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2DEB6A" w14:textId="77777777" w:rsidR="003852B9" w:rsidRPr="00BC44EE" w:rsidRDefault="003852B9" w:rsidP="003852B9">
      <w:pPr>
        <w:spacing w:after="0"/>
        <w:jc w:val="center"/>
        <w:rPr>
          <w:rFonts w:ascii="Times New Roman" w:hAnsi="Times New Roman" w:cs="Times New Roman"/>
          <w:u w:val="single"/>
        </w:rPr>
      </w:pPr>
    </w:p>
    <w:p w14:paraId="38AD2F21" w14:textId="77777777" w:rsidR="003852B9" w:rsidRPr="004221C4" w:rsidRDefault="003852B9" w:rsidP="003852B9">
      <w:pPr>
        <w:spacing w:after="0"/>
        <w:jc w:val="center"/>
        <w:rPr>
          <w:rFonts w:ascii="Times New Roman" w:hAnsi="Times New Roman" w:cs="Times New Roman"/>
          <w:b/>
          <w:bCs/>
        </w:rPr>
      </w:pPr>
      <w:r w:rsidRPr="004221C4">
        <w:rPr>
          <w:rFonts w:ascii="Times New Roman" w:hAnsi="Times New Roman" w:cs="Times New Roman"/>
          <w:b/>
          <w:bCs/>
        </w:rPr>
        <w:t>TITLE 112</w:t>
      </w:r>
    </w:p>
    <w:p w14:paraId="66F5D4EF" w14:textId="77777777" w:rsidR="003852B9" w:rsidRPr="004221C4" w:rsidRDefault="003852B9" w:rsidP="003852B9">
      <w:pPr>
        <w:spacing w:after="0"/>
        <w:jc w:val="center"/>
        <w:rPr>
          <w:rFonts w:ascii="Times New Roman" w:hAnsi="Times New Roman" w:cs="Times New Roman"/>
          <w:b/>
          <w:bCs/>
        </w:rPr>
      </w:pPr>
      <w:r w:rsidRPr="004221C4">
        <w:rPr>
          <w:rFonts w:ascii="Times New Roman" w:hAnsi="Times New Roman" w:cs="Times New Roman"/>
          <w:b/>
          <w:bCs/>
        </w:rPr>
        <w:t>LEGISLATIVE RULE</w:t>
      </w:r>
    </w:p>
    <w:p w14:paraId="7FF6CDC1" w14:textId="77777777" w:rsidR="003852B9" w:rsidRPr="004221C4" w:rsidRDefault="003852B9" w:rsidP="003852B9">
      <w:pPr>
        <w:spacing w:after="0"/>
        <w:jc w:val="center"/>
        <w:rPr>
          <w:rFonts w:ascii="Times New Roman" w:hAnsi="Times New Roman" w:cs="Times New Roman"/>
          <w:b/>
          <w:bCs/>
        </w:rPr>
      </w:pPr>
      <w:r w:rsidRPr="004221C4">
        <w:rPr>
          <w:rFonts w:ascii="Times New Roman" w:hAnsi="Times New Roman" w:cs="Times New Roman"/>
          <w:b/>
          <w:bCs/>
        </w:rPr>
        <w:t>HOPE SCHOLARSHIP BOARD</w:t>
      </w:r>
    </w:p>
    <w:p w14:paraId="3A406BC3" w14:textId="77777777" w:rsidR="003852B9" w:rsidRPr="004221C4" w:rsidRDefault="003852B9" w:rsidP="003852B9">
      <w:pPr>
        <w:spacing w:after="0"/>
        <w:jc w:val="center"/>
        <w:rPr>
          <w:rFonts w:ascii="Times New Roman" w:hAnsi="Times New Roman" w:cs="Times New Roman"/>
          <w:b/>
          <w:bCs/>
        </w:rPr>
      </w:pPr>
    </w:p>
    <w:p w14:paraId="5472DB0D" w14:textId="77777777" w:rsidR="003852B9" w:rsidRPr="004221C4" w:rsidRDefault="003852B9" w:rsidP="003852B9">
      <w:pPr>
        <w:spacing w:after="0"/>
        <w:jc w:val="center"/>
        <w:rPr>
          <w:rFonts w:ascii="Times New Roman" w:hAnsi="Times New Roman" w:cs="Times New Roman"/>
          <w:b/>
          <w:bCs/>
        </w:rPr>
      </w:pPr>
      <w:r w:rsidRPr="004221C4">
        <w:rPr>
          <w:rFonts w:ascii="Times New Roman" w:hAnsi="Times New Roman" w:cs="Times New Roman"/>
          <w:b/>
          <w:bCs/>
        </w:rPr>
        <w:t>SERIES 18</w:t>
      </w:r>
    </w:p>
    <w:p w14:paraId="554A58F0" w14:textId="77777777" w:rsidR="003852B9" w:rsidRPr="004221C4" w:rsidRDefault="003852B9" w:rsidP="003852B9">
      <w:pPr>
        <w:spacing w:after="0"/>
        <w:jc w:val="center"/>
        <w:rPr>
          <w:rFonts w:ascii="Times New Roman" w:hAnsi="Times New Roman" w:cs="Times New Roman"/>
          <w:b/>
          <w:bCs/>
        </w:rPr>
      </w:pPr>
      <w:r w:rsidRPr="004221C4">
        <w:rPr>
          <w:rFonts w:ascii="Times New Roman" w:hAnsi="Times New Roman" w:cs="Times New Roman"/>
          <w:b/>
          <w:bCs/>
        </w:rPr>
        <w:t>HOPE SCHOLARSHIP PROGRAM</w:t>
      </w:r>
    </w:p>
    <w:p w14:paraId="2042D983" w14:textId="77777777" w:rsidR="003852B9" w:rsidRPr="004221C4" w:rsidRDefault="003852B9" w:rsidP="003852B9">
      <w:pPr>
        <w:spacing w:after="0"/>
        <w:jc w:val="both"/>
        <w:rPr>
          <w:rFonts w:ascii="Times New Roman" w:hAnsi="Times New Roman" w:cs="Times New Roman"/>
        </w:rPr>
      </w:pPr>
    </w:p>
    <w:p w14:paraId="3F9F46C3" w14:textId="77777777" w:rsidR="003852B9" w:rsidRPr="004221C4" w:rsidRDefault="003852B9" w:rsidP="003852B9">
      <w:pPr>
        <w:spacing w:after="0"/>
        <w:jc w:val="both"/>
        <w:rPr>
          <w:rFonts w:ascii="Times New Roman" w:hAnsi="Times New Roman" w:cs="Times New Roman"/>
          <w:b/>
          <w:bCs/>
        </w:rPr>
      </w:pPr>
      <w:r w:rsidRPr="004221C4">
        <w:rPr>
          <w:rFonts w:ascii="Times New Roman" w:hAnsi="Times New Roman" w:cs="Times New Roman"/>
          <w:b/>
          <w:bCs/>
        </w:rPr>
        <w:t>§112-18-1.  General.</w:t>
      </w:r>
    </w:p>
    <w:p w14:paraId="5C6A8E50" w14:textId="77777777" w:rsidR="003852B9" w:rsidRPr="004221C4" w:rsidRDefault="003852B9" w:rsidP="003852B9">
      <w:pPr>
        <w:spacing w:after="0"/>
        <w:jc w:val="both"/>
        <w:rPr>
          <w:rFonts w:ascii="Times New Roman" w:hAnsi="Times New Roman" w:cs="Times New Roman"/>
          <w:b/>
          <w:bCs/>
        </w:rPr>
      </w:pPr>
    </w:p>
    <w:p w14:paraId="7EE28D58" w14:textId="77777777" w:rsidR="003852B9" w:rsidRPr="004221C4" w:rsidRDefault="003852B9" w:rsidP="003852B9">
      <w:pPr>
        <w:tabs>
          <w:tab w:val="left" w:pos="360"/>
        </w:tabs>
        <w:spacing w:after="0"/>
        <w:jc w:val="both"/>
        <w:rPr>
          <w:rFonts w:ascii="Times New Roman" w:hAnsi="Times New Roman" w:cs="Times New Roman"/>
          <w:b/>
          <w:bCs/>
        </w:rPr>
      </w:pPr>
      <w:r w:rsidRPr="004221C4">
        <w:rPr>
          <w:rFonts w:ascii="Times New Roman" w:hAnsi="Times New Roman" w:cs="Times New Roman"/>
        </w:rPr>
        <w:tab/>
        <w:t>1.1.  Scope. -- This rule provides the administrative requirements of the Hope Scholarship Program.</w:t>
      </w:r>
    </w:p>
    <w:p w14:paraId="54555397" w14:textId="77777777" w:rsidR="003852B9" w:rsidRPr="004221C4" w:rsidRDefault="003852B9" w:rsidP="003852B9">
      <w:pPr>
        <w:pStyle w:val="ListParagraph"/>
        <w:tabs>
          <w:tab w:val="left" w:pos="360"/>
        </w:tabs>
        <w:spacing w:after="0"/>
        <w:ind w:left="0"/>
        <w:jc w:val="both"/>
        <w:rPr>
          <w:rFonts w:ascii="Times New Roman" w:hAnsi="Times New Roman" w:cs="Times New Roman"/>
        </w:rPr>
      </w:pPr>
    </w:p>
    <w:p w14:paraId="6874B3FA" w14:textId="676D5048" w:rsidR="003852B9" w:rsidRPr="004221C4" w:rsidRDefault="003852B9" w:rsidP="003852B9">
      <w:pPr>
        <w:pStyle w:val="ListParagraph"/>
        <w:tabs>
          <w:tab w:val="left" w:pos="360"/>
        </w:tabs>
        <w:spacing w:after="0"/>
        <w:ind w:left="0"/>
        <w:jc w:val="both"/>
        <w:rPr>
          <w:rFonts w:ascii="Times New Roman" w:hAnsi="Times New Roman" w:cs="Times New Roman"/>
        </w:rPr>
      </w:pPr>
      <w:r w:rsidRPr="004221C4">
        <w:rPr>
          <w:rFonts w:ascii="Times New Roman" w:hAnsi="Times New Roman" w:cs="Times New Roman"/>
        </w:rPr>
        <w:tab/>
        <w:t>1.2.  Authority. – W. Va. Code §18-31-</w:t>
      </w:r>
      <w:r w:rsidR="000D5F49">
        <w:rPr>
          <w:rFonts w:ascii="Times New Roman" w:hAnsi="Times New Roman" w:cs="Times New Roman"/>
        </w:rPr>
        <w:t>9</w:t>
      </w:r>
    </w:p>
    <w:p w14:paraId="60295BC7" w14:textId="77777777" w:rsidR="003852B9" w:rsidRPr="004221C4" w:rsidRDefault="003852B9" w:rsidP="003852B9">
      <w:pPr>
        <w:pStyle w:val="ListParagraph"/>
        <w:tabs>
          <w:tab w:val="left" w:pos="360"/>
        </w:tabs>
        <w:spacing w:after="0"/>
        <w:ind w:left="0"/>
        <w:jc w:val="both"/>
        <w:rPr>
          <w:rFonts w:ascii="Times New Roman" w:hAnsi="Times New Roman" w:cs="Times New Roman"/>
        </w:rPr>
      </w:pPr>
    </w:p>
    <w:p w14:paraId="2DB2D8F4" w14:textId="157A843A" w:rsidR="003852B9" w:rsidRPr="00CD355F" w:rsidRDefault="003852B9" w:rsidP="003852B9">
      <w:pPr>
        <w:pStyle w:val="ListParagraph"/>
        <w:tabs>
          <w:tab w:val="left" w:pos="360"/>
        </w:tabs>
        <w:spacing w:after="0"/>
        <w:ind w:left="0"/>
        <w:jc w:val="both"/>
        <w:rPr>
          <w:rFonts w:ascii="Times New Roman" w:hAnsi="Times New Roman" w:cs="Times New Roman"/>
          <w:strike/>
        </w:rPr>
      </w:pPr>
      <w:r w:rsidRPr="004221C4">
        <w:rPr>
          <w:rFonts w:ascii="Times New Roman" w:hAnsi="Times New Roman" w:cs="Times New Roman"/>
        </w:rPr>
        <w:tab/>
        <w:t xml:space="preserve">1.3.   Filing Date. – </w:t>
      </w:r>
      <w:r w:rsidR="00177638" w:rsidRPr="00CD355F">
        <w:rPr>
          <w:rFonts w:ascii="Times New Roman" w:hAnsi="Times New Roman" w:cs="Times New Roman"/>
          <w:strike/>
        </w:rPr>
        <w:t>May</w:t>
      </w:r>
      <w:r w:rsidRPr="00CD355F">
        <w:rPr>
          <w:rFonts w:ascii="Times New Roman" w:hAnsi="Times New Roman" w:cs="Times New Roman"/>
          <w:strike/>
        </w:rPr>
        <w:t xml:space="preserve"> 1</w:t>
      </w:r>
      <w:r w:rsidR="00893086" w:rsidRPr="00CD355F">
        <w:rPr>
          <w:rFonts w:ascii="Times New Roman" w:hAnsi="Times New Roman" w:cs="Times New Roman"/>
          <w:strike/>
        </w:rPr>
        <w:t>5</w:t>
      </w:r>
      <w:r w:rsidRPr="00CD355F">
        <w:rPr>
          <w:rFonts w:ascii="Times New Roman" w:hAnsi="Times New Roman" w:cs="Times New Roman"/>
          <w:strike/>
        </w:rPr>
        <w:t>, 202</w:t>
      </w:r>
      <w:r w:rsidR="00177638" w:rsidRPr="00CD355F">
        <w:rPr>
          <w:rFonts w:ascii="Times New Roman" w:hAnsi="Times New Roman" w:cs="Times New Roman"/>
          <w:strike/>
        </w:rPr>
        <w:t>5</w:t>
      </w:r>
    </w:p>
    <w:p w14:paraId="4139E58D" w14:textId="77777777" w:rsidR="003852B9" w:rsidRPr="004221C4" w:rsidRDefault="003852B9" w:rsidP="003852B9">
      <w:pPr>
        <w:tabs>
          <w:tab w:val="left" w:pos="360"/>
        </w:tabs>
        <w:spacing w:after="0"/>
        <w:jc w:val="both"/>
        <w:rPr>
          <w:rFonts w:ascii="Times New Roman" w:hAnsi="Times New Roman" w:cs="Times New Roman"/>
        </w:rPr>
      </w:pPr>
    </w:p>
    <w:p w14:paraId="6528350D" w14:textId="6B2B471E" w:rsidR="003852B9" w:rsidRDefault="003852B9" w:rsidP="003852B9">
      <w:pPr>
        <w:pStyle w:val="ListParagraph"/>
        <w:tabs>
          <w:tab w:val="left" w:pos="360"/>
        </w:tabs>
        <w:spacing w:after="0"/>
        <w:ind w:left="0"/>
        <w:jc w:val="both"/>
        <w:rPr>
          <w:rFonts w:ascii="Times New Roman" w:hAnsi="Times New Roman" w:cs="Times New Roman"/>
          <w:strike/>
        </w:rPr>
      </w:pPr>
      <w:r w:rsidRPr="004221C4">
        <w:rPr>
          <w:rFonts w:ascii="Times New Roman" w:hAnsi="Times New Roman" w:cs="Times New Roman"/>
        </w:rPr>
        <w:tab/>
        <w:t>1.4.  Effective Date. –</w:t>
      </w:r>
      <w:r>
        <w:rPr>
          <w:rFonts w:ascii="Times New Roman" w:hAnsi="Times New Roman" w:cs="Times New Roman"/>
        </w:rPr>
        <w:t xml:space="preserve"> </w:t>
      </w:r>
      <w:r w:rsidR="00177638" w:rsidRPr="00CD355F">
        <w:rPr>
          <w:rFonts w:ascii="Times New Roman" w:hAnsi="Times New Roman" w:cs="Times New Roman"/>
          <w:strike/>
        </w:rPr>
        <w:t>May 1</w:t>
      </w:r>
      <w:r w:rsidR="00893086" w:rsidRPr="00CD355F">
        <w:rPr>
          <w:rFonts w:ascii="Times New Roman" w:hAnsi="Times New Roman" w:cs="Times New Roman"/>
          <w:strike/>
        </w:rPr>
        <w:t>5</w:t>
      </w:r>
      <w:r w:rsidR="00177638" w:rsidRPr="00CD355F">
        <w:rPr>
          <w:rFonts w:ascii="Times New Roman" w:hAnsi="Times New Roman" w:cs="Times New Roman"/>
          <w:strike/>
        </w:rPr>
        <w:t>, 2025</w:t>
      </w:r>
    </w:p>
    <w:p w14:paraId="12988FCD" w14:textId="77777777" w:rsidR="000E0181" w:rsidRDefault="000E0181" w:rsidP="003852B9">
      <w:pPr>
        <w:pStyle w:val="ListParagraph"/>
        <w:tabs>
          <w:tab w:val="left" w:pos="360"/>
        </w:tabs>
        <w:spacing w:after="0"/>
        <w:ind w:left="0"/>
        <w:jc w:val="both"/>
        <w:rPr>
          <w:rFonts w:ascii="Times New Roman" w:hAnsi="Times New Roman" w:cs="Times New Roman"/>
          <w:strike/>
        </w:rPr>
      </w:pPr>
    </w:p>
    <w:p w14:paraId="5A060CFF" w14:textId="47DD4925" w:rsidR="000E0181" w:rsidRPr="004221C4" w:rsidRDefault="000E0181" w:rsidP="003852B9">
      <w:pPr>
        <w:pStyle w:val="ListParagraph"/>
        <w:tabs>
          <w:tab w:val="left" w:pos="360"/>
        </w:tabs>
        <w:spacing w:after="0"/>
        <w:ind w:left="0"/>
        <w:jc w:val="both"/>
        <w:rPr>
          <w:rFonts w:ascii="Times New Roman" w:hAnsi="Times New Roman" w:cs="Times New Roman"/>
        </w:rPr>
      </w:pPr>
      <w:r>
        <w:rPr>
          <w:rFonts w:ascii="Times New Roman" w:hAnsi="Times New Roman" w:cs="Times New Roman"/>
        </w:rPr>
        <w:tab/>
        <w:t>1.5. Sunset Provision. – This rule shall terminate and have no further force or effect on August 1, 2</w:t>
      </w:r>
      <w:r w:rsidRPr="00177638">
        <w:rPr>
          <w:rFonts w:ascii="Times New Roman" w:hAnsi="Times New Roman" w:cs="Times New Roman"/>
        </w:rPr>
        <w:t>03</w:t>
      </w:r>
      <w:r w:rsidRPr="00CD355F">
        <w:rPr>
          <w:rFonts w:ascii="Times New Roman" w:hAnsi="Times New Roman" w:cs="Times New Roman"/>
          <w:strike/>
        </w:rPr>
        <w:t>0</w:t>
      </w:r>
      <w:r w:rsidR="00CD355F" w:rsidRPr="00CD355F">
        <w:rPr>
          <w:rFonts w:ascii="Times New Roman" w:hAnsi="Times New Roman" w:cs="Times New Roman"/>
          <w:u w:val="single"/>
        </w:rPr>
        <w:t>2</w:t>
      </w:r>
      <w:r>
        <w:rPr>
          <w:rFonts w:ascii="Times New Roman" w:hAnsi="Times New Roman" w:cs="Times New Roman"/>
        </w:rPr>
        <w:t>.</w:t>
      </w:r>
    </w:p>
    <w:p w14:paraId="4F58303E" w14:textId="77777777" w:rsidR="003852B9" w:rsidRPr="004221C4" w:rsidRDefault="003852B9" w:rsidP="003852B9">
      <w:pPr>
        <w:spacing w:after="0"/>
        <w:jc w:val="both"/>
        <w:rPr>
          <w:rFonts w:ascii="Times New Roman" w:hAnsi="Times New Roman" w:cs="Times New Roman"/>
        </w:rPr>
      </w:pPr>
    </w:p>
    <w:p w14:paraId="053FAC0B" w14:textId="77777777" w:rsidR="003852B9" w:rsidRPr="004221C4" w:rsidRDefault="003852B9" w:rsidP="003852B9">
      <w:pPr>
        <w:spacing w:after="0"/>
        <w:jc w:val="both"/>
        <w:rPr>
          <w:rFonts w:ascii="Times New Roman" w:hAnsi="Times New Roman" w:cs="Times New Roman"/>
          <w:b/>
          <w:bCs/>
        </w:rPr>
      </w:pPr>
      <w:r w:rsidRPr="004221C4">
        <w:rPr>
          <w:rFonts w:ascii="Times New Roman" w:hAnsi="Times New Roman" w:cs="Times New Roman"/>
          <w:b/>
          <w:bCs/>
        </w:rPr>
        <w:t>§112-18-2.  Definitions.</w:t>
      </w:r>
    </w:p>
    <w:p w14:paraId="76B7DC96" w14:textId="77777777" w:rsidR="003852B9" w:rsidRPr="004221C4" w:rsidRDefault="003852B9" w:rsidP="003852B9">
      <w:pPr>
        <w:tabs>
          <w:tab w:val="left" w:pos="360"/>
        </w:tabs>
        <w:spacing w:after="0"/>
        <w:jc w:val="both"/>
        <w:rPr>
          <w:rFonts w:ascii="Times New Roman" w:hAnsi="Times New Roman" w:cs="Times New Roman"/>
          <w:b/>
          <w:bCs/>
        </w:rPr>
      </w:pPr>
    </w:p>
    <w:p w14:paraId="06966859" w14:textId="1083FD20"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b/>
          <w:bCs/>
        </w:rPr>
        <w:tab/>
      </w:r>
      <w:r w:rsidRPr="004221C4">
        <w:rPr>
          <w:rFonts w:ascii="Times New Roman" w:hAnsi="Times New Roman" w:cs="Times New Roman"/>
        </w:rPr>
        <w:t xml:space="preserve">2.1.  “Academic year” means the period of time occurring between the first day of July and ending on the 30th day of June, during which a student must meet the educational requirements equivalent to an instructional term as provided in W. Va. Code §18-8-1. </w:t>
      </w:r>
    </w:p>
    <w:p w14:paraId="532DC991" w14:textId="77777777" w:rsidR="003852B9" w:rsidRPr="004221C4" w:rsidRDefault="003852B9" w:rsidP="003852B9">
      <w:pPr>
        <w:spacing w:after="0"/>
        <w:jc w:val="both"/>
        <w:rPr>
          <w:rFonts w:ascii="Times New Roman" w:hAnsi="Times New Roman" w:cs="Times New Roman"/>
          <w:b/>
          <w:bCs/>
        </w:rPr>
      </w:pPr>
    </w:p>
    <w:p w14:paraId="1E9A9219"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b/>
          <w:bCs/>
        </w:rPr>
        <w:tab/>
      </w:r>
      <w:r w:rsidRPr="004221C4">
        <w:rPr>
          <w:rFonts w:ascii="Times New Roman" w:hAnsi="Times New Roman" w:cs="Times New Roman"/>
        </w:rPr>
        <w:t>2.2.  “Account” means the savings account established for an individual Hope Scholarship student, into which the Board deposits the Hope Scholarship funds allocated to said student pursuant to W. Va. Code §18-31-6.</w:t>
      </w:r>
    </w:p>
    <w:p w14:paraId="2AE39B6E" w14:textId="77777777" w:rsidR="003852B9" w:rsidRPr="004221C4" w:rsidRDefault="003852B9" w:rsidP="003852B9">
      <w:pPr>
        <w:spacing w:after="0"/>
        <w:jc w:val="both"/>
        <w:rPr>
          <w:rFonts w:ascii="Times New Roman" w:hAnsi="Times New Roman" w:cs="Times New Roman"/>
        </w:rPr>
      </w:pPr>
    </w:p>
    <w:p w14:paraId="78CE9656"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 xml:space="preserve">2.3.  “Account holder” means the person designated and authorized to administer and manage a Hope Scholarship student’s account according to section 5 of this rule. </w:t>
      </w:r>
    </w:p>
    <w:p w14:paraId="286A571B" w14:textId="77777777" w:rsidR="003852B9" w:rsidRPr="004221C4" w:rsidRDefault="003852B9" w:rsidP="003852B9">
      <w:pPr>
        <w:tabs>
          <w:tab w:val="left" w:pos="360"/>
        </w:tabs>
        <w:spacing w:after="0"/>
        <w:jc w:val="both"/>
        <w:rPr>
          <w:rFonts w:ascii="Times New Roman" w:hAnsi="Times New Roman" w:cs="Times New Roman"/>
        </w:rPr>
      </w:pPr>
    </w:p>
    <w:p w14:paraId="129C7603"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 xml:space="preserve">2.3.1. For the purposes of a student’s enrollment application, “account holder” refers to the person who applies or submits information on behalf of the potential Hope Scholarship student. </w:t>
      </w:r>
    </w:p>
    <w:p w14:paraId="17680458" w14:textId="77777777" w:rsidR="003852B9" w:rsidRPr="004221C4" w:rsidRDefault="003852B9" w:rsidP="003852B9">
      <w:pPr>
        <w:tabs>
          <w:tab w:val="left" w:pos="360"/>
        </w:tabs>
        <w:spacing w:after="0"/>
        <w:jc w:val="both"/>
        <w:rPr>
          <w:rFonts w:ascii="Times New Roman" w:hAnsi="Times New Roman" w:cs="Times New Roman"/>
        </w:rPr>
      </w:pPr>
    </w:p>
    <w:p w14:paraId="0C7B60BD"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2.3.2. For the purposes of this rule, “account holder” does not include a secondary account holder unless the provision in question clearly and specifically refers to a “secondary account holder.”</w:t>
      </w:r>
    </w:p>
    <w:p w14:paraId="743AF20C" w14:textId="77777777" w:rsidR="003852B9" w:rsidRPr="004221C4" w:rsidRDefault="003852B9" w:rsidP="003852B9">
      <w:pPr>
        <w:spacing w:after="0"/>
        <w:jc w:val="both"/>
        <w:rPr>
          <w:rFonts w:ascii="Times New Roman" w:hAnsi="Times New Roman" w:cs="Times New Roman"/>
        </w:rPr>
      </w:pPr>
    </w:p>
    <w:p w14:paraId="1464A9D4" w14:textId="432ECCEE"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2.4. “ACH” means automated clearinghouse, a national EFT network which enables participating Financial Institutions to distribute electronic credit and debit entries to financial institution accounts and to settle the entries.</w:t>
      </w:r>
    </w:p>
    <w:p w14:paraId="74D3DA0B" w14:textId="77777777" w:rsidR="003852B9" w:rsidRPr="004221C4" w:rsidRDefault="003852B9" w:rsidP="003852B9">
      <w:pPr>
        <w:spacing w:after="0"/>
        <w:ind w:firstLine="720"/>
        <w:jc w:val="both"/>
        <w:rPr>
          <w:rFonts w:ascii="Times New Roman" w:hAnsi="Times New Roman" w:cs="Times New Roman"/>
        </w:rPr>
      </w:pPr>
    </w:p>
    <w:p w14:paraId="7E60C264"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2.5.  “Board” means the Hope Scholarship Board established in W. Va. Code §18-31-3.</w:t>
      </w:r>
    </w:p>
    <w:p w14:paraId="610E73D5" w14:textId="77777777" w:rsidR="003852B9" w:rsidRPr="004221C4" w:rsidRDefault="003852B9" w:rsidP="003852B9">
      <w:pPr>
        <w:spacing w:after="0"/>
        <w:jc w:val="both"/>
        <w:rPr>
          <w:rFonts w:ascii="Times New Roman" w:hAnsi="Times New Roman" w:cs="Times New Roman"/>
        </w:rPr>
      </w:pPr>
      <w:r w:rsidRPr="004221C4">
        <w:rPr>
          <w:rFonts w:ascii="Times New Roman" w:hAnsi="Times New Roman" w:cs="Times New Roman"/>
        </w:rPr>
        <w:tab/>
      </w:r>
    </w:p>
    <w:p w14:paraId="027E95D0" w14:textId="7BF05F28"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 xml:space="preserve">2.6.  “Curriculum” means a complete course of study for a particular content area or </w:t>
      </w:r>
      <w:r w:rsidR="00A64B10" w:rsidRPr="00177638">
        <w:rPr>
          <w:rFonts w:ascii="Times New Roman" w:hAnsi="Times New Roman" w:cs="Times New Roman"/>
        </w:rPr>
        <w:t>K-12</w:t>
      </w:r>
      <w:r w:rsidR="00A64B10">
        <w:rPr>
          <w:rFonts w:ascii="Times New Roman" w:hAnsi="Times New Roman" w:cs="Times New Roman"/>
        </w:rPr>
        <w:t xml:space="preserve"> </w:t>
      </w:r>
      <w:r w:rsidRPr="004221C4">
        <w:rPr>
          <w:rFonts w:ascii="Times New Roman" w:hAnsi="Times New Roman" w:cs="Times New Roman"/>
        </w:rPr>
        <w:t>grade level, including any supplemental materials required.</w:t>
      </w:r>
    </w:p>
    <w:p w14:paraId="4D460176" w14:textId="77777777" w:rsidR="003852B9" w:rsidRPr="004221C4" w:rsidRDefault="003852B9" w:rsidP="003852B9">
      <w:pPr>
        <w:spacing w:after="0"/>
        <w:jc w:val="both"/>
        <w:rPr>
          <w:rFonts w:ascii="Times New Roman" w:hAnsi="Times New Roman" w:cs="Times New Roman"/>
        </w:rPr>
      </w:pPr>
    </w:p>
    <w:p w14:paraId="11B2EEDA" w14:textId="08AC8ABD"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lastRenderedPageBreak/>
        <w:tab/>
        <w:t xml:space="preserve">2.7. “Education service provider” or “provider” means a person or organization that the Board authorizes to receive </w:t>
      </w:r>
      <w:bookmarkStart w:id="0" w:name="_Hlk80610109"/>
      <w:r w:rsidRPr="004221C4">
        <w:rPr>
          <w:rFonts w:ascii="Times New Roman" w:hAnsi="Times New Roman" w:cs="Times New Roman"/>
        </w:rPr>
        <w:t>Hope Scholarship funds as payment for providing educational services to Hope Scholarship students</w:t>
      </w:r>
      <w:bookmarkEnd w:id="0"/>
      <w:r w:rsidRPr="004221C4">
        <w:rPr>
          <w:rFonts w:ascii="Times New Roman" w:hAnsi="Times New Roman" w:cs="Times New Roman"/>
        </w:rPr>
        <w:t xml:space="preserve">. </w:t>
      </w:r>
    </w:p>
    <w:p w14:paraId="1881E9A7" w14:textId="77777777" w:rsidR="003852B9" w:rsidRPr="004221C4" w:rsidRDefault="003852B9" w:rsidP="003852B9">
      <w:pPr>
        <w:spacing w:after="0"/>
        <w:ind w:firstLine="720"/>
        <w:jc w:val="both"/>
        <w:rPr>
          <w:rFonts w:ascii="Times New Roman" w:hAnsi="Times New Roman" w:cs="Times New Roman"/>
        </w:rPr>
      </w:pPr>
      <w:r w:rsidRPr="004221C4">
        <w:rPr>
          <w:rFonts w:ascii="Times New Roman" w:hAnsi="Times New Roman" w:cs="Times New Roman"/>
        </w:rPr>
        <w:tab/>
      </w:r>
    </w:p>
    <w:p w14:paraId="4AED77F2" w14:textId="1039D329"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 xml:space="preserve">2.8.  “Elementary or secondary public school” means a </w:t>
      </w:r>
      <w:r w:rsidR="00A64B10" w:rsidRPr="00177638">
        <w:rPr>
          <w:rFonts w:ascii="Times New Roman" w:hAnsi="Times New Roman" w:cs="Times New Roman"/>
        </w:rPr>
        <w:t xml:space="preserve">K-12 </w:t>
      </w:r>
      <w:r w:rsidRPr="004221C4">
        <w:rPr>
          <w:rFonts w:ascii="Times New Roman" w:hAnsi="Times New Roman" w:cs="Times New Roman"/>
        </w:rPr>
        <w:t>county school, a public charter school, a virtual public charter school, or any other publicly supported elementary or secondary school in this state.</w:t>
      </w:r>
    </w:p>
    <w:p w14:paraId="131F554F"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r>
    </w:p>
    <w:p w14:paraId="34187BBC"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2.9.  “EFT” means electronic funds transfer.</w:t>
      </w:r>
    </w:p>
    <w:p w14:paraId="2A4FB271" w14:textId="77777777" w:rsidR="003852B9" w:rsidRPr="004221C4" w:rsidRDefault="003852B9" w:rsidP="003852B9">
      <w:pPr>
        <w:spacing w:after="0"/>
        <w:jc w:val="both"/>
        <w:rPr>
          <w:rFonts w:ascii="Times New Roman" w:hAnsi="Times New Roman" w:cs="Times New Roman"/>
        </w:rPr>
      </w:pPr>
    </w:p>
    <w:p w14:paraId="4E7D560B" w14:textId="0F4BE5CA"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2.10. “Electronic transaction” means an EFT, including, but not limited to, payment by ACH, ACH based electronic check, wire transfer, and online transaction processing.</w:t>
      </w:r>
    </w:p>
    <w:p w14:paraId="395AB84B" w14:textId="77777777" w:rsidR="003852B9" w:rsidRPr="004221C4" w:rsidRDefault="003852B9" w:rsidP="003852B9">
      <w:pPr>
        <w:tabs>
          <w:tab w:val="left" w:pos="360"/>
        </w:tabs>
        <w:spacing w:after="0"/>
        <w:jc w:val="both"/>
        <w:rPr>
          <w:rFonts w:ascii="Times New Roman" w:hAnsi="Times New Roman" w:cs="Times New Roman"/>
        </w:rPr>
      </w:pPr>
    </w:p>
    <w:p w14:paraId="685CD5FB" w14:textId="4ACA0501"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2.11. “Funds” means Hope Scholarship funds.</w:t>
      </w:r>
    </w:p>
    <w:p w14:paraId="4C89FBFD" w14:textId="77777777" w:rsidR="003852B9" w:rsidRPr="004221C4" w:rsidRDefault="003852B9" w:rsidP="003852B9">
      <w:pPr>
        <w:tabs>
          <w:tab w:val="left" w:pos="360"/>
        </w:tabs>
        <w:spacing w:after="0"/>
        <w:jc w:val="both"/>
        <w:rPr>
          <w:rFonts w:ascii="Times New Roman" w:hAnsi="Times New Roman" w:cs="Times New Roman"/>
        </w:rPr>
      </w:pPr>
    </w:p>
    <w:p w14:paraId="6494F1C6" w14:textId="30BC81BD"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 xml:space="preserve">2.12. “Hope Scholarship Program” or “Program” means the Hope Scholarship Program, established in W. Va. Code §18-31-1 </w:t>
      </w:r>
      <w:r w:rsidRPr="004221C4">
        <w:rPr>
          <w:rFonts w:ascii="Times New Roman" w:hAnsi="Times New Roman" w:cs="Times New Roman"/>
          <w:i/>
          <w:iCs/>
        </w:rPr>
        <w:t>et seq.</w:t>
      </w:r>
    </w:p>
    <w:p w14:paraId="410C231A" w14:textId="77777777" w:rsidR="003852B9" w:rsidRPr="004221C4" w:rsidRDefault="003852B9" w:rsidP="003852B9">
      <w:pPr>
        <w:tabs>
          <w:tab w:val="left" w:pos="360"/>
        </w:tabs>
        <w:spacing w:after="0"/>
        <w:ind w:firstLine="720"/>
        <w:jc w:val="both"/>
        <w:rPr>
          <w:rFonts w:ascii="Times New Roman" w:hAnsi="Times New Roman" w:cs="Times New Roman"/>
        </w:rPr>
      </w:pPr>
    </w:p>
    <w:p w14:paraId="09AB850D" w14:textId="7CE678FD"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2.13. “Hope Scholarship student” or “student” means a student who has successfully applied to the Board and is enrolled in the Hope Scholarship program.</w:t>
      </w:r>
    </w:p>
    <w:p w14:paraId="141BE6B8" w14:textId="77777777" w:rsidR="003852B9" w:rsidRPr="004221C4" w:rsidRDefault="003852B9" w:rsidP="003852B9">
      <w:pPr>
        <w:tabs>
          <w:tab w:val="left" w:pos="360"/>
        </w:tabs>
        <w:spacing w:after="0"/>
        <w:jc w:val="both"/>
        <w:rPr>
          <w:rFonts w:ascii="Times New Roman" w:hAnsi="Times New Roman" w:cs="Times New Roman"/>
        </w:rPr>
      </w:pPr>
    </w:p>
    <w:p w14:paraId="0D6ECDA7" w14:textId="4EE9DD95"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2.14. “Hope Scholarship website” means the website created and maintained to provide program information, program documents, and program forms available to the public.</w:t>
      </w:r>
    </w:p>
    <w:p w14:paraId="6ED44AF8" w14:textId="77777777" w:rsidR="003852B9" w:rsidRPr="004221C4" w:rsidRDefault="003852B9" w:rsidP="003852B9">
      <w:pPr>
        <w:tabs>
          <w:tab w:val="left" w:pos="360"/>
        </w:tabs>
        <w:spacing w:after="0"/>
        <w:jc w:val="both"/>
        <w:rPr>
          <w:rFonts w:ascii="Times New Roman" w:hAnsi="Times New Roman" w:cs="Times New Roman"/>
        </w:rPr>
      </w:pPr>
    </w:p>
    <w:p w14:paraId="614CFAFC"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2.15. “Immediate family”,</w:t>
      </w:r>
      <w:r w:rsidRPr="004221C4">
        <w:t xml:space="preserve"> </w:t>
      </w:r>
      <w:r w:rsidRPr="004221C4">
        <w:rPr>
          <w:rFonts w:ascii="Times New Roman" w:hAnsi="Times New Roman" w:cs="Times New Roman"/>
        </w:rPr>
        <w:t xml:space="preserve">as used to describe a person’s relationship to a Hope Scholarship student, includes any of the following: </w:t>
      </w:r>
    </w:p>
    <w:p w14:paraId="61458F27"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r>
    </w:p>
    <w:p w14:paraId="4491C3CD"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2.15.1. The father or mother of the student, or an ancestor of either;</w:t>
      </w:r>
    </w:p>
    <w:p w14:paraId="27117A3F" w14:textId="77777777" w:rsidR="003852B9" w:rsidRPr="004221C4" w:rsidRDefault="003852B9" w:rsidP="003852B9">
      <w:pPr>
        <w:tabs>
          <w:tab w:val="left" w:pos="360"/>
        </w:tabs>
        <w:spacing w:after="0"/>
        <w:jc w:val="both"/>
        <w:rPr>
          <w:rFonts w:ascii="Times New Roman" w:hAnsi="Times New Roman" w:cs="Times New Roman"/>
        </w:rPr>
      </w:pPr>
    </w:p>
    <w:p w14:paraId="648B9681"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2.15.2. The grandfather or grandmother of the student, or an ancestor of either;</w:t>
      </w:r>
    </w:p>
    <w:p w14:paraId="5A19C7FA" w14:textId="77777777" w:rsidR="003852B9" w:rsidRPr="004221C4" w:rsidRDefault="003852B9" w:rsidP="003852B9">
      <w:pPr>
        <w:tabs>
          <w:tab w:val="left" w:pos="360"/>
        </w:tabs>
        <w:spacing w:after="0"/>
        <w:jc w:val="both"/>
        <w:rPr>
          <w:rFonts w:ascii="Times New Roman" w:hAnsi="Times New Roman" w:cs="Times New Roman"/>
        </w:rPr>
      </w:pPr>
    </w:p>
    <w:p w14:paraId="2A1997FD"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2.15.3. A brother, sister, stepbrother, or stepsister of the student;</w:t>
      </w:r>
    </w:p>
    <w:p w14:paraId="32E89A68" w14:textId="77777777" w:rsidR="003852B9" w:rsidRPr="004221C4" w:rsidRDefault="003852B9" w:rsidP="003852B9">
      <w:pPr>
        <w:tabs>
          <w:tab w:val="left" w:pos="360"/>
        </w:tabs>
        <w:spacing w:after="0"/>
        <w:jc w:val="both"/>
        <w:rPr>
          <w:rFonts w:ascii="Times New Roman" w:hAnsi="Times New Roman" w:cs="Times New Roman"/>
        </w:rPr>
      </w:pPr>
    </w:p>
    <w:p w14:paraId="207844ED"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2.15.4. A first cousin of the student;</w:t>
      </w:r>
    </w:p>
    <w:p w14:paraId="40F8F3F7" w14:textId="77777777" w:rsidR="003852B9" w:rsidRPr="004221C4" w:rsidRDefault="003852B9" w:rsidP="003852B9">
      <w:pPr>
        <w:tabs>
          <w:tab w:val="left" w:pos="360"/>
        </w:tabs>
        <w:spacing w:after="0"/>
        <w:jc w:val="both"/>
        <w:rPr>
          <w:rFonts w:ascii="Times New Roman" w:hAnsi="Times New Roman" w:cs="Times New Roman"/>
        </w:rPr>
      </w:pPr>
    </w:p>
    <w:p w14:paraId="29B42997"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2.15.5. A stepfather or stepmother of the student;</w:t>
      </w:r>
    </w:p>
    <w:p w14:paraId="7FAC5E0B" w14:textId="77777777" w:rsidR="003852B9" w:rsidRPr="004221C4" w:rsidRDefault="003852B9" w:rsidP="003852B9">
      <w:pPr>
        <w:tabs>
          <w:tab w:val="left" w:pos="360"/>
        </w:tabs>
        <w:spacing w:after="0"/>
        <w:jc w:val="both"/>
        <w:rPr>
          <w:rFonts w:ascii="Times New Roman" w:hAnsi="Times New Roman" w:cs="Times New Roman"/>
        </w:rPr>
      </w:pPr>
    </w:p>
    <w:p w14:paraId="12A0C42F"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2.15.6. A brother or sister of the father or mother of the student;</w:t>
      </w:r>
    </w:p>
    <w:p w14:paraId="3C93000A" w14:textId="77777777" w:rsidR="003852B9" w:rsidRPr="004221C4" w:rsidRDefault="003852B9" w:rsidP="003852B9">
      <w:pPr>
        <w:tabs>
          <w:tab w:val="left" w:pos="360"/>
        </w:tabs>
        <w:spacing w:after="0"/>
        <w:jc w:val="both"/>
        <w:rPr>
          <w:rFonts w:ascii="Times New Roman" w:hAnsi="Times New Roman" w:cs="Times New Roman"/>
        </w:rPr>
      </w:pPr>
    </w:p>
    <w:p w14:paraId="6E75459D"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2.15.7. A son or daughter of a brother or sister of the student;</w:t>
      </w:r>
    </w:p>
    <w:p w14:paraId="23FC8AE7" w14:textId="77777777" w:rsidR="003852B9" w:rsidRPr="004221C4" w:rsidRDefault="003852B9" w:rsidP="003852B9">
      <w:pPr>
        <w:tabs>
          <w:tab w:val="left" w:pos="360"/>
        </w:tabs>
        <w:spacing w:after="0"/>
        <w:jc w:val="both"/>
        <w:rPr>
          <w:rFonts w:ascii="Times New Roman" w:hAnsi="Times New Roman" w:cs="Times New Roman"/>
        </w:rPr>
      </w:pPr>
    </w:p>
    <w:p w14:paraId="2A6984EE"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 xml:space="preserve">2.15.8. A father-in-law, mother-in-law, brother-in-law, or sister-in-law of the student; </w:t>
      </w:r>
    </w:p>
    <w:p w14:paraId="2D1D5D1A" w14:textId="77777777" w:rsidR="003852B9" w:rsidRPr="004221C4" w:rsidRDefault="003852B9" w:rsidP="003852B9">
      <w:pPr>
        <w:tabs>
          <w:tab w:val="left" w:pos="360"/>
        </w:tabs>
        <w:spacing w:after="0"/>
        <w:jc w:val="both"/>
        <w:rPr>
          <w:rFonts w:ascii="Times New Roman" w:hAnsi="Times New Roman" w:cs="Times New Roman"/>
        </w:rPr>
      </w:pPr>
    </w:p>
    <w:p w14:paraId="5A898297"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2.15.9. The spouse of the student; or</w:t>
      </w:r>
    </w:p>
    <w:p w14:paraId="6863B405" w14:textId="77777777" w:rsidR="003852B9" w:rsidRPr="004221C4" w:rsidRDefault="003852B9" w:rsidP="003852B9">
      <w:pPr>
        <w:tabs>
          <w:tab w:val="left" w:pos="360"/>
        </w:tabs>
        <w:spacing w:after="0"/>
        <w:jc w:val="both"/>
        <w:rPr>
          <w:rFonts w:ascii="Times New Roman" w:hAnsi="Times New Roman" w:cs="Times New Roman"/>
        </w:rPr>
      </w:pPr>
    </w:p>
    <w:p w14:paraId="53FE0380"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2.15.10. The spouse of any person described in subdivisions one through nine of this subsection.</w:t>
      </w:r>
    </w:p>
    <w:p w14:paraId="52D91D9D" w14:textId="77777777" w:rsidR="003852B9" w:rsidRPr="004221C4" w:rsidRDefault="003852B9" w:rsidP="003852B9">
      <w:pPr>
        <w:tabs>
          <w:tab w:val="left" w:pos="360"/>
        </w:tabs>
        <w:spacing w:after="0"/>
        <w:jc w:val="both"/>
        <w:rPr>
          <w:rFonts w:ascii="Times New Roman" w:hAnsi="Times New Roman" w:cs="Times New Roman"/>
        </w:rPr>
      </w:pPr>
    </w:p>
    <w:p w14:paraId="6E520140"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 xml:space="preserve">2.15.11. Any term set forth in this subdivision means and includes such term as established through a lawful adoption, including, but not limited to, adoptions of a child or children, or other natural person, by </w:t>
      </w:r>
      <w:r w:rsidRPr="004221C4">
        <w:rPr>
          <w:rFonts w:ascii="Times New Roman" w:hAnsi="Times New Roman" w:cs="Times New Roman"/>
        </w:rPr>
        <w:lastRenderedPageBreak/>
        <w:t>a natural person or natural persons who are not the father, mother, or stepparent of the child or person.</w:t>
      </w:r>
      <w:r w:rsidRPr="004221C4">
        <w:rPr>
          <w:rFonts w:ascii="Times New Roman" w:hAnsi="Times New Roman" w:cs="Times New Roman"/>
        </w:rPr>
        <w:br/>
      </w:r>
    </w:p>
    <w:p w14:paraId="5B06DFB2" w14:textId="77777777" w:rsidR="003852B9" w:rsidRPr="004221C4" w:rsidRDefault="003852B9" w:rsidP="003852B9">
      <w:pPr>
        <w:tabs>
          <w:tab w:val="left" w:pos="360"/>
        </w:tabs>
        <w:spacing w:after="0"/>
        <w:jc w:val="both"/>
        <w:rPr>
          <w:rFonts w:ascii="Times New Roman" w:hAnsi="Times New Roman" w:cs="Times New Roman"/>
        </w:rPr>
      </w:pPr>
      <w:r w:rsidRPr="004221C4">
        <w:rPr>
          <w:rStyle w:val="normaltextrun"/>
          <w:color w:val="D13438"/>
          <w:shd w:val="clear" w:color="auto" w:fill="FFFFFF"/>
        </w:rPr>
        <w:tab/>
      </w:r>
      <w:r w:rsidRPr="004221C4">
        <w:rPr>
          <w:rStyle w:val="normaltextrun"/>
          <w:rFonts w:ascii="Times New Roman" w:hAnsi="Times New Roman" w:cs="Times New Roman"/>
          <w:shd w:val="clear" w:color="auto" w:fill="FFFFFF"/>
        </w:rPr>
        <w:t xml:space="preserve">2.16.  “Individualized Instructional Program (IIP)” means a customized educational experience that takes place either at home or another location.  Hope Scholarship students with an IIP are not enrolled in a participating school.  </w:t>
      </w:r>
      <w:r w:rsidRPr="004221C4">
        <w:rPr>
          <w:rStyle w:val="eop"/>
          <w:rFonts w:ascii="Times New Roman" w:hAnsi="Times New Roman" w:cs="Times New Roman"/>
          <w:shd w:val="clear" w:color="auto" w:fill="FFFFFF"/>
        </w:rPr>
        <w:t> </w:t>
      </w:r>
    </w:p>
    <w:p w14:paraId="31C09BC9" w14:textId="77777777" w:rsidR="003852B9" w:rsidRPr="004221C4" w:rsidRDefault="003852B9" w:rsidP="003852B9">
      <w:pPr>
        <w:tabs>
          <w:tab w:val="left" w:pos="360"/>
        </w:tabs>
        <w:spacing w:after="0"/>
        <w:jc w:val="both"/>
        <w:rPr>
          <w:rFonts w:ascii="Times New Roman" w:hAnsi="Times New Roman" w:cs="Times New Roman"/>
        </w:rPr>
      </w:pPr>
    </w:p>
    <w:p w14:paraId="45254BFB" w14:textId="77777777" w:rsidR="003852B9" w:rsidRPr="006E11E6"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 xml:space="preserve"> </w:t>
      </w:r>
      <w:r w:rsidRPr="004221C4">
        <w:rPr>
          <w:rFonts w:ascii="Times New Roman" w:hAnsi="Times New Roman" w:cs="Times New Roman"/>
        </w:rPr>
        <w:tab/>
      </w:r>
      <w:r w:rsidRPr="006E11E6">
        <w:rPr>
          <w:rFonts w:ascii="Times New Roman" w:hAnsi="Times New Roman" w:cs="Times New Roman"/>
        </w:rPr>
        <w:t xml:space="preserve">2.17.  “Instructional term” means a period of continuous enrollment in the West Virginia public school system for the full academic year. </w:t>
      </w:r>
      <w:r w:rsidRPr="006E11E6">
        <w:rPr>
          <w:rStyle w:val="normaltextrun"/>
          <w:rFonts w:ascii="Times New Roman" w:hAnsi="Times New Roman" w:cs="Times New Roman"/>
          <w:shd w:val="clear" w:color="auto" w:fill="FFFFFF"/>
        </w:rPr>
        <w:t>The instructional term refers to the regular 180 instructional days of the public-school calendar in accordance with W. Va. Code §18-5-45.</w:t>
      </w:r>
      <w:r w:rsidRPr="006E11E6">
        <w:rPr>
          <w:rStyle w:val="normaltextrun"/>
          <w:rFonts w:ascii="Times New Roman" w:hAnsi="Times New Roman"/>
          <w:shd w:val="clear" w:color="auto" w:fill="FFFFFF"/>
        </w:rPr>
        <w:t xml:space="preserve"> </w:t>
      </w:r>
      <w:r w:rsidRPr="006E11E6">
        <w:rPr>
          <w:rStyle w:val="eop"/>
          <w:rFonts w:ascii="Times New Roman" w:hAnsi="Times New Roman"/>
          <w:shd w:val="clear" w:color="auto" w:fill="FFFFFF"/>
        </w:rPr>
        <w:t> </w:t>
      </w:r>
    </w:p>
    <w:p w14:paraId="42E0AD7B" w14:textId="77777777" w:rsidR="003852B9" w:rsidRPr="004221C4" w:rsidRDefault="003852B9" w:rsidP="003852B9">
      <w:pPr>
        <w:tabs>
          <w:tab w:val="left" w:pos="360"/>
        </w:tabs>
        <w:spacing w:after="0"/>
        <w:jc w:val="both"/>
        <w:rPr>
          <w:rFonts w:ascii="Times New Roman" w:hAnsi="Times New Roman" w:cs="Times New Roman"/>
        </w:rPr>
      </w:pPr>
    </w:p>
    <w:p w14:paraId="406C2498"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2.18. “Online portal” means the online system and interface selected and administered by the Treasurer through which parents, vendors, and service providers may complete transactions using Hope Scholarship funds.</w:t>
      </w:r>
    </w:p>
    <w:p w14:paraId="0FC4BE0D" w14:textId="77777777" w:rsidR="003852B9" w:rsidRPr="004221C4" w:rsidRDefault="003852B9" w:rsidP="003852B9">
      <w:pPr>
        <w:tabs>
          <w:tab w:val="left" w:pos="360"/>
        </w:tabs>
        <w:spacing w:after="0"/>
        <w:jc w:val="both"/>
        <w:rPr>
          <w:rFonts w:ascii="Times New Roman" w:hAnsi="Times New Roman" w:cs="Times New Roman"/>
        </w:rPr>
      </w:pPr>
    </w:p>
    <w:p w14:paraId="09BBC29B" w14:textId="4ACF79AB" w:rsidR="003852B9"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 xml:space="preserve">2.19. “Scholarship disbursement” means the deposit of Hope Scholarship funds pursuant to section 7.3. of this rule. </w:t>
      </w:r>
    </w:p>
    <w:p w14:paraId="147B6FA3" w14:textId="5E7683E0" w:rsidR="00874B9C" w:rsidRDefault="00874B9C" w:rsidP="003852B9">
      <w:pPr>
        <w:tabs>
          <w:tab w:val="left" w:pos="360"/>
        </w:tabs>
        <w:spacing w:after="0"/>
        <w:jc w:val="both"/>
        <w:rPr>
          <w:rFonts w:ascii="Times New Roman" w:hAnsi="Times New Roman" w:cs="Times New Roman"/>
        </w:rPr>
      </w:pPr>
    </w:p>
    <w:p w14:paraId="4D9B1539"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 xml:space="preserve">2.20. “Student” refers to an individual who is eligible to participate in the Hope Scholarship program according to section 3 of this rule. For the purposes of meeting the application requirements in this rule, an action completed by a designated account holder is considered to be an action completed by the student. </w:t>
      </w:r>
    </w:p>
    <w:p w14:paraId="518A1D3A" w14:textId="77777777" w:rsidR="003852B9" w:rsidRPr="004221C4" w:rsidRDefault="003852B9" w:rsidP="003852B9">
      <w:pPr>
        <w:tabs>
          <w:tab w:val="left" w:pos="360"/>
        </w:tabs>
        <w:spacing w:after="0"/>
        <w:ind w:firstLine="720"/>
        <w:jc w:val="both"/>
        <w:rPr>
          <w:rFonts w:ascii="Times New Roman" w:hAnsi="Times New Roman" w:cs="Times New Roman"/>
        </w:rPr>
      </w:pPr>
    </w:p>
    <w:p w14:paraId="3A900BAB"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2.21.  “Transaction” means a single purchase, payment, or transfer.</w:t>
      </w:r>
    </w:p>
    <w:p w14:paraId="431C718B" w14:textId="2385E7EB" w:rsidR="003852B9" w:rsidRPr="004221C4" w:rsidRDefault="003852B9" w:rsidP="003852B9">
      <w:pPr>
        <w:tabs>
          <w:tab w:val="left" w:pos="360"/>
        </w:tabs>
        <w:spacing w:after="0"/>
        <w:ind w:firstLine="720"/>
        <w:jc w:val="both"/>
        <w:rPr>
          <w:rFonts w:ascii="Times New Roman" w:hAnsi="Times New Roman" w:cs="Times New Roman"/>
        </w:rPr>
      </w:pPr>
    </w:p>
    <w:p w14:paraId="353CB3D8" w14:textId="561CDFA6" w:rsidR="003852B9"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2.22.  “Treasurer” means the West Virginia State Treasurer or his or her designee.</w:t>
      </w:r>
    </w:p>
    <w:p w14:paraId="2CBCD605" w14:textId="636B5B2D" w:rsidR="00777497" w:rsidRDefault="00777497" w:rsidP="003852B9">
      <w:pPr>
        <w:tabs>
          <w:tab w:val="left" w:pos="360"/>
        </w:tabs>
        <w:spacing w:after="0"/>
        <w:jc w:val="both"/>
        <w:rPr>
          <w:rFonts w:ascii="Times New Roman" w:hAnsi="Times New Roman" w:cs="Times New Roman"/>
        </w:rPr>
      </w:pPr>
    </w:p>
    <w:p w14:paraId="741B2581" w14:textId="77777777" w:rsidR="0056600E" w:rsidRPr="00177638" w:rsidRDefault="00777497" w:rsidP="003852B9">
      <w:pPr>
        <w:tabs>
          <w:tab w:val="left" w:pos="360"/>
        </w:tabs>
        <w:spacing w:after="0"/>
        <w:jc w:val="both"/>
        <w:rPr>
          <w:rFonts w:ascii="Times New Roman" w:hAnsi="Times New Roman" w:cs="Times New Roman"/>
        </w:rPr>
      </w:pPr>
      <w:r w:rsidRPr="00177638">
        <w:rPr>
          <w:rFonts w:ascii="Times New Roman" w:hAnsi="Times New Roman" w:cs="Times New Roman"/>
        </w:rPr>
        <w:tab/>
        <w:t>2.23. “Unlawful sharing of Hope Scholarship funds” or “unlawful sharing” refers to sharing in Hope Scholarship funds by a parent, student, or account holder, as prohibited by W. Va. Code §18-31-7(c).</w:t>
      </w:r>
    </w:p>
    <w:p w14:paraId="42D2A6F2" w14:textId="77777777" w:rsidR="0056600E" w:rsidRPr="00177638" w:rsidRDefault="0056600E" w:rsidP="003852B9">
      <w:pPr>
        <w:tabs>
          <w:tab w:val="left" w:pos="360"/>
        </w:tabs>
        <w:spacing w:after="0"/>
        <w:jc w:val="both"/>
        <w:rPr>
          <w:rFonts w:ascii="Times New Roman" w:hAnsi="Times New Roman" w:cs="Times New Roman"/>
        </w:rPr>
      </w:pPr>
    </w:p>
    <w:p w14:paraId="74CC30D8" w14:textId="5CCC99E3" w:rsidR="003852B9" w:rsidRPr="00177638" w:rsidRDefault="0056600E" w:rsidP="003852B9">
      <w:pPr>
        <w:tabs>
          <w:tab w:val="left" w:pos="360"/>
        </w:tabs>
        <w:spacing w:after="0"/>
        <w:jc w:val="both"/>
        <w:rPr>
          <w:rFonts w:ascii="Times New Roman" w:hAnsi="Times New Roman" w:cs="Times New Roman"/>
        </w:rPr>
      </w:pPr>
      <w:r w:rsidRPr="00177638">
        <w:rPr>
          <w:rFonts w:ascii="Times New Roman" w:hAnsi="Times New Roman" w:cs="Times New Roman"/>
        </w:rPr>
        <w:tab/>
        <w:t xml:space="preserve">2.24. “WVEIS number” refers to the number </w:t>
      </w:r>
      <w:r w:rsidR="00932113" w:rsidRPr="00177638">
        <w:rPr>
          <w:rFonts w:ascii="Times New Roman" w:hAnsi="Times New Roman" w:cs="Times New Roman"/>
        </w:rPr>
        <w:t xml:space="preserve">assigned by the student’s county board of education that is utilized by West Virginia’s public school system </w:t>
      </w:r>
      <w:r w:rsidRPr="00177638">
        <w:rPr>
          <w:rFonts w:ascii="Times New Roman" w:hAnsi="Times New Roman" w:cs="Times New Roman"/>
        </w:rPr>
        <w:t>to track individual student information and academic progress.</w:t>
      </w:r>
    </w:p>
    <w:p w14:paraId="2AA93B6D" w14:textId="77777777" w:rsidR="00777497" w:rsidRPr="004221C4" w:rsidRDefault="00777497" w:rsidP="003852B9">
      <w:pPr>
        <w:tabs>
          <w:tab w:val="left" w:pos="360"/>
        </w:tabs>
        <w:spacing w:after="0"/>
        <w:jc w:val="both"/>
        <w:rPr>
          <w:rFonts w:ascii="Times New Roman" w:hAnsi="Times New Roman" w:cs="Times New Roman"/>
        </w:rPr>
      </w:pPr>
    </w:p>
    <w:p w14:paraId="587AC454" w14:textId="77777777" w:rsidR="003852B9" w:rsidRPr="004221C4" w:rsidRDefault="003852B9" w:rsidP="003852B9">
      <w:pPr>
        <w:spacing w:after="0"/>
        <w:jc w:val="both"/>
        <w:rPr>
          <w:rFonts w:ascii="Times New Roman" w:hAnsi="Times New Roman" w:cs="Times New Roman"/>
          <w:b/>
          <w:bCs/>
        </w:rPr>
      </w:pPr>
      <w:r w:rsidRPr="004221C4">
        <w:rPr>
          <w:rFonts w:ascii="Times New Roman" w:hAnsi="Times New Roman" w:cs="Times New Roman"/>
          <w:b/>
          <w:bCs/>
        </w:rPr>
        <w:t>§112-18-3.  Eligibility</w:t>
      </w:r>
    </w:p>
    <w:p w14:paraId="78CAC013" w14:textId="77777777" w:rsidR="003852B9" w:rsidRPr="004221C4" w:rsidRDefault="003852B9" w:rsidP="003852B9">
      <w:pPr>
        <w:spacing w:after="0"/>
        <w:jc w:val="both"/>
        <w:rPr>
          <w:rFonts w:ascii="Times New Roman" w:hAnsi="Times New Roman" w:cs="Times New Roman"/>
          <w:b/>
          <w:bCs/>
        </w:rPr>
      </w:pPr>
    </w:p>
    <w:p w14:paraId="153798E2"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b/>
          <w:bCs/>
        </w:rPr>
        <w:tab/>
      </w:r>
      <w:r w:rsidRPr="004221C4">
        <w:rPr>
          <w:rFonts w:ascii="Times New Roman" w:hAnsi="Times New Roman" w:cs="Times New Roman"/>
        </w:rPr>
        <w:t>3.1.  A student is eligible to apply to participate in the Hope Scholarship Program if the student:</w:t>
      </w:r>
    </w:p>
    <w:p w14:paraId="10F0D2DF" w14:textId="77777777" w:rsidR="003852B9" w:rsidRPr="004221C4" w:rsidRDefault="003852B9" w:rsidP="003852B9">
      <w:pPr>
        <w:tabs>
          <w:tab w:val="left" w:pos="360"/>
        </w:tabs>
        <w:spacing w:after="0"/>
        <w:jc w:val="both"/>
        <w:rPr>
          <w:rFonts w:ascii="Times New Roman" w:hAnsi="Times New Roman" w:cs="Times New Roman"/>
        </w:rPr>
      </w:pPr>
    </w:p>
    <w:p w14:paraId="01D67468" w14:textId="77777777" w:rsidR="003852B9" w:rsidRPr="004221C4" w:rsidRDefault="003852B9" w:rsidP="003852B9">
      <w:pPr>
        <w:tabs>
          <w:tab w:val="left" w:pos="360"/>
          <w:tab w:val="left" w:pos="72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3.1.1.  Is a resident of the State of West Virginia;</w:t>
      </w:r>
    </w:p>
    <w:p w14:paraId="1B3C6086" w14:textId="77777777" w:rsidR="003852B9" w:rsidRPr="004221C4" w:rsidRDefault="003852B9" w:rsidP="003852B9">
      <w:pPr>
        <w:tabs>
          <w:tab w:val="left" w:pos="360"/>
        </w:tabs>
        <w:spacing w:after="0"/>
        <w:jc w:val="both"/>
        <w:rPr>
          <w:rFonts w:ascii="Times New Roman" w:hAnsi="Times New Roman" w:cs="Times New Roman"/>
        </w:rPr>
      </w:pPr>
    </w:p>
    <w:p w14:paraId="764FA4A2"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 xml:space="preserve">3.1.2.  Has not successfully completed a secondary education program; </w:t>
      </w:r>
    </w:p>
    <w:p w14:paraId="686BD548" w14:textId="77777777" w:rsidR="003852B9" w:rsidRPr="004221C4" w:rsidRDefault="003852B9" w:rsidP="003852B9">
      <w:pPr>
        <w:tabs>
          <w:tab w:val="left" w:pos="360"/>
        </w:tabs>
        <w:spacing w:after="0"/>
        <w:jc w:val="both"/>
        <w:rPr>
          <w:rFonts w:ascii="Times New Roman" w:hAnsi="Times New Roman" w:cs="Times New Roman"/>
        </w:rPr>
      </w:pPr>
    </w:p>
    <w:p w14:paraId="0BE223DF"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 xml:space="preserve">3.1.3.  Is under 21 years of age; and </w:t>
      </w:r>
    </w:p>
    <w:p w14:paraId="7D86C706" w14:textId="77777777" w:rsidR="003852B9" w:rsidRPr="004221C4" w:rsidRDefault="003852B9" w:rsidP="003852B9">
      <w:pPr>
        <w:tabs>
          <w:tab w:val="left" w:pos="360"/>
        </w:tabs>
        <w:spacing w:after="0"/>
        <w:jc w:val="both"/>
        <w:rPr>
          <w:rFonts w:ascii="Times New Roman" w:hAnsi="Times New Roman" w:cs="Times New Roman"/>
        </w:rPr>
      </w:pPr>
    </w:p>
    <w:p w14:paraId="368E270B"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 xml:space="preserve">3.1.4.  </w:t>
      </w:r>
      <w:r w:rsidRPr="00CD355F">
        <w:rPr>
          <w:rFonts w:ascii="Times New Roman" w:hAnsi="Times New Roman" w:cs="Times New Roman"/>
          <w:strike/>
        </w:rPr>
        <w:t>Meets one of the following criteria at the time an enrollment application is submitted:</w:t>
      </w:r>
    </w:p>
    <w:p w14:paraId="067CA033" w14:textId="77777777" w:rsidR="003852B9" w:rsidRPr="004221C4" w:rsidRDefault="003852B9" w:rsidP="003852B9">
      <w:pPr>
        <w:spacing w:after="0"/>
        <w:jc w:val="both"/>
        <w:rPr>
          <w:rFonts w:ascii="Times New Roman" w:hAnsi="Times New Roman" w:cs="Times New Roman"/>
        </w:rPr>
      </w:pPr>
    </w:p>
    <w:p w14:paraId="761A77C6" w14:textId="129ABF72" w:rsidR="003852B9" w:rsidRPr="004221C4" w:rsidRDefault="003852B9" w:rsidP="4B2D0EA3">
      <w:pPr>
        <w:pStyle w:val="paragraph"/>
        <w:tabs>
          <w:tab w:val="left" w:pos="1080"/>
        </w:tabs>
        <w:spacing w:before="0" w:beforeAutospacing="0" w:after="0" w:afterAutospacing="0"/>
        <w:ind w:firstLine="720"/>
        <w:jc w:val="both"/>
        <w:textAlignment w:val="baseline"/>
        <w:rPr>
          <w:rFonts w:ascii="Segoe UI" w:hAnsi="Segoe UI" w:cs="Segoe UI"/>
          <w:sz w:val="22"/>
          <w:szCs w:val="22"/>
        </w:rPr>
      </w:pPr>
      <w:r w:rsidRPr="004221C4">
        <w:tab/>
      </w:r>
      <w:r w:rsidRPr="00CD355F">
        <w:rPr>
          <w:strike/>
          <w:sz w:val="22"/>
          <w:szCs w:val="22"/>
        </w:rPr>
        <w:t>3.1.4.a</w:t>
      </w:r>
      <w:r w:rsidRPr="004221C4">
        <w:rPr>
          <w:sz w:val="22"/>
          <w:szCs w:val="22"/>
        </w:rPr>
        <w:t>.  The student is</w:t>
      </w:r>
      <w:r w:rsidR="00E66D7C">
        <w:rPr>
          <w:sz w:val="22"/>
          <w:szCs w:val="22"/>
        </w:rPr>
        <w:t xml:space="preserve"> </w:t>
      </w:r>
      <w:r w:rsidR="00E66D7C">
        <w:rPr>
          <w:sz w:val="22"/>
          <w:szCs w:val="22"/>
          <w:u w:val="single"/>
        </w:rPr>
        <w:t>enrolled</w:t>
      </w:r>
      <w:r w:rsidR="00596F0E">
        <w:rPr>
          <w:sz w:val="22"/>
          <w:szCs w:val="22"/>
          <w:u w:val="single"/>
        </w:rPr>
        <w:t xml:space="preserve">, is </w:t>
      </w:r>
      <w:r w:rsidRPr="004221C4">
        <w:rPr>
          <w:sz w:val="22"/>
          <w:szCs w:val="22"/>
        </w:rPr>
        <w:t>eligible to be enrolled</w:t>
      </w:r>
      <w:r w:rsidR="00596F0E">
        <w:rPr>
          <w:sz w:val="22"/>
          <w:szCs w:val="22"/>
          <w:u w:val="single"/>
        </w:rPr>
        <w:t>, or is required to be enrolled</w:t>
      </w:r>
      <w:r w:rsidRPr="004221C4">
        <w:rPr>
          <w:sz w:val="22"/>
          <w:szCs w:val="22"/>
        </w:rPr>
        <w:t xml:space="preserve"> in a</w:t>
      </w:r>
      <w:r w:rsidR="00596F0E">
        <w:rPr>
          <w:sz w:val="22"/>
          <w:szCs w:val="22"/>
        </w:rPr>
        <w:t xml:space="preserve"> </w:t>
      </w:r>
      <w:r w:rsidR="00596F0E">
        <w:rPr>
          <w:sz w:val="22"/>
          <w:szCs w:val="22"/>
          <w:u w:val="single"/>
        </w:rPr>
        <w:t>public elementary, secondary school, or</w:t>
      </w:r>
      <w:r w:rsidRPr="004221C4">
        <w:rPr>
          <w:sz w:val="22"/>
          <w:szCs w:val="22"/>
        </w:rPr>
        <w:t xml:space="preserve"> kindergarten program in West Virginia according to W.Va. Code §18-8-1</w:t>
      </w:r>
      <w:r w:rsidR="00596F0E">
        <w:rPr>
          <w:sz w:val="22"/>
          <w:szCs w:val="22"/>
        </w:rPr>
        <w:t xml:space="preserve">a </w:t>
      </w:r>
      <w:r w:rsidR="00596F0E">
        <w:rPr>
          <w:sz w:val="22"/>
          <w:szCs w:val="22"/>
          <w:u w:val="single"/>
        </w:rPr>
        <w:t>at the time of application</w:t>
      </w:r>
      <w:r w:rsidRPr="004221C4">
        <w:rPr>
          <w:sz w:val="22"/>
          <w:szCs w:val="22"/>
        </w:rPr>
        <w:t>;</w:t>
      </w:r>
      <w:r w:rsidRPr="4B2D0EA3">
        <w:rPr>
          <w:rStyle w:val="HeaderChar"/>
          <w:i/>
          <w:iCs/>
          <w:sz w:val="22"/>
          <w:szCs w:val="22"/>
        </w:rPr>
        <w:t xml:space="preserve"> </w:t>
      </w:r>
      <w:r w:rsidRPr="4B2D0EA3">
        <w:rPr>
          <w:rStyle w:val="normaltextrun"/>
          <w:i/>
          <w:iCs/>
          <w:sz w:val="22"/>
          <w:szCs w:val="22"/>
        </w:rPr>
        <w:t xml:space="preserve">Provided, </w:t>
      </w:r>
      <w:r w:rsidRPr="004221C4">
        <w:rPr>
          <w:rStyle w:val="normaltextrun"/>
          <w:sz w:val="22"/>
          <w:szCs w:val="22"/>
        </w:rPr>
        <w:t xml:space="preserve">That if a student has not yet attained the age of five by July 1 and would not be eligible to be enrolled in a kindergarten program under the provisions of W. Va. Code </w:t>
      </w:r>
      <w:r w:rsidRPr="004221C4">
        <w:rPr>
          <w:rStyle w:val="normaltextrun"/>
          <w:sz w:val="22"/>
          <w:szCs w:val="22"/>
        </w:rPr>
        <w:lastRenderedPageBreak/>
        <w:t xml:space="preserve">§18-5-18, the student may become eligible for a Hope Scholarship if the student successfully enrolls in a public kindergarten program in West Virginia through the public kindergarten program’s early entrance process. </w:t>
      </w:r>
      <w:r w:rsidRPr="00CD355F">
        <w:rPr>
          <w:rStyle w:val="normaltextrun"/>
          <w:strike/>
          <w:sz w:val="22"/>
          <w:szCs w:val="22"/>
          <w:shd w:val="clear" w:color="auto" w:fill="FFFFFF"/>
        </w:rPr>
        <w:t>If a student who has not yet attained the age of five by July 1 and who is unable to enroll in a public kindergarten through an early entrance process otherwise attends a kindergarten program authorized under W.Va. Code §18-8-1a, that student is considered an existing private school or homeschool student who must meet the eligibility requirement under subdivision 3.1.4.c. of this rule to become eligible for the Hope Scholarship Program since the student is no longer eligible for kindergarten.</w:t>
      </w:r>
    </w:p>
    <w:p w14:paraId="7071F06C" w14:textId="77777777" w:rsidR="003852B9" w:rsidRPr="004221C4" w:rsidRDefault="003852B9" w:rsidP="003852B9">
      <w:pPr>
        <w:pStyle w:val="paragraph"/>
        <w:spacing w:before="0" w:beforeAutospacing="0" w:after="0" w:afterAutospacing="0"/>
        <w:jc w:val="both"/>
        <w:textAlignment w:val="baseline"/>
        <w:rPr>
          <w:rFonts w:ascii="Segoe UI" w:hAnsi="Segoe UI" w:cs="Segoe UI"/>
          <w:sz w:val="18"/>
          <w:szCs w:val="18"/>
        </w:rPr>
      </w:pPr>
      <w:r w:rsidRPr="004221C4">
        <w:rPr>
          <w:rStyle w:val="eop"/>
          <w:sz w:val="22"/>
          <w:szCs w:val="22"/>
        </w:rPr>
        <w:t> </w:t>
      </w:r>
    </w:p>
    <w:p w14:paraId="5E21450F" w14:textId="77777777" w:rsidR="003852B9" w:rsidRPr="00CD355F" w:rsidRDefault="003852B9" w:rsidP="003852B9">
      <w:pPr>
        <w:tabs>
          <w:tab w:val="left" w:pos="360"/>
          <w:tab w:val="left" w:pos="720"/>
          <w:tab w:val="left" w:pos="1080"/>
        </w:tabs>
        <w:spacing w:after="0"/>
        <w:jc w:val="both"/>
        <w:rPr>
          <w:rFonts w:ascii="Times New Roman" w:hAnsi="Times New Roman" w:cs="Times New Roman"/>
          <w:strike/>
        </w:rPr>
      </w:pPr>
      <w:r w:rsidRPr="004221C4">
        <w:rPr>
          <w:rFonts w:ascii="Times New Roman" w:hAnsi="Times New Roman" w:cs="Times New Roman"/>
        </w:rPr>
        <w:tab/>
      </w:r>
      <w:r w:rsidRPr="004221C4">
        <w:rPr>
          <w:rFonts w:ascii="Times New Roman" w:hAnsi="Times New Roman" w:cs="Times New Roman"/>
        </w:rPr>
        <w:tab/>
      </w:r>
      <w:r w:rsidRPr="004221C4">
        <w:rPr>
          <w:rFonts w:ascii="Times New Roman" w:hAnsi="Times New Roman" w:cs="Times New Roman"/>
        </w:rPr>
        <w:tab/>
      </w:r>
      <w:r w:rsidRPr="00CD355F">
        <w:rPr>
          <w:rFonts w:ascii="Times New Roman" w:hAnsi="Times New Roman" w:cs="Times New Roman"/>
          <w:strike/>
        </w:rPr>
        <w:t>3.1.4.b.  The student was enrolled in an elementary or secondary public school education program in the State of West Virginia for the entire instructional term during the academic year immediately preceding the academic year for which the student is applying to participate in the Hope Scholarship Program; or</w:t>
      </w:r>
    </w:p>
    <w:p w14:paraId="3D634AF5" w14:textId="77777777" w:rsidR="003852B9" w:rsidRPr="00CD355F" w:rsidRDefault="003852B9" w:rsidP="003852B9">
      <w:pPr>
        <w:tabs>
          <w:tab w:val="left" w:pos="360"/>
        </w:tabs>
        <w:spacing w:after="0"/>
        <w:jc w:val="both"/>
        <w:rPr>
          <w:rFonts w:ascii="Times New Roman" w:hAnsi="Times New Roman" w:cs="Times New Roman"/>
          <w:strike/>
        </w:rPr>
      </w:pPr>
    </w:p>
    <w:p w14:paraId="253F722C" w14:textId="77777777" w:rsidR="003852B9" w:rsidRPr="00CD355F" w:rsidRDefault="003852B9" w:rsidP="003852B9">
      <w:pPr>
        <w:tabs>
          <w:tab w:val="left" w:pos="360"/>
          <w:tab w:val="left" w:pos="1080"/>
        </w:tabs>
        <w:spacing w:after="0"/>
        <w:jc w:val="both"/>
        <w:rPr>
          <w:rFonts w:ascii="Times New Roman" w:hAnsi="Times New Roman" w:cs="Times New Roman"/>
          <w:strike/>
        </w:rPr>
      </w:pPr>
      <w:r w:rsidRPr="00CD355F">
        <w:rPr>
          <w:rFonts w:ascii="Times New Roman" w:hAnsi="Times New Roman" w:cs="Times New Roman"/>
        </w:rPr>
        <w:tab/>
      </w:r>
      <w:r w:rsidRPr="00CD355F">
        <w:rPr>
          <w:rFonts w:ascii="Times New Roman" w:hAnsi="Times New Roman" w:cs="Times New Roman"/>
        </w:rPr>
        <w:tab/>
      </w:r>
      <w:r w:rsidRPr="00CD355F">
        <w:rPr>
          <w:rFonts w:ascii="Times New Roman" w:hAnsi="Times New Roman" w:cs="Times New Roman"/>
          <w:strike/>
        </w:rPr>
        <w:t xml:space="preserve">3.1.4.c.   The student is enrolled full-time and attending an elementary or secondary public school education program in the State of West Virginia at the time of application and has been enrolled in said program for at least forty-five (45) consecutive calendar days during an instructional term. The student must remain enrolled and </w:t>
      </w:r>
      <w:proofErr w:type="gramStart"/>
      <w:r w:rsidRPr="00CD355F">
        <w:rPr>
          <w:rFonts w:ascii="Times New Roman" w:hAnsi="Times New Roman" w:cs="Times New Roman"/>
          <w:strike/>
        </w:rPr>
        <w:t>attending</w:t>
      </w:r>
      <w:proofErr w:type="gramEnd"/>
      <w:r w:rsidRPr="00CD355F">
        <w:rPr>
          <w:rFonts w:ascii="Times New Roman" w:hAnsi="Times New Roman" w:cs="Times New Roman"/>
          <w:strike/>
        </w:rPr>
        <w:t xml:space="preserve"> public school until an award letter is issued by the Board. </w:t>
      </w:r>
      <w:r w:rsidRPr="00CD355F">
        <w:rPr>
          <w:rStyle w:val="normaltextrun"/>
          <w:rFonts w:ascii="Times New Roman" w:hAnsi="Times New Roman" w:cs="Times New Roman"/>
          <w:strike/>
          <w:shd w:val="clear" w:color="auto" w:fill="FFFFFF"/>
        </w:rPr>
        <w:t xml:space="preserve">To meet the attendance portion of this eligibility option, students shall not have unexcused absences during the public-school enrollment period that </w:t>
      </w:r>
      <w:proofErr w:type="gramStart"/>
      <w:r w:rsidRPr="00CD355F">
        <w:rPr>
          <w:rStyle w:val="normaltextrun"/>
          <w:rFonts w:ascii="Times New Roman" w:hAnsi="Times New Roman" w:cs="Times New Roman"/>
          <w:strike/>
          <w:shd w:val="clear" w:color="auto" w:fill="FFFFFF"/>
        </w:rPr>
        <w:t>exceed</w:t>
      </w:r>
      <w:proofErr w:type="gramEnd"/>
      <w:r w:rsidRPr="00CD355F">
        <w:rPr>
          <w:rStyle w:val="normaltextrun"/>
          <w:rFonts w:ascii="Times New Roman" w:hAnsi="Times New Roman" w:cs="Times New Roman"/>
          <w:strike/>
          <w:shd w:val="clear" w:color="auto" w:fill="FFFFFF"/>
        </w:rPr>
        <w:t xml:space="preserve"> the threshold to be considered chronically absent, which is ten percent of the calendar days enrolled in the public school.</w:t>
      </w:r>
      <w:r w:rsidRPr="00CD355F">
        <w:rPr>
          <w:rStyle w:val="normaltextrun"/>
          <w:strike/>
          <w:shd w:val="clear" w:color="auto" w:fill="FFFFFF"/>
        </w:rPr>
        <w:t>  </w:t>
      </w:r>
    </w:p>
    <w:p w14:paraId="0E0BBB4F" w14:textId="77777777" w:rsidR="003852B9" w:rsidRPr="00CD355F" w:rsidRDefault="003852B9" w:rsidP="003852B9">
      <w:pPr>
        <w:spacing w:after="0"/>
        <w:jc w:val="both"/>
        <w:rPr>
          <w:rFonts w:ascii="Times New Roman" w:hAnsi="Times New Roman" w:cs="Times New Roman"/>
          <w:strike/>
        </w:rPr>
      </w:pPr>
    </w:p>
    <w:p w14:paraId="731D7773" w14:textId="77777777" w:rsidR="003852B9" w:rsidRPr="00CD355F" w:rsidRDefault="003852B9" w:rsidP="003852B9">
      <w:pPr>
        <w:tabs>
          <w:tab w:val="left" w:pos="360"/>
        </w:tabs>
        <w:spacing w:after="0"/>
        <w:jc w:val="both"/>
        <w:rPr>
          <w:rFonts w:ascii="Times New Roman" w:hAnsi="Times New Roman" w:cs="Times New Roman"/>
          <w:strike/>
        </w:rPr>
      </w:pPr>
      <w:r w:rsidRPr="00CD355F">
        <w:rPr>
          <w:rFonts w:ascii="Times New Roman" w:hAnsi="Times New Roman" w:cs="Times New Roman"/>
        </w:rPr>
        <w:tab/>
      </w:r>
      <w:r w:rsidRPr="00CD355F">
        <w:rPr>
          <w:rFonts w:ascii="Times New Roman" w:hAnsi="Times New Roman" w:cs="Times New Roman"/>
          <w:strike/>
        </w:rPr>
        <w:t>3.2. Notwithstanding section 3.1., if on July 1, 2024, the participation rate of the combined number of students in the Hope Scholarship Program and students eligible who have applied to participate in the Hope Scholarship program during the previous school year is less than five percent of net public school enrollment adjusted for state aid purposes for the previous school year, then, effective July 1, 2026, a child is considered to meet the requirements of this paragraph if he or she is enrolled, eligible to be enrolled, or required to be enrolled in a kindergarten program or public elementary or secondary school program in this state at the time of application.</w:t>
      </w:r>
    </w:p>
    <w:p w14:paraId="4C7C67FE" w14:textId="77777777" w:rsidR="003852B9" w:rsidRPr="004221C4" w:rsidRDefault="003852B9" w:rsidP="003852B9">
      <w:pPr>
        <w:tabs>
          <w:tab w:val="left" w:pos="360"/>
        </w:tabs>
        <w:spacing w:after="0"/>
        <w:jc w:val="both"/>
        <w:rPr>
          <w:rFonts w:ascii="Times New Roman" w:hAnsi="Times New Roman" w:cs="Times New Roman"/>
        </w:rPr>
      </w:pPr>
    </w:p>
    <w:p w14:paraId="5BAE66CB" w14:textId="39535AA5"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3.</w:t>
      </w:r>
      <w:r w:rsidRPr="00DF7385">
        <w:rPr>
          <w:rFonts w:ascii="Times New Roman" w:hAnsi="Times New Roman" w:cs="Times New Roman"/>
          <w:strike/>
        </w:rPr>
        <w:t>3</w:t>
      </w:r>
      <w:r w:rsidR="00DF7385">
        <w:rPr>
          <w:rFonts w:ascii="Times New Roman" w:hAnsi="Times New Roman" w:cs="Times New Roman"/>
          <w:u w:val="single"/>
        </w:rPr>
        <w:t>2</w:t>
      </w:r>
      <w:r w:rsidRPr="004221C4">
        <w:rPr>
          <w:rFonts w:ascii="Times New Roman" w:hAnsi="Times New Roman" w:cs="Times New Roman"/>
        </w:rPr>
        <w:t>.  If a Hope Scholarship student becomes ineligible to participate in the program during the academic year based on the criteria in subsections 3.1.1. through 3.1.3.</w:t>
      </w:r>
      <w:r w:rsidR="00DC2B67">
        <w:rPr>
          <w:rFonts w:ascii="Times New Roman" w:hAnsi="Times New Roman" w:cs="Times New Roman"/>
        </w:rPr>
        <w:t xml:space="preserve"> </w:t>
      </w:r>
      <w:r w:rsidR="00DC2B67" w:rsidRPr="00177638">
        <w:rPr>
          <w:rFonts w:ascii="Times New Roman" w:hAnsi="Times New Roman" w:cs="Times New Roman"/>
        </w:rPr>
        <w:t>of this section</w:t>
      </w:r>
      <w:r w:rsidRPr="00E42785">
        <w:rPr>
          <w:rFonts w:ascii="Times New Roman" w:hAnsi="Times New Roman" w:cs="Times New Roman"/>
        </w:rPr>
        <w:t xml:space="preserve">, </w:t>
      </w:r>
      <w:r w:rsidRPr="004221C4">
        <w:rPr>
          <w:rFonts w:ascii="Times New Roman" w:hAnsi="Times New Roman" w:cs="Times New Roman"/>
        </w:rPr>
        <w:t>his or her account will terminate as provided in section 10 of this rule.</w:t>
      </w:r>
    </w:p>
    <w:p w14:paraId="4CAA6CB0" w14:textId="77777777" w:rsidR="003852B9" w:rsidRPr="004221C4" w:rsidRDefault="003852B9" w:rsidP="003852B9">
      <w:pPr>
        <w:tabs>
          <w:tab w:val="left" w:pos="360"/>
        </w:tabs>
        <w:spacing w:after="0"/>
        <w:jc w:val="both"/>
        <w:rPr>
          <w:rFonts w:ascii="Times New Roman" w:hAnsi="Times New Roman" w:cs="Times New Roman"/>
        </w:rPr>
      </w:pPr>
    </w:p>
    <w:p w14:paraId="411867D7" w14:textId="4DC92D81" w:rsidR="003852B9" w:rsidRPr="00C03086" w:rsidRDefault="003852B9" w:rsidP="003852B9">
      <w:pPr>
        <w:tabs>
          <w:tab w:val="left" w:pos="360"/>
        </w:tabs>
        <w:spacing w:after="0"/>
        <w:jc w:val="both"/>
        <w:rPr>
          <w:rFonts w:ascii="Times New Roman" w:hAnsi="Times New Roman" w:cs="Times New Roman"/>
          <w:u w:val="single"/>
        </w:rPr>
      </w:pPr>
      <w:r w:rsidRPr="004221C4">
        <w:rPr>
          <w:rFonts w:ascii="Times New Roman" w:hAnsi="Times New Roman" w:cs="Times New Roman"/>
        </w:rPr>
        <w:tab/>
        <w:t>3.</w:t>
      </w:r>
      <w:r w:rsidRPr="00DF7385">
        <w:rPr>
          <w:rFonts w:ascii="Times New Roman" w:hAnsi="Times New Roman" w:cs="Times New Roman"/>
          <w:dstrike/>
        </w:rPr>
        <w:t>4</w:t>
      </w:r>
      <w:r w:rsidR="00DF7385">
        <w:rPr>
          <w:rFonts w:ascii="Times New Roman" w:hAnsi="Times New Roman" w:cs="Times New Roman"/>
          <w:u w:val="single"/>
        </w:rPr>
        <w:t>3</w:t>
      </w:r>
      <w:r w:rsidRPr="004221C4">
        <w:rPr>
          <w:rFonts w:ascii="Times New Roman" w:hAnsi="Times New Roman" w:cs="Times New Roman"/>
        </w:rPr>
        <w:t>. According to §18-8-1(m), a parent must provide notice of intent to participate in the Hope Scholarship Program to the county superintendent of the Hope Scholarship student’s county of residence.</w:t>
      </w:r>
      <w:r w:rsidR="00D9426F" w:rsidRPr="639F6972">
        <w:rPr>
          <w:rFonts w:ascii="Times New Roman" w:hAnsi="Times New Roman" w:cs="Times New Roman"/>
        </w:rPr>
        <w:t xml:space="preserve"> </w:t>
      </w:r>
      <w:r w:rsidR="00D9426F" w:rsidRPr="00177638">
        <w:rPr>
          <w:rFonts w:ascii="Times New Roman" w:hAnsi="Times New Roman" w:cs="Times New Roman"/>
        </w:rPr>
        <w:t>The Board may withhold or delay funding to a Hope Scholarship student’s account if a notice of intent has not been submitted.</w:t>
      </w:r>
    </w:p>
    <w:p w14:paraId="60547D05" w14:textId="77777777" w:rsidR="003852B9" w:rsidRPr="004221C4" w:rsidRDefault="003852B9" w:rsidP="003852B9">
      <w:pPr>
        <w:tabs>
          <w:tab w:val="left" w:pos="360"/>
        </w:tabs>
        <w:spacing w:after="0"/>
        <w:jc w:val="both"/>
        <w:rPr>
          <w:rFonts w:ascii="Times New Roman" w:hAnsi="Times New Roman" w:cs="Times New Roman"/>
        </w:rPr>
      </w:pPr>
    </w:p>
    <w:p w14:paraId="244D0175" w14:textId="39E3853B"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3.</w:t>
      </w:r>
      <w:r w:rsidRPr="00DF7385">
        <w:rPr>
          <w:rFonts w:ascii="Times New Roman" w:hAnsi="Times New Roman" w:cs="Times New Roman"/>
          <w:strike/>
        </w:rPr>
        <w:t>5</w:t>
      </w:r>
      <w:r w:rsidR="00DF7385">
        <w:rPr>
          <w:rFonts w:ascii="Times New Roman" w:hAnsi="Times New Roman" w:cs="Times New Roman"/>
          <w:u w:val="single"/>
        </w:rPr>
        <w:t>4</w:t>
      </w:r>
      <w:r w:rsidRPr="004221C4">
        <w:rPr>
          <w:rFonts w:ascii="Times New Roman" w:hAnsi="Times New Roman" w:cs="Times New Roman"/>
        </w:rPr>
        <w:t>. A student may appeal an eligibility determination of the Board by filing an appeal according to the procedure in</w:t>
      </w:r>
      <w:r w:rsidR="00060E86">
        <w:rPr>
          <w:rFonts w:ascii="Times New Roman" w:hAnsi="Times New Roman" w:cs="Times New Roman"/>
        </w:rPr>
        <w:t xml:space="preserve"> </w:t>
      </w:r>
      <w:r w:rsidR="0056600E">
        <w:rPr>
          <w:rFonts w:ascii="Times New Roman" w:hAnsi="Times New Roman" w:cs="Times New Roman"/>
        </w:rPr>
        <w:t>112 CSR 19, section 11</w:t>
      </w:r>
      <w:r w:rsidRPr="004221C4">
        <w:rPr>
          <w:rFonts w:ascii="Times New Roman" w:hAnsi="Times New Roman" w:cs="Times New Roman"/>
        </w:rPr>
        <w:t>.</w:t>
      </w:r>
    </w:p>
    <w:p w14:paraId="393DBAC6" w14:textId="77777777" w:rsidR="003852B9" w:rsidRPr="004221C4" w:rsidRDefault="003852B9" w:rsidP="003852B9">
      <w:pPr>
        <w:tabs>
          <w:tab w:val="left" w:pos="360"/>
        </w:tabs>
        <w:spacing w:after="0"/>
        <w:jc w:val="both"/>
        <w:rPr>
          <w:rFonts w:ascii="Times New Roman" w:hAnsi="Times New Roman" w:cs="Times New Roman"/>
        </w:rPr>
      </w:pPr>
    </w:p>
    <w:p w14:paraId="10330C88" w14:textId="77777777" w:rsidR="003852B9" w:rsidRPr="004221C4" w:rsidRDefault="003852B9" w:rsidP="003852B9">
      <w:pPr>
        <w:spacing w:after="0"/>
        <w:jc w:val="both"/>
        <w:rPr>
          <w:rFonts w:ascii="Times New Roman" w:hAnsi="Times New Roman" w:cs="Times New Roman"/>
          <w:b/>
          <w:bCs/>
        </w:rPr>
      </w:pPr>
      <w:r w:rsidRPr="004221C4">
        <w:rPr>
          <w:rFonts w:ascii="Times New Roman" w:hAnsi="Times New Roman" w:cs="Times New Roman"/>
          <w:b/>
          <w:bCs/>
        </w:rPr>
        <w:t>§112-18-4.  Applications.</w:t>
      </w:r>
    </w:p>
    <w:p w14:paraId="117485A4" w14:textId="77777777" w:rsidR="003852B9" w:rsidRPr="004221C4" w:rsidRDefault="003852B9" w:rsidP="003852B9">
      <w:pPr>
        <w:spacing w:after="0"/>
        <w:jc w:val="both"/>
        <w:rPr>
          <w:rFonts w:ascii="Times New Roman" w:hAnsi="Times New Roman" w:cs="Times New Roman"/>
          <w:b/>
          <w:bCs/>
        </w:rPr>
      </w:pPr>
    </w:p>
    <w:p w14:paraId="3E379BF3"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 xml:space="preserve">4.1.  Enrollment applications. </w:t>
      </w:r>
    </w:p>
    <w:p w14:paraId="76669C08" w14:textId="77777777" w:rsidR="003852B9" w:rsidRPr="004221C4" w:rsidRDefault="003852B9" w:rsidP="003852B9">
      <w:pPr>
        <w:tabs>
          <w:tab w:val="left" w:pos="360"/>
        </w:tabs>
        <w:spacing w:after="0"/>
        <w:jc w:val="both"/>
        <w:rPr>
          <w:rFonts w:ascii="Times New Roman" w:hAnsi="Times New Roman" w:cs="Times New Roman"/>
        </w:rPr>
      </w:pPr>
    </w:p>
    <w:p w14:paraId="597CC82E"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4.1.1.  An account holder must submit an enrollment application to the Board on a student’s behalf in order to enroll the student in the Hope Scholarship program.</w:t>
      </w:r>
    </w:p>
    <w:p w14:paraId="23186E7F" w14:textId="77777777" w:rsidR="003852B9" w:rsidRPr="004221C4" w:rsidRDefault="003852B9" w:rsidP="003852B9">
      <w:pPr>
        <w:tabs>
          <w:tab w:val="left" w:pos="360"/>
        </w:tabs>
        <w:spacing w:after="0"/>
        <w:jc w:val="both"/>
        <w:rPr>
          <w:rFonts w:ascii="Times New Roman" w:hAnsi="Times New Roman" w:cs="Times New Roman"/>
        </w:rPr>
      </w:pPr>
    </w:p>
    <w:p w14:paraId="7B53B32F" w14:textId="38921CDC" w:rsidR="003852B9" w:rsidRPr="00177638"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lastRenderedPageBreak/>
        <w:tab/>
      </w:r>
      <w:r w:rsidRPr="004221C4">
        <w:rPr>
          <w:rFonts w:ascii="Times New Roman" w:hAnsi="Times New Roman" w:cs="Times New Roman"/>
        </w:rPr>
        <w:tab/>
        <w:t xml:space="preserve">4.1.2.  The Board will accept enrollment applications from eligible students </w:t>
      </w:r>
      <w:r w:rsidR="00077380" w:rsidRPr="00177638">
        <w:rPr>
          <w:rFonts w:ascii="Times New Roman" w:hAnsi="Times New Roman" w:cs="Times New Roman"/>
        </w:rPr>
        <w:t xml:space="preserve">year-round, </w:t>
      </w:r>
      <w:r w:rsidR="00A64B10" w:rsidRPr="00177638">
        <w:rPr>
          <w:rFonts w:ascii="Times New Roman" w:hAnsi="Times New Roman" w:cs="Times New Roman"/>
        </w:rPr>
        <w:t>according to any applicable deadlines adopted by Board motion and published on the Board’s website</w:t>
      </w:r>
      <w:r w:rsidR="0031705E" w:rsidRPr="00177638">
        <w:rPr>
          <w:rFonts w:ascii="Times New Roman" w:hAnsi="Times New Roman" w:cs="Times New Roman"/>
        </w:rPr>
        <w:t xml:space="preserve"> located at https://hopescholarshipwv.</w:t>
      </w:r>
      <w:r w:rsidR="00F41422">
        <w:rPr>
          <w:rFonts w:ascii="Times New Roman" w:hAnsi="Times New Roman" w:cs="Times New Roman"/>
        </w:rPr>
        <w:t>gov</w:t>
      </w:r>
      <w:r w:rsidR="0031705E" w:rsidRPr="00177638">
        <w:rPr>
          <w:rFonts w:ascii="Times New Roman" w:hAnsi="Times New Roman" w:cs="Times New Roman"/>
        </w:rPr>
        <w:t>/</w:t>
      </w:r>
      <w:r w:rsidR="00177638" w:rsidRPr="00177638">
        <w:rPr>
          <w:rFonts w:ascii="Times New Roman" w:hAnsi="Times New Roman" w:cs="Times New Roman"/>
        </w:rPr>
        <w:t>.</w:t>
      </w:r>
    </w:p>
    <w:p w14:paraId="550E02FD" w14:textId="77777777" w:rsidR="003852B9" w:rsidRPr="004221C4" w:rsidRDefault="003852B9" w:rsidP="003852B9">
      <w:pPr>
        <w:tabs>
          <w:tab w:val="left" w:pos="360"/>
        </w:tabs>
        <w:spacing w:after="0"/>
        <w:jc w:val="both"/>
        <w:rPr>
          <w:rFonts w:ascii="Times New Roman" w:hAnsi="Times New Roman" w:cs="Times New Roman"/>
        </w:rPr>
      </w:pPr>
    </w:p>
    <w:p w14:paraId="159599ED"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4.1.3.  The enrollment application will be on a form prescribed by the Board and will require applicants to provide, at a minimum, the following information:</w:t>
      </w:r>
    </w:p>
    <w:p w14:paraId="273ECFCC" w14:textId="77777777" w:rsidR="003852B9" w:rsidRPr="004221C4" w:rsidRDefault="003852B9" w:rsidP="003852B9">
      <w:pPr>
        <w:tabs>
          <w:tab w:val="left" w:pos="360"/>
        </w:tabs>
        <w:spacing w:after="0"/>
        <w:jc w:val="both"/>
        <w:rPr>
          <w:rFonts w:ascii="Times New Roman" w:hAnsi="Times New Roman" w:cs="Times New Roman"/>
        </w:rPr>
      </w:pPr>
    </w:p>
    <w:p w14:paraId="2FB68F84" w14:textId="2ED2A8F9" w:rsidR="003852B9" w:rsidRPr="004221C4" w:rsidRDefault="4B2D0EA3" w:rsidP="003852B9">
      <w:pPr>
        <w:tabs>
          <w:tab w:val="left" w:pos="1080"/>
        </w:tabs>
        <w:spacing w:after="0"/>
        <w:ind w:left="720" w:firstLine="360"/>
        <w:jc w:val="both"/>
        <w:rPr>
          <w:rFonts w:ascii="Times New Roman" w:hAnsi="Times New Roman" w:cs="Times New Roman"/>
        </w:rPr>
      </w:pPr>
      <w:r w:rsidRPr="4B2D0EA3">
        <w:rPr>
          <w:rFonts w:ascii="Times New Roman" w:hAnsi="Times New Roman" w:cs="Times New Roman"/>
        </w:rPr>
        <w:t xml:space="preserve">4.1.3.a.  Account holder </w:t>
      </w:r>
      <w:r w:rsidR="13219E8A" w:rsidRPr="00177638">
        <w:rPr>
          <w:rFonts w:ascii="Times New Roman" w:hAnsi="Times New Roman" w:cs="Times New Roman"/>
        </w:rPr>
        <w:t>legal</w:t>
      </w:r>
      <w:r w:rsidR="13219E8A" w:rsidRPr="13219E8A">
        <w:rPr>
          <w:rFonts w:ascii="Times New Roman" w:hAnsi="Times New Roman" w:cs="Times New Roman"/>
        </w:rPr>
        <w:t xml:space="preserve"> </w:t>
      </w:r>
      <w:r w:rsidRPr="4B2D0EA3">
        <w:rPr>
          <w:rFonts w:ascii="Times New Roman" w:hAnsi="Times New Roman" w:cs="Times New Roman"/>
        </w:rPr>
        <w:t>name;</w:t>
      </w:r>
    </w:p>
    <w:p w14:paraId="09AC7C98" w14:textId="77777777" w:rsidR="003852B9" w:rsidRPr="004221C4" w:rsidRDefault="003852B9" w:rsidP="003852B9">
      <w:pPr>
        <w:spacing w:after="0"/>
        <w:ind w:left="720"/>
        <w:jc w:val="both"/>
        <w:rPr>
          <w:rFonts w:ascii="Times New Roman" w:hAnsi="Times New Roman" w:cs="Times New Roman"/>
        </w:rPr>
      </w:pPr>
    </w:p>
    <w:p w14:paraId="39348B31" w14:textId="77777777" w:rsidR="003852B9" w:rsidRPr="004221C4" w:rsidRDefault="003852B9" w:rsidP="003852B9">
      <w:pPr>
        <w:spacing w:after="0"/>
        <w:ind w:left="360" w:firstLine="720"/>
        <w:jc w:val="both"/>
        <w:rPr>
          <w:rFonts w:ascii="Times New Roman" w:hAnsi="Times New Roman" w:cs="Times New Roman"/>
        </w:rPr>
      </w:pPr>
      <w:r w:rsidRPr="004221C4">
        <w:rPr>
          <w:rFonts w:ascii="Times New Roman" w:hAnsi="Times New Roman" w:cs="Times New Roman"/>
        </w:rPr>
        <w:t>4.1.3.b.  Account holder physical address;</w:t>
      </w:r>
    </w:p>
    <w:p w14:paraId="2FCCA494" w14:textId="77777777" w:rsidR="003852B9" w:rsidRPr="004221C4" w:rsidRDefault="003852B9" w:rsidP="003852B9">
      <w:pPr>
        <w:spacing w:after="0"/>
        <w:ind w:left="720"/>
        <w:jc w:val="both"/>
        <w:rPr>
          <w:rFonts w:ascii="Times New Roman" w:hAnsi="Times New Roman" w:cs="Times New Roman"/>
        </w:rPr>
      </w:pPr>
    </w:p>
    <w:p w14:paraId="58D28A12" w14:textId="77777777" w:rsidR="003852B9" w:rsidRPr="004221C4" w:rsidRDefault="003852B9" w:rsidP="003852B9">
      <w:pPr>
        <w:spacing w:after="0"/>
        <w:ind w:left="720" w:firstLine="360"/>
        <w:jc w:val="both"/>
        <w:rPr>
          <w:rFonts w:ascii="Times New Roman" w:hAnsi="Times New Roman" w:cs="Times New Roman"/>
        </w:rPr>
      </w:pPr>
      <w:r w:rsidRPr="004221C4">
        <w:rPr>
          <w:rFonts w:ascii="Times New Roman" w:hAnsi="Times New Roman" w:cs="Times New Roman"/>
        </w:rPr>
        <w:t>4.1.3.c.  Account holder mailing address;</w:t>
      </w:r>
    </w:p>
    <w:p w14:paraId="2007B93F" w14:textId="77777777" w:rsidR="003852B9" w:rsidRPr="004221C4" w:rsidRDefault="003852B9" w:rsidP="003852B9">
      <w:pPr>
        <w:spacing w:after="0"/>
        <w:ind w:left="720"/>
        <w:jc w:val="both"/>
        <w:rPr>
          <w:rFonts w:ascii="Times New Roman" w:hAnsi="Times New Roman" w:cs="Times New Roman"/>
        </w:rPr>
      </w:pPr>
    </w:p>
    <w:p w14:paraId="635A5E28" w14:textId="77777777" w:rsidR="003852B9" w:rsidRPr="004221C4" w:rsidRDefault="003852B9" w:rsidP="003852B9">
      <w:pPr>
        <w:spacing w:after="0"/>
        <w:ind w:left="720" w:firstLine="360"/>
        <w:jc w:val="both"/>
        <w:rPr>
          <w:rFonts w:ascii="Times New Roman" w:hAnsi="Times New Roman" w:cs="Times New Roman"/>
        </w:rPr>
      </w:pPr>
      <w:r w:rsidRPr="004221C4">
        <w:rPr>
          <w:rFonts w:ascii="Times New Roman" w:hAnsi="Times New Roman" w:cs="Times New Roman"/>
        </w:rPr>
        <w:t>4.1.3.d.  Account holder email address;</w:t>
      </w:r>
    </w:p>
    <w:p w14:paraId="1CDB0E2F" w14:textId="77777777" w:rsidR="003852B9" w:rsidRPr="004221C4" w:rsidRDefault="003852B9" w:rsidP="003852B9">
      <w:pPr>
        <w:spacing w:after="0"/>
        <w:ind w:left="720"/>
        <w:jc w:val="both"/>
        <w:rPr>
          <w:rFonts w:ascii="Times New Roman" w:hAnsi="Times New Roman" w:cs="Times New Roman"/>
        </w:rPr>
      </w:pPr>
    </w:p>
    <w:p w14:paraId="1ABBD8E6" w14:textId="6783E243" w:rsidR="003852B9" w:rsidRPr="004221C4" w:rsidRDefault="4B2D0EA3" w:rsidP="003852B9">
      <w:pPr>
        <w:spacing w:after="0"/>
        <w:ind w:left="720" w:firstLine="360"/>
        <w:jc w:val="both"/>
        <w:rPr>
          <w:rFonts w:ascii="Times New Roman" w:hAnsi="Times New Roman" w:cs="Times New Roman"/>
        </w:rPr>
      </w:pPr>
      <w:r w:rsidRPr="4B2D0EA3">
        <w:rPr>
          <w:rFonts w:ascii="Times New Roman" w:hAnsi="Times New Roman" w:cs="Times New Roman"/>
        </w:rPr>
        <w:t xml:space="preserve">4.1.3.e.  Student </w:t>
      </w:r>
      <w:r w:rsidR="13219E8A" w:rsidRPr="00177638">
        <w:rPr>
          <w:rFonts w:ascii="Times New Roman" w:hAnsi="Times New Roman" w:cs="Times New Roman"/>
        </w:rPr>
        <w:t>legal</w:t>
      </w:r>
      <w:r w:rsidR="13219E8A" w:rsidRPr="13219E8A">
        <w:rPr>
          <w:rFonts w:ascii="Times New Roman" w:hAnsi="Times New Roman" w:cs="Times New Roman"/>
        </w:rPr>
        <w:t xml:space="preserve"> </w:t>
      </w:r>
      <w:r w:rsidRPr="4B2D0EA3">
        <w:rPr>
          <w:rFonts w:ascii="Times New Roman" w:hAnsi="Times New Roman" w:cs="Times New Roman"/>
        </w:rPr>
        <w:t>name;</w:t>
      </w:r>
    </w:p>
    <w:p w14:paraId="337CAF65" w14:textId="77777777" w:rsidR="003852B9" w:rsidRPr="004221C4" w:rsidRDefault="003852B9" w:rsidP="003852B9">
      <w:pPr>
        <w:spacing w:after="0"/>
        <w:ind w:left="720"/>
        <w:jc w:val="both"/>
        <w:rPr>
          <w:rFonts w:ascii="Times New Roman" w:hAnsi="Times New Roman" w:cs="Times New Roman"/>
        </w:rPr>
      </w:pPr>
    </w:p>
    <w:p w14:paraId="5161863D" w14:textId="77777777" w:rsidR="003852B9" w:rsidRPr="004221C4" w:rsidRDefault="003852B9" w:rsidP="003852B9">
      <w:pPr>
        <w:spacing w:after="0"/>
        <w:ind w:left="720" w:firstLine="360"/>
        <w:jc w:val="both"/>
        <w:rPr>
          <w:rFonts w:ascii="Times New Roman" w:hAnsi="Times New Roman" w:cs="Times New Roman"/>
        </w:rPr>
      </w:pPr>
      <w:r w:rsidRPr="004221C4">
        <w:rPr>
          <w:rFonts w:ascii="Times New Roman" w:hAnsi="Times New Roman" w:cs="Times New Roman"/>
        </w:rPr>
        <w:t>4.1.3.f.  Student</w:t>
      </w:r>
      <w:r w:rsidRPr="004221C4" w:rsidDel="00BA7E93">
        <w:rPr>
          <w:rFonts w:ascii="Times New Roman" w:hAnsi="Times New Roman" w:cs="Times New Roman"/>
        </w:rPr>
        <w:t xml:space="preserve"> </w:t>
      </w:r>
      <w:r w:rsidRPr="004221C4">
        <w:rPr>
          <w:rFonts w:ascii="Times New Roman" w:hAnsi="Times New Roman" w:cs="Times New Roman"/>
        </w:rPr>
        <w:t>physical address;</w:t>
      </w:r>
    </w:p>
    <w:p w14:paraId="2567B61E" w14:textId="77777777" w:rsidR="003852B9" w:rsidRPr="004221C4" w:rsidRDefault="003852B9" w:rsidP="003852B9">
      <w:pPr>
        <w:spacing w:after="0"/>
        <w:ind w:left="720"/>
        <w:jc w:val="both"/>
        <w:rPr>
          <w:rFonts w:ascii="Times New Roman" w:hAnsi="Times New Roman" w:cs="Times New Roman"/>
        </w:rPr>
      </w:pPr>
    </w:p>
    <w:p w14:paraId="16C25C37" w14:textId="77777777" w:rsidR="003852B9" w:rsidRPr="004221C4" w:rsidRDefault="003852B9" w:rsidP="003852B9">
      <w:pPr>
        <w:spacing w:after="0"/>
        <w:ind w:left="720" w:firstLine="360"/>
        <w:jc w:val="both"/>
        <w:rPr>
          <w:rFonts w:ascii="Times New Roman" w:hAnsi="Times New Roman" w:cs="Times New Roman"/>
        </w:rPr>
      </w:pPr>
      <w:r w:rsidRPr="004221C4">
        <w:rPr>
          <w:rFonts w:ascii="Times New Roman" w:hAnsi="Times New Roman" w:cs="Times New Roman"/>
        </w:rPr>
        <w:t>4.1.3.g.  Student mailing address;</w:t>
      </w:r>
    </w:p>
    <w:p w14:paraId="3958701D" w14:textId="77777777" w:rsidR="003852B9" w:rsidRPr="004221C4" w:rsidRDefault="003852B9" w:rsidP="003852B9">
      <w:pPr>
        <w:spacing w:after="0"/>
        <w:ind w:left="720"/>
        <w:jc w:val="both"/>
        <w:rPr>
          <w:rFonts w:ascii="Times New Roman" w:hAnsi="Times New Roman" w:cs="Times New Roman"/>
        </w:rPr>
      </w:pPr>
    </w:p>
    <w:p w14:paraId="10D1E2FA" w14:textId="77777777" w:rsidR="003852B9" w:rsidRPr="004221C4" w:rsidRDefault="003852B9" w:rsidP="003852B9">
      <w:pPr>
        <w:spacing w:after="0"/>
        <w:ind w:left="720" w:firstLine="360"/>
        <w:jc w:val="both"/>
        <w:rPr>
          <w:rFonts w:ascii="Times New Roman" w:hAnsi="Times New Roman" w:cs="Times New Roman"/>
        </w:rPr>
      </w:pPr>
      <w:r w:rsidRPr="004221C4">
        <w:rPr>
          <w:rFonts w:ascii="Times New Roman" w:hAnsi="Times New Roman" w:cs="Times New Roman"/>
        </w:rPr>
        <w:t>4.1.3.h.  Student county of residence;</w:t>
      </w:r>
    </w:p>
    <w:p w14:paraId="5EFD4D83" w14:textId="77777777" w:rsidR="003852B9" w:rsidRPr="004221C4" w:rsidRDefault="003852B9" w:rsidP="003852B9">
      <w:pPr>
        <w:spacing w:after="0"/>
        <w:jc w:val="both"/>
        <w:rPr>
          <w:rFonts w:ascii="Times New Roman" w:hAnsi="Times New Roman" w:cs="Times New Roman"/>
        </w:rPr>
      </w:pPr>
    </w:p>
    <w:p w14:paraId="36937960" w14:textId="77777777" w:rsidR="003852B9" w:rsidRPr="004221C4" w:rsidRDefault="003852B9" w:rsidP="003852B9">
      <w:pPr>
        <w:spacing w:after="0"/>
        <w:ind w:left="720" w:firstLine="360"/>
        <w:jc w:val="both"/>
        <w:rPr>
          <w:rFonts w:ascii="Times New Roman" w:hAnsi="Times New Roman" w:cs="Times New Roman"/>
        </w:rPr>
      </w:pPr>
      <w:r w:rsidRPr="004221C4">
        <w:rPr>
          <w:rFonts w:ascii="Times New Roman" w:hAnsi="Times New Roman" w:cs="Times New Roman"/>
        </w:rPr>
        <w:t>4.1.3.i.  Student date of birth;</w:t>
      </w:r>
    </w:p>
    <w:p w14:paraId="52A42919" w14:textId="77777777" w:rsidR="003852B9" w:rsidRPr="004221C4" w:rsidRDefault="003852B9" w:rsidP="003852B9">
      <w:pPr>
        <w:spacing w:after="0"/>
        <w:ind w:left="720" w:firstLine="360"/>
        <w:jc w:val="both"/>
        <w:rPr>
          <w:rFonts w:ascii="Times New Roman" w:hAnsi="Times New Roman" w:cs="Times New Roman"/>
        </w:rPr>
      </w:pPr>
    </w:p>
    <w:p w14:paraId="7EC97A05" w14:textId="77777777" w:rsidR="003852B9" w:rsidRPr="004221C4" w:rsidRDefault="003852B9" w:rsidP="003852B9">
      <w:pPr>
        <w:spacing w:after="0"/>
        <w:ind w:left="720" w:firstLine="360"/>
        <w:jc w:val="both"/>
        <w:rPr>
          <w:rFonts w:ascii="Times New Roman" w:hAnsi="Times New Roman" w:cs="Times New Roman"/>
        </w:rPr>
      </w:pPr>
      <w:r w:rsidRPr="004221C4">
        <w:rPr>
          <w:rFonts w:ascii="Times New Roman" w:hAnsi="Times New Roman" w:cs="Times New Roman"/>
        </w:rPr>
        <w:t>4.1.3.j.  The student’s West Virginia Education Information System (WVEIS) number; and</w:t>
      </w:r>
    </w:p>
    <w:p w14:paraId="125B1F22" w14:textId="77777777" w:rsidR="003852B9" w:rsidRPr="004221C4" w:rsidRDefault="003852B9" w:rsidP="003852B9">
      <w:pPr>
        <w:spacing w:after="0"/>
        <w:ind w:left="720"/>
        <w:jc w:val="both"/>
        <w:rPr>
          <w:rFonts w:ascii="Times New Roman" w:hAnsi="Times New Roman" w:cs="Times New Roman"/>
        </w:rPr>
      </w:pPr>
    </w:p>
    <w:p w14:paraId="4CC62501" w14:textId="48972A15" w:rsidR="003852B9" w:rsidRPr="00EE57DE" w:rsidRDefault="4B2D0EA3" w:rsidP="4B2D0EA3">
      <w:pPr>
        <w:pStyle w:val="paragraph"/>
        <w:spacing w:before="0" w:beforeAutospacing="0" w:after="0" w:afterAutospacing="0"/>
        <w:ind w:left="720" w:firstLine="360"/>
        <w:jc w:val="both"/>
        <w:textAlignment w:val="baseline"/>
        <w:rPr>
          <w:rFonts w:ascii="Segoe UI" w:hAnsi="Segoe UI" w:cs="Segoe UI"/>
          <w:sz w:val="22"/>
          <w:szCs w:val="22"/>
        </w:rPr>
      </w:pPr>
      <w:r w:rsidRPr="4B2D0EA3">
        <w:rPr>
          <w:sz w:val="22"/>
          <w:szCs w:val="22"/>
        </w:rPr>
        <w:t xml:space="preserve">4.1.3.k. Documentation demonstrating that the student meets the eligibility requirements for participation in the Hope Scholarship program, as required by the Board, including but not limited to, a copy of the student’s birth certificate and </w:t>
      </w:r>
      <w:r w:rsidR="13219E8A" w:rsidRPr="00177638">
        <w:rPr>
          <w:sz w:val="22"/>
          <w:szCs w:val="22"/>
        </w:rPr>
        <w:t xml:space="preserve">current </w:t>
      </w:r>
      <w:r w:rsidRPr="00177638">
        <w:rPr>
          <w:sz w:val="22"/>
          <w:szCs w:val="22"/>
        </w:rPr>
        <w:t>proof of West Virginia residency</w:t>
      </w:r>
      <w:r w:rsidR="00177638">
        <w:rPr>
          <w:sz w:val="22"/>
          <w:szCs w:val="22"/>
        </w:rPr>
        <w:t>.</w:t>
      </w:r>
      <w:r w:rsidR="007607A6" w:rsidRPr="00177638">
        <w:rPr>
          <w:sz w:val="22"/>
          <w:szCs w:val="22"/>
        </w:rPr>
        <w:t xml:space="preserve"> </w:t>
      </w:r>
      <w:r w:rsidR="007607A6" w:rsidRPr="00177638">
        <w:rPr>
          <w:i/>
          <w:iCs/>
          <w:sz w:val="22"/>
          <w:szCs w:val="22"/>
        </w:rPr>
        <w:t>Provided,</w:t>
      </w:r>
      <w:r w:rsidR="007607A6" w:rsidRPr="00177638">
        <w:rPr>
          <w:sz w:val="22"/>
          <w:szCs w:val="22"/>
        </w:rPr>
        <w:t xml:space="preserve"> that </w:t>
      </w:r>
      <w:r w:rsidR="00177638">
        <w:rPr>
          <w:sz w:val="22"/>
          <w:szCs w:val="22"/>
        </w:rPr>
        <w:t>the Board</w:t>
      </w:r>
      <w:r w:rsidR="00C84B70" w:rsidRPr="00177638">
        <w:rPr>
          <w:sz w:val="22"/>
          <w:szCs w:val="22"/>
        </w:rPr>
        <w:t xml:space="preserve"> may</w:t>
      </w:r>
      <w:r w:rsidR="007607A6" w:rsidRPr="00177638">
        <w:rPr>
          <w:sz w:val="22"/>
          <w:szCs w:val="22"/>
        </w:rPr>
        <w:t xml:space="preserve"> request additional documentation to verify proof of West Virginia residency</w:t>
      </w:r>
      <w:r w:rsidR="00C84B70" w:rsidRPr="00177638">
        <w:rPr>
          <w:sz w:val="22"/>
          <w:szCs w:val="22"/>
        </w:rPr>
        <w:t xml:space="preserve"> as determined necessary by </w:t>
      </w:r>
      <w:r w:rsidR="00177638">
        <w:rPr>
          <w:sz w:val="22"/>
          <w:szCs w:val="22"/>
        </w:rPr>
        <w:t xml:space="preserve">the </w:t>
      </w:r>
      <w:r w:rsidR="00C84B70" w:rsidRPr="00177638">
        <w:rPr>
          <w:sz w:val="22"/>
          <w:szCs w:val="22"/>
        </w:rPr>
        <w:t>Board</w:t>
      </w:r>
      <w:r w:rsidR="007607A6" w:rsidRPr="00177638">
        <w:rPr>
          <w:sz w:val="22"/>
          <w:szCs w:val="22"/>
        </w:rPr>
        <w:t>.</w:t>
      </w:r>
      <w:r w:rsidRPr="00177638">
        <w:rPr>
          <w:sz w:val="22"/>
          <w:szCs w:val="22"/>
        </w:rPr>
        <w:t xml:space="preserve"> The list of acceptable documents to satisfy proof of West Virginia residency includes the following</w:t>
      </w:r>
      <w:r w:rsidR="00C57CE1">
        <w:rPr>
          <w:sz w:val="22"/>
          <w:szCs w:val="22"/>
        </w:rPr>
        <w:t xml:space="preserve"> </w:t>
      </w:r>
      <w:r w:rsidR="00C57CE1">
        <w:rPr>
          <w:sz w:val="22"/>
          <w:szCs w:val="22"/>
          <w:u w:val="single"/>
        </w:rPr>
        <w:t>with a West Virginia address matching the address on the application</w:t>
      </w:r>
      <w:r w:rsidR="008B0FE5">
        <w:rPr>
          <w:sz w:val="22"/>
          <w:szCs w:val="22"/>
          <w:u w:val="single"/>
        </w:rPr>
        <w:t>, when applicable</w:t>
      </w:r>
      <w:r w:rsidRPr="00177638">
        <w:rPr>
          <w:sz w:val="22"/>
          <w:szCs w:val="22"/>
        </w:rPr>
        <w:t>:</w:t>
      </w:r>
      <w:r w:rsidRPr="4B2D0EA3">
        <w:rPr>
          <w:sz w:val="22"/>
          <w:szCs w:val="22"/>
        </w:rPr>
        <w:t> </w:t>
      </w:r>
    </w:p>
    <w:p w14:paraId="68868668" w14:textId="77777777" w:rsidR="003852B9" w:rsidRPr="004221C4" w:rsidRDefault="003852B9" w:rsidP="003852B9">
      <w:pPr>
        <w:spacing w:after="0" w:line="240" w:lineRule="auto"/>
        <w:ind w:left="720" w:firstLine="360"/>
        <w:jc w:val="both"/>
        <w:textAlignment w:val="baseline"/>
        <w:rPr>
          <w:rFonts w:ascii="Segoe UI" w:eastAsia="Times New Roman" w:hAnsi="Segoe UI" w:cs="Segoe UI"/>
          <w:sz w:val="18"/>
          <w:szCs w:val="18"/>
        </w:rPr>
      </w:pPr>
    </w:p>
    <w:p w14:paraId="0BDF24F7" w14:textId="77777777" w:rsidR="003852B9" w:rsidRPr="004221C4" w:rsidRDefault="003852B9" w:rsidP="003852B9">
      <w:pPr>
        <w:spacing w:after="0" w:line="240" w:lineRule="auto"/>
        <w:ind w:left="720" w:firstLine="720"/>
        <w:jc w:val="both"/>
        <w:textAlignment w:val="baseline"/>
        <w:rPr>
          <w:rFonts w:ascii="Segoe UI" w:eastAsia="Times New Roman" w:hAnsi="Segoe UI" w:cs="Segoe UI"/>
          <w:sz w:val="18"/>
          <w:szCs w:val="18"/>
        </w:rPr>
      </w:pPr>
      <w:r w:rsidRPr="004221C4">
        <w:rPr>
          <w:rFonts w:ascii="Times New Roman" w:eastAsia="Times New Roman" w:hAnsi="Times New Roman" w:cs="Times New Roman"/>
        </w:rPr>
        <w:t>4.1.3.k.1. Two West Virginia utility bills not more than 60 days old from two different companies, not including termination notices;</w:t>
      </w:r>
    </w:p>
    <w:p w14:paraId="0A99E1C3" w14:textId="77777777" w:rsidR="003852B9" w:rsidRPr="004221C4" w:rsidRDefault="003852B9" w:rsidP="003852B9">
      <w:pPr>
        <w:spacing w:after="0" w:line="240" w:lineRule="auto"/>
        <w:ind w:left="720" w:firstLine="720"/>
        <w:jc w:val="both"/>
        <w:textAlignment w:val="baseline"/>
        <w:rPr>
          <w:rFonts w:ascii="Segoe UI" w:eastAsia="Times New Roman" w:hAnsi="Segoe UI" w:cs="Segoe UI"/>
          <w:sz w:val="18"/>
          <w:szCs w:val="18"/>
        </w:rPr>
      </w:pPr>
    </w:p>
    <w:p w14:paraId="4C76BB00" w14:textId="746F04E5" w:rsidR="003852B9" w:rsidRPr="004221C4" w:rsidRDefault="003852B9" w:rsidP="003852B9">
      <w:pPr>
        <w:spacing w:after="0" w:line="240" w:lineRule="auto"/>
        <w:ind w:left="720" w:firstLine="720"/>
        <w:jc w:val="both"/>
        <w:textAlignment w:val="baseline"/>
        <w:rPr>
          <w:rFonts w:ascii="Segoe UI" w:eastAsia="Times New Roman" w:hAnsi="Segoe UI" w:cs="Segoe UI"/>
          <w:sz w:val="18"/>
          <w:szCs w:val="18"/>
        </w:rPr>
      </w:pPr>
      <w:r w:rsidRPr="004221C4">
        <w:rPr>
          <w:rFonts w:ascii="Times New Roman" w:eastAsia="Times New Roman" w:hAnsi="Times New Roman" w:cs="Times New Roman"/>
        </w:rPr>
        <w:t xml:space="preserve">4.1.3.k.2. </w:t>
      </w:r>
      <w:r w:rsidR="00404B29" w:rsidRPr="00177638">
        <w:rPr>
          <w:rFonts w:ascii="Times New Roman" w:eastAsia="Times New Roman" w:hAnsi="Times New Roman" w:cs="Times New Roman"/>
        </w:rPr>
        <w:t xml:space="preserve">Current </w:t>
      </w:r>
      <w:r w:rsidR="008C6974" w:rsidRPr="00177638">
        <w:rPr>
          <w:rFonts w:ascii="Times New Roman" w:eastAsia="Times New Roman" w:hAnsi="Times New Roman" w:cs="Times New Roman"/>
        </w:rPr>
        <w:t>government or employer issued</w:t>
      </w:r>
      <w:r w:rsidR="008C6974">
        <w:rPr>
          <w:rFonts w:ascii="Times New Roman" w:eastAsia="Times New Roman" w:hAnsi="Times New Roman" w:cs="Times New Roman"/>
        </w:rPr>
        <w:t xml:space="preserve"> </w:t>
      </w:r>
      <w:r w:rsidR="00404B29">
        <w:rPr>
          <w:rFonts w:ascii="Times New Roman" w:eastAsia="Times New Roman" w:hAnsi="Times New Roman" w:cs="Times New Roman"/>
        </w:rPr>
        <w:t>t</w:t>
      </w:r>
      <w:r w:rsidR="00404B29" w:rsidRPr="004221C4">
        <w:rPr>
          <w:rFonts w:ascii="Times New Roman" w:eastAsia="Times New Roman" w:hAnsi="Times New Roman" w:cs="Times New Roman"/>
        </w:rPr>
        <w:t xml:space="preserve">ax </w:t>
      </w:r>
      <w:r w:rsidRPr="004221C4">
        <w:rPr>
          <w:rFonts w:ascii="Times New Roman" w:eastAsia="Times New Roman" w:hAnsi="Times New Roman" w:cs="Times New Roman"/>
        </w:rPr>
        <w:t>records</w:t>
      </w:r>
      <w:r w:rsidRPr="00C57CE1">
        <w:rPr>
          <w:rFonts w:ascii="Times New Roman" w:eastAsia="Times New Roman" w:hAnsi="Times New Roman" w:cs="Times New Roman"/>
          <w:strike/>
        </w:rPr>
        <w:t xml:space="preserve"> with a West Virginia address matching the address on the application</w:t>
      </w:r>
      <w:r w:rsidRPr="004221C4">
        <w:rPr>
          <w:rFonts w:ascii="Times New Roman" w:eastAsia="Times New Roman" w:hAnsi="Times New Roman" w:cs="Times New Roman"/>
        </w:rPr>
        <w:t>;</w:t>
      </w:r>
    </w:p>
    <w:p w14:paraId="01F0BB95" w14:textId="77777777" w:rsidR="003852B9" w:rsidRPr="004221C4" w:rsidRDefault="003852B9" w:rsidP="003852B9">
      <w:pPr>
        <w:spacing w:after="0" w:line="240" w:lineRule="auto"/>
        <w:ind w:left="720" w:firstLine="720"/>
        <w:jc w:val="both"/>
        <w:textAlignment w:val="baseline"/>
        <w:rPr>
          <w:rFonts w:ascii="Segoe UI" w:eastAsia="Times New Roman" w:hAnsi="Segoe UI" w:cs="Segoe UI"/>
          <w:sz w:val="18"/>
          <w:szCs w:val="18"/>
        </w:rPr>
      </w:pPr>
    </w:p>
    <w:p w14:paraId="0B58E8AC" w14:textId="77777777" w:rsidR="003852B9" w:rsidRDefault="003852B9" w:rsidP="003852B9">
      <w:pPr>
        <w:spacing w:after="0" w:line="240" w:lineRule="auto"/>
        <w:ind w:left="720" w:firstLine="720"/>
        <w:jc w:val="both"/>
        <w:textAlignment w:val="baseline"/>
        <w:rPr>
          <w:rFonts w:ascii="Times New Roman" w:eastAsia="Times New Roman" w:hAnsi="Times New Roman" w:cs="Times New Roman"/>
        </w:rPr>
      </w:pPr>
      <w:r w:rsidRPr="004221C4">
        <w:rPr>
          <w:rFonts w:ascii="Times New Roman" w:eastAsia="Times New Roman" w:hAnsi="Times New Roman" w:cs="Times New Roman"/>
        </w:rPr>
        <w:t>4.1.3.k.3. Proof of West Virginia home ownership, such as a mortgage document or homeowner’s insurance document;</w:t>
      </w:r>
    </w:p>
    <w:p w14:paraId="63AEDEC6" w14:textId="77777777" w:rsidR="00B16881" w:rsidRDefault="00B16881" w:rsidP="003852B9">
      <w:pPr>
        <w:spacing w:after="0" w:line="240" w:lineRule="auto"/>
        <w:ind w:left="720" w:firstLine="720"/>
        <w:jc w:val="both"/>
        <w:textAlignment w:val="baseline"/>
        <w:rPr>
          <w:rFonts w:ascii="Times New Roman" w:eastAsia="Times New Roman" w:hAnsi="Times New Roman" w:cs="Times New Roman"/>
        </w:rPr>
      </w:pPr>
    </w:p>
    <w:p w14:paraId="4A16F008" w14:textId="506413FD" w:rsidR="00B16881" w:rsidRPr="00177638" w:rsidRDefault="00B16881" w:rsidP="003852B9">
      <w:pPr>
        <w:spacing w:after="0" w:line="240" w:lineRule="auto"/>
        <w:ind w:left="720" w:firstLine="720"/>
        <w:jc w:val="both"/>
        <w:textAlignment w:val="baseline"/>
        <w:rPr>
          <w:rFonts w:ascii="Segoe UI" w:eastAsia="Times New Roman" w:hAnsi="Segoe UI" w:cs="Segoe UI"/>
          <w:sz w:val="18"/>
          <w:szCs w:val="18"/>
        </w:rPr>
      </w:pPr>
      <w:r w:rsidRPr="00177638">
        <w:rPr>
          <w:rFonts w:ascii="Times New Roman" w:eastAsia="Times New Roman" w:hAnsi="Times New Roman" w:cs="Times New Roman"/>
        </w:rPr>
        <w:t xml:space="preserve">4.1.3.k.4. A valid and current West Virginia driver’s license or other </w:t>
      </w:r>
      <w:r w:rsidR="00E16041" w:rsidRPr="00177638">
        <w:rPr>
          <w:rFonts w:ascii="Times New Roman" w:eastAsia="Times New Roman" w:hAnsi="Times New Roman" w:cs="Times New Roman"/>
        </w:rPr>
        <w:t>West Virginia</w:t>
      </w:r>
      <w:r w:rsidR="00956376" w:rsidRPr="00177638">
        <w:rPr>
          <w:rFonts w:ascii="Times New Roman" w:eastAsia="Times New Roman" w:hAnsi="Times New Roman" w:cs="Times New Roman"/>
        </w:rPr>
        <w:t>-</w:t>
      </w:r>
      <w:r w:rsidRPr="00177638">
        <w:rPr>
          <w:rFonts w:ascii="Times New Roman" w:eastAsia="Times New Roman" w:hAnsi="Times New Roman" w:cs="Times New Roman"/>
        </w:rPr>
        <w:t>issued identification card</w:t>
      </w:r>
      <w:r w:rsidR="00BF256F" w:rsidRPr="00177638">
        <w:rPr>
          <w:rFonts w:ascii="Times New Roman" w:eastAsia="Times New Roman" w:hAnsi="Times New Roman" w:cs="Times New Roman"/>
        </w:rPr>
        <w:t xml:space="preserve">, when presented along with a second form of accepted </w:t>
      </w:r>
      <w:r w:rsidR="00915D22" w:rsidRPr="00177638">
        <w:rPr>
          <w:rFonts w:ascii="Times New Roman" w:eastAsia="Times New Roman" w:hAnsi="Times New Roman" w:cs="Times New Roman"/>
        </w:rPr>
        <w:t>proof of residency</w:t>
      </w:r>
      <w:r w:rsidRPr="00177638">
        <w:rPr>
          <w:rFonts w:ascii="Times New Roman" w:eastAsia="Times New Roman" w:hAnsi="Times New Roman" w:cs="Times New Roman"/>
        </w:rPr>
        <w:t>;</w:t>
      </w:r>
    </w:p>
    <w:p w14:paraId="6CE2C209" w14:textId="77777777" w:rsidR="003852B9" w:rsidRPr="004221C4" w:rsidRDefault="003852B9" w:rsidP="003852B9">
      <w:pPr>
        <w:spacing w:after="0" w:line="240" w:lineRule="auto"/>
        <w:ind w:left="720" w:firstLine="720"/>
        <w:jc w:val="both"/>
        <w:textAlignment w:val="baseline"/>
        <w:rPr>
          <w:rFonts w:ascii="Segoe UI" w:eastAsia="Times New Roman" w:hAnsi="Segoe UI" w:cs="Segoe UI"/>
          <w:sz w:val="18"/>
          <w:szCs w:val="18"/>
        </w:rPr>
      </w:pPr>
    </w:p>
    <w:p w14:paraId="523AC2E7" w14:textId="4DC26197" w:rsidR="003852B9" w:rsidRPr="004221C4" w:rsidRDefault="003852B9" w:rsidP="003852B9">
      <w:pPr>
        <w:spacing w:after="0" w:line="240" w:lineRule="auto"/>
        <w:ind w:left="720" w:firstLine="720"/>
        <w:jc w:val="both"/>
        <w:textAlignment w:val="baseline"/>
        <w:rPr>
          <w:rFonts w:ascii="Segoe UI" w:eastAsia="Times New Roman" w:hAnsi="Segoe UI" w:cs="Segoe UI"/>
          <w:sz w:val="18"/>
          <w:szCs w:val="18"/>
        </w:rPr>
      </w:pPr>
      <w:r w:rsidRPr="004221C4">
        <w:rPr>
          <w:rFonts w:ascii="Times New Roman" w:eastAsia="Times New Roman" w:hAnsi="Times New Roman" w:cs="Times New Roman"/>
        </w:rPr>
        <w:t>4.1.3.</w:t>
      </w:r>
      <w:r w:rsidRPr="00177638">
        <w:rPr>
          <w:rFonts w:ascii="Times New Roman" w:eastAsia="Times New Roman" w:hAnsi="Times New Roman" w:cs="Times New Roman"/>
        </w:rPr>
        <w:t>k.</w:t>
      </w:r>
      <w:r w:rsidR="00B16881" w:rsidRPr="00177638">
        <w:rPr>
          <w:rFonts w:ascii="Times New Roman" w:eastAsia="Times New Roman" w:hAnsi="Times New Roman" w:cs="Times New Roman"/>
        </w:rPr>
        <w:t>5</w:t>
      </w:r>
      <w:r w:rsidRPr="00177638">
        <w:rPr>
          <w:rFonts w:ascii="Times New Roman" w:eastAsia="Times New Roman" w:hAnsi="Times New Roman" w:cs="Times New Roman"/>
        </w:rPr>
        <w:t xml:space="preserve">. A valid </w:t>
      </w:r>
      <w:r w:rsidR="13219E8A" w:rsidRPr="00177638">
        <w:rPr>
          <w:rFonts w:ascii="Times New Roman" w:eastAsia="Times New Roman" w:hAnsi="Times New Roman" w:cs="Times New Roman"/>
        </w:rPr>
        <w:t xml:space="preserve">and current </w:t>
      </w:r>
      <w:r w:rsidRPr="004221C4">
        <w:rPr>
          <w:rFonts w:ascii="Times New Roman" w:eastAsia="Times New Roman" w:hAnsi="Times New Roman" w:cs="Times New Roman"/>
        </w:rPr>
        <w:t>West Virginia vehicle registration card;</w:t>
      </w:r>
      <w:r w:rsidR="00177638">
        <w:rPr>
          <w:rFonts w:ascii="Times New Roman" w:eastAsia="Times New Roman" w:hAnsi="Times New Roman" w:cs="Times New Roman"/>
        </w:rPr>
        <w:t xml:space="preserve"> or</w:t>
      </w:r>
    </w:p>
    <w:p w14:paraId="692C8A32" w14:textId="77777777" w:rsidR="003852B9" w:rsidRPr="004221C4" w:rsidRDefault="003852B9" w:rsidP="00177638">
      <w:pPr>
        <w:spacing w:after="0" w:line="240" w:lineRule="auto"/>
        <w:jc w:val="both"/>
        <w:textAlignment w:val="baseline"/>
        <w:rPr>
          <w:rFonts w:ascii="Segoe UI" w:eastAsia="Times New Roman" w:hAnsi="Segoe UI" w:cs="Segoe UI"/>
          <w:sz w:val="18"/>
          <w:szCs w:val="18"/>
        </w:rPr>
      </w:pPr>
    </w:p>
    <w:p w14:paraId="6CBE9E57" w14:textId="6A36425D" w:rsidR="003852B9" w:rsidRPr="008B0FE5" w:rsidRDefault="003852B9" w:rsidP="00C57CE1">
      <w:pPr>
        <w:spacing w:after="0" w:line="240" w:lineRule="auto"/>
        <w:ind w:firstLine="1440"/>
        <w:jc w:val="both"/>
        <w:textAlignment w:val="baseline"/>
        <w:rPr>
          <w:rFonts w:ascii="Times New Roman" w:eastAsia="Times New Roman" w:hAnsi="Times New Roman" w:cs="Times New Roman"/>
        </w:rPr>
      </w:pPr>
      <w:r w:rsidRPr="008B0FE5">
        <w:rPr>
          <w:rFonts w:ascii="Times New Roman" w:eastAsia="Times New Roman" w:hAnsi="Times New Roman" w:cs="Times New Roman"/>
        </w:rPr>
        <w:lastRenderedPageBreak/>
        <w:t>4.1.3.k.</w:t>
      </w:r>
      <w:r w:rsidR="005D14A7" w:rsidRPr="008B0FE5">
        <w:rPr>
          <w:rFonts w:ascii="Times New Roman" w:eastAsia="Times New Roman" w:hAnsi="Times New Roman" w:cs="Times New Roman"/>
        </w:rPr>
        <w:t>6</w:t>
      </w:r>
      <w:r w:rsidRPr="008B0FE5">
        <w:rPr>
          <w:rFonts w:ascii="Times New Roman" w:eastAsia="Times New Roman" w:hAnsi="Times New Roman" w:cs="Times New Roman"/>
        </w:rPr>
        <w:t xml:space="preserve">. </w:t>
      </w:r>
      <w:r w:rsidR="00B65D9D" w:rsidRPr="008B0FE5">
        <w:rPr>
          <w:rFonts w:ascii="Times New Roman" w:eastAsia="Times New Roman" w:hAnsi="Times New Roman" w:cs="Times New Roman"/>
        </w:rPr>
        <w:t>Current p</w:t>
      </w:r>
      <w:r w:rsidRPr="008B0FE5">
        <w:rPr>
          <w:rFonts w:ascii="Times New Roman" w:eastAsia="Times New Roman" w:hAnsi="Times New Roman" w:cs="Times New Roman"/>
        </w:rPr>
        <w:t>roof of public assistance through the West Virginia Department of</w:t>
      </w:r>
      <w:r w:rsidR="00A24640" w:rsidRPr="008B0FE5">
        <w:rPr>
          <w:rFonts w:ascii="Times New Roman" w:eastAsia="Times New Roman" w:hAnsi="Times New Roman" w:cs="Times New Roman"/>
        </w:rPr>
        <w:t xml:space="preserve"> </w:t>
      </w:r>
      <w:r w:rsidRPr="008B0FE5">
        <w:rPr>
          <w:rFonts w:ascii="Times New Roman" w:eastAsia="Times New Roman" w:hAnsi="Times New Roman" w:cs="Times New Roman"/>
        </w:rPr>
        <w:t xml:space="preserve">Human </w:t>
      </w:r>
      <w:r w:rsidR="00060E86" w:rsidRPr="008B0FE5">
        <w:rPr>
          <w:rFonts w:ascii="Times New Roman" w:eastAsia="Times New Roman" w:hAnsi="Times New Roman" w:cs="Times New Roman"/>
        </w:rPr>
        <w:t>Services or Department of Health</w:t>
      </w:r>
      <w:r w:rsidRPr="008B0FE5">
        <w:rPr>
          <w:rFonts w:ascii="Times New Roman" w:eastAsia="Times New Roman" w:hAnsi="Times New Roman" w:cs="Times New Roman"/>
        </w:rPr>
        <w:t>.</w:t>
      </w:r>
      <w:r w:rsidR="008B0FE5">
        <w:rPr>
          <w:rFonts w:ascii="Times New Roman" w:eastAsia="Times New Roman" w:hAnsi="Times New Roman" w:cs="Times New Roman"/>
        </w:rPr>
        <w:t xml:space="preserve"> </w:t>
      </w:r>
    </w:p>
    <w:p w14:paraId="26BD22B2" w14:textId="77777777" w:rsidR="00A41D73" w:rsidRPr="00060E86" w:rsidRDefault="00A41D73" w:rsidP="00A41D73">
      <w:pPr>
        <w:spacing w:after="0" w:line="240" w:lineRule="auto"/>
        <w:jc w:val="both"/>
        <w:textAlignment w:val="baseline"/>
        <w:rPr>
          <w:rFonts w:ascii="Times New Roman" w:eastAsia="Times New Roman" w:hAnsi="Times New Roman" w:cs="Times New Roman"/>
        </w:rPr>
      </w:pPr>
    </w:p>
    <w:p w14:paraId="3C5D10EE" w14:textId="4115913B" w:rsidR="00A41D73" w:rsidRPr="00177638" w:rsidRDefault="00A41D73" w:rsidP="00F82D04">
      <w:pPr>
        <w:spacing w:after="0" w:line="240" w:lineRule="auto"/>
        <w:ind w:firstLine="720"/>
        <w:jc w:val="both"/>
        <w:textAlignment w:val="baseline"/>
        <w:rPr>
          <w:rFonts w:ascii="Times New Roman" w:eastAsia="Times New Roman" w:hAnsi="Times New Roman" w:cs="Times New Roman"/>
        </w:rPr>
      </w:pPr>
      <w:r w:rsidRPr="00177638">
        <w:rPr>
          <w:rFonts w:ascii="Times New Roman" w:eastAsia="Times New Roman" w:hAnsi="Times New Roman" w:cs="Times New Roman"/>
        </w:rPr>
        <w:t xml:space="preserve">4.1.4. The Board may permit applicants to utilize a residency verification system and authentication process in lieu of </w:t>
      </w:r>
      <w:r w:rsidR="001407D2" w:rsidRPr="00177638">
        <w:rPr>
          <w:rFonts w:ascii="Times New Roman" w:eastAsia="Times New Roman" w:hAnsi="Times New Roman" w:cs="Times New Roman"/>
        </w:rPr>
        <w:t xml:space="preserve">providing </w:t>
      </w:r>
      <w:r w:rsidR="007F3704" w:rsidRPr="00177638">
        <w:rPr>
          <w:rFonts w:ascii="Times New Roman" w:eastAsia="Times New Roman" w:hAnsi="Times New Roman" w:cs="Times New Roman"/>
        </w:rPr>
        <w:t xml:space="preserve">the </w:t>
      </w:r>
      <w:r w:rsidR="001407D2" w:rsidRPr="00177638">
        <w:rPr>
          <w:rFonts w:ascii="Times New Roman" w:eastAsia="Times New Roman" w:hAnsi="Times New Roman" w:cs="Times New Roman"/>
        </w:rPr>
        <w:t>documentation</w:t>
      </w:r>
      <w:r w:rsidRPr="00177638">
        <w:rPr>
          <w:rFonts w:ascii="Times New Roman" w:eastAsia="Times New Roman" w:hAnsi="Times New Roman" w:cs="Times New Roman"/>
        </w:rPr>
        <w:t xml:space="preserve"> </w:t>
      </w:r>
      <w:r w:rsidR="00A24640" w:rsidRPr="00177638">
        <w:rPr>
          <w:rFonts w:ascii="Times New Roman" w:eastAsia="Times New Roman" w:hAnsi="Times New Roman" w:cs="Times New Roman"/>
        </w:rPr>
        <w:t xml:space="preserve">in </w:t>
      </w:r>
      <w:r w:rsidR="001407D2" w:rsidRPr="00177638">
        <w:rPr>
          <w:rFonts w:ascii="Times New Roman" w:eastAsia="Times New Roman" w:hAnsi="Times New Roman" w:cs="Times New Roman"/>
        </w:rPr>
        <w:t>subparagraphs 4.1.3.k.1</w:t>
      </w:r>
      <w:r w:rsidR="00A24640" w:rsidRPr="00177638">
        <w:rPr>
          <w:rFonts w:ascii="Times New Roman" w:eastAsia="Times New Roman" w:hAnsi="Times New Roman" w:cs="Times New Roman"/>
        </w:rPr>
        <w:t>.</w:t>
      </w:r>
      <w:r w:rsidR="001407D2" w:rsidRPr="00177638">
        <w:rPr>
          <w:rFonts w:ascii="Times New Roman" w:eastAsia="Times New Roman" w:hAnsi="Times New Roman" w:cs="Times New Roman"/>
        </w:rPr>
        <w:t xml:space="preserve"> through 4.1.3.k.6.</w:t>
      </w:r>
      <w:r w:rsidR="007F3704" w:rsidRPr="00177638">
        <w:rPr>
          <w:rFonts w:ascii="Times New Roman" w:eastAsia="Times New Roman" w:hAnsi="Times New Roman" w:cs="Times New Roman"/>
        </w:rPr>
        <w:t xml:space="preserve"> </w:t>
      </w:r>
      <w:r w:rsidR="007F3704" w:rsidRPr="00177638">
        <w:rPr>
          <w:rFonts w:ascii="Times New Roman" w:eastAsia="Times New Roman" w:hAnsi="Times New Roman" w:cs="Times New Roman"/>
          <w:i/>
          <w:iCs/>
        </w:rPr>
        <w:t xml:space="preserve">Provided, </w:t>
      </w:r>
      <w:r w:rsidR="007F3704" w:rsidRPr="00177638">
        <w:rPr>
          <w:rFonts w:ascii="Times New Roman" w:eastAsia="Times New Roman" w:hAnsi="Times New Roman" w:cs="Times New Roman"/>
        </w:rPr>
        <w:t xml:space="preserve">this subdivision does not prevent the Board from requesting additional proof of residency documentation as determined necessary by </w:t>
      </w:r>
      <w:r w:rsidR="00177638">
        <w:rPr>
          <w:rFonts w:ascii="Times New Roman" w:eastAsia="Times New Roman" w:hAnsi="Times New Roman" w:cs="Times New Roman"/>
        </w:rPr>
        <w:t>the Board.</w:t>
      </w:r>
    </w:p>
    <w:p w14:paraId="63741E01" w14:textId="77777777" w:rsidR="004C30BB" w:rsidRPr="00177638" w:rsidRDefault="004C30BB" w:rsidP="004C30BB">
      <w:pPr>
        <w:spacing w:after="0" w:line="240" w:lineRule="auto"/>
        <w:jc w:val="both"/>
        <w:textAlignment w:val="baseline"/>
        <w:rPr>
          <w:rFonts w:ascii="Times New Roman" w:eastAsia="Times New Roman" w:hAnsi="Times New Roman" w:cs="Times New Roman"/>
        </w:rPr>
      </w:pPr>
    </w:p>
    <w:p w14:paraId="1177EF89" w14:textId="5466978B" w:rsidR="004C30BB" w:rsidRPr="00177638" w:rsidRDefault="004C30BB" w:rsidP="004C30BB">
      <w:pPr>
        <w:spacing w:after="0" w:line="240" w:lineRule="auto"/>
        <w:jc w:val="both"/>
        <w:textAlignment w:val="baseline"/>
        <w:rPr>
          <w:rFonts w:ascii="Times New Roman" w:eastAsia="Times New Roman" w:hAnsi="Times New Roman" w:cs="Times New Roman"/>
        </w:rPr>
      </w:pPr>
      <w:r w:rsidRPr="00177638">
        <w:rPr>
          <w:rFonts w:ascii="Times New Roman" w:eastAsia="Times New Roman" w:hAnsi="Times New Roman" w:cs="Times New Roman"/>
        </w:rPr>
        <w:tab/>
        <w:t>4.1.</w:t>
      </w:r>
      <w:r w:rsidR="00060E86" w:rsidRPr="00177638">
        <w:rPr>
          <w:rFonts w:ascii="Times New Roman" w:eastAsia="Times New Roman" w:hAnsi="Times New Roman" w:cs="Times New Roman"/>
        </w:rPr>
        <w:t>5</w:t>
      </w:r>
      <w:r w:rsidRPr="00177638">
        <w:rPr>
          <w:rFonts w:ascii="Times New Roman" w:eastAsia="Times New Roman" w:hAnsi="Times New Roman" w:cs="Times New Roman"/>
        </w:rPr>
        <w:t>.</w:t>
      </w:r>
      <w:r w:rsidRPr="00177638">
        <w:rPr>
          <w:rFonts w:ascii="Calibri" w:hAnsi="Calibri" w:cs="Calibri"/>
        </w:rPr>
        <w:t xml:space="preserve"> </w:t>
      </w:r>
      <w:r w:rsidRPr="00177638">
        <w:rPr>
          <w:rFonts w:ascii="Times New Roman" w:eastAsia="Times New Roman" w:hAnsi="Times New Roman" w:cs="Times New Roman"/>
        </w:rPr>
        <w:t xml:space="preserve">The Board may place a submitted application on hold due to missing, inaccurate, or incomplete information or documentation needed for the Board to approve the application. If the account holder does not provide the information or documentation required for the Board to approve the application within 30 days after the account holder receives notice of the need for additional information or documentation, the application may be denied. </w:t>
      </w:r>
    </w:p>
    <w:p w14:paraId="67CD6B4F" w14:textId="77777777" w:rsidR="003852B9" w:rsidRPr="004221C4" w:rsidRDefault="003852B9" w:rsidP="003852B9">
      <w:pPr>
        <w:tabs>
          <w:tab w:val="left" w:pos="360"/>
        </w:tabs>
        <w:spacing w:after="0"/>
        <w:ind w:left="720"/>
        <w:jc w:val="both"/>
        <w:rPr>
          <w:rFonts w:ascii="Times New Roman" w:hAnsi="Times New Roman" w:cs="Times New Roman"/>
        </w:rPr>
      </w:pPr>
    </w:p>
    <w:p w14:paraId="4E9AB1B4" w14:textId="1B2B5539"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 xml:space="preserve">4.2.  </w:t>
      </w:r>
      <w:r w:rsidR="007161FE" w:rsidRPr="00177638">
        <w:rPr>
          <w:rFonts w:ascii="Times New Roman" w:hAnsi="Times New Roman" w:cs="Times New Roman"/>
        </w:rPr>
        <w:t>Annual continuation of Hope Scholarship Account</w:t>
      </w:r>
      <w:r w:rsidRPr="00177638">
        <w:rPr>
          <w:rFonts w:ascii="Times New Roman" w:hAnsi="Times New Roman" w:cs="Times New Roman"/>
        </w:rPr>
        <w:t>.</w:t>
      </w:r>
    </w:p>
    <w:p w14:paraId="1FA037D6" w14:textId="77777777" w:rsidR="003852B9" w:rsidRPr="004221C4" w:rsidRDefault="003852B9" w:rsidP="003852B9">
      <w:pPr>
        <w:tabs>
          <w:tab w:val="left" w:pos="360"/>
        </w:tabs>
        <w:spacing w:after="0"/>
        <w:jc w:val="both"/>
        <w:rPr>
          <w:rFonts w:ascii="Times New Roman" w:hAnsi="Times New Roman" w:cs="Times New Roman"/>
        </w:rPr>
      </w:pPr>
    </w:p>
    <w:p w14:paraId="795EBDC6" w14:textId="62CC5449" w:rsidR="007161FE" w:rsidRDefault="003852B9" w:rsidP="003852B9">
      <w:pPr>
        <w:tabs>
          <w:tab w:val="left" w:pos="360"/>
        </w:tabs>
        <w:spacing w:after="0"/>
        <w:jc w:val="both"/>
        <w:rPr>
          <w:rFonts w:ascii="Times New Roman" w:hAnsi="Times New Roman" w:cs="Times New Roman"/>
          <w:u w:val="single"/>
        </w:rPr>
      </w:pPr>
      <w:r w:rsidRPr="004221C4">
        <w:rPr>
          <w:rFonts w:ascii="Times New Roman" w:hAnsi="Times New Roman" w:cs="Times New Roman"/>
        </w:rPr>
        <w:tab/>
      </w:r>
      <w:r w:rsidRPr="004221C4">
        <w:rPr>
          <w:rFonts w:ascii="Times New Roman" w:hAnsi="Times New Roman" w:cs="Times New Roman"/>
        </w:rPr>
        <w:tab/>
      </w:r>
      <w:r w:rsidRPr="00E42785">
        <w:rPr>
          <w:rFonts w:ascii="Times New Roman" w:hAnsi="Times New Roman" w:cs="Times New Roman"/>
        </w:rPr>
        <w:t xml:space="preserve">4.2.1.  An account holder may </w:t>
      </w:r>
      <w:r w:rsidR="007161FE" w:rsidRPr="00177638">
        <w:rPr>
          <w:rFonts w:ascii="Times New Roman" w:hAnsi="Times New Roman" w:cs="Times New Roman"/>
        </w:rPr>
        <w:t>continue participation</w:t>
      </w:r>
      <w:r w:rsidRPr="00E42785">
        <w:rPr>
          <w:rFonts w:ascii="Times New Roman" w:hAnsi="Times New Roman" w:cs="Times New Roman"/>
        </w:rPr>
        <w:t xml:space="preserve"> </w:t>
      </w:r>
      <w:r w:rsidR="007161FE" w:rsidRPr="00177638">
        <w:rPr>
          <w:rFonts w:ascii="Times New Roman" w:hAnsi="Times New Roman" w:cs="Times New Roman"/>
        </w:rPr>
        <w:t xml:space="preserve">in the Hope Scholarship Program </w:t>
      </w:r>
      <w:r w:rsidRPr="00E42785">
        <w:rPr>
          <w:rFonts w:ascii="Times New Roman" w:hAnsi="Times New Roman" w:cs="Times New Roman"/>
        </w:rPr>
        <w:t xml:space="preserve">for each upcoming academic year in which the student is eligible to participate in the program by </w:t>
      </w:r>
      <w:r w:rsidR="007161FE" w:rsidRPr="00177638">
        <w:rPr>
          <w:rFonts w:ascii="Times New Roman" w:hAnsi="Times New Roman" w:cs="Times New Roman"/>
        </w:rPr>
        <w:t>meeting the annual continuation</w:t>
      </w:r>
      <w:r w:rsidRPr="00177638">
        <w:rPr>
          <w:rFonts w:ascii="Times New Roman" w:hAnsi="Times New Roman" w:cs="Times New Roman"/>
        </w:rPr>
        <w:t xml:space="preserve"> requirements of this section. A</w:t>
      </w:r>
      <w:r w:rsidR="007161FE" w:rsidRPr="00177638">
        <w:rPr>
          <w:rFonts w:ascii="Times New Roman" w:hAnsi="Times New Roman" w:cs="Times New Roman"/>
        </w:rPr>
        <w:t>n account holder must annually meet the following requirements as a condition of</w:t>
      </w:r>
      <w:r w:rsidRPr="00177638">
        <w:rPr>
          <w:rFonts w:ascii="Times New Roman" w:hAnsi="Times New Roman" w:cs="Times New Roman"/>
        </w:rPr>
        <w:t xml:space="preserve"> continued program participation from one school year to the next</w:t>
      </w:r>
      <w:r w:rsidR="007161FE" w:rsidRPr="00177638">
        <w:rPr>
          <w:rFonts w:ascii="Times New Roman" w:hAnsi="Times New Roman" w:cs="Times New Roman"/>
        </w:rPr>
        <w:t>:</w:t>
      </w:r>
    </w:p>
    <w:p w14:paraId="0F2E14D4" w14:textId="77777777" w:rsidR="007161FE" w:rsidRDefault="007161FE" w:rsidP="003852B9">
      <w:pPr>
        <w:tabs>
          <w:tab w:val="left" w:pos="360"/>
        </w:tabs>
        <w:spacing w:after="0"/>
        <w:jc w:val="both"/>
        <w:rPr>
          <w:rFonts w:ascii="Times New Roman" w:hAnsi="Times New Roman" w:cs="Times New Roman"/>
          <w:u w:val="single"/>
        </w:rPr>
      </w:pPr>
    </w:p>
    <w:p w14:paraId="36E4A6C3" w14:textId="72A47D76" w:rsidR="007161FE" w:rsidRPr="00177638" w:rsidRDefault="007161FE" w:rsidP="007161FE">
      <w:pPr>
        <w:tabs>
          <w:tab w:val="left" w:pos="360"/>
        </w:tabs>
        <w:spacing w:after="0"/>
        <w:jc w:val="both"/>
        <w:rPr>
          <w:rFonts w:ascii="Times New Roman" w:hAnsi="Times New Roman" w:cs="Times New Roman"/>
        </w:rPr>
      </w:pPr>
      <w:r w:rsidRPr="007161FE">
        <w:rPr>
          <w:rFonts w:ascii="Times New Roman" w:hAnsi="Times New Roman" w:cs="Times New Roman"/>
        </w:rPr>
        <w:tab/>
      </w:r>
      <w:r w:rsidRPr="007161FE">
        <w:rPr>
          <w:rFonts w:ascii="Times New Roman" w:hAnsi="Times New Roman" w:cs="Times New Roman"/>
        </w:rPr>
        <w:tab/>
      </w:r>
      <w:r w:rsidR="00712D92" w:rsidRPr="00177638">
        <w:rPr>
          <w:rFonts w:ascii="Times New Roman" w:hAnsi="Times New Roman" w:cs="Times New Roman"/>
        </w:rPr>
        <w:t xml:space="preserve">       </w:t>
      </w:r>
      <w:r w:rsidRPr="00177638">
        <w:rPr>
          <w:rFonts w:ascii="Times New Roman" w:hAnsi="Times New Roman" w:cs="Times New Roman"/>
        </w:rPr>
        <w:t xml:space="preserve">4.2.1.a. The parent must submit proof of the student’s continued West Virginia residency;  </w:t>
      </w:r>
    </w:p>
    <w:p w14:paraId="7CDE56DC" w14:textId="77777777" w:rsidR="007161FE" w:rsidRPr="00177638" w:rsidRDefault="007161FE" w:rsidP="007161FE">
      <w:pPr>
        <w:tabs>
          <w:tab w:val="left" w:pos="360"/>
        </w:tabs>
        <w:spacing w:after="0"/>
        <w:jc w:val="both"/>
        <w:rPr>
          <w:rFonts w:ascii="Times New Roman" w:hAnsi="Times New Roman" w:cs="Times New Roman"/>
        </w:rPr>
      </w:pPr>
    </w:p>
    <w:p w14:paraId="78B735D2" w14:textId="4E396FFC" w:rsidR="007161FE" w:rsidRPr="00177638" w:rsidRDefault="007161FE" w:rsidP="007161FE">
      <w:pPr>
        <w:tabs>
          <w:tab w:val="left" w:pos="360"/>
        </w:tabs>
        <w:spacing w:after="0"/>
        <w:jc w:val="both"/>
        <w:rPr>
          <w:rFonts w:ascii="Times New Roman" w:hAnsi="Times New Roman" w:cs="Times New Roman"/>
        </w:rPr>
      </w:pPr>
      <w:r w:rsidRPr="00177638">
        <w:rPr>
          <w:rFonts w:ascii="Times New Roman" w:hAnsi="Times New Roman" w:cs="Times New Roman"/>
        </w:rPr>
        <w:tab/>
      </w:r>
      <w:r w:rsidRPr="00177638">
        <w:rPr>
          <w:rFonts w:ascii="Times New Roman" w:hAnsi="Times New Roman" w:cs="Times New Roman"/>
        </w:rPr>
        <w:tab/>
      </w:r>
      <w:r w:rsidR="00712D92" w:rsidRPr="00177638">
        <w:rPr>
          <w:rFonts w:ascii="Times New Roman" w:hAnsi="Times New Roman" w:cs="Times New Roman"/>
        </w:rPr>
        <w:t xml:space="preserve">       </w:t>
      </w:r>
      <w:r w:rsidRPr="00177638">
        <w:rPr>
          <w:rFonts w:ascii="Times New Roman" w:hAnsi="Times New Roman" w:cs="Times New Roman"/>
        </w:rPr>
        <w:t>4.2.1.b. The parent must execute the parent agreement with the Board described in W.Va. Code §18-31-5(d)(3) ahead of each school year; and</w:t>
      </w:r>
    </w:p>
    <w:p w14:paraId="2798BBE4" w14:textId="77777777" w:rsidR="007161FE" w:rsidRPr="00177638" w:rsidRDefault="007161FE" w:rsidP="007161FE">
      <w:pPr>
        <w:tabs>
          <w:tab w:val="left" w:pos="360"/>
        </w:tabs>
        <w:spacing w:after="0"/>
        <w:jc w:val="both"/>
        <w:rPr>
          <w:rFonts w:ascii="Times New Roman" w:hAnsi="Times New Roman" w:cs="Times New Roman"/>
        </w:rPr>
      </w:pPr>
    </w:p>
    <w:p w14:paraId="608AC05E" w14:textId="27FF38C2" w:rsidR="003852B9" w:rsidRPr="00177638" w:rsidRDefault="007161FE" w:rsidP="007161FE">
      <w:pPr>
        <w:tabs>
          <w:tab w:val="left" w:pos="360"/>
        </w:tabs>
        <w:spacing w:after="0"/>
        <w:jc w:val="both"/>
        <w:rPr>
          <w:rFonts w:ascii="Times New Roman" w:hAnsi="Times New Roman" w:cs="Times New Roman"/>
        </w:rPr>
      </w:pPr>
      <w:r w:rsidRPr="00177638">
        <w:rPr>
          <w:rFonts w:ascii="Times New Roman" w:hAnsi="Times New Roman" w:cs="Times New Roman"/>
        </w:rPr>
        <w:tab/>
      </w:r>
      <w:r w:rsidRPr="00177638">
        <w:rPr>
          <w:rFonts w:ascii="Times New Roman" w:hAnsi="Times New Roman" w:cs="Times New Roman"/>
        </w:rPr>
        <w:tab/>
      </w:r>
      <w:r w:rsidR="00712D92" w:rsidRPr="00177638">
        <w:rPr>
          <w:rFonts w:ascii="Times New Roman" w:hAnsi="Times New Roman" w:cs="Times New Roman"/>
        </w:rPr>
        <w:t xml:space="preserve">       </w:t>
      </w:r>
      <w:r w:rsidRPr="00177638">
        <w:rPr>
          <w:rFonts w:ascii="Times New Roman" w:hAnsi="Times New Roman" w:cs="Times New Roman"/>
        </w:rPr>
        <w:t>4.2.1.c. The parent must report to the county superintendent of the student’s county of residence that the student has complied with all attendance and academic requirements in accordance with W.Va. Code §18-31-8(a) for the most recent school year.</w:t>
      </w:r>
    </w:p>
    <w:p w14:paraId="4602B5C2" w14:textId="77777777" w:rsidR="003852B9" w:rsidRPr="004221C4" w:rsidRDefault="003852B9" w:rsidP="003852B9">
      <w:pPr>
        <w:tabs>
          <w:tab w:val="left" w:pos="360"/>
        </w:tabs>
        <w:spacing w:after="0"/>
        <w:jc w:val="both"/>
        <w:rPr>
          <w:rFonts w:ascii="Times New Roman" w:hAnsi="Times New Roman" w:cs="Times New Roman"/>
        </w:rPr>
      </w:pPr>
    </w:p>
    <w:p w14:paraId="7103A49F" w14:textId="482A2F82" w:rsidR="003852B9" w:rsidRPr="00177638"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r>
      <w:r w:rsidRPr="00177638">
        <w:rPr>
          <w:rFonts w:ascii="Times New Roman" w:hAnsi="Times New Roman" w:cs="Times New Roman"/>
        </w:rPr>
        <w:t xml:space="preserve">4.2.2.  </w:t>
      </w:r>
      <w:r w:rsidR="007161FE" w:rsidRPr="00177638">
        <w:rPr>
          <w:rFonts w:ascii="Times New Roman" w:hAnsi="Times New Roman" w:cs="Times New Roman"/>
        </w:rPr>
        <w:t xml:space="preserve">An account holder must meet the annual continuation requirements of this section </w:t>
      </w:r>
      <w:r w:rsidR="00A64B10" w:rsidRPr="00177638">
        <w:rPr>
          <w:rFonts w:ascii="Times New Roman" w:hAnsi="Times New Roman" w:cs="Times New Roman"/>
        </w:rPr>
        <w:t>according to any applicable deadlines adopted by Board motion and published on the Board’s website</w:t>
      </w:r>
      <w:r w:rsidR="0031705E" w:rsidRPr="00177638">
        <w:rPr>
          <w:rFonts w:ascii="Times New Roman" w:hAnsi="Times New Roman" w:cs="Times New Roman"/>
        </w:rPr>
        <w:t xml:space="preserve"> located at https://hopescholarshipwv.</w:t>
      </w:r>
      <w:r w:rsidR="00F41422">
        <w:rPr>
          <w:rFonts w:ascii="Times New Roman" w:hAnsi="Times New Roman" w:cs="Times New Roman"/>
        </w:rPr>
        <w:t>gov</w:t>
      </w:r>
      <w:r w:rsidR="0031705E" w:rsidRPr="00177638">
        <w:rPr>
          <w:rFonts w:ascii="Times New Roman" w:hAnsi="Times New Roman" w:cs="Times New Roman"/>
        </w:rPr>
        <w:t>/</w:t>
      </w:r>
      <w:r w:rsidR="00177638" w:rsidRPr="00177638">
        <w:rPr>
          <w:rFonts w:ascii="Times New Roman" w:hAnsi="Times New Roman" w:cs="Times New Roman"/>
        </w:rPr>
        <w:t>.</w:t>
      </w:r>
    </w:p>
    <w:p w14:paraId="33CF5D1A" w14:textId="77777777" w:rsidR="003852B9" w:rsidRPr="004221C4" w:rsidRDefault="003852B9" w:rsidP="003852B9">
      <w:pPr>
        <w:tabs>
          <w:tab w:val="left" w:pos="360"/>
        </w:tabs>
        <w:spacing w:after="0"/>
        <w:jc w:val="both"/>
        <w:rPr>
          <w:rFonts w:ascii="Times New Roman" w:hAnsi="Times New Roman" w:cs="Times New Roman"/>
        </w:rPr>
      </w:pPr>
    </w:p>
    <w:p w14:paraId="3533734E" w14:textId="00534DF9"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 xml:space="preserve">4.2.3. A Hope Scholarship student’s account will remain open for each academic year for which the account holder </w:t>
      </w:r>
      <w:r w:rsidR="007161FE" w:rsidRPr="00177638">
        <w:rPr>
          <w:rFonts w:ascii="Times New Roman" w:hAnsi="Times New Roman" w:cs="Times New Roman"/>
        </w:rPr>
        <w:t>meets the conditions for continued participation in the Program</w:t>
      </w:r>
      <w:r w:rsidRPr="00E42785">
        <w:rPr>
          <w:rFonts w:ascii="Times New Roman" w:hAnsi="Times New Roman" w:cs="Times New Roman"/>
        </w:rPr>
        <w:t xml:space="preserve">. </w:t>
      </w:r>
      <w:r w:rsidRPr="004221C4">
        <w:rPr>
          <w:rFonts w:ascii="Times New Roman" w:hAnsi="Times New Roman" w:cs="Times New Roman"/>
        </w:rPr>
        <w:t xml:space="preserve">Any unused funds in a Hope Scholarship student’s account at the end of an academic year will remain in a renewed account and carry forward for the student’s use during the upcoming academic year so long as their eligibility to participate in the program is maintained. </w:t>
      </w:r>
    </w:p>
    <w:p w14:paraId="11DB4E68" w14:textId="77777777" w:rsidR="003852B9" w:rsidRPr="004221C4" w:rsidRDefault="003852B9" w:rsidP="003852B9">
      <w:pPr>
        <w:spacing w:after="0"/>
        <w:jc w:val="both"/>
        <w:rPr>
          <w:rFonts w:ascii="Times New Roman" w:hAnsi="Times New Roman" w:cs="Times New Roman"/>
        </w:rPr>
      </w:pPr>
    </w:p>
    <w:p w14:paraId="10F061FB" w14:textId="16E2ECC0" w:rsidR="003852B9" w:rsidRPr="004221C4" w:rsidRDefault="003852B9" w:rsidP="00177638">
      <w:pPr>
        <w:spacing w:after="0"/>
        <w:jc w:val="both"/>
        <w:rPr>
          <w:rFonts w:ascii="Times New Roman" w:hAnsi="Times New Roman" w:cs="Times New Roman"/>
        </w:rPr>
      </w:pPr>
      <w:r w:rsidRPr="004221C4">
        <w:rPr>
          <w:rFonts w:ascii="Times New Roman" w:hAnsi="Times New Roman" w:cs="Times New Roman"/>
        </w:rPr>
        <w:tab/>
        <w:t xml:space="preserve">4.2.4. </w:t>
      </w:r>
      <w:r w:rsidRPr="00177638">
        <w:rPr>
          <w:rFonts w:ascii="Times New Roman" w:hAnsi="Times New Roman" w:cs="Times New Roman"/>
        </w:rPr>
        <w:t>A Hope Scholarship student who fails to</w:t>
      </w:r>
      <w:r w:rsidR="004978CD" w:rsidRPr="00177638">
        <w:rPr>
          <w:rFonts w:ascii="Times New Roman" w:hAnsi="Times New Roman" w:cs="Times New Roman"/>
        </w:rPr>
        <w:t xml:space="preserve"> </w:t>
      </w:r>
      <w:r w:rsidR="007161FE" w:rsidRPr="00177638">
        <w:rPr>
          <w:rFonts w:ascii="Times New Roman" w:hAnsi="Times New Roman" w:cs="Times New Roman"/>
        </w:rPr>
        <w:t>continue participation of</w:t>
      </w:r>
      <w:r w:rsidRPr="00177638">
        <w:rPr>
          <w:rFonts w:ascii="Times New Roman" w:hAnsi="Times New Roman" w:cs="Times New Roman"/>
        </w:rPr>
        <w:t xml:space="preserve"> his or her account </w:t>
      </w:r>
      <w:r w:rsidR="5F643371" w:rsidRPr="00177638">
        <w:rPr>
          <w:rFonts w:ascii="Times New Roman" w:hAnsi="Times New Roman" w:cs="Times New Roman"/>
        </w:rPr>
        <w:t xml:space="preserve">may submit a new application to the Board at any time </w:t>
      </w:r>
      <w:r w:rsidR="5F643371" w:rsidRPr="00CD355F">
        <w:rPr>
          <w:rFonts w:ascii="Times New Roman" w:hAnsi="Times New Roman" w:cs="Times New Roman"/>
          <w:strike/>
        </w:rPr>
        <w:t xml:space="preserve">but will be subject to the </w:t>
      </w:r>
      <w:r w:rsidR="00735EE3" w:rsidRPr="00CD355F">
        <w:rPr>
          <w:rFonts w:ascii="Times New Roman" w:hAnsi="Times New Roman" w:cs="Times New Roman"/>
          <w:strike/>
        </w:rPr>
        <w:t>eligibility criteria that apply to new student applicants</w:t>
      </w:r>
      <w:r w:rsidR="00B606B6" w:rsidRPr="00177638">
        <w:rPr>
          <w:rFonts w:ascii="Times New Roman" w:hAnsi="Times New Roman" w:cs="Times New Roman"/>
        </w:rPr>
        <w:t>:</w:t>
      </w:r>
      <w:r w:rsidR="001969A5" w:rsidRPr="00177638">
        <w:rPr>
          <w:rFonts w:ascii="Times New Roman" w:hAnsi="Times New Roman" w:cs="Times New Roman"/>
        </w:rPr>
        <w:t xml:space="preserve"> </w:t>
      </w:r>
      <w:r w:rsidR="001969A5" w:rsidRPr="00177638">
        <w:rPr>
          <w:rFonts w:ascii="Times New Roman" w:hAnsi="Times New Roman" w:cs="Times New Roman"/>
          <w:i/>
          <w:iCs/>
        </w:rPr>
        <w:t xml:space="preserve">Provided, </w:t>
      </w:r>
      <w:r w:rsidR="001969A5" w:rsidRPr="00177638">
        <w:rPr>
          <w:rFonts w:ascii="Times New Roman" w:hAnsi="Times New Roman" w:cs="Times New Roman"/>
        </w:rPr>
        <w:t xml:space="preserve">That a student who fails to </w:t>
      </w:r>
      <w:r w:rsidR="00A96F16" w:rsidRPr="00177638">
        <w:rPr>
          <w:rFonts w:ascii="Times New Roman" w:hAnsi="Times New Roman" w:cs="Times New Roman"/>
        </w:rPr>
        <w:t>meet the academic or attendance reporting requirements in</w:t>
      </w:r>
      <w:r w:rsidR="00D07B0B" w:rsidRPr="00177638">
        <w:rPr>
          <w:rFonts w:ascii="Times New Roman" w:hAnsi="Times New Roman" w:cs="Times New Roman"/>
        </w:rPr>
        <w:t xml:space="preserve"> </w:t>
      </w:r>
      <w:r w:rsidR="001969A5" w:rsidRPr="00177638">
        <w:rPr>
          <w:rFonts w:ascii="Times New Roman" w:hAnsi="Times New Roman" w:cs="Times New Roman"/>
        </w:rPr>
        <w:t>W.Va. Code §18-31-8(a) may not submit a new application to the Board for the school year immediately following the year for which he or she failed to meet said requirements</w:t>
      </w:r>
      <w:r w:rsidR="001969A5" w:rsidRPr="00596F0E">
        <w:rPr>
          <w:rFonts w:ascii="Times New Roman" w:hAnsi="Times New Roman" w:cs="Times New Roman"/>
        </w:rPr>
        <w:t xml:space="preserve">. </w:t>
      </w:r>
      <w:r w:rsidR="00596F0E">
        <w:rPr>
          <w:rFonts w:ascii="Times New Roman" w:hAnsi="Times New Roman" w:cs="Times New Roman"/>
          <w:i/>
          <w:iCs/>
          <w:u w:val="single"/>
        </w:rPr>
        <w:t>Provided further,</w:t>
      </w:r>
      <w:r w:rsidR="00596F0E">
        <w:rPr>
          <w:rFonts w:ascii="Times New Roman" w:hAnsi="Times New Roman" w:cs="Times New Roman"/>
          <w:u w:val="single"/>
        </w:rPr>
        <w:t xml:space="preserve"> That fail</w:t>
      </w:r>
      <w:r w:rsidR="008B0FE5">
        <w:rPr>
          <w:rFonts w:ascii="Times New Roman" w:hAnsi="Times New Roman" w:cs="Times New Roman"/>
          <w:u w:val="single"/>
        </w:rPr>
        <w:t>ure</w:t>
      </w:r>
      <w:r w:rsidR="00596F0E">
        <w:rPr>
          <w:rFonts w:ascii="Times New Roman" w:hAnsi="Times New Roman" w:cs="Times New Roman"/>
          <w:u w:val="single"/>
        </w:rPr>
        <w:t xml:space="preserve"> to meet the academic or attendance reporting requirements in W.Va. Code §18-31-8(a)</w:t>
      </w:r>
      <w:r w:rsidR="008B0FE5">
        <w:rPr>
          <w:rFonts w:ascii="Times New Roman" w:hAnsi="Times New Roman" w:cs="Times New Roman"/>
          <w:u w:val="single"/>
        </w:rPr>
        <w:t xml:space="preserve"> in multiple academic years may be considered grounds for disqualification.</w:t>
      </w:r>
      <w:r w:rsidR="00596F0E">
        <w:rPr>
          <w:rFonts w:ascii="Times New Roman" w:hAnsi="Times New Roman" w:cs="Times New Roman"/>
          <w:u w:val="single"/>
        </w:rPr>
        <w:t xml:space="preserve"> </w:t>
      </w:r>
      <w:r w:rsidR="001969A5" w:rsidRPr="00596F0E">
        <w:rPr>
          <w:rFonts w:ascii="Times New Roman" w:hAnsi="Times New Roman" w:cs="Times New Roman"/>
        </w:rPr>
        <w:t xml:space="preserve">Whenever an account is closed for failure to meet requirements to continue participation in the Program, </w:t>
      </w:r>
      <w:r w:rsidRPr="00596F0E">
        <w:rPr>
          <w:rFonts w:ascii="Times New Roman" w:hAnsi="Times New Roman" w:cs="Times New Roman"/>
        </w:rPr>
        <w:t xml:space="preserve">all funds remaining in the student’s account </w:t>
      </w:r>
      <w:r w:rsidRPr="00596F0E">
        <w:rPr>
          <w:rFonts w:ascii="Times New Roman" w:hAnsi="Times New Roman" w:cs="Times New Roman"/>
        </w:rPr>
        <w:lastRenderedPageBreak/>
        <w:t>at the end of the academic year will be returned to the State and will not carry forward for use during subsequent academic years.</w:t>
      </w:r>
      <w:r w:rsidRPr="004221C4">
        <w:rPr>
          <w:rFonts w:ascii="Times New Roman" w:hAnsi="Times New Roman" w:cs="Times New Roman"/>
        </w:rPr>
        <w:t xml:space="preserve"> </w:t>
      </w:r>
    </w:p>
    <w:p w14:paraId="70EB8EC8" w14:textId="77777777" w:rsidR="003852B9" w:rsidRPr="004221C4" w:rsidRDefault="003852B9" w:rsidP="003852B9">
      <w:pPr>
        <w:tabs>
          <w:tab w:val="left" w:pos="360"/>
        </w:tabs>
        <w:spacing w:after="0"/>
        <w:jc w:val="both"/>
        <w:rPr>
          <w:rFonts w:ascii="Times New Roman" w:hAnsi="Times New Roman" w:cs="Times New Roman"/>
        </w:rPr>
      </w:pPr>
    </w:p>
    <w:p w14:paraId="17D17C21" w14:textId="4028E29C" w:rsidR="003852B9" w:rsidRPr="00177638" w:rsidRDefault="003852B9" w:rsidP="003852B9">
      <w:pPr>
        <w:tabs>
          <w:tab w:val="left" w:pos="360"/>
        </w:tabs>
        <w:spacing w:after="0"/>
        <w:jc w:val="both"/>
        <w:rPr>
          <w:rFonts w:ascii="Times New Roman" w:hAnsi="Times New Roman" w:cs="Times New Roman"/>
          <w:b/>
          <w:bCs/>
        </w:rPr>
      </w:pPr>
      <w:r w:rsidRPr="004221C4">
        <w:rPr>
          <w:rFonts w:ascii="Times New Roman" w:hAnsi="Times New Roman" w:cs="Times New Roman"/>
        </w:rPr>
        <w:tab/>
      </w:r>
      <w:r w:rsidR="00077380" w:rsidRPr="00177638">
        <w:rPr>
          <w:rFonts w:ascii="Times New Roman" w:hAnsi="Times New Roman" w:cs="Times New Roman"/>
        </w:rPr>
        <w:t>4.3.</w:t>
      </w:r>
      <w:r w:rsidRPr="00177638">
        <w:rPr>
          <w:rFonts w:ascii="Times New Roman" w:hAnsi="Times New Roman" w:cs="Times New Roman"/>
        </w:rPr>
        <w:t xml:space="preserve">  All applications described in this section will be available on the Hope Scholarship website</w:t>
      </w:r>
      <w:r w:rsidR="0031705E" w:rsidRPr="00177638">
        <w:rPr>
          <w:rFonts w:ascii="Times New Roman" w:hAnsi="Times New Roman" w:cs="Times New Roman"/>
        </w:rPr>
        <w:t xml:space="preserve"> located at https://hopescholarshipwv.</w:t>
      </w:r>
      <w:r w:rsidR="00F41422">
        <w:rPr>
          <w:rFonts w:ascii="Times New Roman" w:hAnsi="Times New Roman" w:cs="Times New Roman"/>
        </w:rPr>
        <w:t>gov</w:t>
      </w:r>
      <w:r w:rsidR="0031705E" w:rsidRPr="00177638">
        <w:rPr>
          <w:rFonts w:ascii="Times New Roman" w:hAnsi="Times New Roman" w:cs="Times New Roman"/>
        </w:rPr>
        <w:t>/</w:t>
      </w:r>
      <w:r w:rsidRPr="00177638">
        <w:rPr>
          <w:rFonts w:ascii="Times New Roman" w:hAnsi="Times New Roman" w:cs="Times New Roman"/>
        </w:rPr>
        <w:t xml:space="preserve">. </w:t>
      </w:r>
    </w:p>
    <w:p w14:paraId="5A93C000" w14:textId="77777777" w:rsidR="003852B9" w:rsidRPr="004221C4" w:rsidRDefault="003852B9" w:rsidP="003852B9">
      <w:pPr>
        <w:spacing w:after="0"/>
        <w:jc w:val="both"/>
        <w:rPr>
          <w:rFonts w:ascii="Times New Roman" w:hAnsi="Times New Roman" w:cs="Times New Roman"/>
        </w:rPr>
      </w:pPr>
    </w:p>
    <w:p w14:paraId="71399ACF" w14:textId="77777777" w:rsidR="003852B9" w:rsidRPr="004221C4" w:rsidRDefault="003852B9" w:rsidP="003852B9">
      <w:pPr>
        <w:spacing w:after="0"/>
        <w:jc w:val="both"/>
        <w:rPr>
          <w:rFonts w:ascii="Times New Roman" w:hAnsi="Times New Roman" w:cs="Times New Roman"/>
          <w:b/>
          <w:bCs/>
        </w:rPr>
      </w:pPr>
      <w:r w:rsidRPr="004221C4">
        <w:rPr>
          <w:rFonts w:ascii="Times New Roman" w:hAnsi="Times New Roman" w:cs="Times New Roman"/>
          <w:b/>
          <w:bCs/>
        </w:rPr>
        <w:t>§112-18-5.  Authorized Account Holder.</w:t>
      </w:r>
    </w:p>
    <w:p w14:paraId="49F4FD19" w14:textId="77777777" w:rsidR="003852B9" w:rsidRPr="004221C4" w:rsidRDefault="003852B9" w:rsidP="003852B9">
      <w:pPr>
        <w:spacing w:after="0"/>
        <w:jc w:val="both"/>
        <w:rPr>
          <w:rFonts w:ascii="Times New Roman" w:hAnsi="Times New Roman" w:cs="Times New Roman"/>
          <w:b/>
          <w:bCs/>
        </w:rPr>
      </w:pPr>
    </w:p>
    <w:p w14:paraId="569E7256" w14:textId="22510FAC"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5.1.  An enrollment application must designate one eligible person to serve as the account holder for the student’s Hope Scholarship account. The account holder will be authorized to expend and manage Hope Scholarship funds on behalf of the Hope Scholarship student. The following persons are eligible to serve as</w:t>
      </w:r>
      <w:r w:rsidR="00EB5309">
        <w:rPr>
          <w:rFonts w:ascii="Times New Roman" w:hAnsi="Times New Roman" w:cs="Times New Roman"/>
        </w:rPr>
        <w:t xml:space="preserve"> an</w:t>
      </w:r>
      <w:r w:rsidRPr="004221C4">
        <w:rPr>
          <w:rFonts w:ascii="Times New Roman" w:hAnsi="Times New Roman" w:cs="Times New Roman"/>
        </w:rPr>
        <w:t xml:space="preserve"> account holder:</w:t>
      </w:r>
    </w:p>
    <w:p w14:paraId="1795274F" w14:textId="77777777" w:rsidR="003852B9" w:rsidRPr="004221C4" w:rsidRDefault="003852B9" w:rsidP="003852B9">
      <w:pPr>
        <w:spacing w:after="0"/>
        <w:jc w:val="both"/>
        <w:rPr>
          <w:rFonts w:ascii="Times New Roman" w:hAnsi="Times New Roman" w:cs="Times New Roman"/>
        </w:rPr>
      </w:pPr>
    </w:p>
    <w:p w14:paraId="5011C1EA" w14:textId="1AA14A6F" w:rsidR="003852B9" w:rsidRPr="004221C4" w:rsidRDefault="003852B9" w:rsidP="003852B9">
      <w:pPr>
        <w:spacing w:after="0"/>
        <w:ind w:firstLine="720"/>
        <w:jc w:val="both"/>
        <w:rPr>
          <w:rFonts w:ascii="Times New Roman" w:hAnsi="Times New Roman" w:cs="Times New Roman"/>
        </w:rPr>
      </w:pPr>
      <w:r w:rsidRPr="004221C4">
        <w:rPr>
          <w:rFonts w:ascii="Times New Roman" w:hAnsi="Times New Roman" w:cs="Times New Roman"/>
        </w:rPr>
        <w:t>5.1.1. The student’s biological parent, legal guardian, custodian, or other person with legal authority to act on behalf of a Hope Scholarship student as determined by the Board; or</w:t>
      </w:r>
    </w:p>
    <w:p w14:paraId="5448FB08" w14:textId="77777777" w:rsidR="003852B9" w:rsidRPr="004221C4" w:rsidRDefault="003852B9" w:rsidP="003852B9">
      <w:pPr>
        <w:spacing w:after="0"/>
        <w:jc w:val="both"/>
        <w:rPr>
          <w:rFonts w:ascii="Times New Roman" w:hAnsi="Times New Roman" w:cs="Times New Roman"/>
        </w:rPr>
      </w:pPr>
    </w:p>
    <w:p w14:paraId="0ED3579F" w14:textId="77777777" w:rsidR="003852B9" w:rsidRPr="004221C4" w:rsidRDefault="003852B9" w:rsidP="003852B9">
      <w:pPr>
        <w:spacing w:after="0"/>
        <w:ind w:firstLine="720"/>
        <w:jc w:val="both"/>
        <w:rPr>
          <w:rFonts w:ascii="Times New Roman" w:hAnsi="Times New Roman" w:cs="Times New Roman"/>
        </w:rPr>
      </w:pPr>
      <w:r w:rsidRPr="004221C4">
        <w:rPr>
          <w:rFonts w:ascii="Times New Roman" w:hAnsi="Times New Roman" w:cs="Times New Roman"/>
        </w:rPr>
        <w:t>5.1.2.  The student, if the student is 18 years of age or older on or before the first day of the academic year.</w:t>
      </w:r>
    </w:p>
    <w:p w14:paraId="5CD52FF3" w14:textId="77777777" w:rsidR="003852B9" w:rsidRPr="004221C4" w:rsidRDefault="003852B9" w:rsidP="003852B9">
      <w:pPr>
        <w:tabs>
          <w:tab w:val="left" w:pos="360"/>
        </w:tabs>
        <w:spacing w:after="0"/>
        <w:ind w:firstLine="720"/>
        <w:jc w:val="both"/>
        <w:rPr>
          <w:rFonts w:ascii="Times New Roman" w:hAnsi="Times New Roman" w:cs="Times New Roman"/>
        </w:rPr>
      </w:pPr>
    </w:p>
    <w:p w14:paraId="799D582A"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5.2.  The Board may allow an account holder to designate one secondary account holder for a Hope Scholarship account. A secondary account holder must meet the account holder eligibility requirements in section 5.1. of this section. (For example, if a mother with legal custody of her child is the primary account holder for her child, a father with legal custody of the child may be designated as the secondary account holder).</w:t>
      </w:r>
    </w:p>
    <w:p w14:paraId="244C29C3" w14:textId="77777777" w:rsidR="003852B9" w:rsidRPr="004221C4" w:rsidRDefault="003852B9" w:rsidP="003852B9">
      <w:pPr>
        <w:tabs>
          <w:tab w:val="left" w:pos="360"/>
        </w:tabs>
        <w:spacing w:after="0"/>
        <w:jc w:val="both"/>
        <w:rPr>
          <w:rFonts w:ascii="Times New Roman" w:hAnsi="Times New Roman" w:cs="Times New Roman"/>
        </w:rPr>
      </w:pPr>
    </w:p>
    <w:p w14:paraId="18EAE3E7"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 xml:space="preserve">5.2.1.  A secondary account holder’s authority to use Hope Scholarship Funds is limited to completing purchases on behalf of the Hope Scholarship student using the online portal. A secondary account holder will access the student’s Hope Scholarship account via an online portal user account that is separate and distinct from the primary account holder’s user account.  </w:t>
      </w:r>
    </w:p>
    <w:p w14:paraId="0635C207" w14:textId="77777777" w:rsidR="003852B9" w:rsidRPr="004221C4" w:rsidRDefault="003852B9" w:rsidP="003852B9">
      <w:pPr>
        <w:tabs>
          <w:tab w:val="left" w:pos="360"/>
        </w:tabs>
        <w:spacing w:after="0"/>
        <w:jc w:val="both"/>
        <w:rPr>
          <w:rFonts w:ascii="Times New Roman" w:hAnsi="Times New Roman" w:cs="Times New Roman"/>
        </w:rPr>
      </w:pPr>
    </w:p>
    <w:p w14:paraId="5761475B"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5.2.2.  The primary account holder may remove a secondary account holder from the account at any time by submitting a request to the Board on a form prescribed by the Board.</w:t>
      </w:r>
    </w:p>
    <w:p w14:paraId="49FB4C78" w14:textId="77777777" w:rsidR="003852B9" w:rsidRPr="004221C4" w:rsidRDefault="003852B9" w:rsidP="003852B9">
      <w:pPr>
        <w:tabs>
          <w:tab w:val="left" w:pos="360"/>
        </w:tabs>
        <w:spacing w:after="0"/>
        <w:jc w:val="both"/>
        <w:rPr>
          <w:rFonts w:ascii="Times New Roman" w:hAnsi="Times New Roman" w:cs="Times New Roman"/>
        </w:rPr>
      </w:pPr>
    </w:p>
    <w:p w14:paraId="48B16C56" w14:textId="77777777" w:rsidR="003852B9" w:rsidRPr="004221C4" w:rsidRDefault="003852B9" w:rsidP="003852B9">
      <w:pPr>
        <w:tabs>
          <w:tab w:val="left" w:pos="360"/>
          <w:tab w:val="left" w:pos="630"/>
          <w:tab w:val="left" w:pos="1080"/>
        </w:tabs>
        <w:spacing w:after="0"/>
        <w:ind w:firstLine="720"/>
        <w:jc w:val="both"/>
        <w:rPr>
          <w:rFonts w:ascii="Times New Roman" w:hAnsi="Times New Roman" w:cs="Times New Roman"/>
        </w:rPr>
      </w:pPr>
      <w:r w:rsidRPr="004221C4">
        <w:rPr>
          <w:rFonts w:ascii="Times New Roman" w:hAnsi="Times New Roman" w:cs="Times New Roman"/>
        </w:rPr>
        <w:t>5.2.3.  A secondary account holder must enter into the Account Holder Contract required in section 6 of this rule prior to gaining access to Hope Scholarship funds.</w:t>
      </w:r>
    </w:p>
    <w:p w14:paraId="599609CA" w14:textId="77777777" w:rsidR="003852B9" w:rsidRPr="004221C4" w:rsidRDefault="003852B9" w:rsidP="003852B9">
      <w:pPr>
        <w:tabs>
          <w:tab w:val="left" w:pos="360"/>
          <w:tab w:val="left" w:pos="630"/>
          <w:tab w:val="left" w:pos="1080"/>
        </w:tabs>
        <w:spacing w:after="0"/>
        <w:ind w:firstLine="720"/>
        <w:jc w:val="both"/>
        <w:rPr>
          <w:rFonts w:ascii="Times New Roman" w:hAnsi="Times New Roman" w:cs="Times New Roman"/>
        </w:rPr>
      </w:pPr>
    </w:p>
    <w:p w14:paraId="6C026F75"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 xml:space="preserve">5.3.  If the account holder for a Hope Scholarship student is unable to administer a Hope Scholarship account for any reason, the account holder, a secondary account holder, or the student may file a request with the Board to change the designated account holder at any time during the academic year. </w:t>
      </w:r>
    </w:p>
    <w:p w14:paraId="347ADCFB" w14:textId="77777777" w:rsidR="003852B9" w:rsidRPr="004221C4" w:rsidRDefault="003852B9" w:rsidP="003852B9">
      <w:pPr>
        <w:tabs>
          <w:tab w:val="left" w:pos="360"/>
        </w:tabs>
        <w:spacing w:after="0"/>
        <w:jc w:val="both"/>
        <w:rPr>
          <w:rFonts w:ascii="Times New Roman" w:hAnsi="Times New Roman" w:cs="Times New Roman"/>
        </w:rPr>
      </w:pPr>
    </w:p>
    <w:p w14:paraId="687C5E3A"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 xml:space="preserve">5.3.1.  A request to change the designated account holder for an account must be submitted on a form prescribed by the Board. </w:t>
      </w:r>
    </w:p>
    <w:p w14:paraId="0637B722" w14:textId="77777777" w:rsidR="003852B9" w:rsidRPr="004221C4" w:rsidRDefault="003852B9" w:rsidP="003852B9">
      <w:pPr>
        <w:tabs>
          <w:tab w:val="left" w:pos="360"/>
        </w:tabs>
        <w:spacing w:after="0"/>
        <w:jc w:val="both"/>
        <w:rPr>
          <w:rFonts w:ascii="Times New Roman" w:hAnsi="Times New Roman" w:cs="Times New Roman"/>
        </w:rPr>
      </w:pPr>
    </w:p>
    <w:p w14:paraId="22794196"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5.3.2.  The Board will approve a request to change the designated account holder if the Board determines that:</w:t>
      </w:r>
    </w:p>
    <w:p w14:paraId="20D5CDBE" w14:textId="77777777" w:rsidR="003852B9" w:rsidRPr="004221C4" w:rsidRDefault="003852B9" w:rsidP="003852B9">
      <w:pPr>
        <w:tabs>
          <w:tab w:val="left" w:pos="360"/>
        </w:tabs>
        <w:spacing w:after="0"/>
        <w:jc w:val="both"/>
        <w:rPr>
          <w:rFonts w:ascii="Times New Roman" w:hAnsi="Times New Roman" w:cs="Times New Roman"/>
        </w:rPr>
      </w:pPr>
    </w:p>
    <w:p w14:paraId="4542B8FB" w14:textId="77777777" w:rsidR="003852B9" w:rsidRPr="004221C4" w:rsidRDefault="003852B9" w:rsidP="003852B9">
      <w:pPr>
        <w:tabs>
          <w:tab w:val="left" w:pos="360"/>
          <w:tab w:val="left" w:pos="1080"/>
        </w:tabs>
        <w:spacing w:after="0"/>
        <w:jc w:val="both"/>
        <w:rPr>
          <w:rFonts w:ascii="Times New Roman" w:hAnsi="Times New Roman" w:cs="Times New Roman"/>
        </w:rPr>
      </w:pPr>
      <w:r w:rsidRPr="004221C4">
        <w:rPr>
          <w:rFonts w:ascii="Times New Roman" w:hAnsi="Times New Roman" w:cs="Times New Roman"/>
        </w:rPr>
        <w:lastRenderedPageBreak/>
        <w:tab/>
      </w:r>
      <w:r w:rsidRPr="004221C4">
        <w:rPr>
          <w:rFonts w:ascii="Times New Roman" w:hAnsi="Times New Roman" w:cs="Times New Roman"/>
        </w:rPr>
        <w:tab/>
        <w:t>5.3.2.a.  The account holder consents to the change of account holder or the Board determines that a change of account holder is necessary to ensure that Hope Scholarship Funds may continue to be expended on behalf of the student;</w:t>
      </w:r>
    </w:p>
    <w:p w14:paraId="2BBF4F8C" w14:textId="77777777" w:rsidR="003852B9" w:rsidRPr="004221C4" w:rsidRDefault="003852B9" w:rsidP="003852B9">
      <w:pPr>
        <w:tabs>
          <w:tab w:val="left" w:pos="360"/>
        </w:tabs>
        <w:spacing w:after="0"/>
        <w:jc w:val="both"/>
        <w:rPr>
          <w:rFonts w:ascii="Times New Roman" w:hAnsi="Times New Roman" w:cs="Times New Roman"/>
        </w:rPr>
      </w:pPr>
    </w:p>
    <w:p w14:paraId="655B89F2" w14:textId="77777777" w:rsidR="003852B9" w:rsidRPr="004221C4" w:rsidRDefault="003852B9" w:rsidP="003852B9">
      <w:pPr>
        <w:tabs>
          <w:tab w:val="left" w:pos="360"/>
          <w:tab w:val="left" w:pos="108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 xml:space="preserve">5.3.2.b.  The person designated as the new account holder meets the eligibility requirements in section 5.1. of this rule; </w:t>
      </w:r>
    </w:p>
    <w:p w14:paraId="03C7EBD3" w14:textId="77777777" w:rsidR="003852B9" w:rsidRPr="004221C4" w:rsidRDefault="003852B9" w:rsidP="003852B9">
      <w:pPr>
        <w:tabs>
          <w:tab w:val="left" w:pos="360"/>
        </w:tabs>
        <w:spacing w:after="0"/>
        <w:jc w:val="both"/>
        <w:rPr>
          <w:rFonts w:ascii="Times New Roman" w:hAnsi="Times New Roman" w:cs="Times New Roman"/>
        </w:rPr>
      </w:pPr>
    </w:p>
    <w:p w14:paraId="27AEA823" w14:textId="77777777" w:rsidR="003852B9" w:rsidRPr="004221C4" w:rsidRDefault="003852B9" w:rsidP="003852B9">
      <w:pPr>
        <w:tabs>
          <w:tab w:val="left" w:pos="360"/>
          <w:tab w:val="left" w:pos="108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5.3.2.c.  The requested change of account holders will not cause an undue disruption to the student’s education or access to Hope Scholarship Funds; and</w:t>
      </w:r>
    </w:p>
    <w:p w14:paraId="7275202D" w14:textId="77777777" w:rsidR="003852B9" w:rsidRPr="004221C4" w:rsidRDefault="003852B9" w:rsidP="003852B9">
      <w:pPr>
        <w:tabs>
          <w:tab w:val="left" w:pos="360"/>
          <w:tab w:val="left" w:pos="1080"/>
        </w:tabs>
        <w:spacing w:after="0"/>
        <w:jc w:val="both"/>
        <w:rPr>
          <w:rFonts w:ascii="Times New Roman" w:hAnsi="Times New Roman" w:cs="Times New Roman"/>
        </w:rPr>
      </w:pPr>
    </w:p>
    <w:p w14:paraId="126059E8" w14:textId="77777777" w:rsidR="003852B9" w:rsidRPr="004221C4" w:rsidRDefault="003852B9" w:rsidP="003852B9">
      <w:pPr>
        <w:tabs>
          <w:tab w:val="left" w:pos="360"/>
          <w:tab w:val="left" w:pos="108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5.3.2.d.  The person designated as the new account holder enters into the Account Holder Contract required in section 6 of this rule.</w:t>
      </w:r>
    </w:p>
    <w:p w14:paraId="1565E0FE" w14:textId="77777777" w:rsidR="003852B9" w:rsidRPr="004221C4" w:rsidRDefault="003852B9" w:rsidP="003852B9">
      <w:pPr>
        <w:spacing w:after="0"/>
        <w:jc w:val="both"/>
        <w:rPr>
          <w:rFonts w:ascii="Times New Roman" w:hAnsi="Times New Roman" w:cs="Times New Roman"/>
        </w:rPr>
      </w:pPr>
    </w:p>
    <w:p w14:paraId="00751D3C" w14:textId="77777777" w:rsidR="003852B9" w:rsidRPr="004221C4" w:rsidRDefault="003852B9" w:rsidP="003852B9">
      <w:pPr>
        <w:spacing w:after="0"/>
        <w:jc w:val="both"/>
        <w:rPr>
          <w:rFonts w:ascii="Times New Roman" w:hAnsi="Times New Roman" w:cs="Times New Roman"/>
          <w:b/>
          <w:bCs/>
        </w:rPr>
      </w:pPr>
      <w:r w:rsidRPr="004221C4">
        <w:rPr>
          <w:rFonts w:ascii="Times New Roman" w:hAnsi="Times New Roman" w:cs="Times New Roman"/>
          <w:b/>
          <w:bCs/>
        </w:rPr>
        <w:t>§112-18-6.  Account Holder Contract.</w:t>
      </w:r>
    </w:p>
    <w:p w14:paraId="27EF39AD" w14:textId="77777777" w:rsidR="003852B9" w:rsidRPr="004221C4" w:rsidRDefault="003852B9" w:rsidP="003852B9">
      <w:pPr>
        <w:spacing w:after="0"/>
        <w:ind w:firstLine="720"/>
        <w:jc w:val="both"/>
        <w:rPr>
          <w:rFonts w:ascii="Times New Roman" w:hAnsi="Times New Roman" w:cs="Times New Roman"/>
        </w:rPr>
      </w:pPr>
    </w:p>
    <w:p w14:paraId="1F846224"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6.1.  Prior to establishing a Hope Scholarship account, the account holder must enter into a written contract with the Board, agreeing, at a minimum, to the following:</w:t>
      </w:r>
    </w:p>
    <w:p w14:paraId="34B5B836" w14:textId="77777777" w:rsidR="003852B9" w:rsidRPr="004221C4" w:rsidRDefault="003852B9" w:rsidP="003852B9">
      <w:pPr>
        <w:spacing w:after="0"/>
        <w:ind w:firstLine="720"/>
        <w:jc w:val="both"/>
        <w:rPr>
          <w:rFonts w:ascii="Times New Roman" w:hAnsi="Times New Roman" w:cs="Times New Roman"/>
        </w:rPr>
      </w:pPr>
    </w:p>
    <w:p w14:paraId="3A68C97F" w14:textId="77777777" w:rsidR="003852B9" w:rsidRPr="004221C4" w:rsidRDefault="003852B9" w:rsidP="003852B9">
      <w:pPr>
        <w:spacing w:after="0"/>
        <w:ind w:firstLine="720"/>
        <w:jc w:val="both"/>
        <w:rPr>
          <w:rFonts w:ascii="Times New Roman" w:hAnsi="Times New Roman" w:cs="Times New Roman"/>
        </w:rPr>
      </w:pPr>
      <w:r w:rsidRPr="004221C4">
        <w:rPr>
          <w:rFonts w:ascii="Times New Roman" w:hAnsi="Times New Roman" w:cs="Times New Roman"/>
        </w:rPr>
        <w:t>6.1.1.  To ensure that the Hope Scholarship student receives an education in at least the subjects of reading, language, mathematics, science, and social studies;</w:t>
      </w:r>
    </w:p>
    <w:p w14:paraId="6106CF1C" w14:textId="77777777" w:rsidR="003852B9" w:rsidRPr="004221C4" w:rsidRDefault="003852B9" w:rsidP="003852B9">
      <w:pPr>
        <w:spacing w:after="0"/>
        <w:ind w:firstLine="720"/>
        <w:jc w:val="both"/>
        <w:rPr>
          <w:rFonts w:ascii="Times New Roman" w:hAnsi="Times New Roman" w:cs="Times New Roman"/>
        </w:rPr>
      </w:pPr>
    </w:p>
    <w:p w14:paraId="5D444FB8" w14:textId="77777777" w:rsidR="003852B9" w:rsidRPr="004221C4" w:rsidRDefault="003852B9" w:rsidP="003852B9">
      <w:pPr>
        <w:spacing w:after="0"/>
        <w:ind w:firstLine="720"/>
        <w:jc w:val="both"/>
        <w:rPr>
          <w:rFonts w:ascii="Times New Roman" w:hAnsi="Times New Roman" w:cs="Times New Roman"/>
        </w:rPr>
      </w:pPr>
      <w:r w:rsidRPr="004221C4">
        <w:rPr>
          <w:rFonts w:ascii="Times New Roman" w:hAnsi="Times New Roman" w:cs="Times New Roman"/>
        </w:rPr>
        <w:t>6.1.2. To use the Hope Scholarship funds exclusively for qualifying expenses of the Hope Scholarship student as provided in W. Va. Code §18-31-7 and section 9 of this rule;</w:t>
      </w:r>
    </w:p>
    <w:p w14:paraId="20B32AED" w14:textId="77777777" w:rsidR="003852B9" w:rsidRPr="004221C4" w:rsidRDefault="003852B9" w:rsidP="003852B9">
      <w:pPr>
        <w:spacing w:after="0"/>
        <w:ind w:firstLine="720"/>
        <w:jc w:val="both"/>
        <w:rPr>
          <w:rFonts w:ascii="Times New Roman" w:hAnsi="Times New Roman" w:cs="Times New Roman"/>
        </w:rPr>
      </w:pPr>
    </w:p>
    <w:p w14:paraId="14827ADA" w14:textId="77777777" w:rsidR="003852B9" w:rsidRPr="004221C4" w:rsidRDefault="003852B9" w:rsidP="003852B9">
      <w:pPr>
        <w:spacing w:after="0"/>
        <w:ind w:firstLine="720"/>
        <w:jc w:val="both"/>
        <w:rPr>
          <w:rFonts w:ascii="Times New Roman" w:hAnsi="Times New Roman" w:cs="Times New Roman"/>
        </w:rPr>
      </w:pPr>
      <w:r w:rsidRPr="004221C4">
        <w:rPr>
          <w:rFonts w:ascii="Times New Roman" w:hAnsi="Times New Roman" w:cs="Times New Roman"/>
        </w:rPr>
        <w:t xml:space="preserve">6.1.3.  To comply with the rules and requirements of W. Va. Code §18-31-1 </w:t>
      </w:r>
      <w:r w:rsidRPr="004221C4">
        <w:rPr>
          <w:rFonts w:ascii="Times New Roman" w:hAnsi="Times New Roman" w:cs="Times New Roman"/>
          <w:i/>
          <w:iCs/>
        </w:rPr>
        <w:t xml:space="preserve">et seq. </w:t>
      </w:r>
      <w:r w:rsidRPr="004221C4">
        <w:rPr>
          <w:rFonts w:ascii="Times New Roman" w:hAnsi="Times New Roman" w:cs="Times New Roman"/>
        </w:rPr>
        <w:t>and this rule;</w:t>
      </w:r>
    </w:p>
    <w:p w14:paraId="6CAFABE0" w14:textId="77777777" w:rsidR="003852B9" w:rsidRPr="004221C4" w:rsidRDefault="003852B9" w:rsidP="003852B9">
      <w:pPr>
        <w:spacing w:after="0"/>
        <w:ind w:firstLine="720"/>
        <w:jc w:val="both"/>
        <w:rPr>
          <w:rFonts w:ascii="Times New Roman" w:hAnsi="Times New Roman" w:cs="Times New Roman"/>
        </w:rPr>
      </w:pPr>
    </w:p>
    <w:p w14:paraId="2A61906F" w14:textId="77777777" w:rsidR="003852B9" w:rsidRPr="004221C4" w:rsidRDefault="003852B9" w:rsidP="003852B9">
      <w:pPr>
        <w:spacing w:after="0"/>
        <w:ind w:firstLine="720"/>
        <w:jc w:val="both"/>
        <w:rPr>
          <w:rFonts w:ascii="Times New Roman" w:hAnsi="Times New Roman" w:cs="Times New Roman"/>
        </w:rPr>
      </w:pPr>
      <w:r w:rsidRPr="004221C4">
        <w:rPr>
          <w:rFonts w:ascii="Times New Roman" w:hAnsi="Times New Roman" w:cs="Times New Roman"/>
        </w:rPr>
        <w:t>6.1.4.  To afford the Hope Scholarship student opportunities for educational enrichment such as organized athletics, art, music, or literature; and</w:t>
      </w:r>
    </w:p>
    <w:p w14:paraId="7BEEC711" w14:textId="77777777" w:rsidR="003852B9" w:rsidRPr="004221C4" w:rsidRDefault="003852B9" w:rsidP="003852B9">
      <w:pPr>
        <w:spacing w:after="0"/>
        <w:ind w:firstLine="720"/>
        <w:jc w:val="both"/>
        <w:rPr>
          <w:rFonts w:ascii="Times New Roman" w:hAnsi="Times New Roman" w:cs="Times New Roman"/>
        </w:rPr>
      </w:pPr>
    </w:p>
    <w:p w14:paraId="1257C1BA" w14:textId="77777777" w:rsidR="003852B9" w:rsidRPr="004221C4" w:rsidRDefault="003852B9" w:rsidP="003852B9">
      <w:pPr>
        <w:spacing w:after="0"/>
        <w:ind w:firstLine="720"/>
        <w:jc w:val="both"/>
        <w:rPr>
          <w:rFonts w:ascii="Times New Roman" w:hAnsi="Times New Roman" w:cs="Times New Roman"/>
        </w:rPr>
      </w:pPr>
      <w:bookmarkStart w:id="1" w:name="_Hlk87971022"/>
      <w:r w:rsidRPr="004221C4">
        <w:rPr>
          <w:rFonts w:ascii="Times New Roman" w:hAnsi="Times New Roman" w:cs="Times New Roman"/>
        </w:rPr>
        <w:t>6.1.5.  For a student who chooses an individualized instructional program, to submit the student’s annual nationally normed standardized achievement test results or an annual certified teacher’s review of the student’s academic work to the superintendent of the county of residence, as required by W. Va. Code §18-31-8, no later than June 8 prior to the upcoming academic year:</w:t>
      </w:r>
    </w:p>
    <w:p w14:paraId="4BAFBB6F" w14:textId="77777777" w:rsidR="003852B9" w:rsidRPr="004221C4" w:rsidRDefault="003852B9" w:rsidP="003852B9">
      <w:pPr>
        <w:spacing w:after="0"/>
        <w:jc w:val="both"/>
        <w:rPr>
          <w:rFonts w:ascii="Times New Roman" w:hAnsi="Times New Roman" w:cs="Times New Roman"/>
        </w:rPr>
      </w:pPr>
    </w:p>
    <w:p w14:paraId="2FB67A60" w14:textId="77777777" w:rsidR="003852B9" w:rsidRPr="004221C4" w:rsidRDefault="003852B9" w:rsidP="003852B9">
      <w:pPr>
        <w:spacing w:after="0"/>
        <w:ind w:firstLine="720"/>
        <w:jc w:val="both"/>
        <w:rPr>
          <w:rFonts w:ascii="Times New Roman" w:hAnsi="Times New Roman" w:cs="Times New Roman"/>
        </w:rPr>
      </w:pPr>
      <w:r w:rsidRPr="004221C4">
        <w:rPr>
          <w:rFonts w:ascii="Times New Roman" w:hAnsi="Times New Roman" w:cs="Times New Roman"/>
        </w:rPr>
        <w:t xml:space="preserve">6.1.6.  To authorize the Board, the West Virginia State Treasurer’s Office, the West Virginia Department of Education, and the contracted program manager acting on behalf of the Board to exchange all necessary enrollment or other data to confirm initial and ongoing eligibility for the Hope Scholarship Program. </w:t>
      </w:r>
    </w:p>
    <w:p w14:paraId="068181AE" w14:textId="77777777" w:rsidR="003852B9" w:rsidRPr="004221C4" w:rsidRDefault="003852B9" w:rsidP="003852B9">
      <w:pPr>
        <w:spacing w:after="0"/>
        <w:ind w:firstLine="720"/>
        <w:jc w:val="both"/>
        <w:rPr>
          <w:rFonts w:ascii="Times New Roman" w:hAnsi="Times New Roman" w:cs="Times New Roman"/>
        </w:rPr>
      </w:pPr>
    </w:p>
    <w:p w14:paraId="3158AAA8" w14:textId="77777777" w:rsidR="003852B9" w:rsidRPr="004221C4" w:rsidRDefault="003852B9" w:rsidP="003852B9">
      <w:pPr>
        <w:spacing w:after="0"/>
        <w:ind w:firstLine="720"/>
        <w:jc w:val="both"/>
        <w:rPr>
          <w:rFonts w:ascii="Times New Roman" w:hAnsi="Times New Roman" w:cs="Times New Roman"/>
        </w:rPr>
      </w:pPr>
      <w:r w:rsidRPr="004221C4">
        <w:rPr>
          <w:rStyle w:val="normaltextrun"/>
          <w:rFonts w:ascii="Times New Roman" w:hAnsi="Times New Roman" w:cs="Times New Roman"/>
          <w:shd w:val="clear" w:color="auto" w:fill="FFFFFF"/>
        </w:rPr>
        <w:t>6.1.7.  To agree that items purchased with Hope Scholarship funds shall not be resold to other parties.</w:t>
      </w:r>
    </w:p>
    <w:bookmarkEnd w:id="1"/>
    <w:p w14:paraId="3197BC95" w14:textId="77777777" w:rsidR="003852B9" w:rsidRPr="004221C4" w:rsidRDefault="003852B9" w:rsidP="003852B9">
      <w:pPr>
        <w:spacing w:after="0"/>
        <w:ind w:firstLine="720"/>
        <w:jc w:val="both"/>
        <w:rPr>
          <w:rFonts w:ascii="Times New Roman" w:hAnsi="Times New Roman" w:cs="Times New Roman"/>
        </w:rPr>
      </w:pPr>
    </w:p>
    <w:p w14:paraId="252A79E5"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6.2.  The Board will provide the account holder contract to the designated account holder for the Hope Scholarship student at the time of application to the Hope Scholarship Program.</w:t>
      </w:r>
    </w:p>
    <w:p w14:paraId="699310E5" w14:textId="77777777" w:rsidR="003852B9" w:rsidRPr="004221C4" w:rsidRDefault="003852B9" w:rsidP="003852B9">
      <w:pPr>
        <w:spacing w:after="0"/>
        <w:ind w:firstLine="720"/>
        <w:jc w:val="both"/>
        <w:rPr>
          <w:rFonts w:ascii="Times New Roman" w:hAnsi="Times New Roman" w:cs="Times New Roman"/>
        </w:rPr>
      </w:pPr>
    </w:p>
    <w:p w14:paraId="49FBFEB4"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6.3.  Failure of an account holder to sign the account holder contract is grounds for the denial of the application for the Hope Scholarship Program.</w:t>
      </w:r>
    </w:p>
    <w:p w14:paraId="63670D3D" w14:textId="77777777" w:rsidR="003852B9" w:rsidRPr="004221C4" w:rsidRDefault="003852B9" w:rsidP="003852B9">
      <w:pPr>
        <w:spacing w:after="0"/>
        <w:jc w:val="both"/>
        <w:rPr>
          <w:rFonts w:ascii="Times New Roman" w:hAnsi="Times New Roman" w:cs="Times New Roman"/>
        </w:rPr>
      </w:pPr>
    </w:p>
    <w:p w14:paraId="0373D2CD" w14:textId="77777777" w:rsidR="003852B9" w:rsidRPr="004221C4" w:rsidRDefault="003852B9" w:rsidP="003852B9">
      <w:pPr>
        <w:spacing w:after="0"/>
        <w:jc w:val="both"/>
        <w:rPr>
          <w:rFonts w:ascii="Times New Roman" w:hAnsi="Times New Roman" w:cs="Times New Roman"/>
          <w:b/>
          <w:bCs/>
        </w:rPr>
      </w:pPr>
      <w:r w:rsidRPr="004221C4">
        <w:rPr>
          <w:rFonts w:ascii="Times New Roman" w:hAnsi="Times New Roman" w:cs="Times New Roman"/>
          <w:b/>
          <w:bCs/>
        </w:rPr>
        <w:lastRenderedPageBreak/>
        <w:t>§112-18-7.  Allocation and Distribution of Funds.</w:t>
      </w:r>
    </w:p>
    <w:p w14:paraId="0D6ABCB2" w14:textId="77777777" w:rsidR="003852B9" w:rsidRPr="004221C4" w:rsidRDefault="003852B9" w:rsidP="003852B9">
      <w:pPr>
        <w:spacing w:after="0"/>
        <w:jc w:val="both"/>
        <w:rPr>
          <w:rFonts w:ascii="Times New Roman" w:hAnsi="Times New Roman" w:cs="Times New Roman"/>
        </w:rPr>
      </w:pPr>
    </w:p>
    <w:p w14:paraId="52D5B14F"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7.1.  An account holder must establish a Hope Scholarship account with the Board prior to receiving or expending Hope Scholarship funds. The Board will provide the account holder with instructions for establishing an account upon issuance of an award letter indicating the Hope Scholarship student’s acceptance into the program.</w:t>
      </w:r>
    </w:p>
    <w:p w14:paraId="6B0009D3" w14:textId="77777777" w:rsidR="003852B9" w:rsidRPr="004221C4" w:rsidRDefault="003852B9" w:rsidP="003852B9">
      <w:pPr>
        <w:spacing w:after="0"/>
        <w:jc w:val="both"/>
        <w:rPr>
          <w:rFonts w:ascii="Times New Roman" w:hAnsi="Times New Roman" w:cs="Times New Roman"/>
        </w:rPr>
      </w:pPr>
    </w:p>
    <w:p w14:paraId="7B85D398" w14:textId="7AEBE85A" w:rsidR="003852B9" w:rsidRPr="00F82D04" w:rsidRDefault="003852B9" w:rsidP="003852B9">
      <w:pPr>
        <w:tabs>
          <w:tab w:val="left" w:pos="360"/>
        </w:tabs>
        <w:spacing w:after="0"/>
        <w:jc w:val="both"/>
        <w:rPr>
          <w:rFonts w:ascii="Times New Roman" w:hAnsi="Times New Roman" w:cs="Times New Roman"/>
          <w:b/>
          <w:bCs/>
        </w:rPr>
      </w:pPr>
      <w:r w:rsidRPr="004221C4">
        <w:rPr>
          <w:rFonts w:ascii="Times New Roman" w:hAnsi="Times New Roman" w:cs="Times New Roman"/>
        </w:rPr>
        <w:tab/>
        <w:t>7.2.  All Hope Scholarship transactions will be completed electronically using the online portal</w:t>
      </w:r>
      <w:r w:rsidR="00FD448C">
        <w:rPr>
          <w:rFonts w:ascii="Times New Roman" w:hAnsi="Times New Roman" w:cs="Times New Roman"/>
        </w:rPr>
        <w:t xml:space="preserve"> </w:t>
      </w:r>
      <w:r w:rsidR="00FD448C" w:rsidRPr="00177638">
        <w:rPr>
          <w:rFonts w:ascii="Times New Roman" w:hAnsi="Times New Roman" w:cs="Times New Roman"/>
        </w:rPr>
        <w:t>available on the Hope Scholarship website located at https://hopescholarshipwv.</w:t>
      </w:r>
      <w:r w:rsidR="009B6987">
        <w:rPr>
          <w:rFonts w:ascii="Times New Roman" w:hAnsi="Times New Roman" w:cs="Times New Roman"/>
        </w:rPr>
        <w:t>gov</w:t>
      </w:r>
      <w:r w:rsidR="00FD448C" w:rsidRPr="00177638">
        <w:rPr>
          <w:rFonts w:ascii="Times New Roman" w:hAnsi="Times New Roman" w:cs="Times New Roman"/>
        </w:rPr>
        <w:t>/</w:t>
      </w:r>
      <w:r w:rsidR="00177638">
        <w:rPr>
          <w:rFonts w:ascii="Times New Roman" w:hAnsi="Times New Roman" w:cs="Times New Roman"/>
        </w:rPr>
        <w:t>.</w:t>
      </w:r>
    </w:p>
    <w:p w14:paraId="58135671" w14:textId="77777777" w:rsidR="003852B9" w:rsidRPr="004221C4" w:rsidRDefault="003852B9" w:rsidP="003852B9">
      <w:pPr>
        <w:tabs>
          <w:tab w:val="left" w:pos="360"/>
        </w:tabs>
        <w:spacing w:after="0"/>
        <w:jc w:val="both"/>
        <w:rPr>
          <w:rFonts w:ascii="Times New Roman" w:hAnsi="Times New Roman" w:cs="Times New Roman"/>
        </w:rPr>
      </w:pPr>
    </w:p>
    <w:p w14:paraId="78E8205D" w14:textId="16292B6D" w:rsidR="003852B9" w:rsidRPr="00E63CAF"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7.3.  The Board will complete scholarship disbursements by electronically depositing Hope Scholarship funds into Hope Scholarship student accounts.</w:t>
      </w:r>
      <w:r w:rsidR="00404B29">
        <w:rPr>
          <w:rFonts w:ascii="Times New Roman" w:hAnsi="Times New Roman" w:cs="Times New Roman"/>
        </w:rPr>
        <w:t xml:space="preserve"> </w:t>
      </w:r>
      <w:r w:rsidR="00404B29" w:rsidRPr="00177638">
        <w:rPr>
          <w:rFonts w:ascii="Times New Roman" w:hAnsi="Times New Roman" w:cs="Times New Roman"/>
        </w:rPr>
        <w:t xml:space="preserve">For students entitled to the full scholarship amount for the year based on their </w:t>
      </w:r>
      <w:r w:rsidR="005A7651" w:rsidRPr="00177638">
        <w:rPr>
          <w:rFonts w:ascii="Times New Roman" w:hAnsi="Times New Roman" w:cs="Times New Roman"/>
        </w:rPr>
        <w:t xml:space="preserve">application date, </w:t>
      </w:r>
      <w:r w:rsidR="005A7651" w:rsidRPr="009E352D">
        <w:rPr>
          <w:rFonts w:ascii="Times New Roman" w:hAnsi="Times New Roman" w:cs="Times New Roman"/>
          <w:strike/>
        </w:rPr>
        <w:t>half</w:t>
      </w:r>
      <w:r w:rsidR="009E352D">
        <w:rPr>
          <w:rFonts w:ascii="Times New Roman" w:hAnsi="Times New Roman" w:cs="Times New Roman"/>
          <w:u w:val="single"/>
        </w:rPr>
        <w:t xml:space="preserve"> one quarter</w:t>
      </w:r>
      <w:r w:rsidR="005A7651" w:rsidRPr="00177638">
        <w:rPr>
          <w:rFonts w:ascii="Times New Roman" w:hAnsi="Times New Roman" w:cs="Times New Roman"/>
        </w:rPr>
        <w:t xml:space="preserve"> of the annual scholarship funds will be available by August 15 of </w:t>
      </w:r>
      <w:r w:rsidR="005A7651" w:rsidRPr="007A09FD">
        <w:rPr>
          <w:rFonts w:ascii="Times New Roman" w:hAnsi="Times New Roman" w:cs="Times New Roman"/>
          <w:strike/>
        </w:rPr>
        <w:t>that</w:t>
      </w:r>
      <w:r w:rsidR="007A09FD">
        <w:rPr>
          <w:rFonts w:ascii="Times New Roman" w:hAnsi="Times New Roman" w:cs="Times New Roman"/>
          <w:u w:val="single"/>
        </w:rPr>
        <w:t>every</w:t>
      </w:r>
      <w:r w:rsidR="005A7651" w:rsidRPr="00177638">
        <w:rPr>
          <w:rFonts w:ascii="Times New Roman" w:hAnsi="Times New Roman" w:cs="Times New Roman"/>
        </w:rPr>
        <w:t xml:space="preserve"> year</w:t>
      </w:r>
      <w:r w:rsidR="009E352D">
        <w:rPr>
          <w:rFonts w:ascii="Times New Roman" w:hAnsi="Times New Roman" w:cs="Times New Roman"/>
          <w:u w:val="single"/>
        </w:rPr>
        <w:t xml:space="preserve">, one quarter </w:t>
      </w:r>
      <w:r w:rsidR="007A09FD">
        <w:rPr>
          <w:rFonts w:ascii="Times New Roman" w:hAnsi="Times New Roman" w:cs="Times New Roman"/>
          <w:u w:val="single"/>
        </w:rPr>
        <w:t>of the annual scholarship funds will be available by October 15 of every year,</w:t>
      </w:r>
      <w:r w:rsidR="005A7651" w:rsidRPr="00177638">
        <w:rPr>
          <w:rFonts w:ascii="Times New Roman" w:hAnsi="Times New Roman" w:cs="Times New Roman"/>
        </w:rPr>
        <w:t xml:space="preserve"> </w:t>
      </w:r>
      <w:r w:rsidR="007A09FD" w:rsidRPr="007A09FD">
        <w:rPr>
          <w:rFonts w:ascii="Times New Roman" w:hAnsi="Times New Roman" w:cs="Times New Roman"/>
          <w:strike/>
        </w:rPr>
        <w:t>and</w:t>
      </w:r>
      <w:r w:rsidR="005A7651" w:rsidRPr="00177638">
        <w:rPr>
          <w:rFonts w:ascii="Times New Roman" w:hAnsi="Times New Roman" w:cs="Times New Roman"/>
        </w:rPr>
        <w:t xml:space="preserve"> </w:t>
      </w:r>
      <w:r w:rsidR="005A7651" w:rsidRPr="007A09FD">
        <w:rPr>
          <w:rFonts w:ascii="Times New Roman" w:hAnsi="Times New Roman" w:cs="Times New Roman"/>
          <w:strike/>
        </w:rPr>
        <w:t>the second half</w:t>
      </w:r>
      <w:r w:rsidR="005A7651" w:rsidRPr="00177638">
        <w:rPr>
          <w:rFonts w:ascii="Times New Roman" w:hAnsi="Times New Roman" w:cs="Times New Roman"/>
        </w:rPr>
        <w:t xml:space="preserve"> </w:t>
      </w:r>
      <w:r w:rsidR="007A09FD">
        <w:rPr>
          <w:rFonts w:ascii="Times New Roman" w:hAnsi="Times New Roman" w:cs="Times New Roman"/>
          <w:u w:val="single"/>
        </w:rPr>
        <w:t xml:space="preserve">one quarter of the annual scholarship funds will be available </w:t>
      </w:r>
      <w:r w:rsidR="005A7651" w:rsidRPr="00177638">
        <w:rPr>
          <w:rFonts w:ascii="Times New Roman" w:hAnsi="Times New Roman" w:cs="Times New Roman"/>
        </w:rPr>
        <w:t xml:space="preserve">by January 15 of </w:t>
      </w:r>
      <w:r w:rsidR="005A7651" w:rsidRPr="007A09FD">
        <w:rPr>
          <w:rFonts w:ascii="Times New Roman" w:hAnsi="Times New Roman" w:cs="Times New Roman"/>
          <w:strike/>
        </w:rPr>
        <w:t>the</w:t>
      </w:r>
      <w:r w:rsidR="007A09FD">
        <w:rPr>
          <w:rFonts w:ascii="Times New Roman" w:hAnsi="Times New Roman" w:cs="Times New Roman"/>
          <w:u w:val="single"/>
        </w:rPr>
        <w:t>every</w:t>
      </w:r>
      <w:r w:rsidR="005A7651" w:rsidRPr="00177638">
        <w:rPr>
          <w:rFonts w:ascii="Times New Roman" w:hAnsi="Times New Roman" w:cs="Times New Roman"/>
        </w:rPr>
        <w:t xml:space="preserve"> year</w:t>
      </w:r>
      <w:r w:rsidR="007A09FD">
        <w:rPr>
          <w:rFonts w:ascii="Times New Roman" w:hAnsi="Times New Roman" w:cs="Times New Roman"/>
          <w:u w:val="single"/>
        </w:rPr>
        <w:t>, and one quarter of the annual scholarship funds will be available by April 15 of every year</w:t>
      </w:r>
      <w:r w:rsidR="005A7651" w:rsidRPr="00177638">
        <w:rPr>
          <w:rFonts w:ascii="Times New Roman" w:hAnsi="Times New Roman" w:cs="Times New Roman"/>
        </w:rPr>
        <w:t xml:space="preserve">. </w:t>
      </w:r>
      <w:r w:rsidR="00E63CAF" w:rsidRPr="00177638">
        <w:rPr>
          <w:rFonts w:ascii="Times New Roman" w:hAnsi="Times New Roman" w:cs="Times New Roman"/>
        </w:rPr>
        <w:t xml:space="preserve">For students entitled to less than the full scholarship amount for the year as determined by the provisions of </w:t>
      </w:r>
      <w:r w:rsidR="00C653BA" w:rsidRPr="00177638">
        <w:rPr>
          <w:rFonts w:ascii="Times New Roman" w:hAnsi="Times New Roman" w:cs="Times New Roman"/>
        </w:rPr>
        <w:t xml:space="preserve">subsection </w:t>
      </w:r>
      <w:r w:rsidR="00E63CAF" w:rsidRPr="00177638">
        <w:rPr>
          <w:rFonts w:ascii="Times New Roman" w:hAnsi="Times New Roman" w:cs="Times New Roman"/>
        </w:rPr>
        <w:t xml:space="preserve">7.3.1, the student’s account </w:t>
      </w:r>
      <w:r w:rsidR="00E63CAF" w:rsidRPr="00596F0E">
        <w:rPr>
          <w:rFonts w:ascii="Times New Roman" w:hAnsi="Times New Roman" w:cs="Times New Roman"/>
        </w:rPr>
        <w:t xml:space="preserve">will be funded </w:t>
      </w:r>
      <w:r w:rsidR="00E63CAF" w:rsidRPr="00596F0E">
        <w:rPr>
          <w:rFonts w:ascii="Times New Roman" w:hAnsi="Times New Roman" w:cs="Times New Roman"/>
          <w:strike/>
        </w:rPr>
        <w:t>as soon as practicable after the student’s application is approved</w:t>
      </w:r>
      <w:r w:rsidR="00596F0E">
        <w:rPr>
          <w:rFonts w:ascii="Times New Roman" w:hAnsi="Times New Roman" w:cs="Times New Roman"/>
          <w:strike/>
        </w:rPr>
        <w:t xml:space="preserve"> </w:t>
      </w:r>
      <w:r w:rsidR="00596F0E">
        <w:rPr>
          <w:rFonts w:ascii="Times New Roman" w:hAnsi="Times New Roman" w:cs="Times New Roman"/>
          <w:u w:val="single"/>
        </w:rPr>
        <w:t>in accordance with the Board’s Quarterly Funding Policy published on the Board’s website</w:t>
      </w:r>
      <w:r w:rsidR="00E63CAF" w:rsidRPr="00177638">
        <w:rPr>
          <w:rFonts w:ascii="Times New Roman" w:hAnsi="Times New Roman" w:cs="Times New Roman"/>
        </w:rPr>
        <w:t xml:space="preserve">. </w:t>
      </w:r>
      <w:r w:rsidR="00E63CAF" w:rsidRPr="00177638">
        <w:rPr>
          <w:rFonts w:ascii="Times New Roman" w:hAnsi="Times New Roman" w:cs="Times New Roman"/>
          <w:b/>
          <w:bCs/>
        </w:rPr>
        <w:t xml:space="preserve"> </w:t>
      </w:r>
      <w:r w:rsidR="00E63CAF" w:rsidRPr="00472C8A">
        <w:rPr>
          <w:rFonts w:ascii="Times New Roman" w:hAnsi="Times New Roman" w:cs="Times New Roman"/>
          <w:strike/>
        </w:rPr>
        <w:t>It is assumed that any proration of funding will be allocated to the first semester.</w:t>
      </w:r>
      <w:r w:rsidR="00E63CAF">
        <w:rPr>
          <w:rFonts w:ascii="Times New Roman" w:hAnsi="Times New Roman" w:cs="Times New Roman"/>
        </w:rPr>
        <w:t xml:space="preserve">  </w:t>
      </w:r>
    </w:p>
    <w:p w14:paraId="7C2E7E87" w14:textId="77777777" w:rsidR="003852B9" w:rsidRPr="004221C4" w:rsidRDefault="003852B9" w:rsidP="003852B9">
      <w:pPr>
        <w:tabs>
          <w:tab w:val="left" w:pos="360"/>
        </w:tabs>
        <w:spacing w:after="0"/>
        <w:jc w:val="both"/>
        <w:rPr>
          <w:rFonts w:ascii="Times New Roman" w:hAnsi="Times New Roman" w:cs="Times New Roman"/>
        </w:rPr>
      </w:pPr>
    </w:p>
    <w:p w14:paraId="1EB8ECDE" w14:textId="64DFE3CD" w:rsidR="003852B9" w:rsidRPr="005A7651" w:rsidRDefault="003852B9" w:rsidP="003852B9">
      <w:pPr>
        <w:spacing w:after="0"/>
        <w:ind w:firstLine="360"/>
        <w:jc w:val="both"/>
        <w:rPr>
          <w:rFonts w:ascii="Times New Roman" w:hAnsi="Times New Roman" w:cs="Times New Roman"/>
        </w:rPr>
      </w:pPr>
      <w:r w:rsidRPr="004221C4">
        <w:rPr>
          <w:rFonts w:ascii="Times New Roman" w:hAnsi="Times New Roman" w:cs="Times New Roman"/>
        </w:rPr>
        <w:tab/>
        <w:t xml:space="preserve">7.3.1. </w:t>
      </w:r>
      <w:r w:rsidR="005A7651" w:rsidRPr="00177638">
        <w:rPr>
          <w:rFonts w:ascii="Times New Roman" w:hAnsi="Times New Roman" w:cs="Times New Roman"/>
        </w:rPr>
        <w:t xml:space="preserve">For students entitled to less than the full scholarship amount for the year based on their application date, the Hope Scholarship funds will be based on a quarterly funding amount </w:t>
      </w:r>
      <w:r w:rsidR="00E63CAF" w:rsidRPr="00177638">
        <w:rPr>
          <w:rFonts w:ascii="Times New Roman" w:hAnsi="Times New Roman" w:cs="Times New Roman"/>
        </w:rPr>
        <w:t xml:space="preserve">determined by the original application submission date as </w:t>
      </w:r>
      <w:r w:rsidR="005A7651" w:rsidRPr="00177638">
        <w:rPr>
          <w:rFonts w:ascii="Times New Roman" w:hAnsi="Times New Roman" w:cs="Times New Roman"/>
        </w:rPr>
        <w:t>adopted by Board motion and published on the Board’s website located at https://hopescholarshipwv.</w:t>
      </w:r>
      <w:r w:rsidR="009B6987">
        <w:rPr>
          <w:rFonts w:ascii="Times New Roman" w:hAnsi="Times New Roman" w:cs="Times New Roman"/>
        </w:rPr>
        <w:t>gov</w:t>
      </w:r>
      <w:r w:rsidR="005A7651" w:rsidRPr="00177638">
        <w:rPr>
          <w:rFonts w:ascii="Times New Roman" w:hAnsi="Times New Roman" w:cs="Times New Roman"/>
        </w:rPr>
        <w:t>/.</w:t>
      </w:r>
      <w:r w:rsidR="005A7651" w:rsidRPr="00735EE3">
        <w:rPr>
          <w:rFonts w:ascii="Times New Roman" w:hAnsi="Times New Roman" w:cs="Times New Roman"/>
          <w:u w:val="single"/>
        </w:rPr>
        <w:t xml:space="preserve">  </w:t>
      </w:r>
    </w:p>
    <w:p w14:paraId="3763C2D0" w14:textId="77777777" w:rsidR="003852B9" w:rsidRPr="004221C4" w:rsidRDefault="003852B9" w:rsidP="003852B9">
      <w:pPr>
        <w:tabs>
          <w:tab w:val="left" w:pos="360"/>
        </w:tabs>
        <w:spacing w:after="0"/>
        <w:jc w:val="both"/>
        <w:rPr>
          <w:rFonts w:ascii="Times New Roman" w:hAnsi="Times New Roman" w:cs="Times New Roman"/>
        </w:rPr>
      </w:pPr>
    </w:p>
    <w:p w14:paraId="093567F4"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7.4. Each Hope Scholarship student will have a separate Hope Scholarship account, regardless of whether multiple Hope Scholarship students reside in the same household or share the same account holder. An account holder may only use funds in an account for the individual Hope Scholarship student to whom the funds were allocated pursuant to W. Va. Code §18-31-6.</w:t>
      </w:r>
    </w:p>
    <w:p w14:paraId="60E1AC91" w14:textId="77777777" w:rsidR="003852B9" w:rsidRPr="004221C4" w:rsidRDefault="003852B9" w:rsidP="003852B9">
      <w:pPr>
        <w:spacing w:after="0"/>
        <w:jc w:val="both"/>
        <w:rPr>
          <w:rFonts w:ascii="Times New Roman" w:hAnsi="Times New Roman" w:cs="Times New Roman"/>
        </w:rPr>
      </w:pPr>
    </w:p>
    <w:p w14:paraId="4CA627F8" w14:textId="2B73DB3A" w:rsidR="003852B9" w:rsidRPr="00094AE7"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r>
      <w:r w:rsidRPr="00094AE7">
        <w:rPr>
          <w:rFonts w:ascii="Times New Roman" w:hAnsi="Times New Roman" w:cs="Times New Roman"/>
        </w:rPr>
        <w:t>7.5.  If an account holder</w:t>
      </w:r>
      <w:r w:rsidR="00094AE7" w:rsidRPr="00094AE7">
        <w:rPr>
          <w:rFonts w:ascii="Times New Roman" w:hAnsi="Times New Roman" w:cs="Times New Roman"/>
        </w:rPr>
        <w:t xml:space="preserve"> </w:t>
      </w:r>
      <w:r w:rsidR="00DC13D8" w:rsidRPr="00094AE7">
        <w:rPr>
          <w:rFonts w:ascii="Times New Roman" w:hAnsi="Times New Roman" w:cs="Times New Roman"/>
        </w:rPr>
        <w:t>meets the annual conditions for continued participation</w:t>
      </w:r>
      <w:r w:rsidR="00094AE7" w:rsidRPr="00094AE7">
        <w:rPr>
          <w:rFonts w:ascii="Times New Roman" w:hAnsi="Times New Roman" w:cs="Times New Roman"/>
        </w:rPr>
        <w:t xml:space="preserve"> </w:t>
      </w:r>
      <w:r w:rsidR="00DC13D8" w:rsidRPr="00094AE7">
        <w:rPr>
          <w:rFonts w:ascii="Times New Roman" w:hAnsi="Times New Roman" w:cs="Times New Roman"/>
        </w:rPr>
        <w:t>in the</w:t>
      </w:r>
      <w:r w:rsidRPr="00094AE7">
        <w:rPr>
          <w:rFonts w:ascii="Times New Roman" w:hAnsi="Times New Roman" w:cs="Times New Roman"/>
        </w:rPr>
        <w:t xml:space="preserve"> Hope Scholarship </w:t>
      </w:r>
      <w:r w:rsidR="00DC13D8" w:rsidRPr="00094AE7">
        <w:rPr>
          <w:rFonts w:ascii="Times New Roman" w:hAnsi="Times New Roman" w:cs="Times New Roman"/>
        </w:rPr>
        <w:t>Program</w:t>
      </w:r>
      <w:r w:rsidRPr="00094AE7">
        <w:rPr>
          <w:rFonts w:ascii="Times New Roman" w:hAnsi="Times New Roman" w:cs="Times New Roman"/>
        </w:rPr>
        <w:t xml:space="preserve">, any funds remaining in the account at the end of an academic year will be carried forward and may be used for the student’s qualifying expenses in the upcoming academic year. </w:t>
      </w:r>
    </w:p>
    <w:p w14:paraId="1D582126" w14:textId="77777777" w:rsidR="003852B9" w:rsidRPr="00094AE7" w:rsidRDefault="003852B9" w:rsidP="003852B9">
      <w:pPr>
        <w:spacing w:after="0"/>
        <w:jc w:val="both"/>
        <w:rPr>
          <w:rFonts w:ascii="Times New Roman" w:hAnsi="Times New Roman" w:cs="Times New Roman"/>
        </w:rPr>
      </w:pPr>
    </w:p>
    <w:p w14:paraId="58FC704A" w14:textId="6215C56B" w:rsidR="003852B9" w:rsidRPr="00094AE7" w:rsidRDefault="003852B9" w:rsidP="003852B9">
      <w:pPr>
        <w:tabs>
          <w:tab w:val="left" w:pos="360"/>
        </w:tabs>
        <w:spacing w:after="0"/>
        <w:jc w:val="both"/>
        <w:rPr>
          <w:rFonts w:ascii="Times New Roman" w:hAnsi="Times New Roman" w:cs="Times New Roman"/>
        </w:rPr>
      </w:pPr>
      <w:r w:rsidRPr="00094AE7">
        <w:rPr>
          <w:rFonts w:ascii="Times New Roman" w:hAnsi="Times New Roman" w:cs="Times New Roman"/>
        </w:rPr>
        <w:tab/>
        <w:t xml:space="preserve">7.6.  </w:t>
      </w:r>
      <w:bookmarkStart w:id="2" w:name="_Hlk80622633"/>
      <w:r w:rsidRPr="00094AE7">
        <w:rPr>
          <w:rFonts w:ascii="Times New Roman" w:hAnsi="Times New Roman" w:cs="Times New Roman"/>
        </w:rPr>
        <w:t xml:space="preserve">If an account holder fails to </w:t>
      </w:r>
      <w:r w:rsidR="00DC13D8" w:rsidRPr="00094AE7">
        <w:rPr>
          <w:rFonts w:ascii="Times New Roman" w:hAnsi="Times New Roman" w:cs="Times New Roman"/>
        </w:rPr>
        <w:t>meet the annual conditions for continued participation</w:t>
      </w:r>
      <w:r w:rsidRPr="00094AE7">
        <w:rPr>
          <w:rFonts w:ascii="Times New Roman" w:hAnsi="Times New Roman" w:cs="Times New Roman"/>
        </w:rPr>
        <w:t xml:space="preserve"> </w:t>
      </w:r>
      <w:r w:rsidR="00DC13D8" w:rsidRPr="00094AE7">
        <w:rPr>
          <w:rFonts w:ascii="Times New Roman" w:hAnsi="Times New Roman" w:cs="Times New Roman"/>
        </w:rPr>
        <w:t xml:space="preserve">in the </w:t>
      </w:r>
      <w:r w:rsidRPr="00094AE7">
        <w:rPr>
          <w:rFonts w:ascii="Times New Roman" w:hAnsi="Times New Roman" w:cs="Times New Roman"/>
        </w:rPr>
        <w:t xml:space="preserve">Hope Scholarship </w:t>
      </w:r>
      <w:r w:rsidR="00DC13D8" w:rsidRPr="00094AE7">
        <w:rPr>
          <w:rFonts w:ascii="Times New Roman" w:hAnsi="Times New Roman" w:cs="Times New Roman"/>
        </w:rPr>
        <w:t>Program</w:t>
      </w:r>
      <w:r w:rsidRPr="00094AE7">
        <w:rPr>
          <w:rFonts w:ascii="Times New Roman" w:hAnsi="Times New Roman" w:cs="Times New Roman"/>
        </w:rPr>
        <w:t xml:space="preserve"> or the account is terminated for any reason, in accordance with section 10 of this rule, all remaining funds from the account will be returned to the West Virginia Hope Scholarship Program Fund.</w:t>
      </w:r>
      <w:bookmarkEnd w:id="2"/>
    </w:p>
    <w:p w14:paraId="676CBDA4" w14:textId="77777777" w:rsidR="003852B9" w:rsidRPr="004221C4" w:rsidRDefault="003852B9" w:rsidP="003852B9">
      <w:pPr>
        <w:spacing w:after="0"/>
        <w:jc w:val="both"/>
        <w:rPr>
          <w:rFonts w:ascii="Times New Roman" w:hAnsi="Times New Roman" w:cs="Times New Roman"/>
        </w:rPr>
      </w:pPr>
    </w:p>
    <w:p w14:paraId="51B438F5" w14:textId="77777777" w:rsidR="003852B9" w:rsidRPr="004221C4" w:rsidRDefault="003852B9" w:rsidP="003852B9">
      <w:pPr>
        <w:spacing w:after="0"/>
        <w:jc w:val="both"/>
        <w:rPr>
          <w:rFonts w:ascii="Times New Roman" w:hAnsi="Times New Roman" w:cs="Times New Roman"/>
          <w:b/>
          <w:bCs/>
        </w:rPr>
      </w:pPr>
      <w:r w:rsidRPr="004221C4">
        <w:rPr>
          <w:rFonts w:ascii="Times New Roman" w:hAnsi="Times New Roman" w:cs="Times New Roman"/>
          <w:b/>
          <w:bCs/>
        </w:rPr>
        <w:t>§112-18-8.  Purchases and Refunds.</w:t>
      </w:r>
    </w:p>
    <w:p w14:paraId="09F9FCED" w14:textId="77777777" w:rsidR="003852B9" w:rsidRPr="004221C4" w:rsidRDefault="003852B9" w:rsidP="003852B9">
      <w:pPr>
        <w:spacing w:after="0"/>
        <w:jc w:val="both"/>
        <w:rPr>
          <w:rFonts w:ascii="Times New Roman" w:hAnsi="Times New Roman" w:cs="Times New Roman"/>
        </w:rPr>
      </w:pPr>
    </w:p>
    <w:p w14:paraId="5668D57B"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 xml:space="preserve"> 8.1.  Account Holder Purchases.</w:t>
      </w:r>
    </w:p>
    <w:p w14:paraId="0ED2B12B" w14:textId="77777777" w:rsidR="003852B9" w:rsidRPr="004221C4" w:rsidRDefault="003852B9" w:rsidP="003852B9">
      <w:pPr>
        <w:spacing w:after="0"/>
        <w:ind w:firstLine="720"/>
        <w:jc w:val="both"/>
        <w:rPr>
          <w:rFonts w:ascii="Times New Roman" w:hAnsi="Times New Roman" w:cs="Times New Roman"/>
        </w:rPr>
      </w:pPr>
    </w:p>
    <w:p w14:paraId="43E37E29" w14:textId="020E4D71" w:rsidR="003852B9" w:rsidRPr="004221C4" w:rsidRDefault="003852B9" w:rsidP="003852B9">
      <w:pPr>
        <w:spacing w:after="0"/>
        <w:ind w:firstLine="720"/>
        <w:jc w:val="both"/>
        <w:rPr>
          <w:rFonts w:ascii="Times New Roman" w:hAnsi="Times New Roman" w:cs="Times New Roman"/>
        </w:rPr>
      </w:pPr>
      <w:r w:rsidRPr="004221C4">
        <w:rPr>
          <w:rFonts w:ascii="Times New Roman" w:hAnsi="Times New Roman" w:cs="Times New Roman"/>
        </w:rPr>
        <w:t>8.1.1.  An account holder must complete all payments of Hope Scholarship funds to education service providers and vendors electronically via the online portal</w:t>
      </w:r>
      <w:r w:rsidR="00FD448C">
        <w:rPr>
          <w:rFonts w:ascii="Times New Roman" w:hAnsi="Times New Roman" w:cs="Times New Roman"/>
        </w:rPr>
        <w:t xml:space="preserve"> </w:t>
      </w:r>
      <w:r w:rsidR="00FD448C" w:rsidRPr="00094AE7">
        <w:rPr>
          <w:rFonts w:ascii="Times New Roman" w:hAnsi="Times New Roman" w:cs="Times New Roman"/>
        </w:rPr>
        <w:t>available on the Hope Scholarship website located at https://hopescholarshipwv.</w:t>
      </w:r>
      <w:r w:rsidR="009B6987">
        <w:rPr>
          <w:rFonts w:ascii="Times New Roman" w:hAnsi="Times New Roman" w:cs="Times New Roman"/>
        </w:rPr>
        <w:t>gov</w:t>
      </w:r>
      <w:r w:rsidRPr="00094AE7">
        <w:rPr>
          <w:rFonts w:ascii="Times New Roman" w:hAnsi="Times New Roman" w:cs="Times New Roman"/>
        </w:rPr>
        <w:t>.</w:t>
      </w:r>
    </w:p>
    <w:p w14:paraId="096BC5F0" w14:textId="77777777" w:rsidR="003852B9" w:rsidRPr="004221C4" w:rsidRDefault="003852B9" w:rsidP="003852B9">
      <w:pPr>
        <w:spacing w:after="0"/>
        <w:ind w:left="720" w:firstLine="720"/>
        <w:jc w:val="both"/>
        <w:rPr>
          <w:rFonts w:ascii="Times New Roman" w:hAnsi="Times New Roman" w:cs="Times New Roman"/>
        </w:rPr>
      </w:pPr>
    </w:p>
    <w:p w14:paraId="06952FE7" w14:textId="784382EB" w:rsidR="003852B9" w:rsidRPr="00094AE7" w:rsidRDefault="25E2991C" w:rsidP="003852B9">
      <w:pPr>
        <w:spacing w:after="0"/>
        <w:ind w:firstLine="720"/>
        <w:jc w:val="both"/>
        <w:rPr>
          <w:rFonts w:ascii="Times New Roman" w:hAnsi="Times New Roman" w:cs="Times New Roman"/>
        </w:rPr>
      </w:pPr>
      <w:r w:rsidRPr="25E2991C">
        <w:rPr>
          <w:rFonts w:ascii="Times New Roman" w:hAnsi="Times New Roman" w:cs="Times New Roman"/>
        </w:rPr>
        <w:lastRenderedPageBreak/>
        <w:t xml:space="preserve">8.1.2.  Reimbursement of Hope Scholarship funds for payments made with non-Hope Scholarship funds will only be considered on a case-by-case basis due to extenuating circumstances. Any reimbursement request shall be made on a form prescribed by the Board and shall require detailed supporting documentation and receipts. Any reimbursement requires approval of the Board: </w:t>
      </w:r>
      <w:r w:rsidRPr="00094AE7">
        <w:rPr>
          <w:rFonts w:ascii="Times New Roman" w:hAnsi="Times New Roman" w:cs="Times New Roman"/>
          <w:i/>
          <w:iCs/>
        </w:rPr>
        <w:t>Provided</w:t>
      </w:r>
      <w:r w:rsidRPr="00094AE7">
        <w:rPr>
          <w:rFonts w:ascii="Times New Roman" w:hAnsi="Times New Roman" w:cs="Times New Roman"/>
        </w:rPr>
        <w:t xml:space="preserve">, That the Board may adopt reimbursement policies to approve or deny categories of reimbursement requests.   </w:t>
      </w:r>
    </w:p>
    <w:p w14:paraId="245B6EBC" w14:textId="54F4ADCA" w:rsidR="003852B9" w:rsidRPr="004221C4" w:rsidRDefault="003852B9" w:rsidP="003852B9">
      <w:pPr>
        <w:spacing w:after="0"/>
        <w:jc w:val="both"/>
        <w:rPr>
          <w:rFonts w:ascii="Times New Roman" w:hAnsi="Times New Roman" w:cs="Times New Roman"/>
        </w:rPr>
      </w:pPr>
    </w:p>
    <w:p w14:paraId="62B3F684"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 xml:space="preserve">8.2.  Refunds. </w:t>
      </w:r>
    </w:p>
    <w:p w14:paraId="2D050616" w14:textId="77777777" w:rsidR="003852B9" w:rsidRPr="004221C4" w:rsidRDefault="003852B9" w:rsidP="003852B9">
      <w:pPr>
        <w:spacing w:after="0"/>
        <w:jc w:val="both"/>
        <w:rPr>
          <w:rFonts w:ascii="Times New Roman" w:hAnsi="Times New Roman" w:cs="Times New Roman"/>
        </w:rPr>
      </w:pPr>
      <w:r w:rsidRPr="004221C4">
        <w:rPr>
          <w:rFonts w:ascii="Times New Roman" w:hAnsi="Times New Roman" w:cs="Times New Roman"/>
        </w:rPr>
        <w:tab/>
      </w:r>
    </w:p>
    <w:p w14:paraId="34C7558E" w14:textId="77777777" w:rsidR="003852B9" w:rsidRPr="004221C4" w:rsidRDefault="003852B9" w:rsidP="003852B9">
      <w:pPr>
        <w:spacing w:after="0"/>
        <w:ind w:firstLine="720"/>
        <w:jc w:val="both"/>
        <w:rPr>
          <w:rFonts w:ascii="Times New Roman" w:hAnsi="Times New Roman" w:cs="Times New Roman"/>
        </w:rPr>
      </w:pPr>
      <w:r w:rsidRPr="004221C4">
        <w:rPr>
          <w:rFonts w:ascii="Times New Roman" w:hAnsi="Times New Roman" w:cs="Times New Roman"/>
        </w:rPr>
        <w:t xml:space="preserve">8.2.1.  All refunds of Hope Scholarship funds by an educational service provider or vendor must be electronically credited directly back to the Hope Scholarship student’s account. </w:t>
      </w:r>
    </w:p>
    <w:p w14:paraId="5E2A0113" w14:textId="77777777" w:rsidR="003852B9" w:rsidRPr="004221C4" w:rsidRDefault="003852B9" w:rsidP="003852B9">
      <w:pPr>
        <w:spacing w:after="0"/>
        <w:ind w:firstLine="720"/>
        <w:jc w:val="both"/>
        <w:rPr>
          <w:rFonts w:ascii="Times New Roman" w:hAnsi="Times New Roman" w:cs="Times New Roman"/>
        </w:rPr>
      </w:pPr>
    </w:p>
    <w:p w14:paraId="0C78239A" w14:textId="77777777" w:rsidR="003852B9" w:rsidRPr="004221C4" w:rsidRDefault="003852B9" w:rsidP="003852B9">
      <w:pPr>
        <w:spacing w:after="0"/>
        <w:ind w:firstLine="720"/>
        <w:jc w:val="both"/>
        <w:rPr>
          <w:rFonts w:ascii="Times New Roman" w:hAnsi="Times New Roman" w:cs="Times New Roman"/>
        </w:rPr>
      </w:pPr>
      <w:r w:rsidRPr="004221C4">
        <w:rPr>
          <w:rFonts w:ascii="Times New Roman" w:hAnsi="Times New Roman" w:cs="Times New Roman"/>
        </w:rPr>
        <w:t>8.2.2.  An education service provider must notify the Board of an account holder’s request for a refund prior to issuing the refund and provide the Board with appropriate documentation reflecting the return of goods or cancellation of services for which the refund will be issued.</w:t>
      </w:r>
    </w:p>
    <w:p w14:paraId="77FA7B6C" w14:textId="77777777" w:rsidR="003852B9" w:rsidRPr="004221C4" w:rsidRDefault="003852B9" w:rsidP="003852B9">
      <w:pPr>
        <w:spacing w:after="0"/>
        <w:ind w:left="720" w:firstLine="720"/>
        <w:jc w:val="both"/>
        <w:rPr>
          <w:rFonts w:ascii="Times New Roman" w:hAnsi="Times New Roman" w:cs="Times New Roman"/>
        </w:rPr>
      </w:pPr>
    </w:p>
    <w:p w14:paraId="5F5DCC14" w14:textId="77777777" w:rsidR="003852B9" w:rsidRPr="004221C4" w:rsidRDefault="003852B9" w:rsidP="003852B9">
      <w:pPr>
        <w:tabs>
          <w:tab w:val="left" w:pos="720"/>
        </w:tabs>
        <w:spacing w:after="0"/>
        <w:jc w:val="both"/>
        <w:rPr>
          <w:rFonts w:ascii="Times New Roman" w:hAnsi="Times New Roman" w:cs="Times New Roman"/>
        </w:rPr>
      </w:pPr>
      <w:r w:rsidRPr="004221C4">
        <w:rPr>
          <w:rFonts w:ascii="Times New Roman" w:hAnsi="Times New Roman" w:cs="Times New Roman"/>
        </w:rPr>
        <w:tab/>
        <w:t>8.2.3.  If a Hope Scholarship student uses funds to make a partial payment of tuition or fees to an educational service provider to reserve the student’s enrollment in a program and the student does not participate in the program, the education service provider must electronically credit said payment back to the Hope Scholarship student’s account within 30 days after receiving notice that the student will not participate in the program or after the educational program has commenced, whichever occurs earlier.</w:t>
      </w:r>
    </w:p>
    <w:p w14:paraId="2C6B0032" w14:textId="77777777" w:rsidR="003852B9" w:rsidRPr="004221C4" w:rsidRDefault="003852B9" w:rsidP="003852B9">
      <w:pPr>
        <w:spacing w:after="0"/>
        <w:ind w:left="720" w:firstLine="720"/>
        <w:jc w:val="both"/>
        <w:rPr>
          <w:rFonts w:ascii="Times New Roman" w:hAnsi="Times New Roman" w:cs="Times New Roman"/>
        </w:rPr>
      </w:pPr>
    </w:p>
    <w:p w14:paraId="1FF34B58"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 xml:space="preserve">8.3.  Online Portal Access. </w:t>
      </w:r>
    </w:p>
    <w:p w14:paraId="539E25E4" w14:textId="77777777" w:rsidR="003852B9" w:rsidRPr="004221C4" w:rsidRDefault="003852B9" w:rsidP="003852B9">
      <w:pPr>
        <w:spacing w:after="0"/>
        <w:jc w:val="both"/>
        <w:rPr>
          <w:rFonts w:ascii="Times New Roman" w:hAnsi="Times New Roman" w:cs="Times New Roman"/>
        </w:rPr>
      </w:pPr>
    </w:p>
    <w:p w14:paraId="75207B22"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8.3.1.  Only an account holder is authorized to access an online portal user account or to complete a transaction using Hope Scholarship funds.</w:t>
      </w:r>
    </w:p>
    <w:p w14:paraId="7A20C959" w14:textId="77777777" w:rsidR="003852B9" w:rsidRPr="004221C4" w:rsidRDefault="003852B9" w:rsidP="003852B9">
      <w:pPr>
        <w:spacing w:after="0"/>
        <w:ind w:left="720" w:firstLine="720"/>
        <w:jc w:val="both"/>
        <w:rPr>
          <w:rFonts w:ascii="Times New Roman" w:hAnsi="Times New Roman" w:cs="Times New Roman"/>
        </w:rPr>
      </w:pPr>
    </w:p>
    <w:p w14:paraId="56D9613A" w14:textId="77777777" w:rsidR="003852B9" w:rsidRPr="004221C4" w:rsidRDefault="003852B9" w:rsidP="003852B9">
      <w:pPr>
        <w:spacing w:after="0"/>
        <w:ind w:firstLine="720"/>
        <w:jc w:val="both"/>
        <w:rPr>
          <w:rFonts w:ascii="Times New Roman" w:hAnsi="Times New Roman" w:cs="Times New Roman"/>
        </w:rPr>
      </w:pPr>
      <w:r w:rsidRPr="004221C4">
        <w:rPr>
          <w:rFonts w:ascii="Times New Roman" w:hAnsi="Times New Roman" w:cs="Times New Roman"/>
        </w:rPr>
        <w:t xml:space="preserve">8.3.2.  The Board may allow a person who is the account holder for multiple Hope Scholarship students that reside in the same household to access all such accounts through one online portal user account: </w:t>
      </w:r>
      <w:r w:rsidRPr="004221C4">
        <w:rPr>
          <w:rFonts w:ascii="Times New Roman" w:hAnsi="Times New Roman" w:cs="Times New Roman"/>
          <w:i/>
          <w:iCs/>
        </w:rPr>
        <w:t xml:space="preserve">Provided, </w:t>
      </w:r>
      <w:r w:rsidRPr="004221C4">
        <w:rPr>
          <w:rFonts w:ascii="Times New Roman" w:hAnsi="Times New Roman" w:cs="Times New Roman"/>
        </w:rPr>
        <w:t xml:space="preserve">That individual Hope Scholarship accounts must remain separate and segregated at all times. </w:t>
      </w:r>
    </w:p>
    <w:p w14:paraId="6C73DEAF" w14:textId="77777777" w:rsidR="003852B9" w:rsidRPr="004221C4" w:rsidRDefault="003852B9" w:rsidP="003852B9">
      <w:pPr>
        <w:spacing w:after="0"/>
        <w:jc w:val="both"/>
        <w:rPr>
          <w:rFonts w:ascii="Times New Roman" w:hAnsi="Times New Roman" w:cs="Times New Roman"/>
        </w:rPr>
      </w:pPr>
    </w:p>
    <w:p w14:paraId="3432E001" w14:textId="77777777" w:rsidR="003852B9" w:rsidRPr="004221C4" w:rsidRDefault="003852B9" w:rsidP="003852B9">
      <w:pPr>
        <w:spacing w:after="0"/>
        <w:jc w:val="both"/>
        <w:rPr>
          <w:rFonts w:ascii="Times New Roman" w:hAnsi="Times New Roman" w:cs="Times New Roman"/>
          <w:b/>
          <w:bCs/>
        </w:rPr>
      </w:pPr>
      <w:bookmarkStart w:id="3" w:name="_Hlk74816527"/>
      <w:r w:rsidRPr="004221C4">
        <w:rPr>
          <w:rFonts w:ascii="Times New Roman" w:hAnsi="Times New Roman" w:cs="Times New Roman"/>
          <w:b/>
          <w:bCs/>
        </w:rPr>
        <w:t>§112-18-9.  Qualifying Expenses.</w:t>
      </w:r>
    </w:p>
    <w:bookmarkEnd w:id="3"/>
    <w:p w14:paraId="1EC846BB" w14:textId="77777777" w:rsidR="003852B9" w:rsidRPr="004221C4" w:rsidRDefault="003852B9" w:rsidP="003852B9">
      <w:pPr>
        <w:spacing w:after="0"/>
        <w:jc w:val="both"/>
        <w:rPr>
          <w:rFonts w:ascii="Times New Roman" w:hAnsi="Times New Roman" w:cs="Times New Roman"/>
          <w:b/>
          <w:bCs/>
        </w:rPr>
      </w:pPr>
    </w:p>
    <w:p w14:paraId="044E288A" w14:textId="010599CC" w:rsidR="003852B9" w:rsidRPr="004221C4" w:rsidRDefault="003852B9" w:rsidP="003852B9">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line="235" w:lineRule="auto"/>
        <w:jc w:val="both"/>
        <w:rPr>
          <w:rFonts w:ascii="Times New Roman" w:eastAsia="PMingLiU" w:hAnsi="Times New Roman" w:cs="Times New Roman"/>
        </w:rPr>
      </w:pPr>
      <w:r w:rsidRPr="004221C4">
        <w:rPr>
          <w:rFonts w:ascii="Times New Roman" w:eastAsia="PMingLiU" w:hAnsi="Times New Roman" w:cs="Times New Roman"/>
        </w:rPr>
        <w:tab/>
        <w:t>9.1.  An account holder may only use funds deposited in an account for the Hope Scholarship student’s qualifying expenses</w:t>
      </w:r>
      <w:r w:rsidR="00A64B10">
        <w:rPr>
          <w:rFonts w:ascii="Times New Roman" w:eastAsia="PMingLiU" w:hAnsi="Times New Roman" w:cs="Times New Roman"/>
        </w:rPr>
        <w:t xml:space="preserve"> </w:t>
      </w:r>
      <w:r w:rsidR="00A64B10" w:rsidRPr="00094AE7">
        <w:rPr>
          <w:rFonts w:ascii="Times New Roman" w:eastAsia="PMingLiU" w:hAnsi="Times New Roman" w:cs="Times New Roman"/>
        </w:rPr>
        <w:t>incurred completing his or her K-12 education</w:t>
      </w:r>
      <w:r w:rsidRPr="00094AE7">
        <w:rPr>
          <w:rFonts w:ascii="Times New Roman" w:eastAsia="PMingLiU" w:hAnsi="Times New Roman" w:cs="Times New Roman"/>
        </w:rPr>
        <w:t>.</w:t>
      </w:r>
      <w:r w:rsidR="00E63CAF" w:rsidRPr="00094AE7">
        <w:rPr>
          <w:rFonts w:ascii="Times New Roman" w:eastAsia="PMingLiU" w:hAnsi="Times New Roman" w:cs="Times New Roman"/>
        </w:rPr>
        <w:t xml:space="preserve"> Expense</w:t>
      </w:r>
      <w:r w:rsidR="00954562" w:rsidRPr="00094AE7">
        <w:rPr>
          <w:rFonts w:ascii="Times New Roman" w:eastAsia="PMingLiU" w:hAnsi="Times New Roman" w:cs="Times New Roman"/>
        </w:rPr>
        <w:t xml:space="preserve">s incurred for </w:t>
      </w:r>
      <w:r w:rsidR="0047505F" w:rsidRPr="00094AE7">
        <w:rPr>
          <w:rFonts w:ascii="Times New Roman" w:eastAsia="PMingLiU" w:hAnsi="Times New Roman" w:cs="Times New Roman"/>
        </w:rPr>
        <w:t>pre-K</w:t>
      </w:r>
      <w:r w:rsidR="00954562" w:rsidRPr="00094AE7">
        <w:rPr>
          <w:rFonts w:ascii="Times New Roman" w:eastAsia="PMingLiU" w:hAnsi="Times New Roman" w:cs="Times New Roman"/>
        </w:rPr>
        <w:t xml:space="preserve"> instruction are not allowable under the Hope Scholarship Program.</w:t>
      </w:r>
      <w:r w:rsidR="00954562" w:rsidRPr="00B606B6">
        <w:rPr>
          <w:rFonts w:ascii="Times New Roman" w:eastAsia="PMingLiU" w:hAnsi="Times New Roman" w:cs="Times New Roman"/>
          <w:u w:val="single"/>
        </w:rPr>
        <w:t xml:space="preserve">  </w:t>
      </w:r>
    </w:p>
    <w:p w14:paraId="4575D6E0" w14:textId="77777777" w:rsidR="003852B9" w:rsidRPr="004221C4" w:rsidRDefault="003852B9" w:rsidP="003852B9">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line="235" w:lineRule="auto"/>
        <w:jc w:val="both"/>
        <w:rPr>
          <w:rFonts w:ascii="Times New Roman" w:eastAsia="PMingLiU" w:hAnsi="Times New Roman" w:cs="Times New Roman"/>
        </w:rPr>
      </w:pPr>
      <w:r w:rsidRPr="004221C4">
        <w:rPr>
          <w:rFonts w:ascii="Times New Roman" w:eastAsia="PMingLiU" w:hAnsi="Times New Roman" w:cs="Times New Roman"/>
        </w:rPr>
        <w:tab/>
        <w:t>9.2.  Expenditures of Hope Scholarship funds for the following purposes are qualifying expenses:</w:t>
      </w:r>
    </w:p>
    <w:p w14:paraId="54C137AD" w14:textId="6A404662" w:rsidR="003852B9" w:rsidRPr="004221C4" w:rsidRDefault="003852B9" w:rsidP="003852B9">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before="240" w:line="235" w:lineRule="auto"/>
        <w:jc w:val="both"/>
        <w:rPr>
          <w:rFonts w:ascii="Times New Roman" w:eastAsia="PMingLiU" w:hAnsi="Times New Roman" w:cs="Times New Roman"/>
        </w:rPr>
      </w:pPr>
      <w:r w:rsidRPr="004221C4">
        <w:rPr>
          <w:rFonts w:ascii="Times New Roman" w:eastAsia="PMingLiU" w:hAnsi="Times New Roman" w:cs="Times New Roman"/>
        </w:rPr>
        <w:tab/>
      </w:r>
      <w:r w:rsidRPr="004221C4">
        <w:rPr>
          <w:rFonts w:ascii="Times New Roman" w:eastAsia="PMingLiU" w:hAnsi="Times New Roman" w:cs="Times New Roman"/>
        </w:rPr>
        <w:tab/>
        <w:t xml:space="preserve">9.2.1.  </w:t>
      </w:r>
      <w:r w:rsidRPr="00980348">
        <w:rPr>
          <w:rFonts w:ascii="Times New Roman" w:eastAsia="PMingLiU" w:hAnsi="Times New Roman" w:cs="Times New Roman"/>
          <w:strike/>
        </w:rPr>
        <w:t>Private or parochial</w:t>
      </w:r>
      <w:r w:rsidR="00980348">
        <w:rPr>
          <w:rFonts w:ascii="Times New Roman" w:eastAsia="PMingLiU" w:hAnsi="Times New Roman" w:cs="Times New Roman"/>
        </w:rPr>
        <w:t xml:space="preserve"> </w:t>
      </w:r>
      <w:r w:rsidR="00980348">
        <w:rPr>
          <w:rFonts w:ascii="Times New Roman" w:eastAsia="PMingLiU" w:hAnsi="Times New Roman" w:cs="Times New Roman"/>
          <w:u w:val="single"/>
        </w:rPr>
        <w:t>Nonpublic</w:t>
      </w:r>
      <w:r w:rsidRPr="004221C4">
        <w:rPr>
          <w:rFonts w:ascii="Times New Roman" w:eastAsia="PMingLiU" w:hAnsi="Times New Roman" w:cs="Times New Roman"/>
        </w:rPr>
        <w:t xml:space="preserve"> school tuition and fees at a participating school; </w:t>
      </w:r>
    </w:p>
    <w:p w14:paraId="1381BBB2" w14:textId="77777777" w:rsidR="003852B9" w:rsidRPr="004221C4" w:rsidRDefault="003852B9" w:rsidP="003852B9">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before="240" w:line="235" w:lineRule="auto"/>
        <w:jc w:val="both"/>
        <w:rPr>
          <w:rFonts w:ascii="Times New Roman" w:eastAsia="PMingLiU" w:hAnsi="Times New Roman" w:cs="Times New Roman"/>
        </w:rPr>
      </w:pPr>
      <w:r w:rsidRPr="004221C4">
        <w:rPr>
          <w:rFonts w:ascii="Times New Roman" w:eastAsia="PMingLiU" w:hAnsi="Times New Roman" w:cs="Times New Roman"/>
        </w:rPr>
        <w:tab/>
      </w:r>
      <w:r w:rsidRPr="004221C4">
        <w:rPr>
          <w:rFonts w:ascii="Times New Roman" w:eastAsia="PMingLiU" w:hAnsi="Times New Roman" w:cs="Times New Roman"/>
        </w:rPr>
        <w:tab/>
        <w:t xml:space="preserve">9.2.2.  Tuition and fees for programs of study, curriculum, or supplemental materials in reading, language, mathematics, science, social studies, or the arts; </w:t>
      </w:r>
    </w:p>
    <w:p w14:paraId="730A58F4" w14:textId="77777777" w:rsidR="003852B9" w:rsidRPr="004221C4" w:rsidRDefault="003852B9" w:rsidP="003852B9">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before="240" w:line="235" w:lineRule="auto"/>
        <w:jc w:val="both"/>
        <w:rPr>
          <w:rFonts w:ascii="Times New Roman" w:eastAsia="PMingLiU" w:hAnsi="Times New Roman" w:cs="Times New Roman"/>
        </w:rPr>
      </w:pPr>
      <w:r w:rsidRPr="004221C4">
        <w:rPr>
          <w:rFonts w:ascii="Times New Roman" w:eastAsia="PMingLiU" w:hAnsi="Times New Roman" w:cs="Times New Roman"/>
        </w:rPr>
        <w:tab/>
      </w:r>
      <w:r w:rsidRPr="004221C4">
        <w:rPr>
          <w:rFonts w:ascii="Times New Roman" w:eastAsia="PMingLiU" w:hAnsi="Times New Roman" w:cs="Times New Roman"/>
        </w:rPr>
        <w:tab/>
        <w:t>9.2.3.  Tuition and fees for programs of study or the curriculum of courses that lead to an industry-recognized credential that satisfies a workforce need;</w:t>
      </w:r>
    </w:p>
    <w:p w14:paraId="6F0378CE" w14:textId="6FDEDC2E" w:rsidR="003852B9" w:rsidRPr="004221C4" w:rsidRDefault="003852B9" w:rsidP="003852B9">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before="240" w:line="235" w:lineRule="auto"/>
        <w:jc w:val="both"/>
        <w:rPr>
          <w:rFonts w:ascii="Times New Roman" w:eastAsia="PMingLiU" w:hAnsi="Times New Roman" w:cs="Times New Roman"/>
        </w:rPr>
      </w:pPr>
      <w:r w:rsidRPr="004221C4">
        <w:rPr>
          <w:rFonts w:ascii="Times New Roman" w:eastAsia="PMingLiU" w:hAnsi="Times New Roman" w:cs="Times New Roman"/>
        </w:rPr>
        <w:tab/>
      </w:r>
      <w:r w:rsidRPr="004221C4">
        <w:rPr>
          <w:rFonts w:ascii="Times New Roman" w:eastAsia="PMingLiU" w:hAnsi="Times New Roman" w:cs="Times New Roman"/>
        </w:rPr>
        <w:tab/>
        <w:t>9.2.4.  Tuition and fees for ongoing services that a public school</w:t>
      </w:r>
      <w:r w:rsidR="00AB23AD" w:rsidRPr="00094AE7">
        <w:rPr>
          <w:rFonts w:ascii="Times New Roman" w:eastAsia="PMingLiU" w:hAnsi="Times New Roman" w:cs="Times New Roman"/>
        </w:rPr>
        <w:t>, including a public charter school,</w:t>
      </w:r>
      <w:r w:rsidRPr="00EE57DE">
        <w:rPr>
          <w:rFonts w:ascii="Times New Roman" w:eastAsia="PMingLiU" w:hAnsi="Times New Roman" w:cs="Times New Roman"/>
          <w:u w:val="single"/>
        </w:rPr>
        <w:t xml:space="preserve"> </w:t>
      </w:r>
      <w:r w:rsidRPr="004221C4">
        <w:rPr>
          <w:rFonts w:ascii="Times New Roman" w:eastAsia="PMingLiU" w:hAnsi="Times New Roman" w:cs="Times New Roman"/>
        </w:rPr>
        <w:t xml:space="preserve">offers to Hope Scholarship students, pursuant to W. Va. Code §18-31-8(f), </w:t>
      </w:r>
      <w:r w:rsidRPr="004221C4">
        <w:rPr>
          <w:rStyle w:val="normaltextrun"/>
          <w:rFonts w:ascii="Times New Roman" w:hAnsi="Times New Roman" w:cs="Times New Roman"/>
          <w:shd w:val="clear" w:color="auto" w:fill="FFFFFF"/>
        </w:rPr>
        <w:t xml:space="preserve">including individual classes and extracurricular activities and programs: </w:t>
      </w:r>
      <w:r w:rsidRPr="004221C4">
        <w:rPr>
          <w:rStyle w:val="normaltextrun"/>
          <w:rFonts w:ascii="Times New Roman" w:hAnsi="Times New Roman" w:cs="Times New Roman"/>
          <w:i/>
          <w:iCs/>
          <w:shd w:val="clear" w:color="auto" w:fill="FFFFFF"/>
        </w:rPr>
        <w:t>Provided</w:t>
      </w:r>
      <w:r w:rsidRPr="004221C4">
        <w:rPr>
          <w:rStyle w:val="normaltextrun"/>
          <w:rFonts w:ascii="Times New Roman" w:hAnsi="Times New Roman" w:cs="Times New Roman"/>
          <w:shd w:val="clear" w:color="auto" w:fill="FFFFFF"/>
        </w:rPr>
        <w:t xml:space="preserve">, That students participating in the Hope Scholarship </w:t>
      </w:r>
      <w:r w:rsidRPr="004221C4">
        <w:rPr>
          <w:rStyle w:val="normaltextrun"/>
          <w:rFonts w:ascii="Times New Roman" w:hAnsi="Times New Roman" w:cs="Times New Roman"/>
          <w:shd w:val="clear" w:color="auto" w:fill="FFFFFF"/>
        </w:rPr>
        <w:lastRenderedPageBreak/>
        <w:t xml:space="preserve">Program are subject to all eligibility rules applicable to participation in extracurricular activities governed by the West Virginia Secondary School Activities Commission: </w:t>
      </w:r>
      <w:r w:rsidRPr="004221C4">
        <w:rPr>
          <w:rStyle w:val="normaltextrun"/>
          <w:rFonts w:ascii="Times New Roman" w:hAnsi="Times New Roman" w:cs="Times New Roman"/>
          <w:i/>
          <w:iCs/>
          <w:shd w:val="clear" w:color="auto" w:fill="FFFFFF"/>
        </w:rPr>
        <w:t>Provided, </w:t>
      </w:r>
      <w:r w:rsidRPr="004221C4">
        <w:rPr>
          <w:rStyle w:val="normaltextrun"/>
          <w:rFonts w:ascii="Times New Roman" w:hAnsi="Times New Roman" w:cs="Times New Roman"/>
          <w:shd w:val="clear" w:color="auto" w:fill="FFFFFF"/>
        </w:rPr>
        <w:t xml:space="preserve"> </w:t>
      </w:r>
      <w:r w:rsidRPr="004221C4">
        <w:rPr>
          <w:rStyle w:val="normaltextrun"/>
          <w:rFonts w:ascii="Times New Roman" w:hAnsi="Times New Roman" w:cs="Times New Roman"/>
          <w:i/>
          <w:iCs/>
          <w:shd w:val="clear" w:color="auto" w:fill="FFFFFF"/>
        </w:rPr>
        <w:t>however,</w:t>
      </w:r>
      <w:r w:rsidRPr="004221C4">
        <w:rPr>
          <w:rStyle w:val="normaltextrun"/>
          <w:rFonts w:ascii="Times New Roman" w:hAnsi="Times New Roman" w:cs="Times New Roman"/>
          <w:shd w:val="clear" w:color="auto" w:fill="FFFFFF"/>
        </w:rPr>
        <w:t xml:space="preserve"> That Hope Scholarship students attending a participating </w:t>
      </w:r>
      <w:r w:rsidRPr="00980348">
        <w:rPr>
          <w:rStyle w:val="normaltextrun"/>
          <w:rFonts w:ascii="Times New Roman" w:hAnsi="Times New Roman" w:cs="Times New Roman"/>
          <w:strike/>
          <w:shd w:val="clear" w:color="auto" w:fill="FFFFFF"/>
        </w:rPr>
        <w:t>private</w:t>
      </w:r>
      <w:r w:rsidR="00980348">
        <w:rPr>
          <w:rStyle w:val="normaltextrun"/>
          <w:rFonts w:ascii="Times New Roman" w:hAnsi="Times New Roman" w:cs="Times New Roman"/>
          <w:strike/>
          <w:shd w:val="clear" w:color="auto" w:fill="FFFFFF"/>
        </w:rPr>
        <w:t xml:space="preserve"> </w:t>
      </w:r>
      <w:r w:rsidR="00980348">
        <w:rPr>
          <w:rStyle w:val="normaltextrun"/>
          <w:rFonts w:ascii="Times New Roman" w:hAnsi="Times New Roman" w:cs="Times New Roman"/>
          <w:u w:val="single"/>
          <w:shd w:val="clear" w:color="auto" w:fill="FFFFFF"/>
        </w:rPr>
        <w:t>nonpublic</w:t>
      </w:r>
      <w:r w:rsidRPr="004221C4">
        <w:rPr>
          <w:rStyle w:val="normaltextrun"/>
          <w:rFonts w:ascii="Times New Roman" w:hAnsi="Times New Roman" w:cs="Times New Roman"/>
          <w:shd w:val="clear" w:color="auto" w:fill="FFFFFF"/>
        </w:rPr>
        <w:t xml:space="preserve"> school are eligible to receive free services that the public schools otherwise offer to </w:t>
      </w:r>
      <w:r w:rsidRPr="00980348">
        <w:rPr>
          <w:rStyle w:val="normaltextrun"/>
          <w:rFonts w:ascii="Times New Roman" w:hAnsi="Times New Roman" w:cs="Times New Roman"/>
          <w:strike/>
          <w:shd w:val="clear" w:color="auto" w:fill="FFFFFF"/>
        </w:rPr>
        <w:t>private</w:t>
      </w:r>
      <w:r w:rsidR="00980348">
        <w:rPr>
          <w:rStyle w:val="normaltextrun"/>
          <w:rFonts w:ascii="Times New Roman" w:hAnsi="Times New Roman" w:cs="Times New Roman"/>
          <w:shd w:val="clear" w:color="auto" w:fill="FFFFFF"/>
        </w:rPr>
        <w:t xml:space="preserve"> </w:t>
      </w:r>
      <w:r w:rsidR="00980348">
        <w:rPr>
          <w:rStyle w:val="normaltextrun"/>
          <w:rFonts w:ascii="Times New Roman" w:hAnsi="Times New Roman" w:cs="Times New Roman"/>
          <w:u w:val="single"/>
          <w:shd w:val="clear" w:color="auto" w:fill="FFFFFF"/>
        </w:rPr>
        <w:t>nonpublic</w:t>
      </w:r>
      <w:r w:rsidRPr="004221C4">
        <w:rPr>
          <w:rStyle w:val="normaltextrun"/>
          <w:rFonts w:ascii="Times New Roman" w:hAnsi="Times New Roman" w:cs="Times New Roman"/>
          <w:shd w:val="clear" w:color="auto" w:fill="FFFFFF"/>
        </w:rPr>
        <w:t xml:space="preserve"> school students; </w:t>
      </w:r>
      <w:r w:rsidRPr="004221C4">
        <w:rPr>
          <w:rStyle w:val="normaltextrun"/>
          <w:rFonts w:ascii="Times New Roman" w:hAnsi="Times New Roman" w:cs="Times New Roman"/>
          <w:i/>
          <w:iCs/>
          <w:shd w:val="clear" w:color="auto" w:fill="FFFFFF"/>
        </w:rPr>
        <w:t>Provided, further</w:t>
      </w:r>
      <w:r w:rsidRPr="004221C4">
        <w:rPr>
          <w:rStyle w:val="normaltextrun"/>
          <w:rFonts w:ascii="Times New Roman" w:hAnsi="Times New Roman" w:cs="Times New Roman"/>
          <w:shd w:val="clear" w:color="auto" w:fill="FFFFFF"/>
        </w:rPr>
        <w:t>, That if a Hope Scholarship student has utilized their funds for other qualified expenses, the student shall be responsible to pay the tuition and fees to the public school from other sources in order to receive such services;</w:t>
      </w:r>
    </w:p>
    <w:p w14:paraId="733E73E3" w14:textId="1A66F2AD" w:rsidR="003852B9" w:rsidRPr="004221C4" w:rsidRDefault="003852B9" w:rsidP="003852B9">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before="240" w:line="235" w:lineRule="auto"/>
        <w:jc w:val="both"/>
        <w:rPr>
          <w:rFonts w:ascii="Times New Roman" w:eastAsia="PMingLiU" w:hAnsi="Times New Roman" w:cs="Times New Roman"/>
        </w:rPr>
      </w:pPr>
      <w:r w:rsidRPr="004221C4">
        <w:rPr>
          <w:rFonts w:ascii="Times New Roman" w:eastAsia="PMingLiU" w:hAnsi="Times New Roman" w:cs="Times New Roman"/>
        </w:rPr>
        <w:tab/>
      </w:r>
      <w:r w:rsidRPr="004221C4">
        <w:rPr>
          <w:rFonts w:ascii="Times New Roman" w:eastAsia="PMingLiU" w:hAnsi="Times New Roman" w:cs="Times New Roman"/>
        </w:rPr>
        <w:tab/>
        <w:t xml:space="preserve">9.2.5. Tutoring services provided by an individual or a tutoring service: </w:t>
      </w:r>
      <w:r w:rsidRPr="004221C4">
        <w:rPr>
          <w:rFonts w:ascii="Times New Roman" w:eastAsia="PMingLiU" w:hAnsi="Times New Roman" w:cs="Times New Roman"/>
          <w:i/>
          <w:iCs/>
        </w:rPr>
        <w:t xml:space="preserve">Provided, </w:t>
      </w:r>
      <w:r w:rsidRPr="00192CC6">
        <w:rPr>
          <w:rFonts w:ascii="Times New Roman" w:eastAsia="PMingLiU" w:hAnsi="Times New Roman" w:cs="Times New Roman"/>
        </w:rPr>
        <w:t>That</w:t>
      </w:r>
      <w:r w:rsidR="0022716A" w:rsidRPr="00CD0AE8">
        <w:rPr>
          <w:rFonts w:ascii="Times New Roman" w:eastAsia="PMingLiU" w:hAnsi="Times New Roman" w:cs="Times New Roman"/>
        </w:rPr>
        <w:t xml:space="preserve"> </w:t>
      </w:r>
      <w:r w:rsidRPr="00CD0AE8">
        <w:rPr>
          <w:rFonts w:ascii="Times New Roman" w:eastAsia="PMingLiU" w:hAnsi="Times New Roman" w:cs="Times New Roman"/>
        </w:rPr>
        <w:t>tutoring</w:t>
      </w:r>
      <w:r w:rsidRPr="004221C4">
        <w:rPr>
          <w:rFonts w:ascii="Times New Roman" w:eastAsia="PMingLiU" w:hAnsi="Times New Roman" w:cs="Times New Roman"/>
        </w:rPr>
        <w:t xml:space="preserve"> services </w:t>
      </w:r>
      <w:r w:rsidRPr="00192CC6">
        <w:rPr>
          <w:rFonts w:ascii="Times New Roman" w:eastAsia="PMingLiU" w:hAnsi="Times New Roman" w:cs="Times New Roman"/>
        </w:rPr>
        <w:t>cannot be</w:t>
      </w:r>
      <w:r w:rsidRPr="004221C4">
        <w:rPr>
          <w:rFonts w:ascii="Times New Roman" w:eastAsia="PMingLiU" w:hAnsi="Times New Roman" w:cs="Times New Roman"/>
        </w:rPr>
        <w:t xml:space="preserve"> provided by a member of the Hope Scholarship student’s immediate family;</w:t>
      </w:r>
    </w:p>
    <w:p w14:paraId="3DF0D1D0" w14:textId="27F919FE" w:rsidR="003852B9" w:rsidRPr="004221C4" w:rsidRDefault="003852B9" w:rsidP="003852B9">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before="240" w:line="235" w:lineRule="auto"/>
        <w:jc w:val="both"/>
        <w:rPr>
          <w:rFonts w:ascii="Times New Roman" w:eastAsia="PMingLiU" w:hAnsi="Times New Roman" w:cs="Times New Roman"/>
        </w:rPr>
      </w:pPr>
      <w:r w:rsidRPr="004221C4">
        <w:rPr>
          <w:rFonts w:ascii="Times New Roman" w:eastAsia="PMingLiU" w:hAnsi="Times New Roman" w:cs="Times New Roman"/>
        </w:rPr>
        <w:tab/>
      </w:r>
      <w:r w:rsidRPr="004221C4">
        <w:rPr>
          <w:rFonts w:ascii="Times New Roman" w:eastAsia="PMingLiU" w:hAnsi="Times New Roman" w:cs="Times New Roman"/>
        </w:rPr>
        <w:tab/>
        <w:t>9.2.6. Fees for nationally standardized assessments, advanced placement examinations, any examinations related to college or university admission, any examinations for industry certification exams, and tuition and fees for preparatory courses for the aforementioned exams;</w:t>
      </w:r>
    </w:p>
    <w:p w14:paraId="5AADE643" w14:textId="77777777" w:rsidR="003852B9" w:rsidRPr="004221C4" w:rsidRDefault="003852B9" w:rsidP="003852B9">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before="240" w:line="235" w:lineRule="auto"/>
        <w:jc w:val="both"/>
        <w:rPr>
          <w:rFonts w:ascii="Times New Roman" w:eastAsia="PMingLiU" w:hAnsi="Times New Roman" w:cs="Times New Roman"/>
        </w:rPr>
      </w:pPr>
      <w:r w:rsidRPr="004221C4">
        <w:rPr>
          <w:rFonts w:ascii="Times New Roman" w:eastAsia="PMingLiU" w:hAnsi="Times New Roman" w:cs="Times New Roman"/>
        </w:rPr>
        <w:tab/>
      </w:r>
      <w:r w:rsidRPr="004221C4">
        <w:rPr>
          <w:rFonts w:ascii="Times New Roman" w:eastAsia="PMingLiU" w:hAnsi="Times New Roman" w:cs="Times New Roman"/>
        </w:rPr>
        <w:tab/>
        <w:t>9.2.7.  Tuition and fees for nonpublic online or virtual learning programs;</w:t>
      </w:r>
    </w:p>
    <w:p w14:paraId="5C67800A" w14:textId="77777777" w:rsidR="003852B9" w:rsidRPr="004221C4" w:rsidRDefault="003852B9" w:rsidP="003852B9">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before="240" w:line="235" w:lineRule="auto"/>
        <w:jc w:val="both"/>
        <w:rPr>
          <w:rFonts w:ascii="Times New Roman" w:eastAsia="PMingLiU" w:hAnsi="Times New Roman" w:cs="Times New Roman"/>
        </w:rPr>
      </w:pPr>
      <w:r w:rsidRPr="004221C4">
        <w:rPr>
          <w:rFonts w:ascii="Times New Roman" w:eastAsia="PMingLiU" w:hAnsi="Times New Roman" w:cs="Times New Roman"/>
        </w:rPr>
        <w:tab/>
      </w:r>
      <w:r w:rsidRPr="004221C4">
        <w:rPr>
          <w:rFonts w:ascii="Times New Roman" w:eastAsia="PMingLiU" w:hAnsi="Times New Roman" w:cs="Times New Roman"/>
        </w:rPr>
        <w:tab/>
        <w:t>9.2.8.  Tuition and fees for alternative education programs;</w:t>
      </w:r>
    </w:p>
    <w:p w14:paraId="09A7E876" w14:textId="77777777" w:rsidR="003852B9" w:rsidRPr="004221C4" w:rsidRDefault="003852B9" w:rsidP="003852B9">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before="240" w:line="235" w:lineRule="auto"/>
        <w:jc w:val="both"/>
        <w:rPr>
          <w:rFonts w:ascii="Times New Roman" w:eastAsia="PMingLiU" w:hAnsi="Times New Roman" w:cs="Times New Roman"/>
        </w:rPr>
      </w:pPr>
      <w:r w:rsidRPr="004221C4">
        <w:rPr>
          <w:rFonts w:ascii="Times New Roman" w:eastAsia="PMingLiU" w:hAnsi="Times New Roman" w:cs="Times New Roman"/>
        </w:rPr>
        <w:tab/>
      </w:r>
      <w:r w:rsidRPr="004221C4">
        <w:rPr>
          <w:rFonts w:ascii="Times New Roman" w:eastAsia="PMingLiU" w:hAnsi="Times New Roman" w:cs="Times New Roman"/>
        </w:rPr>
        <w:tab/>
        <w:t>9.2.9.  Fees for after-school or summer education programs;</w:t>
      </w:r>
    </w:p>
    <w:p w14:paraId="098DAEC4" w14:textId="77777777" w:rsidR="003852B9" w:rsidRPr="004221C4" w:rsidRDefault="003852B9" w:rsidP="003852B9">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before="240" w:line="235" w:lineRule="auto"/>
        <w:jc w:val="both"/>
        <w:rPr>
          <w:rFonts w:ascii="Times New Roman" w:eastAsia="PMingLiU" w:hAnsi="Times New Roman" w:cs="Times New Roman"/>
        </w:rPr>
      </w:pPr>
      <w:r w:rsidRPr="004221C4">
        <w:rPr>
          <w:rFonts w:ascii="Times New Roman" w:eastAsia="PMingLiU" w:hAnsi="Times New Roman" w:cs="Times New Roman"/>
        </w:rPr>
        <w:tab/>
      </w:r>
      <w:r w:rsidRPr="004221C4">
        <w:rPr>
          <w:rFonts w:ascii="Times New Roman" w:eastAsia="PMingLiU" w:hAnsi="Times New Roman" w:cs="Times New Roman"/>
        </w:rPr>
        <w:tab/>
        <w:t>9.2.10. Tuition, fees, and materials for enrollment in dual credit or college level courses;</w:t>
      </w:r>
    </w:p>
    <w:p w14:paraId="1B765C03" w14:textId="77777777" w:rsidR="003852B9" w:rsidRPr="004221C4" w:rsidRDefault="003852B9" w:rsidP="003852B9">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before="240" w:line="235" w:lineRule="auto"/>
        <w:jc w:val="both"/>
        <w:rPr>
          <w:rFonts w:ascii="Times New Roman" w:eastAsia="PMingLiU" w:hAnsi="Times New Roman" w:cs="Times New Roman"/>
        </w:rPr>
      </w:pPr>
      <w:r w:rsidRPr="004221C4">
        <w:rPr>
          <w:rFonts w:ascii="Times New Roman" w:eastAsia="PMingLiU" w:hAnsi="Times New Roman" w:cs="Times New Roman"/>
        </w:rPr>
        <w:tab/>
      </w:r>
      <w:r w:rsidRPr="004221C4">
        <w:rPr>
          <w:rFonts w:ascii="Times New Roman" w:eastAsia="PMingLiU" w:hAnsi="Times New Roman" w:cs="Times New Roman"/>
        </w:rPr>
        <w:tab/>
        <w:t>9.2.11.  Educational services and therapies, including, but not limited to, occupational, behavioral, physical, speech-language, and audiology therapies;</w:t>
      </w:r>
    </w:p>
    <w:p w14:paraId="26B4AB85" w14:textId="77777777" w:rsidR="003852B9" w:rsidRPr="004221C4" w:rsidRDefault="003852B9" w:rsidP="003852B9">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before="240" w:line="235" w:lineRule="auto"/>
        <w:jc w:val="both"/>
        <w:rPr>
          <w:rFonts w:ascii="Times New Roman" w:eastAsia="PMingLiU" w:hAnsi="Times New Roman" w:cs="Times New Roman"/>
        </w:rPr>
      </w:pPr>
      <w:r w:rsidRPr="004221C4">
        <w:rPr>
          <w:rFonts w:ascii="Times New Roman" w:eastAsia="PMingLiU" w:hAnsi="Times New Roman" w:cs="Times New Roman"/>
        </w:rPr>
        <w:tab/>
      </w:r>
      <w:r w:rsidRPr="004221C4">
        <w:rPr>
          <w:rFonts w:ascii="Times New Roman" w:eastAsia="PMingLiU" w:hAnsi="Times New Roman" w:cs="Times New Roman"/>
        </w:rPr>
        <w:tab/>
        <w:t>9.2.12.  Fees for transportation paid to a fee-for-service transportation provider for the student to travel to and from an education service provider;</w:t>
      </w:r>
    </w:p>
    <w:p w14:paraId="7C24CB47" w14:textId="77777777" w:rsidR="003852B9" w:rsidRPr="004221C4" w:rsidRDefault="003852B9" w:rsidP="003852B9">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before="240" w:line="235" w:lineRule="auto"/>
        <w:jc w:val="both"/>
        <w:rPr>
          <w:rFonts w:ascii="Times New Roman" w:eastAsia="PMingLiU" w:hAnsi="Times New Roman" w:cs="Times New Roman"/>
        </w:rPr>
      </w:pPr>
      <w:r w:rsidRPr="004221C4">
        <w:rPr>
          <w:rFonts w:ascii="Times New Roman" w:eastAsia="PMingLiU" w:hAnsi="Times New Roman" w:cs="Times New Roman"/>
        </w:rPr>
        <w:tab/>
      </w:r>
      <w:r w:rsidRPr="004221C4">
        <w:rPr>
          <w:rFonts w:ascii="Times New Roman" w:eastAsia="PMingLiU" w:hAnsi="Times New Roman" w:cs="Times New Roman"/>
        </w:rPr>
        <w:tab/>
        <w:t>9.2.13.  The cost of school uniforms required by a participating school;</w:t>
      </w:r>
    </w:p>
    <w:p w14:paraId="2A976B50" w14:textId="77777777" w:rsidR="003852B9" w:rsidRPr="004221C4" w:rsidRDefault="003852B9" w:rsidP="003852B9">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before="240" w:line="235" w:lineRule="auto"/>
        <w:jc w:val="both"/>
        <w:rPr>
          <w:rFonts w:ascii="Times New Roman" w:eastAsia="PMingLiU" w:hAnsi="Times New Roman" w:cs="Times New Roman"/>
        </w:rPr>
      </w:pPr>
      <w:r w:rsidRPr="004221C4">
        <w:rPr>
          <w:rFonts w:ascii="Times New Roman" w:eastAsia="PMingLiU" w:hAnsi="Times New Roman" w:cs="Times New Roman"/>
        </w:rPr>
        <w:tab/>
      </w:r>
      <w:r w:rsidRPr="004221C4">
        <w:rPr>
          <w:rFonts w:ascii="Times New Roman" w:eastAsia="PMingLiU" w:hAnsi="Times New Roman" w:cs="Times New Roman"/>
        </w:rPr>
        <w:tab/>
        <w:t xml:space="preserve">9.2.14.  Vocational supplies or equipment required for a K-12 course of study; </w:t>
      </w:r>
    </w:p>
    <w:p w14:paraId="0DFCB41B" w14:textId="2023471A" w:rsidR="003852B9" w:rsidRPr="004221C4" w:rsidRDefault="003852B9" w:rsidP="003852B9">
      <w:pPr>
        <w:pStyle w:val="paragraph"/>
        <w:spacing w:before="0" w:beforeAutospacing="0" w:after="0" w:afterAutospacing="0"/>
        <w:ind w:firstLine="720"/>
        <w:jc w:val="both"/>
        <w:textAlignment w:val="baseline"/>
        <w:rPr>
          <w:sz w:val="22"/>
        </w:rPr>
      </w:pPr>
      <w:r w:rsidRPr="004221C4">
        <w:rPr>
          <w:sz w:val="22"/>
          <w:szCs w:val="22"/>
        </w:rPr>
        <w:t>9.2.15.  Technology equipment needed for an educational program, including but not limited to computers, printer and required software; </w:t>
      </w:r>
      <w:r w:rsidRPr="004221C4">
        <w:rPr>
          <w:sz w:val="22"/>
        </w:rPr>
        <w:t> </w:t>
      </w:r>
    </w:p>
    <w:p w14:paraId="329633B2" w14:textId="77777777" w:rsidR="003852B9" w:rsidRPr="004221C4" w:rsidRDefault="003852B9" w:rsidP="003852B9">
      <w:pPr>
        <w:pStyle w:val="paragraph"/>
        <w:spacing w:before="0" w:beforeAutospacing="0" w:after="0" w:afterAutospacing="0"/>
        <w:ind w:firstLine="720"/>
        <w:jc w:val="both"/>
        <w:textAlignment w:val="baseline"/>
        <w:rPr>
          <w:rFonts w:ascii="Segoe UI" w:hAnsi="Segoe UI"/>
          <w:sz w:val="18"/>
        </w:rPr>
      </w:pPr>
    </w:p>
    <w:p w14:paraId="4749FCDE" w14:textId="77777777" w:rsidR="003852B9" w:rsidRPr="004221C4" w:rsidRDefault="003852B9" w:rsidP="003852B9">
      <w:pPr>
        <w:spacing w:after="0" w:line="240" w:lineRule="auto"/>
        <w:ind w:firstLine="720"/>
        <w:jc w:val="both"/>
        <w:textAlignment w:val="baseline"/>
        <w:rPr>
          <w:rFonts w:ascii="Times New Roman" w:hAnsi="Times New Roman"/>
        </w:rPr>
      </w:pPr>
      <w:r w:rsidRPr="004221C4">
        <w:rPr>
          <w:rFonts w:ascii="Times New Roman" w:eastAsia="Times New Roman" w:hAnsi="Times New Roman" w:cs="Times New Roman"/>
        </w:rPr>
        <w:t xml:space="preserve">9.2.16.   Tuition and fees for programs of study, curriculum, or supplies needed for supplemental or elective educational courses; </w:t>
      </w:r>
      <w:r w:rsidRPr="004221C4">
        <w:rPr>
          <w:rFonts w:ascii="Times New Roman" w:hAnsi="Times New Roman"/>
        </w:rPr>
        <w:t> </w:t>
      </w:r>
    </w:p>
    <w:p w14:paraId="7C76BC3E" w14:textId="77777777" w:rsidR="003852B9" w:rsidRPr="004221C4" w:rsidRDefault="003852B9" w:rsidP="003852B9">
      <w:pPr>
        <w:spacing w:after="0" w:line="240" w:lineRule="auto"/>
        <w:ind w:firstLine="720"/>
        <w:jc w:val="both"/>
        <w:textAlignment w:val="baseline"/>
        <w:rPr>
          <w:rFonts w:ascii="Segoe UI" w:hAnsi="Segoe UI"/>
          <w:sz w:val="18"/>
        </w:rPr>
      </w:pPr>
    </w:p>
    <w:p w14:paraId="7220906E" w14:textId="77777777" w:rsidR="003852B9" w:rsidRPr="004221C4" w:rsidRDefault="003852B9" w:rsidP="003852B9">
      <w:pPr>
        <w:spacing w:after="0" w:line="240" w:lineRule="auto"/>
        <w:ind w:firstLine="720"/>
        <w:jc w:val="both"/>
        <w:textAlignment w:val="baseline"/>
        <w:rPr>
          <w:rFonts w:ascii="Segoe UI" w:hAnsi="Segoe UI"/>
          <w:sz w:val="18"/>
        </w:rPr>
      </w:pPr>
      <w:r w:rsidRPr="004221C4">
        <w:rPr>
          <w:rFonts w:ascii="Times New Roman" w:eastAsia="Times New Roman" w:hAnsi="Times New Roman" w:cs="Times New Roman"/>
        </w:rPr>
        <w:t>9.2.17.   Basic educational supplies, including but not limited to, paper, writing utensils, scissors, etc.; </w:t>
      </w:r>
      <w:r w:rsidRPr="004221C4">
        <w:rPr>
          <w:rFonts w:ascii="Times New Roman" w:hAnsi="Times New Roman"/>
        </w:rPr>
        <w:t> </w:t>
      </w:r>
    </w:p>
    <w:p w14:paraId="6651BA2E" w14:textId="77777777" w:rsidR="003852B9" w:rsidRPr="004221C4" w:rsidRDefault="003852B9" w:rsidP="003852B9">
      <w:pPr>
        <w:spacing w:after="0" w:line="240" w:lineRule="auto"/>
        <w:ind w:firstLine="720"/>
        <w:jc w:val="both"/>
        <w:textAlignment w:val="baseline"/>
        <w:rPr>
          <w:rFonts w:ascii="Times New Roman" w:eastAsia="Times New Roman" w:hAnsi="Times New Roman" w:cs="Times New Roman"/>
        </w:rPr>
      </w:pPr>
      <w:r w:rsidRPr="004221C4">
        <w:rPr>
          <w:rFonts w:ascii="Times New Roman" w:eastAsia="Times New Roman" w:hAnsi="Times New Roman" w:cs="Times New Roman"/>
        </w:rPr>
        <w:t xml:space="preserve">9.2.18.   Any assistive technology or other equipment/supplies necessary to accommodate a student with a disability; </w:t>
      </w:r>
    </w:p>
    <w:p w14:paraId="6860580A" w14:textId="77777777" w:rsidR="003852B9" w:rsidRPr="004221C4" w:rsidRDefault="003852B9" w:rsidP="003852B9">
      <w:pPr>
        <w:spacing w:after="0" w:line="240" w:lineRule="auto"/>
        <w:ind w:firstLine="720"/>
        <w:jc w:val="both"/>
        <w:textAlignment w:val="baseline"/>
        <w:rPr>
          <w:rFonts w:ascii="Times New Roman" w:eastAsia="Times New Roman" w:hAnsi="Times New Roman" w:cs="Times New Roman"/>
        </w:rPr>
      </w:pPr>
    </w:p>
    <w:p w14:paraId="531E75F6" w14:textId="77777777" w:rsidR="003852B9" w:rsidRPr="004221C4" w:rsidRDefault="003852B9" w:rsidP="003852B9">
      <w:pPr>
        <w:spacing w:after="0" w:line="240" w:lineRule="auto"/>
        <w:ind w:firstLine="720"/>
        <w:jc w:val="both"/>
        <w:textAlignment w:val="baseline"/>
        <w:rPr>
          <w:rFonts w:ascii="Segoe UI" w:hAnsi="Segoe UI"/>
          <w:sz w:val="18"/>
        </w:rPr>
      </w:pPr>
      <w:r w:rsidRPr="004221C4">
        <w:rPr>
          <w:rFonts w:ascii="Times New Roman" w:eastAsia="Times New Roman" w:hAnsi="Times New Roman" w:cs="Times New Roman"/>
        </w:rPr>
        <w:t>9.2.19. Tuition and fees at a microschool as defined in W.Va. Code §18-8-1; and</w:t>
      </w:r>
      <w:r w:rsidRPr="004221C4">
        <w:rPr>
          <w:rFonts w:ascii="Times New Roman" w:hAnsi="Times New Roman"/>
        </w:rPr>
        <w:t> </w:t>
      </w:r>
    </w:p>
    <w:p w14:paraId="52A041A5" w14:textId="046B6B1E" w:rsidR="003852B9" w:rsidRPr="004221C4" w:rsidRDefault="003852B9" w:rsidP="003852B9">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before="240" w:line="235" w:lineRule="auto"/>
        <w:jc w:val="both"/>
        <w:rPr>
          <w:rFonts w:ascii="Times New Roman" w:eastAsia="PMingLiU" w:hAnsi="Times New Roman" w:cs="Times New Roman"/>
        </w:rPr>
      </w:pPr>
      <w:r w:rsidRPr="004221C4">
        <w:rPr>
          <w:rFonts w:ascii="Times New Roman" w:eastAsia="PMingLiU" w:hAnsi="Times New Roman" w:cs="Times New Roman"/>
        </w:rPr>
        <w:tab/>
      </w:r>
      <w:r w:rsidRPr="004221C4">
        <w:rPr>
          <w:rFonts w:ascii="Times New Roman" w:eastAsia="PMingLiU" w:hAnsi="Times New Roman" w:cs="Times New Roman"/>
        </w:rPr>
        <w:tab/>
        <w:t>9.2.20. Any other qualifying expenses as approved by the Board.</w:t>
      </w:r>
    </w:p>
    <w:p w14:paraId="69034AA1" w14:textId="0E5763D3" w:rsidR="003852B9" w:rsidRPr="004221C4" w:rsidRDefault="003852B9" w:rsidP="003852B9">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before="240" w:line="235" w:lineRule="auto"/>
        <w:jc w:val="both"/>
        <w:rPr>
          <w:rFonts w:ascii="Times New Roman" w:eastAsia="PMingLiU" w:hAnsi="Times New Roman" w:cs="Times New Roman"/>
        </w:rPr>
      </w:pPr>
      <w:r w:rsidRPr="004221C4">
        <w:rPr>
          <w:rFonts w:ascii="Times New Roman" w:eastAsia="PMingLiU" w:hAnsi="Times New Roman" w:cs="Times New Roman"/>
        </w:rPr>
        <w:tab/>
        <w:t>9.3. An account holder may seek approval of an expense as a qualifying expense by submitting a request to the Board, on a form that will be prescribed by the Board and made available on the Hope Scholarship website</w:t>
      </w:r>
      <w:r w:rsidR="0031705E">
        <w:rPr>
          <w:rFonts w:ascii="Times New Roman" w:eastAsia="PMingLiU" w:hAnsi="Times New Roman" w:cs="Times New Roman"/>
        </w:rPr>
        <w:t xml:space="preserve"> </w:t>
      </w:r>
      <w:r w:rsidR="0031705E" w:rsidRPr="00094AE7">
        <w:rPr>
          <w:rFonts w:ascii="Times New Roman" w:eastAsia="PMingLiU" w:hAnsi="Times New Roman" w:cs="Times New Roman"/>
        </w:rPr>
        <w:t>located at https://hopescholarshipwv.</w:t>
      </w:r>
      <w:r w:rsidR="009B6987">
        <w:rPr>
          <w:rFonts w:ascii="Times New Roman" w:eastAsia="PMingLiU" w:hAnsi="Times New Roman" w:cs="Times New Roman"/>
        </w:rPr>
        <w:t>gov</w:t>
      </w:r>
      <w:r w:rsidR="0031705E" w:rsidRPr="00094AE7">
        <w:rPr>
          <w:rFonts w:ascii="Times New Roman" w:eastAsia="PMingLiU" w:hAnsi="Times New Roman" w:cs="Times New Roman"/>
        </w:rPr>
        <w:t>/</w:t>
      </w:r>
      <w:r w:rsidRPr="00094AE7">
        <w:rPr>
          <w:rFonts w:ascii="Times New Roman" w:eastAsia="PMingLiU" w:hAnsi="Times New Roman" w:cs="Times New Roman"/>
        </w:rPr>
        <w:t>.</w:t>
      </w:r>
      <w:r w:rsidRPr="004221C4">
        <w:rPr>
          <w:rFonts w:ascii="Times New Roman" w:eastAsia="PMingLiU" w:hAnsi="Times New Roman" w:cs="Times New Roman"/>
        </w:rPr>
        <w:t xml:space="preserve"> </w:t>
      </w:r>
    </w:p>
    <w:p w14:paraId="3E52EDB6" w14:textId="0F590C68" w:rsidR="003852B9" w:rsidRPr="004221C4" w:rsidRDefault="003852B9" w:rsidP="003852B9">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before="240" w:line="235" w:lineRule="auto"/>
        <w:jc w:val="both"/>
        <w:rPr>
          <w:rFonts w:ascii="Times New Roman" w:eastAsia="PMingLiU" w:hAnsi="Times New Roman" w:cs="Times New Roman"/>
        </w:rPr>
      </w:pPr>
      <w:r w:rsidRPr="004221C4">
        <w:rPr>
          <w:rFonts w:ascii="Times New Roman" w:eastAsia="PMingLiU" w:hAnsi="Times New Roman" w:cs="Times New Roman"/>
        </w:rPr>
        <w:lastRenderedPageBreak/>
        <w:tab/>
        <w:t>9.4. A comprehensive list of all qualifying expenses is located in the Hope Scholarship Parent Handbook and is available on the website</w:t>
      </w:r>
      <w:r w:rsidR="0031705E">
        <w:rPr>
          <w:rFonts w:ascii="Times New Roman" w:eastAsia="PMingLiU" w:hAnsi="Times New Roman" w:cs="Times New Roman"/>
        </w:rPr>
        <w:t xml:space="preserve"> </w:t>
      </w:r>
      <w:r w:rsidR="0031705E" w:rsidRPr="00094AE7">
        <w:rPr>
          <w:rFonts w:ascii="Times New Roman" w:eastAsia="PMingLiU" w:hAnsi="Times New Roman" w:cs="Times New Roman"/>
        </w:rPr>
        <w:t>located at</w:t>
      </w:r>
      <w:r w:rsidR="0031705E" w:rsidRPr="00B606B6">
        <w:rPr>
          <w:rFonts w:ascii="Times New Roman" w:eastAsia="PMingLiU" w:hAnsi="Times New Roman" w:cs="Times New Roman"/>
        </w:rPr>
        <w:t xml:space="preserve"> https://hopescholarshipwv.</w:t>
      </w:r>
      <w:r w:rsidR="009B6987">
        <w:rPr>
          <w:rFonts w:ascii="Times New Roman" w:eastAsia="PMingLiU" w:hAnsi="Times New Roman" w:cs="Times New Roman"/>
        </w:rPr>
        <w:t>gov</w:t>
      </w:r>
      <w:r w:rsidR="0031705E" w:rsidRPr="00B606B6">
        <w:rPr>
          <w:rFonts w:ascii="Times New Roman" w:eastAsia="PMingLiU" w:hAnsi="Times New Roman" w:cs="Times New Roman"/>
        </w:rPr>
        <w:t>/</w:t>
      </w:r>
      <w:r w:rsidRPr="004221C4">
        <w:rPr>
          <w:rFonts w:ascii="Times New Roman" w:eastAsia="PMingLiU" w:hAnsi="Times New Roman" w:cs="Times New Roman"/>
        </w:rPr>
        <w:t>.</w:t>
      </w:r>
    </w:p>
    <w:p w14:paraId="0E763630" w14:textId="77777777" w:rsidR="003852B9" w:rsidRPr="004221C4" w:rsidRDefault="003852B9" w:rsidP="003852B9">
      <w:pPr>
        <w:spacing w:after="0"/>
        <w:jc w:val="both"/>
        <w:rPr>
          <w:rFonts w:ascii="Times New Roman" w:hAnsi="Times New Roman" w:cs="Times New Roman"/>
          <w:b/>
          <w:bCs/>
        </w:rPr>
      </w:pPr>
      <w:r w:rsidRPr="004221C4">
        <w:rPr>
          <w:rFonts w:ascii="Times New Roman" w:hAnsi="Times New Roman" w:cs="Times New Roman"/>
          <w:b/>
          <w:bCs/>
        </w:rPr>
        <w:t>§112-18-10. Account Termination.</w:t>
      </w:r>
    </w:p>
    <w:p w14:paraId="68098575" w14:textId="77777777" w:rsidR="003852B9" w:rsidRPr="004221C4" w:rsidRDefault="003852B9" w:rsidP="003852B9">
      <w:pPr>
        <w:spacing w:after="0"/>
        <w:jc w:val="both"/>
        <w:rPr>
          <w:rFonts w:ascii="Times New Roman" w:hAnsi="Times New Roman" w:cs="Times New Roman"/>
          <w:b/>
          <w:bCs/>
        </w:rPr>
      </w:pPr>
    </w:p>
    <w:p w14:paraId="5051D848"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10.1.  Nonrenewal.</w:t>
      </w:r>
    </w:p>
    <w:p w14:paraId="6EE328E1"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r>
    </w:p>
    <w:p w14:paraId="1BA44111" w14:textId="4D43FDF2"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10.1.1.  A Hope Scholarship student’s participation in the program terminates at the end of the academic year for which he or she is enrolled unless the account holder</w:t>
      </w:r>
      <w:r w:rsidR="00094AE7">
        <w:rPr>
          <w:rFonts w:ascii="Times New Roman" w:hAnsi="Times New Roman" w:cs="Times New Roman"/>
        </w:rPr>
        <w:t xml:space="preserve"> </w:t>
      </w:r>
      <w:r w:rsidR="00DC13D8" w:rsidRPr="00094AE7">
        <w:rPr>
          <w:rFonts w:ascii="Times New Roman" w:hAnsi="Times New Roman" w:cs="Times New Roman"/>
        </w:rPr>
        <w:t>meets the annual conditions for continued participation in</w:t>
      </w:r>
      <w:r w:rsidRPr="00E42785">
        <w:rPr>
          <w:rFonts w:ascii="Times New Roman" w:hAnsi="Times New Roman" w:cs="Times New Roman"/>
        </w:rPr>
        <w:t xml:space="preserve"> the Hope Scholarship </w:t>
      </w:r>
      <w:r w:rsidR="00DC13D8" w:rsidRPr="00094AE7">
        <w:rPr>
          <w:rFonts w:ascii="Times New Roman" w:hAnsi="Times New Roman" w:cs="Times New Roman"/>
        </w:rPr>
        <w:t>Program</w:t>
      </w:r>
      <w:r w:rsidRPr="004221C4">
        <w:rPr>
          <w:rFonts w:ascii="Times New Roman" w:hAnsi="Times New Roman" w:cs="Times New Roman"/>
        </w:rPr>
        <w:t xml:space="preserve"> according to the procedures in section 4 of this rule.</w:t>
      </w:r>
    </w:p>
    <w:p w14:paraId="0760F070" w14:textId="77777777" w:rsidR="003852B9" w:rsidRPr="004221C4" w:rsidRDefault="003852B9" w:rsidP="003852B9">
      <w:pPr>
        <w:tabs>
          <w:tab w:val="left" w:pos="360"/>
        </w:tabs>
        <w:spacing w:after="0"/>
        <w:jc w:val="both"/>
        <w:rPr>
          <w:rFonts w:ascii="Times New Roman" w:hAnsi="Times New Roman" w:cs="Times New Roman"/>
        </w:rPr>
      </w:pPr>
    </w:p>
    <w:p w14:paraId="2CF4A233" w14:textId="0A3B3C00" w:rsidR="003852B9" w:rsidRPr="004221C4" w:rsidRDefault="003852B9" w:rsidP="003852B9">
      <w:pPr>
        <w:tabs>
          <w:tab w:val="left" w:pos="360"/>
          <w:tab w:val="left" w:pos="108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 xml:space="preserve">10.1.1.a.  The Board will provide written notice to all Hope Scholarship account holders, at least 45 days prior to the </w:t>
      </w:r>
      <w:r w:rsidR="00DC13D8" w:rsidRPr="00094AE7">
        <w:rPr>
          <w:rFonts w:ascii="Times New Roman" w:hAnsi="Times New Roman" w:cs="Times New Roman"/>
        </w:rPr>
        <w:t>deadline for continued participation</w:t>
      </w:r>
      <w:r w:rsidRPr="00E42785">
        <w:rPr>
          <w:rFonts w:ascii="Times New Roman" w:hAnsi="Times New Roman" w:cs="Times New Roman"/>
        </w:rPr>
        <w:t xml:space="preserve">, </w:t>
      </w:r>
      <w:r w:rsidRPr="004221C4">
        <w:rPr>
          <w:rFonts w:ascii="Times New Roman" w:hAnsi="Times New Roman" w:cs="Times New Roman"/>
        </w:rPr>
        <w:t xml:space="preserve">informing the account holder of the following: </w:t>
      </w:r>
    </w:p>
    <w:p w14:paraId="3FFF4A21" w14:textId="77777777" w:rsidR="003852B9" w:rsidRPr="00094AE7" w:rsidRDefault="003852B9" w:rsidP="003852B9">
      <w:pPr>
        <w:tabs>
          <w:tab w:val="left" w:pos="360"/>
          <w:tab w:val="left" w:pos="1080"/>
        </w:tabs>
        <w:spacing w:after="0"/>
        <w:jc w:val="both"/>
        <w:rPr>
          <w:rFonts w:ascii="Times New Roman" w:hAnsi="Times New Roman" w:cs="Times New Roman"/>
        </w:rPr>
      </w:pPr>
    </w:p>
    <w:p w14:paraId="3FCBB864" w14:textId="1E96813E" w:rsidR="003852B9" w:rsidRPr="00094AE7" w:rsidRDefault="003852B9" w:rsidP="003852B9">
      <w:pPr>
        <w:tabs>
          <w:tab w:val="left" w:pos="360"/>
        </w:tabs>
        <w:spacing w:after="0"/>
        <w:jc w:val="both"/>
        <w:rPr>
          <w:rFonts w:ascii="Times New Roman" w:hAnsi="Times New Roman" w:cs="Times New Roman"/>
        </w:rPr>
      </w:pPr>
      <w:r w:rsidRPr="00094AE7">
        <w:rPr>
          <w:rFonts w:ascii="Times New Roman" w:hAnsi="Times New Roman" w:cs="Times New Roman"/>
        </w:rPr>
        <w:tab/>
      </w:r>
      <w:r w:rsidRPr="00094AE7">
        <w:rPr>
          <w:rFonts w:ascii="Times New Roman" w:hAnsi="Times New Roman" w:cs="Times New Roman"/>
        </w:rPr>
        <w:tab/>
      </w:r>
      <w:r w:rsidRPr="00094AE7">
        <w:rPr>
          <w:rFonts w:ascii="Times New Roman" w:hAnsi="Times New Roman" w:cs="Times New Roman"/>
        </w:rPr>
        <w:tab/>
        <w:t>10.1.1.a.1.  That he or she must</w:t>
      </w:r>
      <w:r w:rsidRPr="00094AE7">
        <w:rPr>
          <w:rFonts w:ascii="Times New Roman" w:hAnsi="Times New Roman" w:cs="Times New Roman"/>
          <w:color w:val="FF0000"/>
        </w:rPr>
        <w:t xml:space="preserve"> </w:t>
      </w:r>
      <w:r w:rsidR="00DC13D8" w:rsidRPr="00094AE7">
        <w:rPr>
          <w:rFonts w:ascii="Times New Roman" w:hAnsi="Times New Roman" w:cs="Times New Roman"/>
        </w:rPr>
        <w:t>meet the annual conditions for continued participation</w:t>
      </w:r>
      <w:r w:rsidRPr="00094AE7">
        <w:rPr>
          <w:rFonts w:ascii="Times New Roman" w:hAnsi="Times New Roman" w:cs="Times New Roman"/>
        </w:rPr>
        <w:t xml:space="preserve"> in order to enroll the student in the Hope Scholarship program for the upcoming academic year; </w:t>
      </w:r>
    </w:p>
    <w:p w14:paraId="056DBD75" w14:textId="77777777" w:rsidR="003852B9" w:rsidRPr="00094AE7" w:rsidRDefault="003852B9" w:rsidP="003852B9">
      <w:pPr>
        <w:tabs>
          <w:tab w:val="left" w:pos="360"/>
        </w:tabs>
        <w:spacing w:after="0"/>
        <w:jc w:val="both"/>
        <w:rPr>
          <w:rFonts w:ascii="Times New Roman" w:hAnsi="Times New Roman" w:cs="Times New Roman"/>
        </w:rPr>
      </w:pPr>
    </w:p>
    <w:p w14:paraId="5E09DEE9" w14:textId="21E786BA" w:rsidR="003852B9" w:rsidRPr="00094AE7" w:rsidRDefault="003852B9" w:rsidP="003852B9">
      <w:pPr>
        <w:tabs>
          <w:tab w:val="left" w:pos="360"/>
        </w:tabs>
        <w:spacing w:after="0"/>
        <w:jc w:val="both"/>
        <w:rPr>
          <w:rFonts w:ascii="Times New Roman" w:hAnsi="Times New Roman" w:cs="Times New Roman"/>
        </w:rPr>
      </w:pPr>
      <w:r w:rsidRPr="00094AE7">
        <w:rPr>
          <w:rFonts w:ascii="Times New Roman" w:hAnsi="Times New Roman" w:cs="Times New Roman"/>
        </w:rPr>
        <w:tab/>
      </w:r>
      <w:r w:rsidRPr="00094AE7">
        <w:rPr>
          <w:rFonts w:ascii="Times New Roman" w:hAnsi="Times New Roman" w:cs="Times New Roman"/>
        </w:rPr>
        <w:tab/>
      </w:r>
      <w:r w:rsidRPr="00094AE7">
        <w:rPr>
          <w:rFonts w:ascii="Times New Roman" w:hAnsi="Times New Roman" w:cs="Times New Roman"/>
        </w:rPr>
        <w:tab/>
        <w:t xml:space="preserve">10.1.1.a.2. That he or she must </w:t>
      </w:r>
      <w:r w:rsidR="00DC13D8" w:rsidRPr="00094AE7">
        <w:rPr>
          <w:rFonts w:ascii="Times New Roman" w:hAnsi="Times New Roman" w:cs="Times New Roman"/>
        </w:rPr>
        <w:t>meet the annual conditions for continued participation</w:t>
      </w:r>
      <w:r w:rsidRPr="00094AE7">
        <w:rPr>
          <w:rFonts w:ascii="Times New Roman" w:hAnsi="Times New Roman" w:cs="Times New Roman"/>
        </w:rPr>
        <w:t xml:space="preserve"> in order to continue the Hope Scholarship student’s account for use during the upcoming academic year;</w:t>
      </w:r>
    </w:p>
    <w:p w14:paraId="3BB96D55" w14:textId="77777777" w:rsidR="003852B9" w:rsidRPr="00094AE7" w:rsidRDefault="003852B9" w:rsidP="003852B9">
      <w:pPr>
        <w:tabs>
          <w:tab w:val="left" w:pos="360"/>
        </w:tabs>
        <w:spacing w:after="0"/>
        <w:jc w:val="both"/>
        <w:rPr>
          <w:rFonts w:ascii="Times New Roman" w:hAnsi="Times New Roman" w:cs="Times New Roman"/>
        </w:rPr>
      </w:pPr>
    </w:p>
    <w:p w14:paraId="53A423CE" w14:textId="5298A7AB" w:rsidR="003852B9" w:rsidRPr="00094AE7" w:rsidRDefault="003852B9" w:rsidP="003852B9">
      <w:pPr>
        <w:tabs>
          <w:tab w:val="left" w:pos="360"/>
        </w:tabs>
        <w:spacing w:after="0"/>
        <w:jc w:val="both"/>
        <w:rPr>
          <w:rFonts w:ascii="Times New Roman" w:hAnsi="Times New Roman" w:cs="Times New Roman"/>
        </w:rPr>
      </w:pPr>
      <w:r w:rsidRPr="00094AE7">
        <w:rPr>
          <w:rFonts w:ascii="Times New Roman" w:hAnsi="Times New Roman" w:cs="Times New Roman"/>
        </w:rPr>
        <w:tab/>
      </w:r>
      <w:r w:rsidRPr="00094AE7">
        <w:rPr>
          <w:rFonts w:ascii="Times New Roman" w:hAnsi="Times New Roman" w:cs="Times New Roman"/>
        </w:rPr>
        <w:tab/>
      </w:r>
      <w:r w:rsidRPr="00094AE7">
        <w:rPr>
          <w:rFonts w:ascii="Times New Roman" w:hAnsi="Times New Roman" w:cs="Times New Roman"/>
        </w:rPr>
        <w:tab/>
        <w:t>10.1.1.a.3.  That failure to</w:t>
      </w:r>
      <w:r w:rsidR="00094AE7" w:rsidRPr="00094AE7">
        <w:rPr>
          <w:rFonts w:ascii="Times New Roman" w:hAnsi="Times New Roman" w:cs="Times New Roman"/>
        </w:rPr>
        <w:t xml:space="preserve"> </w:t>
      </w:r>
      <w:r w:rsidR="00DC13D8" w:rsidRPr="00094AE7">
        <w:rPr>
          <w:rFonts w:ascii="Times New Roman" w:hAnsi="Times New Roman" w:cs="Times New Roman"/>
        </w:rPr>
        <w:t>meet the annual conditions for continued participation of</w:t>
      </w:r>
      <w:r w:rsidRPr="00094AE7">
        <w:rPr>
          <w:rFonts w:ascii="Times New Roman" w:hAnsi="Times New Roman" w:cs="Times New Roman"/>
        </w:rPr>
        <w:t xml:space="preserve"> the Hope Scholarship student’s account for the upcoming academic year will result in closure of the student’s current account at the end of the academic year and forfeiture of all unused funds remaining in the account to the State; and</w:t>
      </w:r>
    </w:p>
    <w:p w14:paraId="5AFE6C14" w14:textId="77777777" w:rsidR="003852B9" w:rsidRPr="00094AE7" w:rsidRDefault="003852B9" w:rsidP="003852B9">
      <w:pPr>
        <w:tabs>
          <w:tab w:val="left" w:pos="360"/>
        </w:tabs>
        <w:spacing w:after="0"/>
        <w:ind w:left="360"/>
        <w:jc w:val="both"/>
        <w:rPr>
          <w:rFonts w:ascii="Times New Roman" w:hAnsi="Times New Roman" w:cs="Times New Roman"/>
        </w:rPr>
      </w:pPr>
    </w:p>
    <w:p w14:paraId="6D8517BA" w14:textId="4DFC6EE2" w:rsidR="003852B9" w:rsidRPr="00094AE7" w:rsidRDefault="003852B9" w:rsidP="003852B9">
      <w:pPr>
        <w:tabs>
          <w:tab w:val="left" w:pos="360"/>
          <w:tab w:val="left" w:pos="990"/>
          <w:tab w:val="left" w:pos="1440"/>
          <w:tab w:val="left" w:pos="1800"/>
        </w:tabs>
        <w:spacing w:after="0"/>
        <w:jc w:val="both"/>
        <w:rPr>
          <w:rFonts w:ascii="Times New Roman" w:hAnsi="Times New Roman" w:cs="Times New Roman"/>
        </w:rPr>
      </w:pPr>
      <w:r w:rsidRPr="00094AE7">
        <w:rPr>
          <w:rFonts w:ascii="Times New Roman" w:hAnsi="Times New Roman" w:cs="Times New Roman"/>
        </w:rPr>
        <w:tab/>
      </w:r>
      <w:r w:rsidRPr="00094AE7">
        <w:rPr>
          <w:rFonts w:ascii="Times New Roman" w:hAnsi="Times New Roman" w:cs="Times New Roman"/>
        </w:rPr>
        <w:tab/>
      </w:r>
      <w:r w:rsidRPr="00094AE7">
        <w:rPr>
          <w:rFonts w:ascii="Times New Roman" w:hAnsi="Times New Roman" w:cs="Times New Roman"/>
        </w:rPr>
        <w:tab/>
        <w:t>10.1.1.a.4.  Instructions on how to</w:t>
      </w:r>
      <w:r w:rsidR="00094AE7" w:rsidRPr="00094AE7">
        <w:rPr>
          <w:rFonts w:ascii="Times New Roman" w:hAnsi="Times New Roman" w:cs="Times New Roman"/>
        </w:rPr>
        <w:t xml:space="preserve"> </w:t>
      </w:r>
      <w:r w:rsidR="00DC13D8" w:rsidRPr="00094AE7">
        <w:rPr>
          <w:rFonts w:ascii="Times New Roman" w:hAnsi="Times New Roman" w:cs="Times New Roman"/>
        </w:rPr>
        <w:t>continue participation</w:t>
      </w:r>
      <w:r w:rsidRPr="00094AE7">
        <w:rPr>
          <w:rFonts w:ascii="Times New Roman" w:hAnsi="Times New Roman" w:cs="Times New Roman"/>
        </w:rPr>
        <w:t xml:space="preserve"> with the Board, including all applicable deadlines.</w:t>
      </w:r>
    </w:p>
    <w:p w14:paraId="25EC19F5" w14:textId="77777777" w:rsidR="003852B9" w:rsidRPr="004221C4" w:rsidRDefault="003852B9" w:rsidP="003852B9">
      <w:pPr>
        <w:tabs>
          <w:tab w:val="left" w:pos="360"/>
        </w:tabs>
        <w:spacing w:after="0"/>
        <w:jc w:val="both"/>
        <w:rPr>
          <w:rFonts w:ascii="Times New Roman" w:hAnsi="Times New Roman" w:cs="Times New Roman"/>
        </w:rPr>
      </w:pPr>
    </w:p>
    <w:p w14:paraId="6DAC8852" w14:textId="687AFA54" w:rsidR="003852B9" w:rsidRPr="00094AE7" w:rsidRDefault="003852B9" w:rsidP="003852B9">
      <w:pPr>
        <w:tabs>
          <w:tab w:val="left" w:pos="360"/>
          <w:tab w:val="left" w:pos="72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10.1.2.  Nothing in this rule prevents an account holder who fails</w:t>
      </w:r>
      <w:r w:rsidRPr="00094AE7">
        <w:rPr>
          <w:rFonts w:ascii="Times New Roman" w:hAnsi="Times New Roman" w:cs="Times New Roman"/>
        </w:rPr>
        <w:t xml:space="preserve"> to </w:t>
      </w:r>
      <w:r w:rsidR="00DC13D8" w:rsidRPr="00094AE7">
        <w:rPr>
          <w:rFonts w:ascii="Times New Roman" w:hAnsi="Times New Roman" w:cs="Times New Roman"/>
        </w:rPr>
        <w:t>continue participation</w:t>
      </w:r>
      <w:r w:rsidRPr="00094AE7">
        <w:rPr>
          <w:rFonts w:ascii="Times New Roman" w:hAnsi="Times New Roman" w:cs="Times New Roman"/>
        </w:rPr>
        <w:t xml:space="preserve"> from re-applying for an account in subsequent years, according to the regular application procedures provided in section 4 of this rule</w:t>
      </w:r>
      <w:r w:rsidR="00D07B0B" w:rsidRPr="00094AE7">
        <w:rPr>
          <w:rFonts w:ascii="Times New Roman" w:hAnsi="Times New Roman" w:cs="Times New Roman"/>
        </w:rPr>
        <w:t xml:space="preserve">: </w:t>
      </w:r>
      <w:r w:rsidR="00D07B0B" w:rsidRPr="00094AE7">
        <w:rPr>
          <w:rFonts w:ascii="Times New Roman" w:hAnsi="Times New Roman" w:cs="Times New Roman"/>
          <w:i/>
          <w:iCs/>
        </w:rPr>
        <w:t xml:space="preserve">Provided, </w:t>
      </w:r>
      <w:r w:rsidR="00D07B0B" w:rsidRPr="00094AE7">
        <w:rPr>
          <w:rFonts w:ascii="Times New Roman" w:hAnsi="Times New Roman" w:cs="Times New Roman"/>
        </w:rPr>
        <w:t>That a student who fails to</w:t>
      </w:r>
      <w:r w:rsidR="00A96F16" w:rsidRPr="00094AE7">
        <w:rPr>
          <w:rFonts w:ascii="Times New Roman" w:hAnsi="Times New Roman" w:cs="Times New Roman"/>
        </w:rPr>
        <w:t xml:space="preserve"> meet the academic or attendance reporting requirements in </w:t>
      </w:r>
      <w:r w:rsidR="00D07B0B" w:rsidRPr="00094AE7">
        <w:rPr>
          <w:rFonts w:ascii="Times New Roman" w:hAnsi="Times New Roman" w:cs="Times New Roman"/>
        </w:rPr>
        <w:t>W.Va. Code §18-31-8(a) may not submit a new application to the Board for the school year immediately following the year for which he or she failed to meet said requirements.</w:t>
      </w:r>
    </w:p>
    <w:p w14:paraId="0EF69419" w14:textId="77777777" w:rsidR="003852B9" w:rsidRPr="004221C4" w:rsidRDefault="003852B9" w:rsidP="003852B9">
      <w:pPr>
        <w:spacing w:after="0"/>
        <w:jc w:val="both"/>
        <w:rPr>
          <w:rFonts w:ascii="Times New Roman" w:hAnsi="Times New Roman" w:cs="Times New Roman"/>
        </w:rPr>
      </w:pPr>
    </w:p>
    <w:p w14:paraId="249C428C"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10.2. Withdrawal or Ineligibility.</w:t>
      </w:r>
    </w:p>
    <w:p w14:paraId="19B1C8EE"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r>
    </w:p>
    <w:p w14:paraId="547624A8"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10.2.1.  A Hope Scholarship student’s participation in the program terminates if any of the following conditions occur:</w:t>
      </w:r>
      <w:r w:rsidRPr="004221C4">
        <w:rPr>
          <w:rFonts w:ascii="Times New Roman" w:hAnsi="Times New Roman" w:cs="Times New Roman"/>
        </w:rPr>
        <w:tab/>
      </w:r>
      <w:r w:rsidRPr="004221C4">
        <w:rPr>
          <w:rFonts w:ascii="Times New Roman" w:hAnsi="Times New Roman" w:cs="Times New Roman"/>
        </w:rPr>
        <w:tab/>
      </w:r>
    </w:p>
    <w:p w14:paraId="536924D6" w14:textId="77777777" w:rsidR="003852B9" w:rsidRPr="004221C4" w:rsidRDefault="003852B9" w:rsidP="003852B9">
      <w:pPr>
        <w:spacing w:after="0"/>
        <w:jc w:val="both"/>
        <w:rPr>
          <w:rFonts w:ascii="Times New Roman" w:hAnsi="Times New Roman" w:cs="Times New Roman"/>
        </w:rPr>
      </w:pPr>
    </w:p>
    <w:p w14:paraId="03B6FD7D" w14:textId="77777777" w:rsidR="003852B9" w:rsidRPr="004221C4" w:rsidRDefault="003852B9" w:rsidP="003852B9">
      <w:pPr>
        <w:tabs>
          <w:tab w:val="left" w:pos="1080"/>
        </w:tabs>
        <w:spacing w:after="0"/>
        <w:jc w:val="both"/>
        <w:rPr>
          <w:rFonts w:ascii="Times New Roman" w:hAnsi="Times New Roman" w:cs="Times New Roman"/>
        </w:rPr>
      </w:pPr>
      <w:r w:rsidRPr="004221C4">
        <w:rPr>
          <w:rFonts w:ascii="Times New Roman" w:hAnsi="Times New Roman" w:cs="Times New Roman"/>
        </w:rPr>
        <w:tab/>
        <w:t xml:space="preserve">10.2.1.a.  The account holder withdraws the student from the program; </w:t>
      </w:r>
    </w:p>
    <w:p w14:paraId="1E274C6D" w14:textId="77777777" w:rsidR="003852B9" w:rsidRPr="004221C4" w:rsidRDefault="003852B9" w:rsidP="003852B9">
      <w:pPr>
        <w:spacing w:after="0"/>
        <w:ind w:left="-90" w:firstLine="1170"/>
        <w:jc w:val="both"/>
        <w:rPr>
          <w:rFonts w:ascii="Times New Roman" w:hAnsi="Times New Roman" w:cs="Times New Roman"/>
        </w:rPr>
      </w:pPr>
    </w:p>
    <w:p w14:paraId="64ABA4EC" w14:textId="77777777" w:rsidR="003852B9" w:rsidRPr="004221C4" w:rsidRDefault="003852B9" w:rsidP="003852B9">
      <w:pPr>
        <w:spacing w:after="0"/>
        <w:ind w:left="-90" w:firstLine="1170"/>
        <w:jc w:val="both"/>
        <w:rPr>
          <w:rFonts w:ascii="Times New Roman" w:hAnsi="Times New Roman" w:cs="Times New Roman"/>
        </w:rPr>
      </w:pPr>
      <w:r w:rsidRPr="004221C4">
        <w:rPr>
          <w:rFonts w:ascii="Times New Roman" w:hAnsi="Times New Roman" w:cs="Times New Roman"/>
        </w:rPr>
        <w:t>10.2.1.b. The Hope Scholarship student successfully completes a secondary education program;</w:t>
      </w:r>
    </w:p>
    <w:p w14:paraId="27E2DBD6" w14:textId="77777777" w:rsidR="003852B9" w:rsidRPr="004221C4" w:rsidRDefault="003852B9" w:rsidP="003852B9">
      <w:pPr>
        <w:spacing w:after="0"/>
        <w:ind w:left="-90" w:firstLine="1170"/>
        <w:jc w:val="both"/>
        <w:rPr>
          <w:rFonts w:ascii="Times New Roman" w:hAnsi="Times New Roman" w:cs="Times New Roman"/>
        </w:rPr>
      </w:pPr>
    </w:p>
    <w:p w14:paraId="45185C03" w14:textId="77777777" w:rsidR="003852B9" w:rsidRPr="004221C4" w:rsidRDefault="003852B9" w:rsidP="003852B9">
      <w:pPr>
        <w:spacing w:after="0"/>
        <w:ind w:left="-90" w:firstLine="1170"/>
        <w:jc w:val="both"/>
        <w:rPr>
          <w:rFonts w:ascii="Times New Roman" w:hAnsi="Times New Roman" w:cs="Times New Roman"/>
        </w:rPr>
      </w:pPr>
      <w:r w:rsidRPr="004221C4">
        <w:rPr>
          <w:rFonts w:ascii="Times New Roman" w:hAnsi="Times New Roman" w:cs="Times New Roman"/>
        </w:rPr>
        <w:t xml:space="preserve">10.2.1.c.  The Hope Scholarship student reaches twenty-one (21) years of age; </w:t>
      </w:r>
    </w:p>
    <w:p w14:paraId="528EAC91" w14:textId="77777777" w:rsidR="003852B9" w:rsidRPr="004221C4" w:rsidRDefault="003852B9" w:rsidP="003852B9">
      <w:pPr>
        <w:spacing w:after="0"/>
        <w:ind w:left="-90" w:firstLine="1170"/>
        <w:jc w:val="both"/>
        <w:rPr>
          <w:rFonts w:ascii="Times New Roman" w:hAnsi="Times New Roman" w:cs="Times New Roman"/>
        </w:rPr>
      </w:pPr>
    </w:p>
    <w:p w14:paraId="467F0979" w14:textId="505A338F" w:rsidR="003852B9" w:rsidRPr="004221C4" w:rsidRDefault="003852B9" w:rsidP="003852B9">
      <w:pPr>
        <w:spacing w:after="0"/>
        <w:ind w:left="-90" w:firstLine="1170"/>
        <w:jc w:val="both"/>
        <w:rPr>
          <w:rFonts w:ascii="Times New Roman" w:hAnsi="Times New Roman" w:cs="Times New Roman"/>
        </w:rPr>
      </w:pPr>
      <w:r w:rsidRPr="004221C4">
        <w:rPr>
          <w:rFonts w:ascii="Times New Roman" w:hAnsi="Times New Roman" w:cs="Times New Roman"/>
        </w:rPr>
        <w:lastRenderedPageBreak/>
        <w:t>10.2.1.d.  The account owner fails to submit the information required by subsection 6.1.5. of this rule;</w:t>
      </w:r>
    </w:p>
    <w:p w14:paraId="129B35C9" w14:textId="77777777" w:rsidR="003852B9" w:rsidRPr="004221C4" w:rsidRDefault="003852B9" w:rsidP="003852B9">
      <w:pPr>
        <w:spacing w:after="0"/>
        <w:ind w:left="-90" w:firstLine="1170"/>
        <w:jc w:val="both"/>
        <w:rPr>
          <w:rFonts w:ascii="Times New Roman" w:hAnsi="Times New Roman" w:cs="Times New Roman"/>
        </w:rPr>
      </w:pPr>
    </w:p>
    <w:p w14:paraId="676B16CA" w14:textId="71FEED2F" w:rsidR="003852B9" w:rsidRDefault="003852B9" w:rsidP="003852B9">
      <w:pPr>
        <w:spacing w:after="0"/>
        <w:ind w:left="-90" w:firstLine="1170"/>
        <w:jc w:val="both"/>
        <w:rPr>
          <w:rFonts w:ascii="Times New Roman" w:hAnsi="Times New Roman" w:cs="Times New Roman"/>
        </w:rPr>
      </w:pPr>
      <w:r w:rsidRPr="004221C4">
        <w:rPr>
          <w:rFonts w:ascii="Times New Roman" w:hAnsi="Times New Roman" w:cs="Times New Roman"/>
        </w:rPr>
        <w:t>10.2.1.e.  The student is no longer a resident of West Virginia</w:t>
      </w:r>
      <w:r w:rsidR="00522CBE">
        <w:rPr>
          <w:rFonts w:ascii="Times New Roman" w:hAnsi="Times New Roman" w:cs="Times New Roman"/>
        </w:rPr>
        <w:t xml:space="preserve">; </w:t>
      </w:r>
      <w:r w:rsidR="00522CBE" w:rsidRPr="00094AE7">
        <w:rPr>
          <w:rFonts w:ascii="Times New Roman" w:hAnsi="Times New Roman" w:cs="Times New Roman"/>
        </w:rPr>
        <w:t>or</w:t>
      </w:r>
    </w:p>
    <w:p w14:paraId="6A26F2EE" w14:textId="73427378" w:rsidR="00522CBE" w:rsidRDefault="00522CBE" w:rsidP="003852B9">
      <w:pPr>
        <w:spacing w:after="0"/>
        <w:ind w:left="-90" w:firstLine="1170"/>
        <w:jc w:val="both"/>
        <w:rPr>
          <w:rFonts w:ascii="Times New Roman" w:hAnsi="Times New Roman" w:cs="Times New Roman"/>
        </w:rPr>
      </w:pPr>
    </w:p>
    <w:p w14:paraId="5754A8B8" w14:textId="5E95BF34" w:rsidR="00522CBE" w:rsidRPr="00094AE7" w:rsidRDefault="00522CBE" w:rsidP="003852B9">
      <w:pPr>
        <w:spacing w:after="0"/>
        <w:ind w:left="-90" w:firstLine="1170"/>
        <w:jc w:val="both"/>
        <w:rPr>
          <w:rFonts w:ascii="Times New Roman" w:hAnsi="Times New Roman" w:cs="Times New Roman"/>
        </w:rPr>
      </w:pPr>
      <w:r w:rsidRPr="00094AE7">
        <w:rPr>
          <w:rFonts w:ascii="Times New Roman" w:hAnsi="Times New Roman" w:cs="Times New Roman"/>
        </w:rPr>
        <w:t>10.2.1.f. The student enrolls full-time in a public-school program.</w:t>
      </w:r>
    </w:p>
    <w:p w14:paraId="12563B1F" w14:textId="77777777" w:rsidR="003852B9" w:rsidRPr="004221C4" w:rsidRDefault="003852B9" w:rsidP="003852B9">
      <w:pPr>
        <w:spacing w:after="0"/>
        <w:ind w:left="720" w:firstLine="720"/>
        <w:jc w:val="both"/>
        <w:rPr>
          <w:rFonts w:ascii="Times New Roman" w:hAnsi="Times New Roman" w:cs="Times New Roman"/>
          <w:i/>
          <w:iCs/>
        </w:rPr>
      </w:pPr>
    </w:p>
    <w:p w14:paraId="1126D1C8" w14:textId="247FE570" w:rsidR="003852B9" w:rsidRPr="00192CC6" w:rsidRDefault="002556AA" w:rsidP="003852B9">
      <w:pPr>
        <w:spacing w:after="0"/>
        <w:ind w:firstLine="720"/>
        <w:jc w:val="both"/>
        <w:rPr>
          <w:rFonts w:ascii="Times New Roman" w:hAnsi="Times New Roman" w:cs="Times New Roman"/>
          <w:u w:val="single"/>
        </w:rPr>
      </w:pPr>
      <w:r w:rsidRPr="004221C4">
        <w:rPr>
          <w:rFonts w:ascii="Times New Roman" w:hAnsi="Times New Roman" w:cs="Times New Roman"/>
        </w:rPr>
        <w:t xml:space="preserve">10.2.2. </w:t>
      </w:r>
      <w:r w:rsidR="00094AE7">
        <w:rPr>
          <w:rFonts w:ascii="Times New Roman" w:hAnsi="Times New Roman" w:cs="Times New Roman"/>
        </w:rPr>
        <w:t xml:space="preserve"> </w:t>
      </w:r>
      <w:r w:rsidR="003852B9" w:rsidRPr="00094AE7">
        <w:rPr>
          <w:rFonts w:ascii="Times New Roman" w:hAnsi="Times New Roman" w:cs="Times New Roman"/>
        </w:rPr>
        <w:t xml:space="preserve">If any of the conditions described in </w:t>
      </w:r>
      <w:r w:rsidR="008C52A3" w:rsidRPr="00094AE7">
        <w:rPr>
          <w:rFonts w:ascii="Times New Roman" w:hAnsi="Times New Roman" w:cs="Times New Roman"/>
        </w:rPr>
        <w:t xml:space="preserve">subsection 10.2.1. of this section </w:t>
      </w:r>
      <w:r w:rsidR="003852B9" w:rsidRPr="00094AE7">
        <w:rPr>
          <w:rFonts w:ascii="Times New Roman" w:hAnsi="Times New Roman" w:cs="Times New Roman"/>
        </w:rPr>
        <w:t>occur,</w:t>
      </w:r>
      <w:r w:rsidR="008C52A3" w:rsidRPr="00094AE7">
        <w:rPr>
          <w:rFonts w:ascii="Times New Roman" w:hAnsi="Times New Roman" w:cs="Times New Roman"/>
        </w:rPr>
        <w:t xml:space="preserve"> the account holder must immediately notify the Board. If</w:t>
      </w:r>
      <w:r w:rsidR="003852B9" w:rsidRPr="00094AE7">
        <w:rPr>
          <w:rFonts w:ascii="Times New Roman" w:hAnsi="Times New Roman" w:cs="Times New Roman"/>
        </w:rPr>
        <w:t xml:space="preserve"> the</w:t>
      </w:r>
      <w:r w:rsidR="008C52A3" w:rsidRPr="00094AE7">
        <w:rPr>
          <w:rFonts w:ascii="Times New Roman" w:hAnsi="Times New Roman" w:cs="Times New Roman"/>
        </w:rPr>
        <w:t xml:space="preserve"> </w:t>
      </w:r>
      <w:r w:rsidRPr="00094AE7">
        <w:rPr>
          <w:rFonts w:ascii="Times New Roman" w:hAnsi="Times New Roman" w:cs="Times New Roman"/>
        </w:rPr>
        <w:t xml:space="preserve">Board </w:t>
      </w:r>
      <w:r w:rsidR="008C52A3" w:rsidRPr="00094AE7">
        <w:rPr>
          <w:rFonts w:ascii="Times New Roman" w:hAnsi="Times New Roman" w:cs="Times New Roman"/>
        </w:rPr>
        <w:t>has knowledge that any of the conditions described in subsection 10.2.1. of this section ha</w:t>
      </w:r>
      <w:r w:rsidRPr="00094AE7">
        <w:rPr>
          <w:rFonts w:ascii="Times New Roman" w:hAnsi="Times New Roman" w:cs="Times New Roman"/>
        </w:rPr>
        <w:t>ve</w:t>
      </w:r>
      <w:r w:rsidR="008C52A3" w:rsidRPr="00094AE7">
        <w:rPr>
          <w:rFonts w:ascii="Times New Roman" w:hAnsi="Times New Roman" w:cs="Times New Roman"/>
        </w:rPr>
        <w:t xml:space="preserve"> occurred, the</w:t>
      </w:r>
      <w:r w:rsidR="003852B9" w:rsidRPr="00094AE7">
        <w:rPr>
          <w:rFonts w:ascii="Times New Roman" w:hAnsi="Times New Roman" w:cs="Times New Roman"/>
        </w:rPr>
        <w:t xml:space="preserve"> Board will notify the account holder that the Hope Scholarship student’s account will be closed in 45 days. The Board will close the account if:</w:t>
      </w:r>
    </w:p>
    <w:p w14:paraId="194A9E01" w14:textId="77777777" w:rsidR="003852B9" w:rsidRPr="004221C4" w:rsidRDefault="003852B9" w:rsidP="003852B9">
      <w:pPr>
        <w:spacing w:after="0"/>
        <w:ind w:firstLine="720"/>
        <w:jc w:val="both"/>
        <w:rPr>
          <w:rFonts w:ascii="Times New Roman" w:hAnsi="Times New Roman" w:cs="Times New Roman"/>
        </w:rPr>
      </w:pPr>
    </w:p>
    <w:p w14:paraId="5E9C569E" w14:textId="77777777" w:rsidR="003852B9" w:rsidRPr="004221C4" w:rsidRDefault="003852B9" w:rsidP="003852B9">
      <w:pPr>
        <w:tabs>
          <w:tab w:val="left" w:pos="1080"/>
        </w:tabs>
        <w:spacing w:after="0"/>
        <w:ind w:firstLine="720"/>
        <w:jc w:val="both"/>
        <w:rPr>
          <w:rFonts w:ascii="Times New Roman" w:hAnsi="Times New Roman" w:cs="Times New Roman"/>
        </w:rPr>
      </w:pPr>
      <w:r w:rsidRPr="004221C4">
        <w:rPr>
          <w:rFonts w:ascii="Times New Roman" w:hAnsi="Times New Roman" w:cs="Times New Roman"/>
        </w:rPr>
        <w:tab/>
        <w:t xml:space="preserve">10.2.2.a.  The account holder does not respond to the notice within 30 days of receipt; </w:t>
      </w:r>
    </w:p>
    <w:p w14:paraId="2EB3C577" w14:textId="77777777" w:rsidR="003852B9" w:rsidRPr="004221C4" w:rsidRDefault="003852B9" w:rsidP="003852B9">
      <w:pPr>
        <w:spacing w:after="0"/>
        <w:ind w:firstLine="720"/>
        <w:jc w:val="both"/>
        <w:rPr>
          <w:rFonts w:ascii="Times New Roman" w:hAnsi="Times New Roman" w:cs="Times New Roman"/>
        </w:rPr>
      </w:pPr>
    </w:p>
    <w:p w14:paraId="41AB2672" w14:textId="77777777" w:rsidR="003852B9" w:rsidRPr="004221C4" w:rsidRDefault="003852B9" w:rsidP="003852B9">
      <w:pPr>
        <w:tabs>
          <w:tab w:val="left" w:pos="1080"/>
        </w:tabs>
        <w:spacing w:after="0"/>
        <w:jc w:val="both"/>
        <w:rPr>
          <w:rFonts w:ascii="Times New Roman" w:hAnsi="Times New Roman" w:cs="Times New Roman"/>
        </w:rPr>
      </w:pPr>
      <w:r w:rsidRPr="004221C4">
        <w:rPr>
          <w:rFonts w:ascii="Times New Roman" w:hAnsi="Times New Roman" w:cs="Times New Roman"/>
        </w:rPr>
        <w:tab/>
        <w:t xml:space="preserve">10.2.2.b.  The account holder or student does not cure any circumstance making a student ineligible to participate in the program within 45 days of receipt; or </w:t>
      </w:r>
    </w:p>
    <w:p w14:paraId="5DEEB070" w14:textId="77777777" w:rsidR="003852B9" w:rsidRPr="004221C4" w:rsidRDefault="003852B9" w:rsidP="003852B9">
      <w:pPr>
        <w:spacing w:after="0"/>
        <w:jc w:val="both"/>
        <w:rPr>
          <w:rFonts w:ascii="Times New Roman" w:hAnsi="Times New Roman" w:cs="Times New Roman"/>
        </w:rPr>
      </w:pPr>
    </w:p>
    <w:p w14:paraId="28F3AE67" w14:textId="77777777" w:rsidR="003852B9" w:rsidRPr="004221C4" w:rsidRDefault="003852B9" w:rsidP="003852B9">
      <w:pPr>
        <w:spacing w:after="0"/>
        <w:ind w:firstLine="1080"/>
        <w:jc w:val="both"/>
        <w:rPr>
          <w:rFonts w:ascii="Times New Roman" w:hAnsi="Times New Roman" w:cs="Times New Roman"/>
        </w:rPr>
      </w:pPr>
      <w:r w:rsidRPr="004221C4">
        <w:rPr>
          <w:rFonts w:ascii="Times New Roman" w:hAnsi="Times New Roman" w:cs="Times New Roman"/>
        </w:rPr>
        <w:t xml:space="preserve">10.2.2.c.  The account owner does not provide information within 45 days of receipt demonstrating that circumstances on which the Board is basing the decision to close an account are factually incorrect. </w:t>
      </w:r>
    </w:p>
    <w:p w14:paraId="2776669B" w14:textId="77777777" w:rsidR="003852B9" w:rsidRPr="004221C4" w:rsidRDefault="003852B9" w:rsidP="003852B9">
      <w:pPr>
        <w:spacing w:after="0"/>
        <w:ind w:left="720" w:firstLine="720"/>
        <w:jc w:val="both"/>
        <w:rPr>
          <w:rFonts w:ascii="Times New Roman" w:hAnsi="Times New Roman" w:cs="Times New Roman"/>
        </w:rPr>
      </w:pPr>
    </w:p>
    <w:p w14:paraId="044B2333"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10.3.  Noncompliance, intentional misuse of funds, or criminal activity.</w:t>
      </w:r>
    </w:p>
    <w:p w14:paraId="51921BAA" w14:textId="77777777" w:rsidR="003852B9" w:rsidRPr="004221C4" w:rsidRDefault="003852B9" w:rsidP="003852B9">
      <w:pPr>
        <w:tabs>
          <w:tab w:val="left" w:pos="360"/>
        </w:tabs>
        <w:spacing w:after="0"/>
        <w:jc w:val="both"/>
        <w:rPr>
          <w:rFonts w:ascii="Times New Roman" w:hAnsi="Times New Roman" w:cs="Times New Roman"/>
        </w:rPr>
      </w:pPr>
    </w:p>
    <w:p w14:paraId="6D3C352D" w14:textId="77777777" w:rsidR="003852B9" w:rsidRPr="004221C4" w:rsidRDefault="003852B9" w:rsidP="003852B9">
      <w:pPr>
        <w:spacing w:after="0"/>
        <w:ind w:firstLine="720"/>
        <w:jc w:val="both"/>
        <w:rPr>
          <w:rFonts w:ascii="Times New Roman" w:hAnsi="Times New Roman" w:cs="Times New Roman"/>
        </w:rPr>
      </w:pPr>
      <w:r w:rsidRPr="004221C4">
        <w:rPr>
          <w:rFonts w:ascii="Times New Roman" w:hAnsi="Times New Roman" w:cs="Times New Roman"/>
        </w:rPr>
        <w:t xml:space="preserve">10.3.1.  The Board may temporarily freeze or direct a hold on the account pending an audit or inquiry into the expenditures or conduct at issue if the Board receives credible information indicating that an account holder or Hope Scholarship student has violated W. Va. Code §18-31-1 </w:t>
      </w:r>
      <w:r w:rsidRPr="004221C4">
        <w:rPr>
          <w:rFonts w:ascii="Times New Roman" w:hAnsi="Times New Roman" w:cs="Times New Roman"/>
          <w:i/>
          <w:iCs/>
        </w:rPr>
        <w:t>et seq.</w:t>
      </w:r>
      <w:r w:rsidRPr="004221C4">
        <w:rPr>
          <w:rFonts w:ascii="Times New Roman" w:hAnsi="Times New Roman" w:cs="Times New Roman"/>
        </w:rPr>
        <w:t>; violated the requirements of this rule; or engaged in criminal activity involving Hope Scholarship funds. An account holder will be notified if their account is frozen or being held within 20 days following the change in status.</w:t>
      </w:r>
    </w:p>
    <w:p w14:paraId="39D0F92F" w14:textId="77777777" w:rsidR="003852B9" w:rsidRPr="004221C4" w:rsidRDefault="003852B9" w:rsidP="003852B9">
      <w:pPr>
        <w:spacing w:after="0"/>
        <w:ind w:firstLine="720"/>
        <w:jc w:val="both"/>
        <w:rPr>
          <w:rFonts w:ascii="Times New Roman" w:hAnsi="Times New Roman" w:cs="Times New Roman"/>
        </w:rPr>
      </w:pPr>
    </w:p>
    <w:p w14:paraId="20F4410A" w14:textId="77777777" w:rsidR="003852B9" w:rsidRPr="004221C4" w:rsidRDefault="003852B9" w:rsidP="003852B9">
      <w:pPr>
        <w:tabs>
          <w:tab w:val="left" w:pos="360"/>
        </w:tabs>
        <w:spacing w:after="0"/>
        <w:ind w:firstLine="360"/>
        <w:jc w:val="both"/>
        <w:rPr>
          <w:rFonts w:ascii="Times New Roman" w:hAnsi="Times New Roman" w:cs="Times New Roman"/>
        </w:rPr>
      </w:pPr>
      <w:r w:rsidRPr="004221C4">
        <w:rPr>
          <w:rFonts w:ascii="Times New Roman" w:hAnsi="Times New Roman" w:cs="Times New Roman"/>
        </w:rPr>
        <w:tab/>
        <w:t>10.3.2.  As required in W. Va. Code §18-31-10, an account holder must submit to any audit initiated by the Board related to Hope Scholarship funds. Upon request, the account holder must provide the Board with all records in the account holder’s custody relating to Hope Scholarship fund transactions.</w:t>
      </w:r>
    </w:p>
    <w:p w14:paraId="556FE29D" w14:textId="77777777" w:rsidR="003852B9" w:rsidRPr="004221C4" w:rsidRDefault="003852B9" w:rsidP="003852B9">
      <w:pPr>
        <w:tabs>
          <w:tab w:val="left" w:pos="360"/>
        </w:tabs>
        <w:spacing w:after="0"/>
        <w:jc w:val="both"/>
        <w:rPr>
          <w:rFonts w:ascii="Times New Roman" w:hAnsi="Times New Roman" w:cs="Times New Roman"/>
        </w:rPr>
      </w:pPr>
    </w:p>
    <w:p w14:paraId="405593E7" w14:textId="77777777" w:rsidR="003852B9" w:rsidRPr="004221C4" w:rsidRDefault="003852B9" w:rsidP="003852B9">
      <w:pPr>
        <w:spacing w:after="0"/>
        <w:ind w:firstLine="720"/>
        <w:jc w:val="both"/>
        <w:rPr>
          <w:rFonts w:ascii="Times New Roman" w:hAnsi="Times New Roman" w:cs="Times New Roman"/>
        </w:rPr>
      </w:pPr>
      <w:r w:rsidRPr="004221C4">
        <w:rPr>
          <w:rFonts w:ascii="Times New Roman" w:hAnsi="Times New Roman" w:cs="Times New Roman"/>
        </w:rPr>
        <w:t xml:space="preserve">10.3.3.  If the Board determines that an account holder or a Hope Scholarship student has violated W. Va. Code §18-31-1 </w:t>
      </w:r>
      <w:r w:rsidRPr="004221C4">
        <w:rPr>
          <w:rFonts w:ascii="Times New Roman" w:hAnsi="Times New Roman" w:cs="Times New Roman"/>
          <w:i/>
          <w:iCs/>
        </w:rPr>
        <w:t>et seq.</w:t>
      </w:r>
      <w:r w:rsidRPr="004221C4">
        <w:rPr>
          <w:rFonts w:ascii="Times New Roman" w:hAnsi="Times New Roman" w:cs="Times New Roman"/>
        </w:rPr>
        <w:t>; violated the requirements of this rule; or engaged in criminal activity involving Hope Scholarship funds; the Board may terminate the student’s participation in the program and declare the student, account holder, or both permanently ineligible to participate in the Hope Scholarship program.</w:t>
      </w:r>
    </w:p>
    <w:p w14:paraId="2E17C9DA" w14:textId="77777777" w:rsidR="003852B9" w:rsidRPr="004221C4" w:rsidRDefault="003852B9" w:rsidP="003852B9">
      <w:pPr>
        <w:tabs>
          <w:tab w:val="left" w:pos="360"/>
        </w:tabs>
        <w:spacing w:after="0"/>
        <w:jc w:val="both"/>
        <w:rPr>
          <w:rFonts w:ascii="Times New Roman" w:hAnsi="Times New Roman" w:cs="Times New Roman"/>
        </w:rPr>
      </w:pPr>
    </w:p>
    <w:p w14:paraId="61A78E3B" w14:textId="0D3E009D" w:rsidR="003852B9" w:rsidRPr="004221C4" w:rsidRDefault="00F03E4A" w:rsidP="003852B9">
      <w:pPr>
        <w:tabs>
          <w:tab w:val="left" w:pos="360"/>
        </w:tabs>
        <w:spacing w:after="0"/>
        <w:jc w:val="both"/>
        <w:rPr>
          <w:rFonts w:ascii="Times New Roman" w:hAnsi="Times New Roman" w:cs="Times New Roman"/>
        </w:rPr>
      </w:pPr>
      <w:r>
        <w:rPr>
          <w:rFonts w:ascii="Times New Roman" w:hAnsi="Times New Roman" w:cs="Times New Roman"/>
        </w:rPr>
        <w:tab/>
      </w:r>
      <w:r w:rsidR="5F643371" w:rsidRPr="5F643371">
        <w:rPr>
          <w:rFonts w:ascii="Times New Roman" w:hAnsi="Times New Roman" w:cs="Times New Roman"/>
        </w:rPr>
        <w:t>10.4.  Immediately following termination of a Hope Scholarship student’s participation in the program for any reason, the Board will close the student’s account. Within 20 days following an account’s closure</w:t>
      </w:r>
      <w:r w:rsidR="00B606B6">
        <w:rPr>
          <w:rFonts w:ascii="Times New Roman" w:hAnsi="Times New Roman" w:cs="Times New Roman"/>
        </w:rPr>
        <w:t>,</w:t>
      </w:r>
      <w:r w:rsidR="5F643371" w:rsidRPr="5F643371">
        <w:rPr>
          <w:rFonts w:ascii="Times New Roman" w:hAnsi="Times New Roman" w:cs="Times New Roman"/>
        </w:rPr>
        <w:t xml:space="preserve"> </w:t>
      </w:r>
      <w:r w:rsidR="5F643371" w:rsidRPr="00094AE7">
        <w:rPr>
          <w:rFonts w:ascii="Times New Roman" w:hAnsi="Times New Roman" w:cs="Times New Roman"/>
        </w:rPr>
        <w:t>for any reason other than the parent declining participation in the program or a reason set forth in sub</w:t>
      </w:r>
      <w:r w:rsidR="00C653BA" w:rsidRPr="00094AE7">
        <w:rPr>
          <w:rFonts w:ascii="Times New Roman" w:hAnsi="Times New Roman" w:cs="Times New Roman"/>
        </w:rPr>
        <w:t>section</w:t>
      </w:r>
      <w:r w:rsidR="5F643371" w:rsidRPr="00094AE7">
        <w:rPr>
          <w:rFonts w:ascii="Times New Roman" w:hAnsi="Times New Roman" w:cs="Times New Roman"/>
        </w:rPr>
        <w:t xml:space="preserve"> 10.2.1 of this rule,</w:t>
      </w:r>
      <w:r w:rsidR="5F643371" w:rsidRPr="5F643371">
        <w:rPr>
          <w:rFonts w:ascii="Times New Roman" w:hAnsi="Times New Roman" w:cs="Times New Roman"/>
        </w:rPr>
        <w:t xml:space="preserve"> the Board will provide written notice of said closure to the account holder. The notice will provide the reason for the account’s closure and notify the account holder of the process to appeal a decision or action of the Board.</w:t>
      </w:r>
    </w:p>
    <w:p w14:paraId="740845B2" w14:textId="77777777" w:rsidR="003852B9" w:rsidRPr="004221C4" w:rsidRDefault="003852B9" w:rsidP="003852B9">
      <w:pPr>
        <w:spacing w:after="0"/>
        <w:jc w:val="both"/>
        <w:rPr>
          <w:rFonts w:ascii="Times New Roman" w:hAnsi="Times New Roman" w:cs="Times New Roman"/>
        </w:rPr>
      </w:pPr>
    </w:p>
    <w:p w14:paraId="7C66BCD0"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10.5.  Any funds remaining in a Hope Scholarship account upon the account’s closure will be returned to the West Virginia Hope Scholarship Program Fund upon the expiration of any applicable appeal period.</w:t>
      </w:r>
    </w:p>
    <w:p w14:paraId="0C668136" w14:textId="77777777" w:rsidR="003852B9" w:rsidRPr="004221C4" w:rsidRDefault="003852B9" w:rsidP="003852B9">
      <w:pPr>
        <w:tabs>
          <w:tab w:val="left" w:pos="360"/>
        </w:tabs>
        <w:spacing w:after="0"/>
        <w:jc w:val="both"/>
        <w:rPr>
          <w:rFonts w:ascii="Times New Roman" w:hAnsi="Times New Roman" w:cs="Times New Roman"/>
        </w:rPr>
      </w:pPr>
    </w:p>
    <w:p w14:paraId="53779BA7" w14:textId="2C6DA32F"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 xml:space="preserve">10.5.1.  If the account is closed due to </w:t>
      </w:r>
      <w:r w:rsidRPr="00094AE7">
        <w:rPr>
          <w:rFonts w:ascii="Times New Roman" w:hAnsi="Times New Roman" w:cs="Times New Roman"/>
        </w:rPr>
        <w:t xml:space="preserve">the student returning to </w:t>
      </w:r>
      <w:r w:rsidR="00833505" w:rsidRPr="00094AE7">
        <w:rPr>
          <w:rFonts w:ascii="Times New Roman" w:hAnsi="Times New Roman" w:cs="Times New Roman"/>
        </w:rPr>
        <w:t xml:space="preserve">a West Virginia </w:t>
      </w:r>
      <w:r w:rsidRPr="00094AE7">
        <w:rPr>
          <w:rFonts w:ascii="Times New Roman" w:hAnsi="Times New Roman" w:cs="Times New Roman"/>
        </w:rPr>
        <w:t>public school full-time after October 1 of the academic year, upon request of the county board of education of the county in which the public school is located</w:t>
      </w:r>
      <w:r w:rsidR="00833505" w:rsidRPr="00094AE7">
        <w:rPr>
          <w:rFonts w:ascii="Times New Roman" w:hAnsi="Times New Roman" w:cs="Times New Roman"/>
        </w:rPr>
        <w:t xml:space="preserve"> or the public charter school</w:t>
      </w:r>
      <w:r w:rsidRPr="00094AE7">
        <w:rPr>
          <w:rFonts w:ascii="Times New Roman" w:hAnsi="Times New Roman" w:cs="Times New Roman"/>
        </w:rPr>
        <w:t>, the funds remaining in the student’s Hope Scholarship account shall be transferred to the county board to fund the cost of the student’s education for the remainder of the school year</w:t>
      </w:r>
      <w:r w:rsidR="00077380" w:rsidRPr="00094AE7">
        <w:rPr>
          <w:rFonts w:ascii="Times New Roman" w:hAnsi="Times New Roman" w:cs="Times New Roman"/>
        </w:rPr>
        <w:t xml:space="preserve"> in accordance with billing instructions provided by </w:t>
      </w:r>
      <w:r w:rsidR="00094AE7">
        <w:rPr>
          <w:rFonts w:ascii="Times New Roman" w:hAnsi="Times New Roman" w:cs="Times New Roman"/>
        </w:rPr>
        <w:t>the Board</w:t>
      </w:r>
      <w:r w:rsidRPr="00094AE7">
        <w:rPr>
          <w:rFonts w:ascii="Times New Roman" w:hAnsi="Times New Roman" w:cs="Times New Roman"/>
        </w:rPr>
        <w:t>.</w:t>
      </w:r>
      <w:r w:rsidRPr="004221C4">
        <w:rPr>
          <w:rFonts w:ascii="Times New Roman" w:hAnsi="Times New Roman" w:cs="Times New Roman"/>
        </w:rPr>
        <w:t xml:space="preserve"> </w:t>
      </w:r>
      <w:r w:rsidRPr="004221C4">
        <w:rPr>
          <w:rStyle w:val="normaltextrun"/>
          <w:rFonts w:ascii="Times New Roman" w:hAnsi="Times New Roman" w:cs="Times New Roman"/>
          <w:shd w:val="clear" w:color="auto" w:fill="FFFFFF"/>
        </w:rPr>
        <w:t>Hope Scholarship students who return to public school full-time during the school year are ineligible to reapply for the Hope Scholarship during the same school year but shall be eligible to apply to participate in the program for the subsequent school year.</w:t>
      </w:r>
      <w:r w:rsidRPr="004221C4">
        <w:rPr>
          <w:rStyle w:val="normaltextrun"/>
          <w:shd w:val="clear" w:color="auto" w:fill="FFFFFF"/>
        </w:rPr>
        <w:t>  </w:t>
      </w:r>
    </w:p>
    <w:p w14:paraId="2E9B47DC" w14:textId="77777777" w:rsidR="003852B9" w:rsidRPr="004221C4" w:rsidRDefault="003852B9" w:rsidP="003852B9">
      <w:pPr>
        <w:tabs>
          <w:tab w:val="left" w:pos="360"/>
        </w:tabs>
        <w:spacing w:after="0"/>
        <w:jc w:val="both"/>
        <w:rPr>
          <w:rFonts w:ascii="Times New Roman" w:hAnsi="Times New Roman" w:cs="Times New Roman"/>
        </w:rPr>
      </w:pPr>
    </w:p>
    <w:p w14:paraId="162095DF" w14:textId="3E8684F8"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 xml:space="preserve">10.6.  A student or account holder may appeal any </w:t>
      </w:r>
      <w:r w:rsidR="0022716A" w:rsidRPr="00094AE7">
        <w:rPr>
          <w:rFonts w:ascii="Times New Roman" w:hAnsi="Times New Roman" w:cs="Times New Roman"/>
        </w:rPr>
        <w:t>final</w:t>
      </w:r>
      <w:r w:rsidR="0022716A">
        <w:rPr>
          <w:rFonts w:ascii="Times New Roman" w:hAnsi="Times New Roman" w:cs="Times New Roman"/>
        </w:rPr>
        <w:t xml:space="preserve"> </w:t>
      </w:r>
      <w:r w:rsidRPr="004221C4">
        <w:rPr>
          <w:rFonts w:ascii="Times New Roman" w:hAnsi="Times New Roman" w:cs="Times New Roman"/>
        </w:rPr>
        <w:t>action</w:t>
      </w:r>
      <w:r w:rsidRPr="00461812">
        <w:rPr>
          <w:rFonts w:ascii="Times New Roman" w:hAnsi="Times New Roman" w:cs="Times New Roman"/>
        </w:rPr>
        <w:t xml:space="preserve"> </w:t>
      </w:r>
      <w:r w:rsidRPr="004221C4">
        <w:rPr>
          <w:rFonts w:ascii="Times New Roman" w:hAnsi="Times New Roman" w:cs="Times New Roman"/>
        </w:rPr>
        <w:t>of the Board by filing an appeal according to the procedure in W. Va. C.S.R. §112-19-11.</w:t>
      </w:r>
    </w:p>
    <w:p w14:paraId="7B224268" w14:textId="77777777" w:rsidR="003852B9" w:rsidRPr="004221C4" w:rsidRDefault="003852B9" w:rsidP="003852B9">
      <w:pPr>
        <w:spacing w:after="0"/>
        <w:ind w:firstLine="360"/>
        <w:jc w:val="both"/>
        <w:rPr>
          <w:rFonts w:ascii="Times New Roman" w:hAnsi="Times New Roman" w:cs="Times New Roman"/>
        </w:rPr>
      </w:pPr>
    </w:p>
    <w:p w14:paraId="6C5A8B09" w14:textId="77777777" w:rsidR="003852B9" w:rsidRPr="004221C4" w:rsidRDefault="003852B9" w:rsidP="003852B9">
      <w:pPr>
        <w:spacing w:after="0"/>
        <w:jc w:val="both"/>
        <w:rPr>
          <w:rFonts w:ascii="Times New Roman" w:hAnsi="Times New Roman" w:cs="Times New Roman"/>
          <w:b/>
          <w:bCs/>
        </w:rPr>
      </w:pPr>
      <w:r w:rsidRPr="004221C4">
        <w:rPr>
          <w:rFonts w:ascii="Times New Roman" w:hAnsi="Times New Roman" w:cs="Times New Roman"/>
          <w:b/>
          <w:bCs/>
        </w:rPr>
        <w:t>§112-18-11.  Provider Eligibility</w:t>
      </w:r>
    </w:p>
    <w:p w14:paraId="6894D0D4" w14:textId="77777777" w:rsidR="003852B9" w:rsidRPr="004221C4" w:rsidRDefault="003852B9" w:rsidP="003852B9">
      <w:pPr>
        <w:spacing w:after="0"/>
        <w:jc w:val="both"/>
        <w:rPr>
          <w:rFonts w:ascii="Times New Roman" w:hAnsi="Times New Roman" w:cs="Times New Roman"/>
          <w:b/>
          <w:bCs/>
        </w:rPr>
      </w:pPr>
    </w:p>
    <w:p w14:paraId="301C38E5" w14:textId="77777777" w:rsidR="003852B9" w:rsidRPr="004221C4" w:rsidRDefault="003852B9" w:rsidP="003852B9">
      <w:pPr>
        <w:tabs>
          <w:tab w:val="left" w:pos="360"/>
          <w:tab w:val="left" w:pos="450"/>
        </w:tabs>
        <w:spacing w:after="0"/>
        <w:jc w:val="both"/>
        <w:rPr>
          <w:rFonts w:ascii="Times New Roman" w:hAnsi="Times New Roman" w:cs="Times New Roman"/>
        </w:rPr>
      </w:pPr>
      <w:r w:rsidRPr="004221C4">
        <w:rPr>
          <w:rFonts w:ascii="Times New Roman" w:hAnsi="Times New Roman" w:cs="Times New Roman"/>
          <w:b/>
          <w:bCs/>
        </w:rPr>
        <w:tab/>
      </w:r>
      <w:r w:rsidRPr="004221C4">
        <w:rPr>
          <w:rFonts w:ascii="Times New Roman" w:hAnsi="Times New Roman" w:cs="Times New Roman"/>
        </w:rPr>
        <w:t xml:space="preserve">11.1.  Only an authorized education service provider may accept Hope Scholarship funds as payment for providing educational services to Hope Scholarship students. </w:t>
      </w:r>
    </w:p>
    <w:p w14:paraId="45BF87E7" w14:textId="77777777" w:rsidR="003852B9" w:rsidRPr="004221C4" w:rsidRDefault="003852B9" w:rsidP="003852B9">
      <w:pPr>
        <w:tabs>
          <w:tab w:val="left" w:pos="360"/>
          <w:tab w:val="left" w:pos="450"/>
        </w:tabs>
        <w:spacing w:after="0"/>
        <w:jc w:val="both"/>
        <w:rPr>
          <w:rFonts w:ascii="Times New Roman" w:hAnsi="Times New Roman" w:cs="Times New Roman"/>
        </w:rPr>
      </w:pPr>
    </w:p>
    <w:p w14:paraId="5FCD732C" w14:textId="77777777" w:rsidR="003852B9" w:rsidRPr="004221C4" w:rsidRDefault="003852B9" w:rsidP="003852B9">
      <w:pPr>
        <w:tabs>
          <w:tab w:val="left" w:pos="360"/>
          <w:tab w:val="left" w:pos="450"/>
        </w:tabs>
        <w:spacing w:after="0"/>
        <w:jc w:val="both"/>
        <w:rPr>
          <w:rFonts w:ascii="Times New Roman" w:hAnsi="Times New Roman" w:cs="Times New Roman"/>
        </w:rPr>
      </w:pPr>
      <w:r w:rsidRPr="004221C4">
        <w:rPr>
          <w:rFonts w:ascii="Times New Roman" w:hAnsi="Times New Roman" w:cs="Times New Roman"/>
        </w:rPr>
        <w:tab/>
        <w:t xml:space="preserve">11.2.  The Board will authorize an individual or an entity to be an education service provider if that person or entity submits a notice of intent to become an education service provider on a form prescribed by the Board and complies with all requirements of W. Va. Code §18-31-1 </w:t>
      </w:r>
      <w:r w:rsidRPr="004221C4">
        <w:rPr>
          <w:rFonts w:ascii="Times New Roman" w:hAnsi="Times New Roman" w:cs="Times New Roman"/>
          <w:i/>
          <w:iCs/>
        </w:rPr>
        <w:t xml:space="preserve">et seq. </w:t>
      </w:r>
      <w:r w:rsidRPr="004221C4">
        <w:rPr>
          <w:rFonts w:ascii="Times New Roman" w:hAnsi="Times New Roman" w:cs="Times New Roman"/>
        </w:rPr>
        <w:t>and this rule. A person or entity may become an authorized education service provider at any time during the academic year.</w:t>
      </w:r>
    </w:p>
    <w:p w14:paraId="67C8390C" w14:textId="77777777" w:rsidR="003852B9" w:rsidRPr="004221C4" w:rsidRDefault="003852B9" w:rsidP="003852B9">
      <w:pPr>
        <w:tabs>
          <w:tab w:val="left" w:pos="360"/>
          <w:tab w:val="left" w:pos="450"/>
        </w:tabs>
        <w:spacing w:after="0"/>
        <w:jc w:val="both"/>
        <w:rPr>
          <w:rFonts w:ascii="Times New Roman" w:hAnsi="Times New Roman" w:cs="Times New Roman"/>
        </w:rPr>
      </w:pPr>
    </w:p>
    <w:p w14:paraId="074167F1" w14:textId="6CAADD84" w:rsidR="003852B9" w:rsidRPr="004221C4" w:rsidRDefault="003852B9" w:rsidP="003852B9">
      <w:pPr>
        <w:spacing w:after="0"/>
        <w:ind w:firstLine="720"/>
        <w:jc w:val="both"/>
        <w:rPr>
          <w:rFonts w:ascii="Times New Roman" w:hAnsi="Times New Roman" w:cs="Times New Roman"/>
        </w:rPr>
      </w:pPr>
      <w:r w:rsidRPr="004221C4">
        <w:rPr>
          <w:rFonts w:ascii="Times New Roman" w:hAnsi="Times New Roman" w:cs="Times New Roman"/>
        </w:rPr>
        <w:t xml:space="preserve">11.2.1. A West </w:t>
      </w:r>
      <w:r w:rsidRPr="00094AE7">
        <w:rPr>
          <w:rFonts w:ascii="Times New Roman" w:hAnsi="Times New Roman" w:cs="Times New Roman"/>
        </w:rPr>
        <w:t xml:space="preserve">Virginia county board of education </w:t>
      </w:r>
      <w:r w:rsidR="00BA63DE" w:rsidRPr="00094AE7">
        <w:rPr>
          <w:rFonts w:ascii="Times New Roman" w:hAnsi="Times New Roman" w:cs="Times New Roman"/>
        </w:rPr>
        <w:t xml:space="preserve">or public </w:t>
      </w:r>
      <w:r w:rsidR="00F91EB4" w:rsidRPr="00094AE7">
        <w:rPr>
          <w:rFonts w:ascii="Times New Roman" w:hAnsi="Times New Roman" w:cs="Times New Roman"/>
        </w:rPr>
        <w:t>education entity</w:t>
      </w:r>
      <w:r w:rsidR="00BA63DE" w:rsidRPr="00094AE7">
        <w:rPr>
          <w:rFonts w:ascii="Times New Roman" w:hAnsi="Times New Roman" w:cs="Times New Roman"/>
        </w:rPr>
        <w:t xml:space="preserve"> </w:t>
      </w:r>
      <w:r w:rsidRPr="00094AE7">
        <w:rPr>
          <w:rFonts w:ascii="Times New Roman" w:hAnsi="Times New Roman" w:cs="Times New Roman"/>
        </w:rPr>
        <w:t xml:space="preserve">offering services to Hope Scholarship students </w:t>
      </w:r>
      <w:r w:rsidR="00F91EB4" w:rsidRPr="00094AE7">
        <w:rPr>
          <w:rFonts w:ascii="Times New Roman" w:hAnsi="Times New Roman" w:cs="Times New Roman"/>
        </w:rPr>
        <w:t xml:space="preserve">may be </w:t>
      </w:r>
      <w:r w:rsidRPr="00094AE7">
        <w:rPr>
          <w:rFonts w:ascii="Times New Roman" w:hAnsi="Times New Roman" w:cs="Times New Roman"/>
        </w:rPr>
        <w:t>automatically considered to be an authorized education service provider and is</w:t>
      </w:r>
      <w:r w:rsidR="00094AE7" w:rsidRPr="00094AE7">
        <w:rPr>
          <w:rFonts w:ascii="Times New Roman" w:hAnsi="Times New Roman" w:cs="Times New Roman"/>
        </w:rPr>
        <w:t xml:space="preserve"> </w:t>
      </w:r>
      <w:r w:rsidR="00F91EB4" w:rsidRPr="00094AE7">
        <w:rPr>
          <w:rFonts w:ascii="Times New Roman" w:hAnsi="Times New Roman" w:cs="Times New Roman"/>
        </w:rPr>
        <w:t xml:space="preserve">exempt from </w:t>
      </w:r>
      <w:r w:rsidRPr="00094AE7">
        <w:rPr>
          <w:rFonts w:ascii="Times New Roman" w:hAnsi="Times New Roman" w:cs="Times New Roman"/>
        </w:rPr>
        <w:t>the requirements of this section</w:t>
      </w:r>
      <w:r w:rsidR="00F91EB4" w:rsidRPr="00094AE7">
        <w:rPr>
          <w:rFonts w:ascii="Times New Roman" w:hAnsi="Times New Roman" w:cs="Times New Roman"/>
        </w:rPr>
        <w:t xml:space="preserve"> as deemed appropriate by </w:t>
      </w:r>
      <w:r w:rsidR="00094AE7" w:rsidRPr="00094AE7">
        <w:rPr>
          <w:rFonts w:ascii="Times New Roman" w:hAnsi="Times New Roman" w:cs="Times New Roman"/>
        </w:rPr>
        <w:t>the Board</w:t>
      </w:r>
      <w:r w:rsidRPr="00094AE7">
        <w:rPr>
          <w:rFonts w:ascii="Times New Roman" w:hAnsi="Times New Roman" w:cs="Times New Roman"/>
        </w:rPr>
        <w:t xml:space="preserve">: </w:t>
      </w:r>
      <w:r w:rsidRPr="00094AE7">
        <w:rPr>
          <w:rFonts w:ascii="Times New Roman" w:hAnsi="Times New Roman" w:cs="Times New Roman"/>
          <w:i/>
          <w:iCs/>
        </w:rPr>
        <w:t>Provided</w:t>
      </w:r>
      <w:r w:rsidRPr="00094AE7">
        <w:rPr>
          <w:rFonts w:ascii="Times New Roman" w:hAnsi="Times New Roman" w:cs="Times New Roman"/>
        </w:rPr>
        <w:t>, That prior to receiving Hope Scholarship Funds, the county board of education</w:t>
      </w:r>
      <w:r w:rsidR="00F91EB4" w:rsidRPr="00094AE7">
        <w:rPr>
          <w:rFonts w:ascii="Times New Roman" w:hAnsi="Times New Roman" w:cs="Times New Roman"/>
        </w:rPr>
        <w:t xml:space="preserve"> or other public education entity</w:t>
      </w:r>
      <w:r w:rsidRPr="00094AE7">
        <w:rPr>
          <w:rFonts w:ascii="Times New Roman" w:hAnsi="Times New Roman" w:cs="Times New Roman"/>
        </w:rPr>
        <w:t xml:space="preserve"> must sign the Provider Contract described in section 11.3. of this section.</w:t>
      </w:r>
    </w:p>
    <w:p w14:paraId="733D2F36" w14:textId="77777777" w:rsidR="003852B9" w:rsidRPr="004221C4" w:rsidRDefault="003852B9" w:rsidP="003852B9">
      <w:pPr>
        <w:spacing w:after="0"/>
        <w:ind w:firstLine="720"/>
        <w:jc w:val="both"/>
        <w:rPr>
          <w:rFonts w:ascii="Times New Roman" w:hAnsi="Times New Roman" w:cs="Times New Roman"/>
        </w:rPr>
      </w:pPr>
    </w:p>
    <w:p w14:paraId="0D492055" w14:textId="77777777" w:rsidR="003852B9" w:rsidRPr="004221C4" w:rsidRDefault="003852B9" w:rsidP="003852B9">
      <w:pPr>
        <w:spacing w:after="0" w:line="240" w:lineRule="auto"/>
        <w:ind w:firstLine="720"/>
        <w:jc w:val="both"/>
        <w:textAlignment w:val="baseline"/>
        <w:rPr>
          <w:rFonts w:ascii="Segoe UI" w:eastAsia="Times New Roman" w:hAnsi="Segoe UI" w:cs="Segoe UI"/>
          <w:sz w:val="18"/>
          <w:szCs w:val="18"/>
        </w:rPr>
      </w:pPr>
      <w:r w:rsidRPr="004221C4">
        <w:rPr>
          <w:rFonts w:ascii="Times New Roman" w:eastAsia="Times New Roman" w:hAnsi="Times New Roman" w:cs="Times New Roman"/>
        </w:rPr>
        <w:t>11.2.2. An education service provider receiving more than one hundred thousand dollars of Hope Scholarship funds annually may be required to provide a surety bond upon request of the Board.  </w:t>
      </w:r>
    </w:p>
    <w:p w14:paraId="496A1E24" w14:textId="77777777" w:rsidR="003852B9" w:rsidRPr="004221C4" w:rsidRDefault="003852B9" w:rsidP="003852B9">
      <w:pPr>
        <w:spacing w:after="0" w:line="240" w:lineRule="auto"/>
        <w:ind w:firstLine="720"/>
        <w:jc w:val="both"/>
        <w:textAlignment w:val="baseline"/>
        <w:rPr>
          <w:rFonts w:ascii="Times New Roman" w:eastAsia="Times New Roman" w:hAnsi="Times New Roman" w:cs="Times New Roman"/>
        </w:rPr>
      </w:pPr>
    </w:p>
    <w:p w14:paraId="07132CF0" w14:textId="77777777" w:rsidR="003852B9" w:rsidRPr="004221C4" w:rsidRDefault="003852B9" w:rsidP="003852B9">
      <w:pPr>
        <w:spacing w:after="0" w:line="240" w:lineRule="auto"/>
        <w:ind w:firstLine="720"/>
        <w:jc w:val="both"/>
        <w:textAlignment w:val="baseline"/>
        <w:rPr>
          <w:rFonts w:ascii="Segoe UI" w:eastAsia="Times New Roman" w:hAnsi="Segoe UI" w:cs="Segoe UI"/>
          <w:sz w:val="18"/>
          <w:szCs w:val="18"/>
        </w:rPr>
      </w:pPr>
      <w:r w:rsidRPr="004221C4">
        <w:rPr>
          <w:rFonts w:ascii="Times New Roman" w:eastAsia="Times New Roman" w:hAnsi="Times New Roman" w:cs="Times New Roman"/>
        </w:rPr>
        <w:t>11.2.3. The Board may consider entering into reciprocal agreements with state education savings account agencies or entities located in other states, whether public or private, to recognize and allow education service providers approved in other states to receive payments from Hope Scholarship accounts.</w:t>
      </w:r>
    </w:p>
    <w:p w14:paraId="05AFAF35" w14:textId="77777777" w:rsidR="003852B9" w:rsidRPr="004221C4" w:rsidRDefault="003852B9" w:rsidP="003852B9">
      <w:pPr>
        <w:spacing w:after="0"/>
        <w:jc w:val="both"/>
        <w:rPr>
          <w:rFonts w:ascii="Times New Roman" w:hAnsi="Times New Roman" w:cs="Times New Roman"/>
        </w:rPr>
      </w:pPr>
    </w:p>
    <w:p w14:paraId="3FE14AB0"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11.3.  Provider Contract.</w:t>
      </w:r>
    </w:p>
    <w:p w14:paraId="40FB11E3" w14:textId="77777777" w:rsidR="003852B9" w:rsidRPr="004221C4" w:rsidRDefault="003852B9" w:rsidP="003852B9">
      <w:pPr>
        <w:tabs>
          <w:tab w:val="left" w:pos="360"/>
        </w:tabs>
        <w:spacing w:after="0"/>
        <w:jc w:val="both"/>
        <w:rPr>
          <w:rFonts w:ascii="Times New Roman" w:hAnsi="Times New Roman" w:cs="Times New Roman"/>
        </w:rPr>
      </w:pPr>
    </w:p>
    <w:p w14:paraId="7AEA0408"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11.3.1.  Prior to receiving Hope Scholarship Funds, an education service provider must sign a contract with the Board, agreeing to the following:</w:t>
      </w:r>
    </w:p>
    <w:p w14:paraId="7EA9AD8D" w14:textId="77777777" w:rsidR="003852B9" w:rsidRPr="004221C4" w:rsidRDefault="003852B9" w:rsidP="003852B9">
      <w:pPr>
        <w:spacing w:after="0"/>
        <w:jc w:val="both"/>
        <w:rPr>
          <w:rFonts w:ascii="Times New Roman" w:hAnsi="Times New Roman" w:cs="Times New Roman"/>
        </w:rPr>
      </w:pPr>
    </w:p>
    <w:p w14:paraId="4E73E3CC" w14:textId="77777777" w:rsidR="003852B9" w:rsidRPr="004221C4" w:rsidRDefault="003852B9" w:rsidP="003852B9">
      <w:pPr>
        <w:tabs>
          <w:tab w:val="left" w:pos="720"/>
          <w:tab w:val="left" w:pos="108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 xml:space="preserve">11.3.1.a.  That the provider will comply with all rules and requirements of the W. Va. Code §18-31-1 </w:t>
      </w:r>
      <w:r w:rsidRPr="004221C4">
        <w:rPr>
          <w:rFonts w:ascii="Times New Roman" w:hAnsi="Times New Roman" w:cs="Times New Roman"/>
          <w:i/>
          <w:iCs/>
        </w:rPr>
        <w:t xml:space="preserve">et seq. </w:t>
      </w:r>
      <w:r w:rsidRPr="004221C4">
        <w:rPr>
          <w:rFonts w:ascii="Times New Roman" w:hAnsi="Times New Roman" w:cs="Times New Roman"/>
        </w:rPr>
        <w:t>and this rule;</w:t>
      </w:r>
    </w:p>
    <w:p w14:paraId="4EF6E066" w14:textId="77777777" w:rsidR="003852B9" w:rsidRPr="004221C4" w:rsidRDefault="003852B9" w:rsidP="003852B9">
      <w:pPr>
        <w:spacing w:after="0"/>
        <w:jc w:val="both"/>
        <w:rPr>
          <w:rFonts w:ascii="Times New Roman" w:hAnsi="Times New Roman" w:cs="Times New Roman"/>
        </w:rPr>
      </w:pPr>
    </w:p>
    <w:p w14:paraId="700B9A58" w14:textId="77777777" w:rsidR="003852B9" w:rsidRPr="004221C4" w:rsidRDefault="003852B9" w:rsidP="003852B9">
      <w:pPr>
        <w:tabs>
          <w:tab w:val="left" w:pos="720"/>
          <w:tab w:val="left" w:pos="108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11.3.1.b.  That the provider will not refund, rebate, or share Hope Scholarship funds with parents or students in a manner inconsistent with any provision of the West Virginia Code or this rule;</w:t>
      </w:r>
    </w:p>
    <w:p w14:paraId="082D1463" w14:textId="77777777" w:rsidR="003852B9" w:rsidRPr="00094AE7" w:rsidRDefault="003852B9" w:rsidP="003852B9">
      <w:pPr>
        <w:spacing w:after="0"/>
        <w:jc w:val="both"/>
        <w:rPr>
          <w:rFonts w:ascii="Times New Roman" w:hAnsi="Times New Roman" w:cs="Times New Roman"/>
        </w:rPr>
      </w:pPr>
    </w:p>
    <w:p w14:paraId="4473DB87" w14:textId="3724C707" w:rsidR="003852B9" w:rsidRPr="00094AE7" w:rsidRDefault="003852B9" w:rsidP="003852B9">
      <w:pPr>
        <w:tabs>
          <w:tab w:val="left" w:pos="720"/>
          <w:tab w:val="left" w:pos="1080"/>
        </w:tabs>
        <w:spacing w:after="0"/>
        <w:jc w:val="both"/>
        <w:rPr>
          <w:rFonts w:ascii="Times New Roman" w:hAnsi="Times New Roman" w:cs="Times New Roman"/>
        </w:rPr>
      </w:pPr>
      <w:r w:rsidRPr="00094AE7">
        <w:rPr>
          <w:rFonts w:ascii="Times New Roman" w:hAnsi="Times New Roman" w:cs="Times New Roman"/>
        </w:rPr>
        <w:lastRenderedPageBreak/>
        <w:tab/>
      </w:r>
      <w:r w:rsidRPr="00094AE7">
        <w:rPr>
          <w:rFonts w:ascii="Times New Roman" w:hAnsi="Times New Roman" w:cs="Times New Roman"/>
        </w:rPr>
        <w:tab/>
        <w:t>11.3.1.c.  That the provider will require any employee</w:t>
      </w:r>
      <w:r w:rsidR="00DC13D8" w:rsidRPr="00094AE7">
        <w:rPr>
          <w:rFonts w:ascii="Times New Roman" w:hAnsi="Times New Roman" w:cs="Times New Roman"/>
        </w:rPr>
        <w:t xml:space="preserve"> or other person</w:t>
      </w:r>
      <w:r w:rsidRPr="00094AE7">
        <w:rPr>
          <w:rFonts w:ascii="Times New Roman" w:hAnsi="Times New Roman" w:cs="Times New Roman"/>
        </w:rPr>
        <w:t xml:space="preserve"> who will have contact with Hope Scholarship students</w:t>
      </w:r>
      <w:r w:rsidR="00DC13D8" w:rsidRPr="00094AE7">
        <w:rPr>
          <w:rFonts w:ascii="Times New Roman" w:hAnsi="Times New Roman" w:cs="Times New Roman"/>
        </w:rPr>
        <w:t xml:space="preserve"> receiving services from the provider</w:t>
      </w:r>
      <w:r w:rsidRPr="00094AE7">
        <w:rPr>
          <w:rFonts w:ascii="Times New Roman" w:hAnsi="Times New Roman" w:cs="Times New Roman"/>
        </w:rPr>
        <w:t xml:space="preserve"> to submit to a criminal background screening</w:t>
      </w:r>
      <w:r w:rsidR="00DC13D8" w:rsidRPr="00094AE7">
        <w:rPr>
          <w:rFonts w:ascii="Times New Roman" w:hAnsi="Times New Roman" w:cs="Times New Roman"/>
        </w:rPr>
        <w:t xml:space="preserve"> and certify that said background check does not indicate conviction of a felony involving violence to the person and that the employee or other person is not on a federal or state sex offender registry</w:t>
      </w:r>
      <w:r w:rsidRPr="00094AE7">
        <w:rPr>
          <w:rFonts w:ascii="Times New Roman" w:hAnsi="Times New Roman" w:cs="Times New Roman"/>
        </w:rPr>
        <w:t>;</w:t>
      </w:r>
    </w:p>
    <w:p w14:paraId="2BB9A169" w14:textId="77777777" w:rsidR="003852B9" w:rsidRPr="004221C4" w:rsidRDefault="003852B9" w:rsidP="003852B9">
      <w:pPr>
        <w:spacing w:after="0"/>
        <w:jc w:val="both"/>
        <w:rPr>
          <w:rFonts w:ascii="Times New Roman" w:hAnsi="Times New Roman" w:cs="Times New Roman"/>
        </w:rPr>
      </w:pPr>
    </w:p>
    <w:p w14:paraId="0B720B0B" w14:textId="77777777" w:rsidR="003852B9" w:rsidRPr="004221C4" w:rsidRDefault="003852B9" w:rsidP="003852B9">
      <w:pPr>
        <w:tabs>
          <w:tab w:val="left" w:pos="720"/>
          <w:tab w:val="left" w:pos="108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11.3.1.d.  That the provider will not engage in unlawful discrimination according to state or federal law applicable to the provider in providing educational services to Hope Scholarship students; and</w:t>
      </w:r>
    </w:p>
    <w:p w14:paraId="311E6CEE" w14:textId="77777777" w:rsidR="003852B9" w:rsidRPr="004221C4" w:rsidRDefault="003852B9" w:rsidP="003852B9">
      <w:pPr>
        <w:spacing w:after="0"/>
        <w:jc w:val="both"/>
        <w:rPr>
          <w:rFonts w:ascii="Times New Roman" w:hAnsi="Times New Roman" w:cs="Times New Roman"/>
        </w:rPr>
      </w:pPr>
    </w:p>
    <w:p w14:paraId="7745A852" w14:textId="2AB3B5B4" w:rsidR="003852B9" w:rsidRPr="004221C4" w:rsidRDefault="003852B9" w:rsidP="003852B9">
      <w:pPr>
        <w:tabs>
          <w:tab w:val="left" w:pos="720"/>
          <w:tab w:val="left" w:pos="108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11.3.1.e.  In the case of a participating school,</w:t>
      </w:r>
      <w:r w:rsidR="00EB5309">
        <w:rPr>
          <w:rFonts w:ascii="Times New Roman" w:hAnsi="Times New Roman" w:cs="Times New Roman"/>
        </w:rPr>
        <w:t xml:space="preserve"> </w:t>
      </w:r>
      <w:r w:rsidRPr="004221C4">
        <w:rPr>
          <w:rFonts w:ascii="Times New Roman" w:hAnsi="Times New Roman" w:cs="Times New Roman"/>
        </w:rPr>
        <w:t xml:space="preserve">that the provider will annually notify the superintendent of the county in which a Hope Scholarship student resides of that student’s enrollment in the Hope Scholarship Program, in accordance with W. Va. Code §18-31-11, by no later than June 8. Copies of the annual notifications shall also be provided to the West Virginia Department of Education by the same date.  </w:t>
      </w:r>
    </w:p>
    <w:p w14:paraId="46574507" w14:textId="77777777" w:rsidR="003852B9" w:rsidRPr="004221C4" w:rsidRDefault="003852B9" w:rsidP="003852B9">
      <w:pPr>
        <w:tabs>
          <w:tab w:val="left" w:pos="720"/>
          <w:tab w:val="left" w:pos="1080"/>
        </w:tabs>
        <w:spacing w:after="0"/>
        <w:jc w:val="both"/>
        <w:rPr>
          <w:rFonts w:ascii="Times New Roman" w:hAnsi="Times New Roman" w:cs="Times New Roman"/>
        </w:rPr>
      </w:pPr>
    </w:p>
    <w:p w14:paraId="1D000579" w14:textId="77777777" w:rsidR="003852B9" w:rsidRPr="004221C4" w:rsidRDefault="003852B9" w:rsidP="003852B9">
      <w:pPr>
        <w:tabs>
          <w:tab w:val="left" w:pos="720"/>
          <w:tab w:val="left" w:pos="108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r>
      <w:r w:rsidRPr="004221C4">
        <w:rPr>
          <w:rStyle w:val="normaltextrun"/>
          <w:rFonts w:ascii="Times New Roman" w:hAnsi="Times New Roman" w:cs="Times New Roman"/>
          <w:shd w:val="clear" w:color="auto" w:fill="FFFFFF"/>
        </w:rPr>
        <w:t>11.3.1.f. In the case of a participating school, that the provider will annually notify the Hope Scholarship Board of any students participating in the Hope Scholarship Program who graduate from a secondary program offered by the school by no later than June 15. </w:t>
      </w:r>
    </w:p>
    <w:p w14:paraId="24DEA3F6" w14:textId="77777777" w:rsidR="003852B9" w:rsidRPr="004221C4" w:rsidRDefault="003852B9" w:rsidP="003852B9">
      <w:pPr>
        <w:spacing w:after="0"/>
        <w:jc w:val="both"/>
        <w:rPr>
          <w:rFonts w:ascii="Times New Roman" w:hAnsi="Times New Roman" w:cs="Times New Roman"/>
        </w:rPr>
      </w:pPr>
    </w:p>
    <w:p w14:paraId="0C44E644" w14:textId="50E256CF"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 xml:space="preserve">11.4.  </w:t>
      </w:r>
      <w:r w:rsidRPr="006B4D34">
        <w:rPr>
          <w:rFonts w:ascii="Times New Roman" w:hAnsi="Times New Roman" w:cs="Times New Roman"/>
          <w:strike/>
        </w:rPr>
        <w:t xml:space="preserve">Private </w:t>
      </w:r>
      <w:r w:rsidR="006B4D34" w:rsidRPr="006B4D34">
        <w:rPr>
          <w:rFonts w:ascii="Times New Roman" w:hAnsi="Times New Roman" w:cs="Times New Roman"/>
          <w:strike/>
        </w:rPr>
        <w:t>or</w:t>
      </w:r>
      <w:r w:rsidRPr="006B4D34">
        <w:rPr>
          <w:rFonts w:ascii="Times New Roman" w:hAnsi="Times New Roman" w:cs="Times New Roman"/>
          <w:strike/>
        </w:rPr>
        <w:t xml:space="preserve"> parochial</w:t>
      </w:r>
      <w:r w:rsidR="006B4D34" w:rsidRPr="00DF7385">
        <w:rPr>
          <w:rFonts w:ascii="Times New Roman" w:hAnsi="Times New Roman" w:cs="Times New Roman"/>
        </w:rPr>
        <w:t xml:space="preserve"> </w:t>
      </w:r>
      <w:r w:rsidR="006B4D34">
        <w:rPr>
          <w:rFonts w:ascii="Times New Roman" w:hAnsi="Times New Roman" w:cs="Times New Roman"/>
          <w:u w:val="single"/>
        </w:rPr>
        <w:t>Nonpublic</w:t>
      </w:r>
      <w:r w:rsidR="003F65D8">
        <w:rPr>
          <w:rFonts w:ascii="Times New Roman" w:hAnsi="Times New Roman" w:cs="Times New Roman"/>
          <w:u w:val="single"/>
        </w:rPr>
        <w:t xml:space="preserve"> schools</w:t>
      </w:r>
      <w:r w:rsidR="006B4D34">
        <w:rPr>
          <w:rFonts w:ascii="Times New Roman" w:hAnsi="Times New Roman" w:cs="Times New Roman"/>
          <w:u w:val="single"/>
        </w:rPr>
        <w:t xml:space="preserve"> or micro</w:t>
      </w:r>
      <w:r w:rsidRPr="004221C4">
        <w:rPr>
          <w:rFonts w:ascii="Times New Roman" w:hAnsi="Times New Roman" w:cs="Times New Roman"/>
        </w:rPr>
        <w:t>school</w:t>
      </w:r>
      <w:r w:rsidR="003F65D8">
        <w:rPr>
          <w:rFonts w:ascii="Times New Roman" w:hAnsi="Times New Roman" w:cs="Times New Roman"/>
        </w:rPr>
        <w:t>s</w:t>
      </w:r>
      <w:r w:rsidRPr="004221C4">
        <w:rPr>
          <w:rFonts w:ascii="Times New Roman" w:hAnsi="Times New Roman" w:cs="Times New Roman"/>
        </w:rPr>
        <w:t>.</w:t>
      </w:r>
    </w:p>
    <w:p w14:paraId="4A4286A2" w14:textId="77777777" w:rsidR="003852B9" w:rsidRPr="004221C4" w:rsidRDefault="003852B9" w:rsidP="003852B9">
      <w:pPr>
        <w:tabs>
          <w:tab w:val="left" w:pos="360"/>
        </w:tabs>
        <w:spacing w:after="0"/>
        <w:jc w:val="both"/>
        <w:rPr>
          <w:rFonts w:ascii="Times New Roman" w:hAnsi="Times New Roman" w:cs="Times New Roman"/>
        </w:rPr>
      </w:pPr>
    </w:p>
    <w:p w14:paraId="7533DD13" w14:textId="5E27E474" w:rsidR="003852B9" w:rsidRPr="004221C4" w:rsidRDefault="003852B9" w:rsidP="003852B9">
      <w:pPr>
        <w:spacing w:after="0"/>
        <w:jc w:val="both"/>
        <w:rPr>
          <w:rFonts w:ascii="Times New Roman" w:hAnsi="Times New Roman" w:cs="Times New Roman"/>
        </w:rPr>
      </w:pPr>
      <w:r w:rsidRPr="004221C4">
        <w:rPr>
          <w:rFonts w:ascii="Times New Roman" w:hAnsi="Times New Roman" w:cs="Times New Roman"/>
        </w:rPr>
        <w:tab/>
        <w:t>11.4.1.  An authorized education service provider that is a nonpublic</w:t>
      </w:r>
      <w:r w:rsidR="003F65D8">
        <w:rPr>
          <w:rFonts w:ascii="Times New Roman" w:hAnsi="Times New Roman" w:cs="Times New Roman"/>
        </w:rPr>
        <w:t xml:space="preserve"> </w:t>
      </w:r>
      <w:r w:rsidR="006B4D34" w:rsidRPr="006B4D34">
        <w:rPr>
          <w:rFonts w:ascii="Times New Roman" w:hAnsi="Times New Roman" w:cs="Times New Roman"/>
        </w:rPr>
        <w:t>school</w:t>
      </w:r>
      <w:r w:rsidR="003F65D8">
        <w:rPr>
          <w:rFonts w:ascii="Times New Roman" w:hAnsi="Times New Roman" w:cs="Times New Roman"/>
        </w:rPr>
        <w:t xml:space="preserve"> </w:t>
      </w:r>
      <w:r w:rsidR="003F65D8">
        <w:rPr>
          <w:rFonts w:ascii="Times New Roman" w:hAnsi="Times New Roman" w:cs="Times New Roman"/>
          <w:u w:val="single"/>
        </w:rPr>
        <w:t>or microschool</w:t>
      </w:r>
      <w:r w:rsidRPr="006B4D34">
        <w:rPr>
          <w:rFonts w:ascii="Times New Roman" w:hAnsi="Times New Roman" w:cs="Times New Roman"/>
        </w:rPr>
        <w:t xml:space="preserve"> </w:t>
      </w:r>
      <w:r w:rsidRPr="004221C4">
        <w:rPr>
          <w:rFonts w:ascii="Times New Roman" w:hAnsi="Times New Roman" w:cs="Times New Roman"/>
        </w:rPr>
        <w:t>must submit a complete copy of its tuition and fee schedule to the Board.  The school must provide the Board with advance notice of any changes to the tuition or fee schedule that occur during the academic year.</w:t>
      </w:r>
    </w:p>
    <w:p w14:paraId="61B51524" w14:textId="77777777" w:rsidR="003852B9" w:rsidRPr="004221C4" w:rsidRDefault="003852B9" w:rsidP="003852B9">
      <w:pPr>
        <w:spacing w:after="0"/>
        <w:jc w:val="both"/>
        <w:rPr>
          <w:rFonts w:ascii="Times New Roman" w:hAnsi="Times New Roman" w:cs="Times New Roman"/>
        </w:rPr>
      </w:pPr>
    </w:p>
    <w:p w14:paraId="7AF8EE00" w14:textId="11732245"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11.4.2. Upon request of the Board, the nonpublic</w:t>
      </w:r>
      <w:r w:rsidR="006B4D34">
        <w:rPr>
          <w:rFonts w:ascii="Times New Roman" w:hAnsi="Times New Roman" w:cs="Times New Roman"/>
        </w:rPr>
        <w:t xml:space="preserve"> </w:t>
      </w:r>
      <w:r w:rsidR="003F65D8">
        <w:rPr>
          <w:rFonts w:ascii="Times New Roman" w:hAnsi="Times New Roman" w:cs="Times New Roman"/>
        </w:rPr>
        <w:t xml:space="preserve">school </w:t>
      </w:r>
      <w:r w:rsidR="003F65D8">
        <w:rPr>
          <w:rFonts w:ascii="Times New Roman" w:hAnsi="Times New Roman" w:cs="Times New Roman"/>
          <w:u w:val="single"/>
        </w:rPr>
        <w:t>or microschool</w:t>
      </w:r>
      <w:r w:rsidR="003F65D8" w:rsidRPr="00D77124">
        <w:rPr>
          <w:rFonts w:ascii="Times New Roman" w:hAnsi="Times New Roman" w:cs="Times New Roman"/>
        </w:rPr>
        <w:t xml:space="preserve"> </w:t>
      </w:r>
      <w:r w:rsidRPr="004221C4">
        <w:rPr>
          <w:rFonts w:ascii="Times New Roman" w:hAnsi="Times New Roman" w:cs="Times New Roman"/>
        </w:rPr>
        <w:t>must provide the Board with an accounting of all fees and tuition charged to each Hope Scholarship student and an itemized accounting of all of the school’s transactions with the student involving Hope Scholarship funds.</w:t>
      </w:r>
    </w:p>
    <w:p w14:paraId="3ACF73BB" w14:textId="77777777" w:rsidR="003852B9" w:rsidRPr="004221C4" w:rsidRDefault="003852B9" w:rsidP="003852B9">
      <w:pPr>
        <w:tabs>
          <w:tab w:val="left" w:pos="360"/>
        </w:tabs>
        <w:spacing w:after="0"/>
        <w:jc w:val="both"/>
        <w:rPr>
          <w:rFonts w:ascii="Times New Roman" w:hAnsi="Times New Roman" w:cs="Times New Roman"/>
        </w:rPr>
      </w:pPr>
    </w:p>
    <w:p w14:paraId="43979EFB" w14:textId="7E9B8994"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11.4.3. The nonpublic</w:t>
      </w:r>
      <w:r w:rsidR="006B4D34">
        <w:rPr>
          <w:rFonts w:ascii="Times New Roman" w:hAnsi="Times New Roman" w:cs="Times New Roman"/>
        </w:rPr>
        <w:t xml:space="preserve"> </w:t>
      </w:r>
      <w:r w:rsidR="003F65D8" w:rsidRPr="003F65D8">
        <w:rPr>
          <w:rFonts w:ascii="Times New Roman" w:hAnsi="Times New Roman" w:cs="Times New Roman"/>
        </w:rPr>
        <w:t>school</w:t>
      </w:r>
      <w:r w:rsidR="003F65D8">
        <w:rPr>
          <w:rFonts w:ascii="Times New Roman" w:hAnsi="Times New Roman" w:cs="Times New Roman"/>
        </w:rPr>
        <w:t xml:space="preserve"> </w:t>
      </w:r>
      <w:r w:rsidR="003F65D8">
        <w:rPr>
          <w:rFonts w:ascii="Times New Roman" w:hAnsi="Times New Roman" w:cs="Times New Roman"/>
          <w:u w:val="single"/>
        </w:rPr>
        <w:t>or microschool</w:t>
      </w:r>
      <w:r w:rsidR="00B44048">
        <w:rPr>
          <w:rFonts w:ascii="Times New Roman" w:hAnsi="Times New Roman" w:cs="Times New Roman"/>
        </w:rPr>
        <w:t xml:space="preserve"> </w:t>
      </w:r>
      <w:r w:rsidRPr="004221C4">
        <w:rPr>
          <w:rFonts w:ascii="Times New Roman" w:hAnsi="Times New Roman" w:cs="Times New Roman"/>
        </w:rPr>
        <w:t>must provide notice to the Board if a Hope Scholarship student withdraws from the school or fails to meet the school’s minimum attendance requirements.</w:t>
      </w:r>
    </w:p>
    <w:p w14:paraId="2ABAD90E" w14:textId="77777777" w:rsidR="003852B9" w:rsidRPr="004221C4" w:rsidRDefault="003852B9" w:rsidP="003852B9">
      <w:pPr>
        <w:tabs>
          <w:tab w:val="left" w:pos="360"/>
        </w:tabs>
        <w:spacing w:after="0"/>
        <w:jc w:val="both"/>
        <w:rPr>
          <w:rFonts w:ascii="Times New Roman" w:hAnsi="Times New Roman" w:cs="Times New Roman"/>
        </w:rPr>
      </w:pPr>
      <w:bookmarkStart w:id="4" w:name="_Hlk87971100"/>
    </w:p>
    <w:p w14:paraId="5D25A7B4" w14:textId="32A5BF8F"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 xml:space="preserve">11.4.4. As provided in subdivision 11.3.1.e. of this rule, the nonpublic school must annually provide notice to the superintendent of the county in which a Hope Scholarship student resides of that student’s enrollment in the Hope Scholarship Program by no later than June 8. Copies of the annual notification shall also be provided to the West Virginia Department of Education by the same date. </w:t>
      </w:r>
    </w:p>
    <w:p w14:paraId="089F9862" w14:textId="77777777" w:rsidR="003852B9" w:rsidRPr="004221C4" w:rsidRDefault="003852B9" w:rsidP="003852B9">
      <w:pPr>
        <w:tabs>
          <w:tab w:val="left" w:pos="360"/>
        </w:tabs>
        <w:spacing w:after="0"/>
        <w:jc w:val="both"/>
        <w:rPr>
          <w:rFonts w:ascii="Times New Roman" w:hAnsi="Times New Roman" w:cs="Times New Roman"/>
        </w:rPr>
      </w:pPr>
    </w:p>
    <w:p w14:paraId="6DA5A1F8" w14:textId="77777777" w:rsidR="003852B9" w:rsidRPr="004221C4" w:rsidRDefault="003852B9" w:rsidP="003852B9">
      <w:pPr>
        <w:tabs>
          <w:tab w:val="left" w:pos="360"/>
        </w:tabs>
        <w:spacing w:after="0"/>
        <w:jc w:val="both"/>
        <w:rPr>
          <w:rFonts w:ascii="Times New Roman" w:hAnsi="Times New Roman" w:cs="Times New Roman"/>
        </w:rPr>
      </w:pPr>
      <w:r w:rsidRPr="004221C4">
        <w:rPr>
          <w:rStyle w:val="normaltextrun"/>
          <w:rFonts w:ascii="Times New Roman" w:hAnsi="Times New Roman" w:cs="Times New Roman"/>
          <w:shd w:val="clear" w:color="auto" w:fill="FFFFFF"/>
        </w:rPr>
        <w:tab/>
      </w:r>
      <w:r w:rsidRPr="004221C4">
        <w:rPr>
          <w:rStyle w:val="normaltextrun"/>
          <w:rFonts w:ascii="Times New Roman" w:hAnsi="Times New Roman" w:cs="Times New Roman"/>
          <w:shd w:val="clear" w:color="auto" w:fill="FFFFFF"/>
        </w:rPr>
        <w:tab/>
        <w:t>11.4.5. As provided in subdivision 11.3.1.f. of this rule, the nonpublic school must annually notify the Hope Scholarship Board of any students participating in the Hope Scholarship Program who graduate from a secondary program offered by the school by no later than June 15. </w:t>
      </w:r>
      <w:r w:rsidRPr="004221C4">
        <w:rPr>
          <w:rStyle w:val="eop"/>
          <w:rFonts w:ascii="Times New Roman" w:hAnsi="Times New Roman" w:cs="Times New Roman"/>
          <w:shd w:val="clear" w:color="auto" w:fill="FFFFFF"/>
        </w:rPr>
        <w:t> </w:t>
      </w:r>
    </w:p>
    <w:bookmarkEnd w:id="4"/>
    <w:p w14:paraId="0643940B" w14:textId="77777777" w:rsidR="003852B9" w:rsidRPr="004221C4" w:rsidRDefault="003852B9" w:rsidP="003852B9">
      <w:pPr>
        <w:spacing w:after="0"/>
        <w:jc w:val="both"/>
        <w:rPr>
          <w:rFonts w:ascii="Times New Roman" w:hAnsi="Times New Roman" w:cs="Times New Roman"/>
        </w:rPr>
      </w:pPr>
    </w:p>
    <w:p w14:paraId="699321AA"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 xml:space="preserve">11.5. An education service provider is prohibited from requiring a student or a family to pay tuition or fees above the provider’s regular tuition or fee schedule based upon a student or family member’s participation in the Hope Scholarship program. </w:t>
      </w:r>
    </w:p>
    <w:p w14:paraId="4C7F7563" w14:textId="77777777" w:rsidR="003852B9" w:rsidRPr="004221C4" w:rsidRDefault="003852B9" w:rsidP="003852B9">
      <w:pPr>
        <w:tabs>
          <w:tab w:val="left" w:pos="360"/>
        </w:tabs>
        <w:spacing w:after="0"/>
        <w:jc w:val="both"/>
        <w:rPr>
          <w:rFonts w:ascii="Times New Roman" w:hAnsi="Times New Roman" w:cs="Times New Roman"/>
        </w:rPr>
      </w:pPr>
    </w:p>
    <w:p w14:paraId="50C72FC1" w14:textId="77777777" w:rsidR="003852B9" w:rsidRPr="004221C4" w:rsidRDefault="003852B9" w:rsidP="003852B9">
      <w:pPr>
        <w:pStyle w:val="paragraph"/>
        <w:spacing w:before="0" w:beforeAutospacing="0" w:after="0" w:afterAutospacing="0"/>
        <w:ind w:firstLine="360"/>
        <w:jc w:val="both"/>
        <w:textAlignment w:val="baseline"/>
        <w:rPr>
          <w:rFonts w:ascii="Segoe UI" w:hAnsi="Segoe UI" w:cs="Segoe UI"/>
          <w:sz w:val="18"/>
          <w:szCs w:val="18"/>
        </w:rPr>
      </w:pPr>
      <w:r w:rsidRPr="004221C4">
        <w:rPr>
          <w:sz w:val="22"/>
          <w:szCs w:val="22"/>
        </w:rPr>
        <w:t>11.6. An education service provider may not limit the amount of Hope Scholarship funds that a student may apply towards the provider’s tuition and fees.</w:t>
      </w:r>
    </w:p>
    <w:p w14:paraId="047FE253" w14:textId="77777777" w:rsidR="003852B9" w:rsidRPr="004221C4" w:rsidRDefault="003852B9" w:rsidP="003852B9">
      <w:pPr>
        <w:spacing w:after="0" w:line="240" w:lineRule="auto"/>
        <w:jc w:val="both"/>
        <w:textAlignment w:val="baseline"/>
        <w:rPr>
          <w:rFonts w:ascii="Segoe UI" w:eastAsia="Times New Roman" w:hAnsi="Segoe UI" w:cs="Segoe UI"/>
          <w:sz w:val="18"/>
          <w:szCs w:val="18"/>
        </w:rPr>
      </w:pPr>
    </w:p>
    <w:p w14:paraId="391A2A26" w14:textId="59A4E908" w:rsidR="003852B9" w:rsidRPr="004221C4" w:rsidRDefault="003852B9" w:rsidP="003852B9">
      <w:pPr>
        <w:spacing w:after="0"/>
        <w:ind w:firstLine="360"/>
        <w:jc w:val="both"/>
        <w:rPr>
          <w:rFonts w:ascii="Times New Roman" w:eastAsia="Times New Roman" w:hAnsi="Times New Roman" w:cs="Times New Roman"/>
        </w:rPr>
      </w:pPr>
      <w:r w:rsidRPr="004221C4">
        <w:rPr>
          <w:rFonts w:ascii="Times New Roman" w:eastAsia="Times New Roman" w:hAnsi="Times New Roman" w:cs="Times New Roman"/>
        </w:rPr>
        <w:lastRenderedPageBreak/>
        <w:t xml:space="preserve">11.7. An education service provider may not retain Hope Scholarship funds used to pay a deposit or tuition in advance if the student does not ultimately utilize the vendor’s services. </w:t>
      </w:r>
      <w:r w:rsidRPr="006E11E6">
        <w:rPr>
          <w:rFonts w:ascii="Times New Roman" w:eastAsia="Times New Roman" w:hAnsi="Times New Roman" w:cs="Times New Roman"/>
        </w:rPr>
        <w:t>The education service provider is entitled to only the portion of the Hope Scholarship funds paid to cover any required tuition and fees for the educational services actually rendered to the student.</w:t>
      </w:r>
      <w:r w:rsidRPr="004221C4">
        <w:rPr>
          <w:rFonts w:ascii="Times New Roman" w:eastAsia="Times New Roman" w:hAnsi="Times New Roman" w:cs="Times New Roman"/>
        </w:rPr>
        <w:t> </w:t>
      </w:r>
    </w:p>
    <w:p w14:paraId="3BCFBCC9" w14:textId="77777777" w:rsidR="003852B9" w:rsidRPr="004221C4" w:rsidRDefault="003852B9" w:rsidP="003852B9">
      <w:pPr>
        <w:spacing w:after="0"/>
        <w:ind w:firstLine="360"/>
        <w:jc w:val="both"/>
        <w:rPr>
          <w:rFonts w:ascii="Times New Roman" w:hAnsi="Times New Roman" w:cs="Times New Roman"/>
        </w:rPr>
      </w:pPr>
    </w:p>
    <w:p w14:paraId="2B8A41B7"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 xml:space="preserve">11.8. If the Board receives credible information indicating that an education service provider has violated W. Va. Code §18-31-1 </w:t>
      </w:r>
      <w:r w:rsidRPr="004221C4">
        <w:rPr>
          <w:rFonts w:ascii="Times New Roman" w:hAnsi="Times New Roman" w:cs="Times New Roman"/>
          <w:i/>
          <w:iCs/>
        </w:rPr>
        <w:t>et seq.</w:t>
      </w:r>
      <w:r w:rsidRPr="004221C4">
        <w:rPr>
          <w:rFonts w:ascii="Times New Roman" w:hAnsi="Times New Roman" w:cs="Times New Roman"/>
        </w:rPr>
        <w:t>; violated this rule; or engaged in criminal activity involving Hope Scholarship Funds, the Board may temporarily freeze or direct a hold on the person’s or entity’s approved provider status pending an audit or inquiry into the expenditures or conduct at issue.</w:t>
      </w:r>
    </w:p>
    <w:p w14:paraId="7207C306" w14:textId="77777777" w:rsidR="003852B9" w:rsidRPr="00094AE7" w:rsidRDefault="003852B9" w:rsidP="003852B9">
      <w:pPr>
        <w:spacing w:after="0"/>
        <w:jc w:val="both"/>
        <w:rPr>
          <w:rFonts w:ascii="Times New Roman" w:hAnsi="Times New Roman" w:cs="Times New Roman"/>
        </w:rPr>
      </w:pPr>
    </w:p>
    <w:p w14:paraId="2ED1AA34" w14:textId="188CF87C" w:rsidR="003852B9" w:rsidRPr="00094AE7" w:rsidRDefault="003852B9" w:rsidP="003852B9">
      <w:pPr>
        <w:tabs>
          <w:tab w:val="left" w:pos="360"/>
        </w:tabs>
        <w:spacing w:after="0"/>
        <w:ind w:firstLine="360"/>
        <w:jc w:val="both"/>
        <w:rPr>
          <w:rFonts w:ascii="Times New Roman" w:hAnsi="Times New Roman" w:cs="Times New Roman"/>
        </w:rPr>
      </w:pPr>
      <w:r w:rsidRPr="00094AE7">
        <w:rPr>
          <w:rFonts w:ascii="Times New Roman" w:hAnsi="Times New Roman" w:cs="Times New Roman"/>
        </w:rPr>
        <w:t>11.9. As required in W. Va. Code §18-31-10, an education service provider must submit to any audit initiated by the Board</w:t>
      </w:r>
      <w:r w:rsidR="003C3692" w:rsidRPr="00094AE7">
        <w:rPr>
          <w:rFonts w:ascii="Times New Roman" w:hAnsi="Times New Roman" w:cs="Times New Roman"/>
        </w:rPr>
        <w:t>, including those performed by the State Auditor</w:t>
      </w:r>
      <w:r w:rsidR="00EA7E13" w:rsidRPr="00094AE7">
        <w:rPr>
          <w:rFonts w:ascii="Times New Roman" w:hAnsi="Times New Roman" w:cs="Times New Roman"/>
        </w:rPr>
        <w:t xml:space="preserve"> on behalf of the Board</w:t>
      </w:r>
      <w:r w:rsidR="003C3692" w:rsidRPr="00094AE7">
        <w:rPr>
          <w:rFonts w:ascii="Times New Roman" w:hAnsi="Times New Roman" w:cs="Times New Roman"/>
        </w:rPr>
        <w:t>,</w:t>
      </w:r>
      <w:r w:rsidRPr="00094AE7">
        <w:rPr>
          <w:rFonts w:ascii="Times New Roman" w:hAnsi="Times New Roman" w:cs="Times New Roman"/>
        </w:rPr>
        <w:t xml:space="preserve"> related to Hope Scholarship Funds. Upon request, the education service provider must provide the Board</w:t>
      </w:r>
      <w:r w:rsidR="00EA7E13" w:rsidRPr="00094AE7">
        <w:rPr>
          <w:rFonts w:ascii="Times New Roman" w:hAnsi="Times New Roman" w:cs="Times New Roman"/>
        </w:rPr>
        <w:t>, or the State Auditor on behalf of the Board,</w:t>
      </w:r>
      <w:r w:rsidRPr="00094AE7">
        <w:rPr>
          <w:rFonts w:ascii="Times New Roman" w:hAnsi="Times New Roman" w:cs="Times New Roman"/>
        </w:rPr>
        <w:t xml:space="preserve"> with access to all records necessary to verify the expenditure of Hope Scholarship funds on qualifying expenses.</w:t>
      </w:r>
      <w:r w:rsidR="003C3692" w:rsidRPr="00094AE7">
        <w:rPr>
          <w:rFonts w:ascii="Times New Roman" w:hAnsi="Times New Roman" w:cs="Times New Roman"/>
        </w:rPr>
        <w:t xml:space="preserve"> </w:t>
      </w:r>
    </w:p>
    <w:p w14:paraId="3C7B4B75" w14:textId="77777777" w:rsidR="003852B9" w:rsidRPr="004221C4" w:rsidRDefault="003852B9" w:rsidP="003852B9">
      <w:pPr>
        <w:spacing w:after="0"/>
        <w:ind w:firstLine="360"/>
        <w:jc w:val="both"/>
        <w:rPr>
          <w:rFonts w:ascii="Times New Roman" w:hAnsi="Times New Roman" w:cs="Times New Roman"/>
        </w:rPr>
      </w:pPr>
    </w:p>
    <w:p w14:paraId="610A94AE"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 xml:space="preserve">11.10. If the Board determines that an educational service provider has intentionally violated W. Va. Code §18-31-1 </w:t>
      </w:r>
      <w:r w:rsidRPr="004221C4">
        <w:rPr>
          <w:rFonts w:ascii="Times New Roman" w:hAnsi="Times New Roman" w:cs="Times New Roman"/>
          <w:i/>
          <w:iCs/>
        </w:rPr>
        <w:t>et seq.</w:t>
      </w:r>
      <w:r w:rsidRPr="004221C4">
        <w:rPr>
          <w:rFonts w:ascii="Times New Roman" w:hAnsi="Times New Roman" w:cs="Times New Roman"/>
        </w:rPr>
        <w:t>; violated this rule; or engaged in criminal activity involving Hope Scholarship funds, the Board may terminate the person’s or entity’s approved provider status and declare the person or entity permanently ineligible to receive Hope Scholarship funds.</w:t>
      </w:r>
    </w:p>
    <w:p w14:paraId="6DF6B47F" w14:textId="77777777" w:rsidR="003852B9" w:rsidRPr="004221C4" w:rsidRDefault="003852B9" w:rsidP="003852B9">
      <w:pPr>
        <w:tabs>
          <w:tab w:val="left" w:pos="360"/>
        </w:tabs>
        <w:spacing w:after="0"/>
        <w:jc w:val="both"/>
        <w:rPr>
          <w:rFonts w:ascii="Times New Roman" w:hAnsi="Times New Roman" w:cs="Times New Roman"/>
        </w:rPr>
      </w:pPr>
    </w:p>
    <w:p w14:paraId="2C774B72" w14:textId="65C15021"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 xml:space="preserve">11.11. </w:t>
      </w:r>
      <w:r w:rsidR="00A64B10" w:rsidRPr="00094AE7">
        <w:rPr>
          <w:rFonts w:ascii="Times New Roman" w:hAnsi="Times New Roman" w:cs="Times New Roman"/>
        </w:rPr>
        <w:t>Within 20 days</w:t>
      </w:r>
      <w:r w:rsidR="00A64B10" w:rsidRPr="00192CC6">
        <w:rPr>
          <w:rFonts w:ascii="Times New Roman" w:hAnsi="Times New Roman" w:cs="Times New Roman"/>
        </w:rPr>
        <w:t xml:space="preserve"> </w:t>
      </w:r>
      <w:r w:rsidRPr="004221C4">
        <w:rPr>
          <w:rFonts w:ascii="Times New Roman" w:hAnsi="Times New Roman" w:cs="Times New Roman"/>
        </w:rPr>
        <w:t>following termination of a person’s or entity’s approved education service provider status, the Board will provide written notice of said termination to the provider and to any Hope Scholarship student who has made payments of Hope Scholarship funds to the provider during the academic year. The notice will provide the reason for the account’s closure and notify recipients of the process to appeal a Board decision.</w:t>
      </w:r>
    </w:p>
    <w:p w14:paraId="6F7ABFA8" w14:textId="63327373" w:rsidR="00192F09" w:rsidRPr="00094AE7" w:rsidRDefault="003852B9" w:rsidP="00735EE3">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before="240" w:line="235" w:lineRule="auto"/>
        <w:jc w:val="both"/>
        <w:rPr>
          <w:rFonts w:ascii="Times New Roman" w:hAnsi="Times New Roman" w:cs="Times New Roman"/>
        </w:rPr>
      </w:pPr>
      <w:r w:rsidRPr="004221C4">
        <w:rPr>
          <w:rFonts w:ascii="Times New Roman" w:hAnsi="Times New Roman" w:cs="Times New Roman"/>
        </w:rPr>
        <w:tab/>
        <w:t xml:space="preserve">11.12.  An education service provider may appeal a </w:t>
      </w:r>
      <w:r w:rsidR="002556AA" w:rsidRPr="00094AE7">
        <w:rPr>
          <w:rFonts w:ascii="Times New Roman" w:hAnsi="Times New Roman" w:cs="Times New Roman"/>
        </w:rPr>
        <w:t xml:space="preserve">final decision of </w:t>
      </w:r>
      <w:r w:rsidRPr="00094AE7">
        <w:rPr>
          <w:rFonts w:ascii="Times New Roman" w:hAnsi="Times New Roman" w:cs="Times New Roman"/>
        </w:rPr>
        <w:t xml:space="preserve">the Board </w:t>
      </w:r>
      <w:bookmarkStart w:id="5" w:name="_Hlk95129955"/>
      <w:r w:rsidRPr="00094AE7">
        <w:rPr>
          <w:rFonts w:ascii="Times New Roman" w:hAnsi="Times New Roman" w:cs="Times New Roman"/>
        </w:rPr>
        <w:t>by filing an appeal according to the procedure in</w:t>
      </w:r>
      <w:r w:rsidR="00060E86" w:rsidRPr="00094AE7">
        <w:rPr>
          <w:rFonts w:ascii="Times New Roman" w:hAnsi="Times New Roman" w:cs="Times New Roman"/>
        </w:rPr>
        <w:t xml:space="preserve"> </w:t>
      </w:r>
      <w:r w:rsidR="0056600E" w:rsidRPr="00094AE7">
        <w:rPr>
          <w:rFonts w:ascii="Times New Roman" w:hAnsi="Times New Roman" w:cs="Times New Roman"/>
        </w:rPr>
        <w:t>112 CSR 19, section 11</w:t>
      </w:r>
      <w:r w:rsidRPr="00094AE7">
        <w:rPr>
          <w:rFonts w:ascii="Times New Roman" w:hAnsi="Times New Roman" w:cs="Times New Roman"/>
        </w:rPr>
        <w:t>.</w:t>
      </w:r>
      <w:bookmarkEnd w:id="5"/>
    </w:p>
    <w:p w14:paraId="72294505" w14:textId="2502F111" w:rsidR="00522CBE" w:rsidRPr="00094AE7" w:rsidRDefault="00522CBE" w:rsidP="00522CBE">
      <w:pPr>
        <w:spacing w:after="0"/>
        <w:jc w:val="both"/>
        <w:rPr>
          <w:rFonts w:ascii="Times New Roman" w:hAnsi="Times New Roman" w:cs="Times New Roman"/>
          <w:b/>
          <w:bCs/>
        </w:rPr>
      </w:pPr>
      <w:r w:rsidRPr="00094AE7">
        <w:rPr>
          <w:rFonts w:ascii="Times New Roman" w:hAnsi="Times New Roman" w:cs="Times New Roman"/>
          <w:b/>
          <w:bCs/>
        </w:rPr>
        <w:t>§112-18-</w:t>
      </w:r>
      <w:r w:rsidR="13219E8A" w:rsidRPr="00094AE7">
        <w:rPr>
          <w:rFonts w:ascii="Times New Roman" w:hAnsi="Times New Roman" w:cs="Times New Roman"/>
          <w:b/>
          <w:bCs/>
        </w:rPr>
        <w:t>12</w:t>
      </w:r>
      <w:r w:rsidRPr="00094AE7">
        <w:rPr>
          <w:rFonts w:ascii="Times New Roman" w:hAnsi="Times New Roman" w:cs="Times New Roman"/>
          <w:b/>
          <w:bCs/>
        </w:rPr>
        <w:t>.  Board Communications to Account Holders and Providers.</w:t>
      </w:r>
    </w:p>
    <w:p w14:paraId="0EB8B8C9" w14:textId="77777777" w:rsidR="00BA63DE" w:rsidRPr="00094AE7" w:rsidRDefault="00BA63DE" w:rsidP="00192CC6">
      <w:pPr>
        <w:tabs>
          <w:tab w:val="left" w:pos="360"/>
        </w:tabs>
        <w:spacing w:after="0" w:line="240" w:lineRule="auto"/>
        <w:rPr>
          <w:rFonts w:ascii="Times New Roman" w:hAnsi="Times New Roman" w:cs="Times New Roman"/>
        </w:rPr>
      </w:pPr>
    </w:p>
    <w:p w14:paraId="0C151BD8" w14:textId="4794651C" w:rsidR="00522CBE" w:rsidRPr="00094AE7" w:rsidRDefault="00BA63DE" w:rsidP="00192CC6">
      <w:pPr>
        <w:tabs>
          <w:tab w:val="left" w:pos="360"/>
        </w:tabs>
        <w:jc w:val="both"/>
        <w:rPr>
          <w:rFonts w:ascii="Times New Roman" w:hAnsi="Times New Roman" w:cs="Times New Roman"/>
        </w:rPr>
      </w:pPr>
      <w:r w:rsidRPr="00094AE7">
        <w:rPr>
          <w:rFonts w:ascii="Times New Roman" w:hAnsi="Times New Roman" w:cs="Times New Roman"/>
        </w:rPr>
        <w:tab/>
      </w:r>
      <w:r w:rsidR="00522CBE" w:rsidRPr="00094AE7">
        <w:rPr>
          <w:rFonts w:ascii="Times New Roman" w:hAnsi="Times New Roman" w:cs="Times New Roman"/>
        </w:rPr>
        <w:t>1</w:t>
      </w:r>
      <w:r w:rsidR="5F643371" w:rsidRPr="00094AE7">
        <w:rPr>
          <w:rFonts w:ascii="Times New Roman" w:hAnsi="Times New Roman" w:cs="Times New Roman"/>
        </w:rPr>
        <w:t>2</w:t>
      </w:r>
      <w:r w:rsidR="00522CBE" w:rsidRPr="00094AE7">
        <w:rPr>
          <w:rFonts w:ascii="Times New Roman" w:hAnsi="Times New Roman" w:cs="Times New Roman"/>
        </w:rPr>
        <w:t>.1.</w:t>
      </w:r>
      <w:r w:rsidR="00CE550C" w:rsidRPr="00094AE7">
        <w:rPr>
          <w:rFonts w:ascii="Times New Roman" w:hAnsi="Times New Roman" w:cs="Times New Roman"/>
        </w:rPr>
        <w:t xml:space="preserve"> </w:t>
      </w:r>
      <w:r w:rsidR="00522CBE" w:rsidRPr="00094AE7">
        <w:rPr>
          <w:rFonts w:ascii="Times New Roman" w:hAnsi="Times New Roman" w:cs="Times New Roman"/>
        </w:rPr>
        <w:t xml:space="preserve">The Board will direct all communications to </w:t>
      </w:r>
      <w:r w:rsidR="006D3156" w:rsidRPr="00094AE7">
        <w:rPr>
          <w:rFonts w:ascii="Times New Roman" w:hAnsi="Times New Roman" w:cs="Times New Roman"/>
        </w:rPr>
        <w:t>a</w:t>
      </w:r>
      <w:r w:rsidR="00522CBE" w:rsidRPr="00094AE7">
        <w:rPr>
          <w:rFonts w:ascii="Times New Roman" w:hAnsi="Times New Roman" w:cs="Times New Roman"/>
        </w:rPr>
        <w:t xml:space="preserve">ccount </w:t>
      </w:r>
      <w:r w:rsidR="006D3156" w:rsidRPr="00094AE7">
        <w:rPr>
          <w:rFonts w:ascii="Times New Roman" w:hAnsi="Times New Roman" w:cs="Times New Roman"/>
        </w:rPr>
        <w:t>h</w:t>
      </w:r>
      <w:r w:rsidR="00522CBE" w:rsidRPr="00094AE7">
        <w:rPr>
          <w:rFonts w:ascii="Times New Roman" w:hAnsi="Times New Roman" w:cs="Times New Roman"/>
        </w:rPr>
        <w:t xml:space="preserve">olders, including written communications required by the Act or these Rules, by electronic mail (email) to the email address for an </w:t>
      </w:r>
      <w:r w:rsidR="006D3156" w:rsidRPr="00094AE7">
        <w:rPr>
          <w:rFonts w:ascii="Times New Roman" w:hAnsi="Times New Roman" w:cs="Times New Roman"/>
        </w:rPr>
        <w:t>a</w:t>
      </w:r>
      <w:r w:rsidR="00522CBE" w:rsidRPr="00094AE7">
        <w:rPr>
          <w:rFonts w:ascii="Times New Roman" w:hAnsi="Times New Roman" w:cs="Times New Roman"/>
        </w:rPr>
        <w:t xml:space="preserve">ccount </w:t>
      </w:r>
      <w:r w:rsidR="006D3156" w:rsidRPr="00094AE7">
        <w:rPr>
          <w:rFonts w:ascii="Times New Roman" w:hAnsi="Times New Roman" w:cs="Times New Roman"/>
        </w:rPr>
        <w:t>h</w:t>
      </w:r>
      <w:r w:rsidR="00522CBE" w:rsidRPr="00094AE7">
        <w:rPr>
          <w:rFonts w:ascii="Times New Roman" w:hAnsi="Times New Roman" w:cs="Times New Roman"/>
        </w:rPr>
        <w:t xml:space="preserve">older </w:t>
      </w:r>
      <w:r w:rsidR="002556AA" w:rsidRPr="00094AE7">
        <w:rPr>
          <w:rFonts w:ascii="Times New Roman" w:hAnsi="Times New Roman" w:cs="Times New Roman"/>
        </w:rPr>
        <w:t>design</w:t>
      </w:r>
      <w:r w:rsidR="00060E86" w:rsidRPr="00094AE7">
        <w:rPr>
          <w:rFonts w:ascii="Times New Roman" w:hAnsi="Times New Roman" w:cs="Times New Roman"/>
        </w:rPr>
        <w:t>at</w:t>
      </w:r>
      <w:r w:rsidR="002556AA" w:rsidRPr="00094AE7">
        <w:rPr>
          <w:rFonts w:ascii="Times New Roman" w:hAnsi="Times New Roman" w:cs="Times New Roman"/>
        </w:rPr>
        <w:t xml:space="preserve">ed by the </w:t>
      </w:r>
      <w:r w:rsidR="006D3156" w:rsidRPr="00094AE7">
        <w:rPr>
          <w:rFonts w:ascii="Times New Roman" w:hAnsi="Times New Roman" w:cs="Times New Roman"/>
        </w:rPr>
        <w:t>a</w:t>
      </w:r>
      <w:r w:rsidR="002556AA" w:rsidRPr="00094AE7">
        <w:rPr>
          <w:rFonts w:ascii="Times New Roman" w:hAnsi="Times New Roman" w:cs="Times New Roman"/>
        </w:rPr>
        <w:t xml:space="preserve">ccount </w:t>
      </w:r>
      <w:r w:rsidR="006D3156" w:rsidRPr="00094AE7">
        <w:rPr>
          <w:rFonts w:ascii="Times New Roman" w:hAnsi="Times New Roman" w:cs="Times New Roman"/>
        </w:rPr>
        <w:t>h</w:t>
      </w:r>
      <w:r w:rsidR="002556AA" w:rsidRPr="00094AE7">
        <w:rPr>
          <w:rFonts w:ascii="Times New Roman" w:hAnsi="Times New Roman" w:cs="Times New Roman"/>
        </w:rPr>
        <w:t>older in</w:t>
      </w:r>
      <w:r w:rsidR="00522CBE" w:rsidRPr="00094AE7">
        <w:rPr>
          <w:rFonts w:ascii="Times New Roman" w:hAnsi="Times New Roman" w:cs="Times New Roman"/>
        </w:rPr>
        <w:t xml:space="preserve"> the portal. </w:t>
      </w:r>
      <w:r w:rsidRPr="00094AE7">
        <w:rPr>
          <w:rFonts w:ascii="Times New Roman" w:hAnsi="Times New Roman" w:cs="Times New Roman"/>
        </w:rPr>
        <w:t xml:space="preserve">It is an </w:t>
      </w:r>
      <w:r w:rsidR="006D3156" w:rsidRPr="00094AE7">
        <w:rPr>
          <w:rFonts w:ascii="Times New Roman" w:hAnsi="Times New Roman" w:cs="Times New Roman"/>
        </w:rPr>
        <w:t>a</w:t>
      </w:r>
      <w:r w:rsidRPr="00094AE7">
        <w:rPr>
          <w:rFonts w:ascii="Times New Roman" w:hAnsi="Times New Roman" w:cs="Times New Roman"/>
        </w:rPr>
        <w:t xml:space="preserve">ccount </w:t>
      </w:r>
      <w:r w:rsidR="006D3156" w:rsidRPr="00094AE7">
        <w:rPr>
          <w:rFonts w:ascii="Times New Roman" w:hAnsi="Times New Roman" w:cs="Times New Roman"/>
        </w:rPr>
        <w:t>h</w:t>
      </w:r>
      <w:r w:rsidRPr="00094AE7">
        <w:rPr>
          <w:rFonts w:ascii="Times New Roman" w:hAnsi="Times New Roman" w:cs="Times New Roman"/>
        </w:rPr>
        <w:t xml:space="preserve">older’s responsibility to maintain and regularly monitor the </w:t>
      </w:r>
      <w:r w:rsidR="006D3156" w:rsidRPr="00094AE7">
        <w:rPr>
          <w:rFonts w:ascii="Times New Roman" w:hAnsi="Times New Roman" w:cs="Times New Roman"/>
        </w:rPr>
        <w:t>a</w:t>
      </w:r>
      <w:r w:rsidRPr="00094AE7">
        <w:rPr>
          <w:rFonts w:ascii="Times New Roman" w:hAnsi="Times New Roman" w:cs="Times New Roman"/>
        </w:rPr>
        <w:t xml:space="preserve">ccount </w:t>
      </w:r>
      <w:r w:rsidR="006D3156" w:rsidRPr="00094AE7">
        <w:rPr>
          <w:rFonts w:ascii="Times New Roman" w:hAnsi="Times New Roman" w:cs="Times New Roman"/>
        </w:rPr>
        <w:t>h</w:t>
      </w:r>
      <w:r w:rsidRPr="00094AE7">
        <w:rPr>
          <w:rFonts w:ascii="Times New Roman" w:hAnsi="Times New Roman" w:cs="Times New Roman"/>
        </w:rPr>
        <w:t xml:space="preserve">older’s email address in the portal, and an </w:t>
      </w:r>
      <w:r w:rsidR="006D3156" w:rsidRPr="00094AE7">
        <w:rPr>
          <w:rFonts w:ascii="Times New Roman" w:hAnsi="Times New Roman" w:cs="Times New Roman"/>
        </w:rPr>
        <w:t>a</w:t>
      </w:r>
      <w:r w:rsidRPr="00094AE7">
        <w:rPr>
          <w:rFonts w:ascii="Times New Roman" w:hAnsi="Times New Roman" w:cs="Times New Roman"/>
        </w:rPr>
        <w:t xml:space="preserve">ccount </w:t>
      </w:r>
      <w:r w:rsidR="006D3156" w:rsidRPr="00094AE7">
        <w:rPr>
          <w:rFonts w:ascii="Times New Roman" w:hAnsi="Times New Roman" w:cs="Times New Roman"/>
        </w:rPr>
        <w:t>h</w:t>
      </w:r>
      <w:r w:rsidRPr="00094AE7">
        <w:rPr>
          <w:rFonts w:ascii="Times New Roman" w:hAnsi="Times New Roman" w:cs="Times New Roman"/>
        </w:rPr>
        <w:t xml:space="preserve">older will immediately update </w:t>
      </w:r>
      <w:r w:rsidR="006D3156" w:rsidRPr="00094AE7">
        <w:rPr>
          <w:rFonts w:ascii="Times New Roman" w:hAnsi="Times New Roman" w:cs="Times New Roman"/>
        </w:rPr>
        <w:t>a</w:t>
      </w:r>
      <w:r w:rsidRPr="00094AE7">
        <w:rPr>
          <w:rFonts w:ascii="Times New Roman" w:hAnsi="Times New Roman" w:cs="Times New Roman"/>
        </w:rPr>
        <w:t xml:space="preserve">ccount </w:t>
      </w:r>
      <w:r w:rsidR="006D3156" w:rsidRPr="00094AE7">
        <w:rPr>
          <w:rFonts w:ascii="Times New Roman" w:hAnsi="Times New Roman" w:cs="Times New Roman"/>
        </w:rPr>
        <w:t>h</w:t>
      </w:r>
      <w:r w:rsidRPr="00094AE7">
        <w:rPr>
          <w:rFonts w:ascii="Times New Roman" w:hAnsi="Times New Roman" w:cs="Times New Roman"/>
        </w:rPr>
        <w:t xml:space="preserve">older’s email address in the portal if the </w:t>
      </w:r>
      <w:r w:rsidR="006D3156" w:rsidRPr="00094AE7">
        <w:rPr>
          <w:rFonts w:ascii="Times New Roman" w:hAnsi="Times New Roman" w:cs="Times New Roman"/>
        </w:rPr>
        <w:t>a</w:t>
      </w:r>
      <w:r w:rsidRPr="00094AE7">
        <w:rPr>
          <w:rFonts w:ascii="Times New Roman" w:hAnsi="Times New Roman" w:cs="Times New Roman"/>
        </w:rPr>
        <w:t xml:space="preserve">ccount </w:t>
      </w:r>
      <w:r w:rsidR="006D3156" w:rsidRPr="00094AE7">
        <w:rPr>
          <w:rFonts w:ascii="Times New Roman" w:hAnsi="Times New Roman" w:cs="Times New Roman"/>
        </w:rPr>
        <w:t>h</w:t>
      </w:r>
      <w:r w:rsidRPr="00094AE7">
        <w:rPr>
          <w:rFonts w:ascii="Times New Roman" w:hAnsi="Times New Roman" w:cs="Times New Roman"/>
        </w:rPr>
        <w:t>older’s email address changes during th</w:t>
      </w:r>
      <w:r w:rsidR="002556AA" w:rsidRPr="00094AE7">
        <w:rPr>
          <w:rFonts w:ascii="Times New Roman" w:hAnsi="Times New Roman" w:cs="Times New Roman"/>
        </w:rPr>
        <w:t>e s</w:t>
      </w:r>
      <w:r w:rsidRPr="00094AE7">
        <w:rPr>
          <w:rFonts w:ascii="Times New Roman" w:hAnsi="Times New Roman" w:cs="Times New Roman"/>
        </w:rPr>
        <w:t>tudent’s participation in the Program.</w:t>
      </w:r>
    </w:p>
    <w:p w14:paraId="1AB7992D" w14:textId="0742E163" w:rsidR="00522CBE" w:rsidRPr="00094AE7" w:rsidRDefault="00BA63DE" w:rsidP="00192CC6">
      <w:pPr>
        <w:tabs>
          <w:tab w:val="left" w:pos="360"/>
        </w:tabs>
        <w:jc w:val="both"/>
        <w:rPr>
          <w:rFonts w:ascii="Times New Roman" w:hAnsi="Times New Roman" w:cs="Times New Roman"/>
        </w:rPr>
      </w:pPr>
      <w:r w:rsidRPr="00094AE7">
        <w:rPr>
          <w:rFonts w:ascii="Times New Roman" w:hAnsi="Times New Roman" w:cs="Times New Roman"/>
        </w:rPr>
        <w:tab/>
      </w:r>
      <w:r w:rsidR="00522CBE" w:rsidRPr="00094AE7">
        <w:rPr>
          <w:rFonts w:ascii="Times New Roman" w:hAnsi="Times New Roman" w:cs="Times New Roman"/>
        </w:rPr>
        <w:t>1</w:t>
      </w:r>
      <w:r w:rsidR="00874B9C" w:rsidRPr="00094AE7">
        <w:rPr>
          <w:rFonts w:ascii="Times New Roman" w:hAnsi="Times New Roman" w:cs="Times New Roman"/>
        </w:rPr>
        <w:t>2</w:t>
      </w:r>
      <w:r w:rsidR="00522CBE" w:rsidRPr="00094AE7">
        <w:rPr>
          <w:rFonts w:ascii="Times New Roman" w:hAnsi="Times New Roman" w:cs="Times New Roman"/>
        </w:rPr>
        <w:t xml:space="preserve">.2. The Board will direct all communications to </w:t>
      </w:r>
      <w:r w:rsidR="006D3156" w:rsidRPr="00094AE7">
        <w:rPr>
          <w:rFonts w:ascii="Times New Roman" w:hAnsi="Times New Roman" w:cs="Times New Roman"/>
        </w:rPr>
        <w:t>p</w:t>
      </w:r>
      <w:r w:rsidR="00522CBE" w:rsidRPr="00094AE7">
        <w:rPr>
          <w:rFonts w:ascii="Times New Roman" w:hAnsi="Times New Roman" w:cs="Times New Roman"/>
        </w:rPr>
        <w:t xml:space="preserve">roviders, including communications required by the Act or these </w:t>
      </w:r>
      <w:r w:rsidR="009B6987">
        <w:rPr>
          <w:rFonts w:ascii="Times New Roman" w:hAnsi="Times New Roman" w:cs="Times New Roman"/>
        </w:rPr>
        <w:t>r</w:t>
      </w:r>
      <w:r w:rsidR="00522CBE" w:rsidRPr="00094AE7">
        <w:rPr>
          <w:rFonts w:ascii="Times New Roman" w:hAnsi="Times New Roman" w:cs="Times New Roman"/>
        </w:rPr>
        <w:t xml:space="preserve">ules, by </w:t>
      </w:r>
      <w:r w:rsidR="00F43F8B" w:rsidRPr="00094AE7">
        <w:rPr>
          <w:rFonts w:ascii="Times New Roman" w:hAnsi="Times New Roman" w:cs="Times New Roman"/>
        </w:rPr>
        <w:t>email</w:t>
      </w:r>
      <w:r w:rsidR="00522CBE" w:rsidRPr="00094AE7">
        <w:rPr>
          <w:rFonts w:ascii="Times New Roman" w:hAnsi="Times New Roman" w:cs="Times New Roman"/>
        </w:rPr>
        <w:t xml:space="preserve"> to the email address of the primary contact </w:t>
      </w:r>
      <w:r w:rsidR="002556AA" w:rsidRPr="00094AE7">
        <w:rPr>
          <w:rFonts w:ascii="Times New Roman" w:hAnsi="Times New Roman" w:cs="Times New Roman"/>
        </w:rPr>
        <w:t xml:space="preserve">designated </w:t>
      </w:r>
      <w:r w:rsidR="00522CBE" w:rsidRPr="00094AE7">
        <w:rPr>
          <w:rFonts w:ascii="Times New Roman" w:hAnsi="Times New Roman" w:cs="Times New Roman"/>
        </w:rPr>
        <w:t xml:space="preserve">for the </w:t>
      </w:r>
      <w:r w:rsidR="006D3156" w:rsidRPr="00094AE7">
        <w:rPr>
          <w:rFonts w:ascii="Times New Roman" w:hAnsi="Times New Roman" w:cs="Times New Roman"/>
        </w:rPr>
        <w:t>p</w:t>
      </w:r>
      <w:r w:rsidR="00522CBE" w:rsidRPr="00094AE7">
        <w:rPr>
          <w:rFonts w:ascii="Times New Roman" w:hAnsi="Times New Roman" w:cs="Times New Roman"/>
        </w:rPr>
        <w:t xml:space="preserve">rovider in the portal. </w:t>
      </w:r>
      <w:r w:rsidRPr="00094AE7">
        <w:rPr>
          <w:rFonts w:ascii="Times New Roman" w:hAnsi="Times New Roman" w:cs="Times New Roman"/>
        </w:rPr>
        <w:t xml:space="preserve">It is a </w:t>
      </w:r>
      <w:r w:rsidR="006D3156" w:rsidRPr="00094AE7">
        <w:rPr>
          <w:rFonts w:ascii="Times New Roman" w:hAnsi="Times New Roman" w:cs="Times New Roman"/>
        </w:rPr>
        <w:t>p</w:t>
      </w:r>
      <w:r w:rsidRPr="00094AE7">
        <w:rPr>
          <w:rFonts w:ascii="Times New Roman" w:hAnsi="Times New Roman" w:cs="Times New Roman"/>
        </w:rPr>
        <w:t xml:space="preserve">rovider’s responsibility to maintain and regularly monitor the </w:t>
      </w:r>
      <w:r w:rsidR="006D3156" w:rsidRPr="00094AE7">
        <w:rPr>
          <w:rFonts w:ascii="Times New Roman" w:hAnsi="Times New Roman" w:cs="Times New Roman"/>
        </w:rPr>
        <w:t>p</w:t>
      </w:r>
      <w:r w:rsidRPr="00094AE7">
        <w:rPr>
          <w:rFonts w:ascii="Times New Roman" w:hAnsi="Times New Roman" w:cs="Times New Roman"/>
        </w:rPr>
        <w:t xml:space="preserve">rovider’s email address listed in the portal, and a </w:t>
      </w:r>
      <w:r w:rsidR="006D3156" w:rsidRPr="00094AE7">
        <w:rPr>
          <w:rFonts w:ascii="Times New Roman" w:hAnsi="Times New Roman" w:cs="Times New Roman"/>
        </w:rPr>
        <w:t>p</w:t>
      </w:r>
      <w:r w:rsidRPr="00094AE7">
        <w:rPr>
          <w:rFonts w:ascii="Times New Roman" w:hAnsi="Times New Roman" w:cs="Times New Roman"/>
        </w:rPr>
        <w:t xml:space="preserve">rovider will immediately update the email address for the primary contact in the portal if that email address changes during the </w:t>
      </w:r>
      <w:r w:rsidR="006D3156" w:rsidRPr="00094AE7">
        <w:rPr>
          <w:rFonts w:ascii="Times New Roman" w:hAnsi="Times New Roman" w:cs="Times New Roman"/>
        </w:rPr>
        <w:t>p</w:t>
      </w:r>
      <w:r w:rsidRPr="00094AE7">
        <w:rPr>
          <w:rFonts w:ascii="Times New Roman" w:hAnsi="Times New Roman" w:cs="Times New Roman"/>
        </w:rPr>
        <w:t>rovider’s participation in the Program.</w:t>
      </w:r>
    </w:p>
    <w:p w14:paraId="7B68CED8" w14:textId="415FC10C" w:rsidR="00C84B70" w:rsidRPr="00094AE7" w:rsidRDefault="00BA63DE" w:rsidP="00192CC6">
      <w:pPr>
        <w:tabs>
          <w:tab w:val="left" w:pos="360"/>
        </w:tabs>
        <w:jc w:val="both"/>
        <w:rPr>
          <w:rFonts w:ascii="Times New Roman" w:hAnsi="Times New Roman" w:cs="Times New Roman"/>
        </w:rPr>
      </w:pPr>
      <w:r w:rsidRPr="00094AE7">
        <w:rPr>
          <w:rFonts w:ascii="Times New Roman" w:hAnsi="Times New Roman" w:cs="Times New Roman"/>
        </w:rPr>
        <w:tab/>
      </w:r>
      <w:r w:rsidR="00522CBE" w:rsidRPr="00094AE7">
        <w:rPr>
          <w:rFonts w:ascii="Times New Roman" w:hAnsi="Times New Roman" w:cs="Times New Roman"/>
        </w:rPr>
        <w:t>1</w:t>
      </w:r>
      <w:r w:rsidR="00874B9C" w:rsidRPr="00094AE7">
        <w:rPr>
          <w:rFonts w:ascii="Times New Roman" w:hAnsi="Times New Roman" w:cs="Times New Roman"/>
        </w:rPr>
        <w:t>2</w:t>
      </w:r>
      <w:r w:rsidR="00522CBE" w:rsidRPr="00094AE7">
        <w:rPr>
          <w:rFonts w:ascii="Times New Roman" w:hAnsi="Times New Roman" w:cs="Times New Roman"/>
        </w:rPr>
        <w:t>.</w:t>
      </w:r>
      <w:r w:rsidRPr="00094AE7">
        <w:rPr>
          <w:rFonts w:ascii="Times New Roman" w:hAnsi="Times New Roman" w:cs="Times New Roman"/>
        </w:rPr>
        <w:t>3</w:t>
      </w:r>
      <w:r w:rsidR="00522CBE" w:rsidRPr="00094AE7">
        <w:rPr>
          <w:rFonts w:ascii="Times New Roman" w:hAnsi="Times New Roman" w:cs="Times New Roman"/>
        </w:rPr>
        <w:t xml:space="preserve">. All emails </w:t>
      </w:r>
      <w:r w:rsidRPr="00094AE7">
        <w:rPr>
          <w:rFonts w:ascii="Times New Roman" w:hAnsi="Times New Roman" w:cs="Times New Roman"/>
        </w:rPr>
        <w:t xml:space="preserve">properly addressed and transmitted </w:t>
      </w:r>
      <w:r w:rsidR="00522CBE" w:rsidRPr="00094AE7">
        <w:rPr>
          <w:rFonts w:ascii="Times New Roman" w:hAnsi="Times New Roman" w:cs="Times New Roman"/>
        </w:rPr>
        <w:t xml:space="preserve">to an email address for an </w:t>
      </w:r>
      <w:r w:rsidR="006D3156" w:rsidRPr="00094AE7">
        <w:rPr>
          <w:rFonts w:ascii="Times New Roman" w:hAnsi="Times New Roman" w:cs="Times New Roman"/>
        </w:rPr>
        <w:t>a</w:t>
      </w:r>
      <w:r w:rsidR="00522CBE" w:rsidRPr="00094AE7">
        <w:rPr>
          <w:rFonts w:ascii="Times New Roman" w:hAnsi="Times New Roman" w:cs="Times New Roman"/>
        </w:rPr>
        <w:t xml:space="preserve">ccount </w:t>
      </w:r>
      <w:r w:rsidR="006D3156" w:rsidRPr="00094AE7">
        <w:rPr>
          <w:rFonts w:ascii="Times New Roman" w:hAnsi="Times New Roman" w:cs="Times New Roman"/>
        </w:rPr>
        <w:t>h</w:t>
      </w:r>
      <w:r w:rsidR="00522CBE" w:rsidRPr="00094AE7">
        <w:rPr>
          <w:rFonts w:ascii="Times New Roman" w:hAnsi="Times New Roman" w:cs="Times New Roman"/>
        </w:rPr>
        <w:t xml:space="preserve">older or </w:t>
      </w:r>
      <w:r w:rsidR="006D3156" w:rsidRPr="00094AE7">
        <w:rPr>
          <w:rFonts w:ascii="Times New Roman" w:hAnsi="Times New Roman" w:cs="Times New Roman"/>
        </w:rPr>
        <w:t>p</w:t>
      </w:r>
      <w:r w:rsidR="00522CBE" w:rsidRPr="00094AE7">
        <w:rPr>
          <w:rFonts w:ascii="Times New Roman" w:hAnsi="Times New Roman" w:cs="Times New Roman"/>
        </w:rPr>
        <w:t>rovider pursuant to this section are deemed</w:t>
      </w:r>
      <w:r w:rsidRPr="00094AE7">
        <w:rPr>
          <w:rFonts w:ascii="Times New Roman" w:hAnsi="Times New Roman" w:cs="Times New Roman"/>
        </w:rPr>
        <w:t xml:space="preserve"> to be received by </w:t>
      </w:r>
      <w:r w:rsidR="00522CBE" w:rsidRPr="00094AE7">
        <w:rPr>
          <w:rFonts w:ascii="Times New Roman" w:hAnsi="Times New Roman" w:cs="Times New Roman"/>
        </w:rPr>
        <w:t xml:space="preserve">the </w:t>
      </w:r>
      <w:r w:rsidR="006D3156" w:rsidRPr="00094AE7">
        <w:rPr>
          <w:rFonts w:ascii="Times New Roman" w:hAnsi="Times New Roman" w:cs="Times New Roman"/>
        </w:rPr>
        <w:t>a</w:t>
      </w:r>
      <w:r w:rsidR="00522CBE" w:rsidRPr="00094AE7">
        <w:rPr>
          <w:rFonts w:ascii="Times New Roman" w:hAnsi="Times New Roman" w:cs="Times New Roman"/>
        </w:rPr>
        <w:t xml:space="preserve">ccount </w:t>
      </w:r>
      <w:r w:rsidR="006D3156" w:rsidRPr="00094AE7">
        <w:rPr>
          <w:rFonts w:ascii="Times New Roman" w:hAnsi="Times New Roman" w:cs="Times New Roman"/>
        </w:rPr>
        <w:t>h</w:t>
      </w:r>
      <w:r w:rsidR="00522CBE" w:rsidRPr="00094AE7">
        <w:rPr>
          <w:rFonts w:ascii="Times New Roman" w:hAnsi="Times New Roman" w:cs="Times New Roman"/>
        </w:rPr>
        <w:t xml:space="preserve">older or </w:t>
      </w:r>
      <w:r w:rsidR="006D3156" w:rsidRPr="00094AE7">
        <w:rPr>
          <w:rFonts w:ascii="Times New Roman" w:hAnsi="Times New Roman" w:cs="Times New Roman"/>
        </w:rPr>
        <w:t>p</w:t>
      </w:r>
      <w:r w:rsidR="00522CBE" w:rsidRPr="00094AE7">
        <w:rPr>
          <w:rFonts w:ascii="Times New Roman" w:hAnsi="Times New Roman" w:cs="Times New Roman"/>
        </w:rPr>
        <w:t>rovider</w:t>
      </w:r>
      <w:r w:rsidR="00F43F8B" w:rsidRPr="00094AE7">
        <w:rPr>
          <w:rFonts w:ascii="Times New Roman" w:hAnsi="Times New Roman" w:cs="Times New Roman"/>
        </w:rPr>
        <w:t xml:space="preserve"> for the purposes of these rules</w:t>
      </w:r>
      <w:r w:rsidR="00522CBE" w:rsidRPr="00094AE7">
        <w:rPr>
          <w:rFonts w:ascii="Times New Roman" w:hAnsi="Times New Roman" w:cs="Times New Roman"/>
        </w:rPr>
        <w:t xml:space="preserve">. </w:t>
      </w:r>
    </w:p>
    <w:p w14:paraId="117DC42D" w14:textId="6153EEB1" w:rsidR="00C84B70" w:rsidRPr="00094AE7" w:rsidRDefault="00C84B70" w:rsidP="00C84B70">
      <w:pPr>
        <w:spacing w:after="0"/>
        <w:jc w:val="both"/>
        <w:rPr>
          <w:rFonts w:ascii="Times New Roman" w:hAnsi="Times New Roman" w:cs="Times New Roman"/>
          <w:b/>
          <w:bCs/>
        </w:rPr>
      </w:pPr>
      <w:r w:rsidRPr="00094AE7">
        <w:rPr>
          <w:rFonts w:ascii="Times New Roman" w:hAnsi="Times New Roman" w:cs="Times New Roman"/>
          <w:b/>
          <w:bCs/>
        </w:rPr>
        <w:t>§112-18-13.  Unlawful Sharing of Hope Scholarship Funds.</w:t>
      </w:r>
    </w:p>
    <w:p w14:paraId="4CE17934" w14:textId="77777777" w:rsidR="00C84B70" w:rsidRPr="00094AE7" w:rsidRDefault="00C84B70" w:rsidP="00C84B70">
      <w:pPr>
        <w:spacing w:after="0"/>
        <w:jc w:val="both"/>
        <w:rPr>
          <w:rFonts w:ascii="Times New Roman" w:hAnsi="Times New Roman" w:cs="Times New Roman"/>
          <w:b/>
          <w:bCs/>
        </w:rPr>
      </w:pPr>
    </w:p>
    <w:p w14:paraId="5A2DF1AD" w14:textId="013828CE" w:rsidR="00777497" w:rsidRPr="00094AE7" w:rsidRDefault="00777497" w:rsidP="00777497">
      <w:pPr>
        <w:tabs>
          <w:tab w:val="left" w:pos="360"/>
        </w:tabs>
        <w:spacing w:after="0"/>
        <w:jc w:val="both"/>
        <w:rPr>
          <w:rFonts w:ascii="Times New Roman" w:hAnsi="Times New Roman" w:cs="Times New Roman"/>
        </w:rPr>
      </w:pPr>
      <w:r w:rsidRPr="00094AE7">
        <w:rPr>
          <w:rFonts w:ascii="Times New Roman" w:hAnsi="Times New Roman" w:cs="Times New Roman"/>
        </w:rPr>
        <w:tab/>
      </w:r>
      <w:r w:rsidR="00C84B70" w:rsidRPr="00094AE7">
        <w:rPr>
          <w:rFonts w:ascii="Times New Roman" w:hAnsi="Times New Roman" w:cs="Times New Roman"/>
        </w:rPr>
        <w:t xml:space="preserve">13.1. </w:t>
      </w:r>
      <w:r w:rsidR="002976CB" w:rsidRPr="00094AE7">
        <w:rPr>
          <w:rFonts w:ascii="Times New Roman" w:hAnsi="Times New Roman" w:cs="Times New Roman"/>
        </w:rPr>
        <w:t>A Hope Scholarship student, the student’s parent, and the student’s</w:t>
      </w:r>
      <w:r w:rsidR="007D20AA" w:rsidRPr="00094AE7">
        <w:rPr>
          <w:rFonts w:ascii="Times New Roman" w:hAnsi="Times New Roman" w:cs="Times New Roman"/>
        </w:rPr>
        <w:t xml:space="preserve"> </w:t>
      </w:r>
      <w:r w:rsidRPr="00094AE7">
        <w:rPr>
          <w:rFonts w:ascii="Times New Roman" w:hAnsi="Times New Roman" w:cs="Times New Roman"/>
        </w:rPr>
        <w:t>account holder</w:t>
      </w:r>
      <w:r w:rsidR="002976CB" w:rsidRPr="00094AE7">
        <w:rPr>
          <w:rFonts w:ascii="Times New Roman" w:hAnsi="Times New Roman" w:cs="Times New Roman"/>
        </w:rPr>
        <w:t xml:space="preserve"> are strictly prohibited from unlawfully sharing in the student’s Hope Scholarship </w:t>
      </w:r>
      <w:r w:rsidR="00F36D72">
        <w:rPr>
          <w:rFonts w:ascii="Times New Roman" w:hAnsi="Times New Roman" w:cs="Times New Roman"/>
        </w:rPr>
        <w:t>f</w:t>
      </w:r>
      <w:r w:rsidR="002976CB" w:rsidRPr="00094AE7">
        <w:rPr>
          <w:rFonts w:ascii="Times New Roman" w:hAnsi="Times New Roman" w:cs="Times New Roman"/>
        </w:rPr>
        <w:t>unds</w:t>
      </w:r>
      <w:r w:rsidRPr="00094AE7">
        <w:rPr>
          <w:rFonts w:ascii="Times New Roman" w:hAnsi="Times New Roman" w:cs="Times New Roman"/>
        </w:rPr>
        <w:t>. Unlawful sharing includes, but is not limited to:</w:t>
      </w:r>
    </w:p>
    <w:p w14:paraId="4554EDEF" w14:textId="77777777" w:rsidR="00777497" w:rsidRPr="00094AE7" w:rsidRDefault="00777497" w:rsidP="00777497">
      <w:pPr>
        <w:tabs>
          <w:tab w:val="left" w:pos="360"/>
        </w:tabs>
        <w:spacing w:after="0"/>
        <w:jc w:val="both"/>
        <w:rPr>
          <w:rFonts w:ascii="Times New Roman" w:hAnsi="Times New Roman" w:cs="Times New Roman"/>
        </w:rPr>
      </w:pPr>
    </w:p>
    <w:p w14:paraId="413177D1" w14:textId="42A156E7" w:rsidR="00777497" w:rsidRPr="00094AE7" w:rsidRDefault="00777497" w:rsidP="00777497">
      <w:pPr>
        <w:tabs>
          <w:tab w:val="left" w:pos="360"/>
        </w:tabs>
        <w:spacing w:after="0"/>
        <w:jc w:val="both"/>
        <w:rPr>
          <w:rFonts w:ascii="Times New Roman" w:hAnsi="Times New Roman" w:cs="Times New Roman"/>
        </w:rPr>
      </w:pPr>
      <w:r w:rsidRPr="00094AE7">
        <w:rPr>
          <w:rFonts w:ascii="Times New Roman" w:hAnsi="Times New Roman" w:cs="Times New Roman"/>
        </w:rPr>
        <w:tab/>
      </w:r>
      <w:r w:rsidRPr="00094AE7">
        <w:rPr>
          <w:rFonts w:ascii="Times New Roman" w:hAnsi="Times New Roman" w:cs="Times New Roman"/>
        </w:rPr>
        <w:tab/>
        <w:t xml:space="preserve">13.1.1. A </w:t>
      </w:r>
      <w:r w:rsidR="007D20AA" w:rsidRPr="00094AE7">
        <w:rPr>
          <w:rFonts w:ascii="Times New Roman" w:hAnsi="Times New Roman" w:cs="Times New Roman"/>
        </w:rPr>
        <w:t xml:space="preserve">student’s </w:t>
      </w:r>
      <w:r w:rsidRPr="00094AE7">
        <w:rPr>
          <w:rFonts w:ascii="Times New Roman" w:hAnsi="Times New Roman" w:cs="Times New Roman"/>
        </w:rPr>
        <w:t xml:space="preserve">parent or account holder receiving compensation with Hope Scholarship funds for providing educational services directly to </w:t>
      </w:r>
      <w:r w:rsidR="007D20AA" w:rsidRPr="00094AE7">
        <w:rPr>
          <w:rFonts w:ascii="Times New Roman" w:hAnsi="Times New Roman" w:cs="Times New Roman"/>
        </w:rPr>
        <w:t>the student</w:t>
      </w:r>
      <w:r w:rsidRPr="00094AE7">
        <w:rPr>
          <w:rFonts w:ascii="Times New Roman" w:hAnsi="Times New Roman" w:cs="Times New Roman"/>
        </w:rPr>
        <w:t xml:space="preserve">; </w:t>
      </w:r>
    </w:p>
    <w:p w14:paraId="4B6E5A0B" w14:textId="4BC659FE" w:rsidR="00777497" w:rsidRPr="00094AE7" w:rsidRDefault="00777497" w:rsidP="00777497">
      <w:pPr>
        <w:tabs>
          <w:tab w:val="left" w:pos="360"/>
        </w:tabs>
        <w:spacing w:after="0"/>
        <w:jc w:val="both"/>
        <w:rPr>
          <w:rFonts w:ascii="Times New Roman" w:hAnsi="Times New Roman" w:cs="Times New Roman"/>
        </w:rPr>
      </w:pPr>
    </w:p>
    <w:p w14:paraId="13773586" w14:textId="77728D11" w:rsidR="00777497" w:rsidRPr="00094AE7" w:rsidRDefault="00777497" w:rsidP="00777497">
      <w:pPr>
        <w:tabs>
          <w:tab w:val="left" w:pos="360"/>
        </w:tabs>
        <w:spacing w:after="0"/>
        <w:jc w:val="both"/>
        <w:rPr>
          <w:rFonts w:ascii="Times New Roman" w:hAnsi="Times New Roman" w:cs="Times New Roman"/>
        </w:rPr>
      </w:pPr>
      <w:r w:rsidRPr="00094AE7">
        <w:rPr>
          <w:rFonts w:ascii="Times New Roman" w:hAnsi="Times New Roman" w:cs="Times New Roman"/>
        </w:rPr>
        <w:tab/>
      </w:r>
      <w:r w:rsidRPr="00094AE7">
        <w:rPr>
          <w:rFonts w:ascii="Times New Roman" w:hAnsi="Times New Roman" w:cs="Times New Roman"/>
        </w:rPr>
        <w:tab/>
        <w:t xml:space="preserve">13.1.2. A </w:t>
      </w:r>
      <w:r w:rsidR="002976CB" w:rsidRPr="00094AE7">
        <w:rPr>
          <w:rFonts w:ascii="Times New Roman" w:hAnsi="Times New Roman" w:cs="Times New Roman"/>
        </w:rPr>
        <w:t xml:space="preserve">student, the </w:t>
      </w:r>
      <w:r w:rsidR="007D20AA" w:rsidRPr="00094AE7">
        <w:rPr>
          <w:rFonts w:ascii="Times New Roman" w:hAnsi="Times New Roman" w:cs="Times New Roman"/>
        </w:rPr>
        <w:t xml:space="preserve">student’s </w:t>
      </w:r>
      <w:r w:rsidRPr="00094AE7">
        <w:rPr>
          <w:rFonts w:ascii="Times New Roman" w:hAnsi="Times New Roman" w:cs="Times New Roman"/>
        </w:rPr>
        <w:t>parent</w:t>
      </w:r>
      <w:r w:rsidR="002976CB" w:rsidRPr="00094AE7">
        <w:rPr>
          <w:rFonts w:ascii="Times New Roman" w:hAnsi="Times New Roman" w:cs="Times New Roman"/>
        </w:rPr>
        <w:t>,</w:t>
      </w:r>
      <w:r w:rsidRPr="00094AE7">
        <w:rPr>
          <w:rFonts w:ascii="Times New Roman" w:hAnsi="Times New Roman" w:cs="Times New Roman"/>
        </w:rPr>
        <w:t xml:space="preserve"> or </w:t>
      </w:r>
      <w:r w:rsidR="002976CB" w:rsidRPr="00094AE7">
        <w:rPr>
          <w:rFonts w:ascii="Times New Roman" w:hAnsi="Times New Roman" w:cs="Times New Roman"/>
        </w:rPr>
        <w:t xml:space="preserve">the student’s </w:t>
      </w:r>
      <w:r w:rsidRPr="00094AE7">
        <w:rPr>
          <w:rFonts w:ascii="Times New Roman" w:hAnsi="Times New Roman" w:cs="Times New Roman"/>
        </w:rPr>
        <w:t xml:space="preserve">account holder receiving a refund for items or services purchased with Hope Scholarship funds, </w:t>
      </w:r>
      <w:r w:rsidR="0093597E" w:rsidRPr="00094AE7">
        <w:rPr>
          <w:rFonts w:ascii="Times New Roman" w:hAnsi="Times New Roman" w:cs="Times New Roman"/>
        </w:rPr>
        <w:t>as opposed to the</w:t>
      </w:r>
      <w:r w:rsidRPr="00094AE7">
        <w:rPr>
          <w:rFonts w:ascii="Times New Roman" w:hAnsi="Times New Roman" w:cs="Times New Roman"/>
        </w:rPr>
        <w:t xml:space="preserve"> refund </w:t>
      </w:r>
      <w:r w:rsidR="0093597E" w:rsidRPr="00094AE7">
        <w:rPr>
          <w:rFonts w:ascii="Times New Roman" w:hAnsi="Times New Roman" w:cs="Times New Roman"/>
        </w:rPr>
        <w:t>being deposited</w:t>
      </w:r>
      <w:r w:rsidRPr="00094AE7">
        <w:rPr>
          <w:rFonts w:ascii="Times New Roman" w:hAnsi="Times New Roman" w:cs="Times New Roman"/>
        </w:rPr>
        <w:t xml:space="preserve"> directly to the student’s Hope Scholarship account;</w:t>
      </w:r>
    </w:p>
    <w:p w14:paraId="19E711AC" w14:textId="509DB5DF" w:rsidR="00777497" w:rsidRPr="00094AE7" w:rsidRDefault="00777497" w:rsidP="00777497">
      <w:pPr>
        <w:tabs>
          <w:tab w:val="left" w:pos="360"/>
        </w:tabs>
        <w:spacing w:after="0"/>
        <w:jc w:val="both"/>
        <w:rPr>
          <w:rFonts w:ascii="Times New Roman" w:hAnsi="Times New Roman" w:cs="Times New Roman"/>
        </w:rPr>
      </w:pPr>
    </w:p>
    <w:p w14:paraId="4D57034D" w14:textId="3F4875D4" w:rsidR="00777497" w:rsidRPr="00094AE7" w:rsidRDefault="00777497" w:rsidP="00777497">
      <w:pPr>
        <w:tabs>
          <w:tab w:val="left" w:pos="360"/>
        </w:tabs>
        <w:spacing w:after="0"/>
        <w:jc w:val="both"/>
        <w:rPr>
          <w:rFonts w:ascii="Times New Roman" w:hAnsi="Times New Roman" w:cs="Times New Roman"/>
        </w:rPr>
      </w:pPr>
      <w:r w:rsidRPr="00094AE7">
        <w:rPr>
          <w:rFonts w:ascii="Times New Roman" w:hAnsi="Times New Roman" w:cs="Times New Roman"/>
        </w:rPr>
        <w:tab/>
      </w:r>
      <w:r w:rsidRPr="00094AE7">
        <w:rPr>
          <w:rFonts w:ascii="Times New Roman" w:hAnsi="Times New Roman" w:cs="Times New Roman"/>
        </w:rPr>
        <w:tab/>
        <w:t>13.1.3. A</w:t>
      </w:r>
      <w:r w:rsidR="002976CB" w:rsidRPr="00094AE7">
        <w:rPr>
          <w:rFonts w:ascii="Times New Roman" w:hAnsi="Times New Roman" w:cs="Times New Roman"/>
        </w:rPr>
        <w:t xml:space="preserve"> student, the</w:t>
      </w:r>
      <w:r w:rsidRPr="00094AE7">
        <w:rPr>
          <w:rFonts w:ascii="Times New Roman" w:hAnsi="Times New Roman" w:cs="Times New Roman"/>
        </w:rPr>
        <w:t xml:space="preserve"> </w:t>
      </w:r>
      <w:r w:rsidR="007D20AA" w:rsidRPr="00094AE7">
        <w:rPr>
          <w:rFonts w:ascii="Times New Roman" w:hAnsi="Times New Roman" w:cs="Times New Roman"/>
        </w:rPr>
        <w:t xml:space="preserve">student’s </w:t>
      </w:r>
      <w:r w:rsidRPr="00094AE7">
        <w:rPr>
          <w:rFonts w:ascii="Times New Roman" w:hAnsi="Times New Roman" w:cs="Times New Roman"/>
        </w:rPr>
        <w:t>parent</w:t>
      </w:r>
      <w:r w:rsidR="002976CB" w:rsidRPr="00094AE7">
        <w:rPr>
          <w:rFonts w:ascii="Times New Roman" w:hAnsi="Times New Roman" w:cs="Times New Roman"/>
        </w:rPr>
        <w:t>,</w:t>
      </w:r>
      <w:r w:rsidR="007D20AA" w:rsidRPr="00094AE7">
        <w:rPr>
          <w:rFonts w:ascii="Times New Roman" w:hAnsi="Times New Roman" w:cs="Times New Roman"/>
        </w:rPr>
        <w:t xml:space="preserve"> or </w:t>
      </w:r>
      <w:r w:rsidR="002976CB" w:rsidRPr="00094AE7">
        <w:rPr>
          <w:rFonts w:ascii="Times New Roman" w:hAnsi="Times New Roman" w:cs="Times New Roman"/>
        </w:rPr>
        <w:t xml:space="preserve">the student’s </w:t>
      </w:r>
      <w:r w:rsidR="007D20AA" w:rsidRPr="00094AE7">
        <w:rPr>
          <w:rFonts w:ascii="Times New Roman" w:hAnsi="Times New Roman" w:cs="Times New Roman"/>
        </w:rPr>
        <w:t>account holder</w:t>
      </w:r>
      <w:r w:rsidRPr="00094AE7">
        <w:rPr>
          <w:rFonts w:ascii="Times New Roman" w:hAnsi="Times New Roman" w:cs="Times New Roman"/>
        </w:rPr>
        <w:t xml:space="preserve"> receiving any payment or compensation from an education service provider in exchange for the student expending Hope Scholarship funds </w:t>
      </w:r>
      <w:r w:rsidR="002976CB" w:rsidRPr="00094AE7">
        <w:rPr>
          <w:rFonts w:ascii="Times New Roman" w:hAnsi="Times New Roman" w:cs="Times New Roman"/>
        </w:rPr>
        <w:t xml:space="preserve">with the </w:t>
      </w:r>
      <w:r w:rsidRPr="00094AE7">
        <w:rPr>
          <w:rFonts w:ascii="Times New Roman" w:hAnsi="Times New Roman" w:cs="Times New Roman"/>
        </w:rPr>
        <w:t>provider</w:t>
      </w:r>
      <w:r w:rsidR="00214C5F" w:rsidRPr="00094AE7">
        <w:rPr>
          <w:rFonts w:ascii="Times New Roman" w:hAnsi="Times New Roman" w:cs="Times New Roman"/>
        </w:rPr>
        <w:t>; or</w:t>
      </w:r>
    </w:p>
    <w:p w14:paraId="59DD1510" w14:textId="77777777" w:rsidR="002976CB" w:rsidRPr="00094AE7" w:rsidRDefault="002976CB" w:rsidP="00777497">
      <w:pPr>
        <w:tabs>
          <w:tab w:val="left" w:pos="360"/>
        </w:tabs>
        <w:spacing w:after="0"/>
        <w:jc w:val="both"/>
        <w:rPr>
          <w:rFonts w:ascii="Times New Roman" w:hAnsi="Times New Roman" w:cs="Times New Roman"/>
        </w:rPr>
      </w:pPr>
    </w:p>
    <w:p w14:paraId="4A0B56F3" w14:textId="7A1DD089" w:rsidR="00214C5F" w:rsidRPr="00094AE7" w:rsidRDefault="00214C5F" w:rsidP="00214C5F">
      <w:pPr>
        <w:tabs>
          <w:tab w:val="left" w:pos="360"/>
        </w:tabs>
        <w:spacing w:after="0"/>
        <w:ind w:firstLine="720"/>
        <w:jc w:val="both"/>
        <w:rPr>
          <w:rFonts w:ascii="Times New Roman" w:hAnsi="Times New Roman" w:cs="Times New Roman"/>
        </w:rPr>
      </w:pPr>
      <w:r w:rsidRPr="00094AE7">
        <w:rPr>
          <w:rFonts w:ascii="Times New Roman" w:hAnsi="Times New Roman" w:cs="Times New Roman"/>
        </w:rPr>
        <w:t xml:space="preserve">13.1.4. A </w:t>
      </w:r>
      <w:r w:rsidR="002976CB" w:rsidRPr="00094AE7">
        <w:rPr>
          <w:rFonts w:ascii="Times New Roman" w:hAnsi="Times New Roman" w:cs="Times New Roman"/>
        </w:rPr>
        <w:t xml:space="preserve">student, the student’s </w:t>
      </w:r>
      <w:r w:rsidRPr="00094AE7">
        <w:rPr>
          <w:rFonts w:ascii="Times New Roman" w:hAnsi="Times New Roman" w:cs="Times New Roman"/>
        </w:rPr>
        <w:t>parent</w:t>
      </w:r>
      <w:r w:rsidR="002976CB" w:rsidRPr="00094AE7">
        <w:rPr>
          <w:rFonts w:ascii="Times New Roman" w:hAnsi="Times New Roman" w:cs="Times New Roman"/>
        </w:rPr>
        <w:t>,</w:t>
      </w:r>
      <w:r w:rsidRPr="00094AE7">
        <w:rPr>
          <w:rFonts w:ascii="Times New Roman" w:hAnsi="Times New Roman" w:cs="Times New Roman"/>
        </w:rPr>
        <w:t xml:space="preserve"> or account holder personally taking possession of </w:t>
      </w:r>
      <w:r w:rsidR="002976CB" w:rsidRPr="00094AE7">
        <w:rPr>
          <w:rFonts w:ascii="Times New Roman" w:hAnsi="Times New Roman" w:cs="Times New Roman"/>
        </w:rPr>
        <w:t>the</w:t>
      </w:r>
      <w:r w:rsidRPr="00094AE7">
        <w:rPr>
          <w:rFonts w:ascii="Times New Roman" w:hAnsi="Times New Roman" w:cs="Times New Roman"/>
        </w:rPr>
        <w:t xml:space="preserve"> student’s Hope Scholarship funds in any manner: </w:t>
      </w:r>
      <w:r w:rsidRPr="00094AE7">
        <w:rPr>
          <w:rFonts w:ascii="Times New Roman" w:hAnsi="Times New Roman" w:cs="Times New Roman"/>
          <w:i/>
          <w:iCs/>
        </w:rPr>
        <w:t xml:space="preserve">Provided, </w:t>
      </w:r>
      <w:r w:rsidRPr="00094AE7">
        <w:rPr>
          <w:rFonts w:ascii="Times New Roman" w:hAnsi="Times New Roman" w:cs="Times New Roman"/>
        </w:rPr>
        <w:t>That a duly authorized reimbursement issued by the Board pursuant to subsection 8.1.2.</w:t>
      </w:r>
      <w:r w:rsidR="002976CB" w:rsidRPr="00094AE7">
        <w:rPr>
          <w:rFonts w:ascii="Times New Roman" w:hAnsi="Times New Roman" w:cs="Times New Roman"/>
        </w:rPr>
        <w:t xml:space="preserve"> of this rule</w:t>
      </w:r>
      <w:r w:rsidRPr="00094AE7">
        <w:rPr>
          <w:rFonts w:ascii="Times New Roman" w:hAnsi="Times New Roman" w:cs="Times New Roman"/>
        </w:rPr>
        <w:t xml:space="preserve"> does not constitute unlawful sharing. </w:t>
      </w:r>
    </w:p>
    <w:p w14:paraId="35C90C3F" w14:textId="77777777" w:rsidR="00214C5F" w:rsidRPr="00094AE7" w:rsidRDefault="00214C5F" w:rsidP="00777497">
      <w:pPr>
        <w:tabs>
          <w:tab w:val="left" w:pos="360"/>
        </w:tabs>
        <w:spacing w:after="0"/>
        <w:jc w:val="both"/>
        <w:rPr>
          <w:rFonts w:ascii="Times New Roman" w:hAnsi="Times New Roman" w:cs="Times New Roman"/>
        </w:rPr>
      </w:pPr>
    </w:p>
    <w:p w14:paraId="5B02DC80" w14:textId="4A414C6D" w:rsidR="00777497" w:rsidRPr="00094AE7" w:rsidRDefault="00777497" w:rsidP="00C03086">
      <w:pPr>
        <w:spacing w:after="0"/>
        <w:ind w:firstLine="360"/>
        <w:jc w:val="both"/>
        <w:rPr>
          <w:rFonts w:ascii="Times New Roman" w:hAnsi="Times New Roman" w:cs="Times New Roman"/>
        </w:rPr>
      </w:pPr>
      <w:r w:rsidRPr="00094AE7">
        <w:rPr>
          <w:rFonts w:ascii="Times New Roman" w:hAnsi="Times New Roman" w:cs="Times New Roman"/>
        </w:rPr>
        <w:t>13.2. Notwithstanding section 13.1</w:t>
      </w:r>
      <w:r w:rsidR="00DC2B67" w:rsidRPr="00094AE7">
        <w:rPr>
          <w:rFonts w:ascii="Times New Roman" w:hAnsi="Times New Roman" w:cs="Times New Roman"/>
        </w:rPr>
        <w:t>.</w:t>
      </w:r>
      <w:r w:rsidRPr="00094AE7">
        <w:rPr>
          <w:rFonts w:ascii="Times New Roman" w:hAnsi="Times New Roman" w:cs="Times New Roman"/>
        </w:rPr>
        <w:t xml:space="preserve"> of this section, </w:t>
      </w:r>
      <w:r w:rsidR="0093597E" w:rsidRPr="00094AE7">
        <w:rPr>
          <w:rFonts w:ascii="Times New Roman" w:hAnsi="Times New Roman" w:cs="Times New Roman"/>
        </w:rPr>
        <w:t xml:space="preserve">a </w:t>
      </w:r>
      <w:r w:rsidR="007D20AA" w:rsidRPr="00094AE7">
        <w:rPr>
          <w:rFonts w:ascii="Times New Roman" w:hAnsi="Times New Roman" w:cs="Times New Roman"/>
        </w:rPr>
        <w:t xml:space="preserve">student’s </w:t>
      </w:r>
      <w:r w:rsidR="0093597E" w:rsidRPr="00094AE7">
        <w:rPr>
          <w:rFonts w:ascii="Times New Roman" w:hAnsi="Times New Roman" w:cs="Times New Roman"/>
        </w:rPr>
        <w:t>parent or account holder does not engage in unlawful sharing if</w:t>
      </w:r>
      <w:r w:rsidR="007D20AA" w:rsidRPr="00094AE7">
        <w:rPr>
          <w:rFonts w:ascii="Times New Roman" w:hAnsi="Times New Roman" w:cs="Times New Roman"/>
        </w:rPr>
        <w:t xml:space="preserve"> all of</w:t>
      </w:r>
      <w:r w:rsidR="0093597E" w:rsidRPr="00094AE7">
        <w:rPr>
          <w:rFonts w:ascii="Times New Roman" w:hAnsi="Times New Roman" w:cs="Times New Roman"/>
        </w:rPr>
        <w:t xml:space="preserve"> the following criteria apply:</w:t>
      </w:r>
    </w:p>
    <w:p w14:paraId="07BEA485" w14:textId="37BA36D8" w:rsidR="0093597E" w:rsidRPr="00094AE7" w:rsidRDefault="0093597E" w:rsidP="00777497">
      <w:pPr>
        <w:tabs>
          <w:tab w:val="left" w:pos="360"/>
        </w:tabs>
        <w:spacing w:after="0"/>
        <w:jc w:val="both"/>
        <w:rPr>
          <w:rFonts w:ascii="Times New Roman" w:hAnsi="Times New Roman" w:cs="Times New Roman"/>
        </w:rPr>
      </w:pPr>
    </w:p>
    <w:p w14:paraId="09B29C6B" w14:textId="77777777" w:rsidR="007D20AA" w:rsidRPr="00094AE7" w:rsidRDefault="0093597E">
      <w:pPr>
        <w:tabs>
          <w:tab w:val="left" w:pos="360"/>
        </w:tabs>
        <w:spacing w:after="0"/>
        <w:ind w:firstLine="720"/>
        <w:jc w:val="both"/>
        <w:rPr>
          <w:rFonts w:ascii="Times New Roman" w:hAnsi="Times New Roman" w:cs="Times New Roman"/>
        </w:rPr>
      </w:pPr>
      <w:r w:rsidRPr="00094AE7">
        <w:rPr>
          <w:rFonts w:ascii="Times New Roman" w:hAnsi="Times New Roman" w:cs="Times New Roman"/>
        </w:rPr>
        <w:t>13.2.1. The parent or account holder is the employee of an education service provider</w:t>
      </w:r>
      <w:r w:rsidR="007D20AA" w:rsidRPr="00094AE7">
        <w:rPr>
          <w:rFonts w:ascii="Times New Roman" w:hAnsi="Times New Roman" w:cs="Times New Roman"/>
        </w:rPr>
        <w:t xml:space="preserve">; </w:t>
      </w:r>
    </w:p>
    <w:p w14:paraId="15F7DA39" w14:textId="77777777" w:rsidR="007D20AA" w:rsidRPr="00094AE7" w:rsidRDefault="007D20AA">
      <w:pPr>
        <w:tabs>
          <w:tab w:val="left" w:pos="360"/>
        </w:tabs>
        <w:spacing w:after="0"/>
        <w:ind w:firstLine="720"/>
        <w:jc w:val="both"/>
        <w:rPr>
          <w:rFonts w:ascii="Times New Roman" w:hAnsi="Times New Roman" w:cs="Times New Roman"/>
        </w:rPr>
      </w:pPr>
    </w:p>
    <w:p w14:paraId="7DD6BC9B" w14:textId="149C8BF0" w:rsidR="0093597E" w:rsidRPr="00094AE7" w:rsidRDefault="007D20AA" w:rsidP="00C03086">
      <w:pPr>
        <w:tabs>
          <w:tab w:val="left" w:pos="360"/>
        </w:tabs>
        <w:spacing w:after="0"/>
        <w:ind w:firstLine="720"/>
        <w:jc w:val="both"/>
        <w:rPr>
          <w:rFonts w:ascii="Times New Roman" w:hAnsi="Times New Roman" w:cs="Times New Roman"/>
        </w:rPr>
      </w:pPr>
      <w:r w:rsidRPr="00094AE7">
        <w:rPr>
          <w:rFonts w:ascii="Times New Roman" w:hAnsi="Times New Roman" w:cs="Times New Roman"/>
        </w:rPr>
        <w:t>13.2.2. The</w:t>
      </w:r>
      <w:r w:rsidR="0093597E" w:rsidRPr="00094AE7">
        <w:rPr>
          <w:rFonts w:ascii="Times New Roman" w:hAnsi="Times New Roman" w:cs="Times New Roman"/>
        </w:rPr>
        <w:t xml:space="preserve"> parent or account holder </w:t>
      </w:r>
      <w:r w:rsidR="00953221" w:rsidRPr="00094AE7">
        <w:rPr>
          <w:rFonts w:ascii="Times New Roman" w:hAnsi="Times New Roman" w:cs="Times New Roman"/>
        </w:rPr>
        <w:t>receives</w:t>
      </w:r>
      <w:r w:rsidR="0093597E" w:rsidRPr="00094AE7">
        <w:rPr>
          <w:rFonts w:ascii="Times New Roman" w:hAnsi="Times New Roman" w:cs="Times New Roman"/>
        </w:rPr>
        <w:t xml:space="preserve"> a salary from the </w:t>
      </w:r>
      <w:r w:rsidR="00214C5F" w:rsidRPr="00094AE7">
        <w:rPr>
          <w:rFonts w:ascii="Times New Roman" w:hAnsi="Times New Roman" w:cs="Times New Roman"/>
        </w:rPr>
        <w:t xml:space="preserve">education service </w:t>
      </w:r>
      <w:r w:rsidR="0093597E" w:rsidRPr="00094AE7">
        <w:rPr>
          <w:rFonts w:ascii="Times New Roman" w:hAnsi="Times New Roman" w:cs="Times New Roman"/>
        </w:rPr>
        <w:t xml:space="preserve">provider in the provider’s regular course of business; </w:t>
      </w:r>
    </w:p>
    <w:p w14:paraId="0C1C9065" w14:textId="58540F38" w:rsidR="0093597E" w:rsidRPr="00094AE7" w:rsidRDefault="0093597E" w:rsidP="00777497">
      <w:pPr>
        <w:tabs>
          <w:tab w:val="left" w:pos="360"/>
        </w:tabs>
        <w:spacing w:after="0"/>
        <w:jc w:val="both"/>
        <w:rPr>
          <w:rFonts w:ascii="Times New Roman" w:hAnsi="Times New Roman" w:cs="Times New Roman"/>
        </w:rPr>
      </w:pPr>
    </w:p>
    <w:p w14:paraId="1E031959" w14:textId="64BFF62F" w:rsidR="0093597E" w:rsidRPr="00094AE7" w:rsidRDefault="0093597E" w:rsidP="00C03086">
      <w:pPr>
        <w:tabs>
          <w:tab w:val="left" w:pos="360"/>
        </w:tabs>
        <w:spacing w:after="0"/>
        <w:ind w:firstLine="720"/>
        <w:jc w:val="both"/>
        <w:rPr>
          <w:rFonts w:ascii="Times New Roman" w:hAnsi="Times New Roman" w:cs="Times New Roman"/>
        </w:rPr>
      </w:pPr>
      <w:r w:rsidRPr="00094AE7">
        <w:rPr>
          <w:rFonts w:ascii="Times New Roman" w:hAnsi="Times New Roman" w:cs="Times New Roman"/>
        </w:rPr>
        <w:t>13.2.</w:t>
      </w:r>
      <w:r w:rsidR="007D20AA" w:rsidRPr="00094AE7">
        <w:rPr>
          <w:rFonts w:ascii="Times New Roman" w:hAnsi="Times New Roman" w:cs="Times New Roman"/>
        </w:rPr>
        <w:t>3</w:t>
      </w:r>
      <w:r w:rsidRPr="00094AE7">
        <w:rPr>
          <w:rFonts w:ascii="Times New Roman" w:hAnsi="Times New Roman" w:cs="Times New Roman"/>
        </w:rPr>
        <w:t xml:space="preserve">. The </w:t>
      </w:r>
      <w:r w:rsidR="004216C3" w:rsidRPr="00094AE7">
        <w:rPr>
          <w:rFonts w:ascii="Times New Roman" w:hAnsi="Times New Roman" w:cs="Times New Roman"/>
        </w:rPr>
        <w:t>student</w:t>
      </w:r>
      <w:r w:rsidRPr="00094AE7">
        <w:rPr>
          <w:rFonts w:ascii="Times New Roman" w:hAnsi="Times New Roman" w:cs="Times New Roman"/>
        </w:rPr>
        <w:t xml:space="preserve"> pays for a service from the </w:t>
      </w:r>
      <w:r w:rsidR="004216C3" w:rsidRPr="00094AE7">
        <w:rPr>
          <w:rFonts w:ascii="Times New Roman" w:hAnsi="Times New Roman" w:cs="Times New Roman"/>
        </w:rPr>
        <w:t xml:space="preserve">education service </w:t>
      </w:r>
      <w:r w:rsidRPr="00094AE7">
        <w:rPr>
          <w:rFonts w:ascii="Times New Roman" w:hAnsi="Times New Roman" w:cs="Times New Roman"/>
        </w:rPr>
        <w:t>provider</w:t>
      </w:r>
      <w:r w:rsidR="004216C3" w:rsidRPr="00094AE7">
        <w:rPr>
          <w:rFonts w:ascii="Times New Roman" w:hAnsi="Times New Roman" w:cs="Times New Roman"/>
        </w:rPr>
        <w:t xml:space="preserve"> </w:t>
      </w:r>
      <w:r w:rsidR="00214C5F" w:rsidRPr="00094AE7">
        <w:rPr>
          <w:rFonts w:ascii="Times New Roman" w:hAnsi="Times New Roman" w:cs="Times New Roman"/>
        </w:rPr>
        <w:t>with which the</w:t>
      </w:r>
      <w:r w:rsidR="007D20AA" w:rsidRPr="00094AE7">
        <w:rPr>
          <w:rFonts w:ascii="Times New Roman" w:hAnsi="Times New Roman" w:cs="Times New Roman"/>
        </w:rPr>
        <w:t xml:space="preserve"> parent or account holder</w:t>
      </w:r>
      <w:r w:rsidR="00214C5F" w:rsidRPr="00094AE7">
        <w:rPr>
          <w:rFonts w:ascii="Times New Roman" w:hAnsi="Times New Roman" w:cs="Times New Roman"/>
        </w:rPr>
        <w:t xml:space="preserve"> is employed</w:t>
      </w:r>
      <w:r w:rsidR="007D20AA" w:rsidRPr="00094AE7">
        <w:rPr>
          <w:rFonts w:ascii="Times New Roman" w:hAnsi="Times New Roman" w:cs="Times New Roman"/>
        </w:rPr>
        <w:t xml:space="preserve">, and the </w:t>
      </w:r>
      <w:r w:rsidRPr="00094AE7">
        <w:rPr>
          <w:rFonts w:ascii="Times New Roman" w:hAnsi="Times New Roman" w:cs="Times New Roman"/>
        </w:rPr>
        <w:t xml:space="preserve">education service provider has 15 or more students receiving educational services from the provider at the time </w:t>
      </w:r>
      <w:r w:rsidR="007D20AA" w:rsidRPr="00094AE7">
        <w:rPr>
          <w:rFonts w:ascii="Times New Roman" w:hAnsi="Times New Roman" w:cs="Times New Roman"/>
        </w:rPr>
        <w:t xml:space="preserve">said payment is made; </w:t>
      </w:r>
      <w:r w:rsidRPr="00094AE7">
        <w:rPr>
          <w:rFonts w:ascii="Times New Roman" w:hAnsi="Times New Roman" w:cs="Times New Roman"/>
        </w:rPr>
        <w:t xml:space="preserve"> </w:t>
      </w:r>
    </w:p>
    <w:p w14:paraId="5B698B6A" w14:textId="7B16544B" w:rsidR="0093597E" w:rsidRPr="00094AE7" w:rsidRDefault="0093597E" w:rsidP="00777497">
      <w:pPr>
        <w:tabs>
          <w:tab w:val="left" w:pos="360"/>
        </w:tabs>
        <w:spacing w:after="0"/>
        <w:jc w:val="both"/>
        <w:rPr>
          <w:rFonts w:ascii="Times New Roman" w:hAnsi="Times New Roman" w:cs="Times New Roman"/>
        </w:rPr>
      </w:pPr>
    </w:p>
    <w:p w14:paraId="22ACCBF1" w14:textId="5F35B453" w:rsidR="0093597E" w:rsidRPr="00094AE7" w:rsidRDefault="0093597E" w:rsidP="00C03086">
      <w:pPr>
        <w:tabs>
          <w:tab w:val="left" w:pos="360"/>
        </w:tabs>
        <w:spacing w:after="0"/>
        <w:ind w:firstLine="720"/>
        <w:jc w:val="both"/>
        <w:rPr>
          <w:rFonts w:ascii="Times New Roman" w:hAnsi="Times New Roman" w:cs="Times New Roman"/>
        </w:rPr>
      </w:pPr>
      <w:r w:rsidRPr="00094AE7">
        <w:rPr>
          <w:rFonts w:ascii="Times New Roman" w:hAnsi="Times New Roman" w:cs="Times New Roman"/>
        </w:rPr>
        <w:t>13.2.</w:t>
      </w:r>
      <w:r w:rsidR="007D20AA" w:rsidRPr="00094AE7">
        <w:rPr>
          <w:rFonts w:ascii="Times New Roman" w:hAnsi="Times New Roman" w:cs="Times New Roman"/>
        </w:rPr>
        <w:t>4</w:t>
      </w:r>
      <w:r w:rsidRPr="00094AE7">
        <w:rPr>
          <w:rFonts w:ascii="Times New Roman" w:hAnsi="Times New Roman" w:cs="Times New Roman"/>
        </w:rPr>
        <w:t>. The parent or account holder’s compensation</w:t>
      </w:r>
      <w:r w:rsidR="004216C3" w:rsidRPr="00094AE7">
        <w:rPr>
          <w:rFonts w:ascii="Times New Roman" w:hAnsi="Times New Roman" w:cs="Times New Roman"/>
        </w:rPr>
        <w:t xml:space="preserve"> rates</w:t>
      </w:r>
      <w:r w:rsidRPr="00094AE7">
        <w:rPr>
          <w:rFonts w:ascii="Times New Roman" w:hAnsi="Times New Roman" w:cs="Times New Roman"/>
        </w:rPr>
        <w:t xml:space="preserve"> and employment </w:t>
      </w:r>
      <w:r w:rsidR="004216C3" w:rsidRPr="00094AE7">
        <w:rPr>
          <w:rFonts w:ascii="Times New Roman" w:hAnsi="Times New Roman" w:cs="Times New Roman"/>
        </w:rPr>
        <w:t xml:space="preserve">terms </w:t>
      </w:r>
      <w:r w:rsidRPr="00094AE7">
        <w:rPr>
          <w:rFonts w:ascii="Times New Roman" w:hAnsi="Times New Roman" w:cs="Times New Roman"/>
        </w:rPr>
        <w:t xml:space="preserve">are in no way conditioned upon the student’s expenditures of Hope Scholarship </w:t>
      </w:r>
      <w:r w:rsidR="00214C5F" w:rsidRPr="00094AE7">
        <w:rPr>
          <w:rFonts w:ascii="Times New Roman" w:hAnsi="Times New Roman" w:cs="Times New Roman"/>
        </w:rPr>
        <w:t>funds with the provider</w:t>
      </w:r>
      <w:r w:rsidRPr="00094AE7">
        <w:rPr>
          <w:rFonts w:ascii="Times New Roman" w:hAnsi="Times New Roman" w:cs="Times New Roman"/>
        </w:rPr>
        <w:t>; and</w:t>
      </w:r>
    </w:p>
    <w:p w14:paraId="072EFA53" w14:textId="30460703" w:rsidR="0093597E" w:rsidRPr="00094AE7" w:rsidRDefault="0093597E" w:rsidP="00777497">
      <w:pPr>
        <w:tabs>
          <w:tab w:val="left" w:pos="360"/>
        </w:tabs>
        <w:spacing w:after="0"/>
        <w:jc w:val="both"/>
        <w:rPr>
          <w:rFonts w:ascii="Times New Roman" w:hAnsi="Times New Roman" w:cs="Times New Roman"/>
        </w:rPr>
      </w:pPr>
    </w:p>
    <w:p w14:paraId="0987D529" w14:textId="0509059C" w:rsidR="0093597E" w:rsidRPr="00094AE7" w:rsidRDefault="0093597E" w:rsidP="00C03086">
      <w:pPr>
        <w:tabs>
          <w:tab w:val="left" w:pos="360"/>
        </w:tabs>
        <w:spacing w:after="0"/>
        <w:ind w:firstLine="720"/>
        <w:jc w:val="both"/>
        <w:rPr>
          <w:rFonts w:ascii="Times New Roman" w:hAnsi="Times New Roman" w:cs="Times New Roman"/>
        </w:rPr>
      </w:pPr>
      <w:r w:rsidRPr="00094AE7">
        <w:rPr>
          <w:rFonts w:ascii="Times New Roman" w:hAnsi="Times New Roman" w:cs="Times New Roman"/>
        </w:rPr>
        <w:t>13.2.</w:t>
      </w:r>
      <w:r w:rsidR="007D20AA" w:rsidRPr="00094AE7">
        <w:rPr>
          <w:rFonts w:ascii="Times New Roman" w:hAnsi="Times New Roman" w:cs="Times New Roman"/>
        </w:rPr>
        <w:t>5</w:t>
      </w:r>
      <w:r w:rsidRPr="00094AE7">
        <w:rPr>
          <w:rFonts w:ascii="Times New Roman" w:hAnsi="Times New Roman" w:cs="Times New Roman"/>
        </w:rPr>
        <w:t>. The education service provider and parent or account holder certify</w:t>
      </w:r>
      <w:r w:rsidRPr="00AB5013">
        <w:rPr>
          <w:rFonts w:ascii="Times New Roman" w:hAnsi="Times New Roman" w:cs="Times New Roman"/>
          <w:strike/>
        </w:rPr>
        <w:t>, on a form prescribed by the Board,</w:t>
      </w:r>
      <w:r w:rsidRPr="00094AE7">
        <w:rPr>
          <w:rFonts w:ascii="Times New Roman" w:hAnsi="Times New Roman" w:cs="Times New Roman"/>
        </w:rPr>
        <w:t xml:space="preserve"> that the education service provider has checks and balances in place t</w:t>
      </w:r>
      <w:r w:rsidR="007D20AA" w:rsidRPr="00094AE7">
        <w:rPr>
          <w:rFonts w:ascii="Times New Roman" w:hAnsi="Times New Roman" w:cs="Times New Roman"/>
        </w:rPr>
        <w:t>hat would</w:t>
      </w:r>
      <w:r w:rsidRPr="00094AE7">
        <w:rPr>
          <w:rFonts w:ascii="Times New Roman" w:hAnsi="Times New Roman" w:cs="Times New Roman"/>
        </w:rPr>
        <w:t xml:space="preserve"> prevent </w:t>
      </w:r>
      <w:r w:rsidR="007D20AA" w:rsidRPr="00094AE7">
        <w:rPr>
          <w:rFonts w:ascii="Times New Roman" w:hAnsi="Times New Roman" w:cs="Times New Roman"/>
        </w:rPr>
        <w:t>the employee</w:t>
      </w:r>
      <w:r w:rsidRPr="00094AE7">
        <w:rPr>
          <w:rFonts w:ascii="Times New Roman" w:hAnsi="Times New Roman" w:cs="Times New Roman"/>
        </w:rPr>
        <w:t xml:space="preserve"> from </w:t>
      </w:r>
      <w:r w:rsidR="00214C5F" w:rsidRPr="00094AE7">
        <w:rPr>
          <w:rFonts w:ascii="Times New Roman" w:hAnsi="Times New Roman" w:cs="Times New Roman"/>
        </w:rPr>
        <w:t>taking possession of</w:t>
      </w:r>
      <w:r w:rsidRPr="00094AE7">
        <w:rPr>
          <w:rFonts w:ascii="Times New Roman" w:hAnsi="Times New Roman" w:cs="Times New Roman"/>
        </w:rPr>
        <w:t xml:space="preserve"> his or her student’s Hope Scholarship funds.</w:t>
      </w:r>
    </w:p>
    <w:p w14:paraId="6D91B1FA" w14:textId="08143EDB" w:rsidR="004216C3" w:rsidRPr="00094AE7" w:rsidRDefault="004216C3" w:rsidP="004216C3">
      <w:pPr>
        <w:tabs>
          <w:tab w:val="left" w:pos="360"/>
        </w:tabs>
        <w:spacing w:after="0"/>
        <w:jc w:val="both"/>
        <w:rPr>
          <w:rFonts w:ascii="Times New Roman" w:hAnsi="Times New Roman" w:cs="Times New Roman"/>
          <w:b/>
          <w:bCs/>
        </w:rPr>
      </w:pPr>
    </w:p>
    <w:p w14:paraId="0BBC1E38" w14:textId="53922942" w:rsidR="004216C3" w:rsidRPr="00094AE7" w:rsidRDefault="004216C3" w:rsidP="004216C3">
      <w:pPr>
        <w:tabs>
          <w:tab w:val="left" w:pos="360"/>
        </w:tabs>
        <w:spacing w:after="0"/>
        <w:ind w:firstLine="360"/>
        <w:jc w:val="both"/>
        <w:rPr>
          <w:rFonts w:ascii="Times New Roman" w:hAnsi="Times New Roman" w:cs="Times New Roman"/>
        </w:rPr>
      </w:pPr>
      <w:r w:rsidRPr="00094AE7">
        <w:rPr>
          <w:rFonts w:ascii="Times New Roman" w:hAnsi="Times New Roman" w:cs="Times New Roman"/>
        </w:rPr>
        <w:t>13.3. Any employee determined to be a “control employee,” according to</w:t>
      </w:r>
      <w:r w:rsidR="00935E2D" w:rsidRPr="00094AE7">
        <w:rPr>
          <w:rFonts w:ascii="Times New Roman" w:hAnsi="Times New Roman" w:cs="Times New Roman"/>
        </w:rPr>
        <w:t xml:space="preserve"> W. Va. C.S.R. 112-19-1 </w:t>
      </w:r>
      <w:r w:rsidR="00935E2D" w:rsidRPr="00094AE7">
        <w:rPr>
          <w:rFonts w:ascii="Times New Roman" w:hAnsi="Times New Roman" w:cs="Times New Roman"/>
          <w:i/>
          <w:iCs/>
        </w:rPr>
        <w:t>et seq.</w:t>
      </w:r>
      <w:r w:rsidRPr="00094AE7">
        <w:rPr>
          <w:rFonts w:ascii="Times New Roman" w:hAnsi="Times New Roman" w:cs="Times New Roman"/>
        </w:rPr>
        <w:t xml:space="preserve">, is required to submit a </w:t>
      </w:r>
      <w:r w:rsidR="00214C5F" w:rsidRPr="00094AE7">
        <w:rPr>
          <w:rFonts w:ascii="Times New Roman" w:hAnsi="Times New Roman" w:cs="Times New Roman"/>
        </w:rPr>
        <w:t>“</w:t>
      </w:r>
      <w:r w:rsidRPr="00094AE7">
        <w:rPr>
          <w:rFonts w:ascii="Times New Roman" w:hAnsi="Times New Roman" w:cs="Times New Roman"/>
        </w:rPr>
        <w:t>control employee form</w:t>
      </w:r>
      <w:r w:rsidR="00214C5F" w:rsidRPr="00094AE7">
        <w:rPr>
          <w:rFonts w:ascii="Times New Roman" w:hAnsi="Times New Roman" w:cs="Times New Roman"/>
        </w:rPr>
        <w:t>”</w:t>
      </w:r>
      <w:r w:rsidRPr="00094AE7">
        <w:rPr>
          <w:rFonts w:ascii="Times New Roman" w:hAnsi="Times New Roman" w:cs="Times New Roman"/>
        </w:rPr>
        <w:t xml:space="preserve"> upon request of </w:t>
      </w:r>
      <w:r w:rsidR="00094AE7">
        <w:rPr>
          <w:rFonts w:ascii="Times New Roman" w:hAnsi="Times New Roman" w:cs="Times New Roman"/>
        </w:rPr>
        <w:t>the Board</w:t>
      </w:r>
      <w:r w:rsidRPr="00094AE7">
        <w:rPr>
          <w:rFonts w:ascii="Times New Roman" w:hAnsi="Times New Roman" w:cs="Times New Roman"/>
        </w:rPr>
        <w:t>. Failure to submit a control employee form is grounds for suspension of a Hope Scholarship account or an education service provider’s approved status.</w:t>
      </w:r>
    </w:p>
    <w:p w14:paraId="42AF74B6" w14:textId="77777777" w:rsidR="004216C3" w:rsidRPr="00094AE7" w:rsidRDefault="004216C3" w:rsidP="00C03086">
      <w:pPr>
        <w:tabs>
          <w:tab w:val="left" w:pos="360"/>
        </w:tabs>
        <w:spacing w:after="0"/>
        <w:ind w:firstLine="360"/>
        <w:jc w:val="both"/>
        <w:rPr>
          <w:rFonts w:ascii="Times New Roman" w:hAnsi="Times New Roman" w:cs="Times New Roman"/>
        </w:rPr>
      </w:pPr>
    </w:p>
    <w:p w14:paraId="5C5EFEBC" w14:textId="119A5768" w:rsidR="00C84B70" w:rsidRPr="00094AE7" w:rsidRDefault="00C84B70" w:rsidP="00C84B70">
      <w:pPr>
        <w:spacing w:after="0"/>
        <w:jc w:val="both"/>
        <w:rPr>
          <w:rFonts w:ascii="Times New Roman" w:hAnsi="Times New Roman" w:cs="Times New Roman"/>
          <w:b/>
          <w:bCs/>
        </w:rPr>
      </w:pPr>
      <w:r w:rsidRPr="00094AE7">
        <w:rPr>
          <w:rFonts w:ascii="Times New Roman" w:hAnsi="Times New Roman" w:cs="Times New Roman"/>
          <w:b/>
          <w:bCs/>
        </w:rPr>
        <w:t xml:space="preserve">§112-18-14.  Students </w:t>
      </w:r>
      <w:r w:rsidR="009339C3" w:rsidRPr="00094AE7">
        <w:rPr>
          <w:rFonts w:ascii="Times New Roman" w:hAnsi="Times New Roman" w:cs="Times New Roman"/>
          <w:b/>
          <w:bCs/>
        </w:rPr>
        <w:t>Participating in Extended Secondary School Education</w:t>
      </w:r>
      <w:r w:rsidRPr="00094AE7">
        <w:rPr>
          <w:rFonts w:ascii="Times New Roman" w:hAnsi="Times New Roman" w:cs="Times New Roman"/>
          <w:b/>
          <w:bCs/>
        </w:rPr>
        <w:t>.</w:t>
      </w:r>
    </w:p>
    <w:p w14:paraId="52F3570A" w14:textId="77777777" w:rsidR="00C84B70" w:rsidRPr="00094AE7" w:rsidRDefault="00C84B70" w:rsidP="00EF714E">
      <w:pPr>
        <w:spacing w:after="0"/>
        <w:jc w:val="both"/>
        <w:rPr>
          <w:rFonts w:ascii="Times New Roman" w:hAnsi="Times New Roman" w:cs="Times New Roman"/>
          <w:b/>
          <w:bCs/>
        </w:rPr>
      </w:pPr>
    </w:p>
    <w:p w14:paraId="5EFCFC5B" w14:textId="22A5FE73" w:rsidR="009339C3" w:rsidRPr="00094AE7" w:rsidRDefault="009339C3" w:rsidP="00C03086">
      <w:pPr>
        <w:ind w:firstLine="360"/>
        <w:jc w:val="both"/>
        <w:rPr>
          <w:rFonts w:ascii="Times New Roman" w:hAnsi="Times New Roman" w:cs="Times New Roman"/>
        </w:rPr>
      </w:pPr>
      <w:r w:rsidRPr="00094AE7">
        <w:rPr>
          <w:rFonts w:ascii="Times New Roman" w:hAnsi="Times New Roman" w:cs="Times New Roman"/>
        </w:rPr>
        <w:lastRenderedPageBreak/>
        <w:t xml:space="preserve">14.1. A student </w:t>
      </w:r>
      <w:r w:rsidR="004E1294" w:rsidRPr="00094AE7">
        <w:rPr>
          <w:rFonts w:ascii="Times New Roman" w:hAnsi="Times New Roman" w:cs="Times New Roman"/>
        </w:rPr>
        <w:t>who</w:t>
      </w:r>
      <w:r w:rsidRPr="00094AE7">
        <w:rPr>
          <w:rFonts w:ascii="Times New Roman" w:hAnsi="Times New Roman" w:cs="Times New Roman"/>
        </w:rPr>
        <w:t xml:space="preserve"> has completed </w:t>
      </w:r>
      <w:r w:rsidR="004E1294" w:rsidRPr="00094AE7">
        <w:rPr>
          <w:rFonts w:ascii="Times New Roman" w:hAnsi="Times New Roman" w:cs="Times New Roman"/>
        </w:rPr>
        <w:t>his or her</w:t>
      </w:r>
      <w:r w:rsidRPr="00094AE7">
        <w:rPr>
          <w:rFonts w:ascii="Times New Roman" w:hAnsi="Times New Roman" w:cs="Times New Roman"/>
        </w:rPr>
        <w:t xml:space="preserve"> K-12 education is no longer eligible to participate in the Hope Scholarship Program</w:t>
      </w:r>
      <w:r w:rsidR="007D20AA" w:rsidRPr="00094AE7">
        <w:rPr>
          <w:rFonts w:ascii="Times New Roman" w:hAnsi="Times New Roman" w:cs="Times New Roman"/>
        </w:rPr>
        <w:t>, and a</w:t>
      </w:r>
      <w:r w:rsidRPr="00094AE7">
        <w:rPr>
          <w:rFonts w:ascii="Times New Roman" w:hAnsi="Times New Roman" w:cs="Times New Roman"/>
        </w:rPr>
        <w:t xml:space="preserve"> parent or provider may not unnecessarily delay awarding </w:t>
      </w:r>
      <w:r w:rsidR="004E1294" w:rsidRPr="00094AE7">
        <w:rPr>
          <w:rFonts w:ascii="Times New Roman" w:hAnsi="Times New Roman" w:cs="Times New Roman"/>
        </w:rPr>
        <w:t>said student</w:t>
      </w:r>
      <w:r w:rsidRPr="00094AE7">
        <w:rPr>
          <w:rFonts w:ascii="Times New Roman" w:hAnsi="Times New Roman" w:cs="Times New Roman"/>
        </w:rPr>
        <w:t xml:space="preserve"> a diploma for the purpose of utilizing Hope Scholarship funds to pay for </w:t>
      </w:r>
      <w:r w:rsidR="007D20AA" w:rsidRPr="00094AE7">
        <w:rPr>
          <w:rFonts w:ascii="Times New Roman" w:hAnsi="Times New Roman" w:cs="Times New Roman"/>
        </w:rPr>
        <w:t xml:space="preserve">the student’s college-level </w:t>
      </w:r>
      <w:r w:rsidR="00214C5F" w:rsidRPr="00094AE7">
        <w:rPr>
          <w:rFonts w:ascii="Times New Roman" w:hAnsi="Times New Roman" w:cs="Times New Roman"/>
        </w:rPr>
        <w:t>education</w:t>
      </w:r>
      <w:r w:rsidRPr="00094AE7">
        <w:rPr>
          <w:rFonts w:ascii="Times New Roman" w:hAnsi="Times New Roman" w:cs="Times New Roman"/>
        </w:rPr>
        <w:t xml:space="preserve">. </w:t>
      </w:r>
    </w:p>
    <w:p w14:paraId="4D0DD497" w14:textId="1C9CE001" w:rsidR="009339C3" w:rsidRPr="00094AE7" w:rsidRDefault="00983508" w:rsidP="00C03086">
      <w:pPr>
        <w:ind w:firstLine="360"/>
        <w:jc w:val="both"/>
        <w:rPr>
          <w:rFonts w:ascii="Times New Roman" w:hAnsi="Times New Roman" w:cs="Times New Roman"/>
        </w:rPr>
      </w:pPr>
      <w:r w:rsidRPr="00094AE7">
        <w:rPr>
          <w:rFonts w:ascii="Times New Roman" w:hAnsi="Times New Roman" w:cs="Times New Roman"/>
        </w:rPr>
        <w:t>14.</w:t>
      </w:r>
      <w:r w:rsidR="009339C3" w:rsidRPr="00094AE7">
        <w:rPr>
          <w:rFonts w:ascii="Times New Roman" w:hAnsi="Times New Roman" w:cs="Times New Roman"/>
        </w:rPr>
        <w:t>2</w:t>
      </w:r>
      <w:r w:rsidRPr="00094AE7">
        <w:rPr>
          <w:rFonts w:ascii="Times New Roman" w:hAnsi="Times New Roman" w:cs="Times New Roman"/>
        </w:rPr>
        <w:t xml:space="preserve">. </w:t>
      </w:r>
      <w:r w:rsidR="009339C3" w:rsidRPr="00094AE7">
        <w:rPr>
          <w:rFonts w:ascii="Times New Roman" w:hAnsi="Times New Roman" w:cs="Times New Roman"/>
        </w:rPr>
        <w:t xml:space="preserve">The Board may require a student who has already participated in </w:t>
      </w:r>
      <w:r w:rsidR="004164EE" w:rsidRPr="00094AE7">
        <w:rPr>
          <w:rFonts w:ascii="Times New Roman" w:hAnsi="Times New Roman" w:cs="Times New Roman"/>
        </w:rPr>
        <w:t xml:space="preserve">a high school program (grades 9-12) for </w:t>
      </w:r>
      <w:r w:rsidR="009339C3" w:rsidRPr="00094AE7">
        <w:rPr>
          <w:rFonts w:ascii="Times New Roman" w:hAnsi="Times New Roman" w:cs="Times New Roman"/>
        </w:rPr>
        <w:t>f</w:t>
      </w:r>
      <w:r w:rsidR="001969A5" w:rsidRPr="00094AE7">
        <w:rPr>
          <w:rFonts w:ascii="Times New Roman" w:hAnsi="Times New Roman" w:cs="Times New Roman"/>
        </w:rPr>
        <w:t>our</w:t>
      </w:r>
      <w:r w:rsidR="009339C3" w:rsidRPr="00094AE7">
        <w:rPr>
          <w:rFonts w:ascii="Times New Roman" w:hAnsi="Times New Roman" w:cs="Times New Roman"/>
        </w:rPr>
        <w:t xml:space="preserve"> years </w:t>
      </w:r>
      <w:r w:rsidR="004164EE" w:rsidRPr="00094AE7">
        <w:rPr>
          <w:rFonts w:ascii="Times New Roman" w:hAnsi="Times New Roman" w:cs="Times New Roman"/>
        </w:rPr>
        <w:t>or longer to</w:t>
      </w:r>
      <w:r w:rsidR="009339C3" w:rsidRPr="00094AE7">
        <w:rPr>
          <w:rFonts w:ascii="Times New Roman" w:hAnsi="Times New Roman" w:cs="Times New Roman"/>
        </w:rPr>
        <w:t xml:space="preserve"> demonstrate that the student has an educational need to repeat a grade in secondary school prior to permitting the student to renew his or her account for another school year. </w:t>
      </w:r>
      <w:r w:rsidR="746E9D08" w:rsidRPr="00094AE7">
        <w:rPr>
          <w:rFonts w:ascii="Times New Roman" w:hAnsi="Times New Roman" w:cs="Times New Roman"/>
        </w:rPr>
        <w:t xml:space="preserve">Demonstration of the educational need can be accomplished through </w:t>
      </w:r>
      <w:r w:rsidR="5BE3577C" w:rsidRPr="00094AE7">
        <w:rPr>
          <w:rFonts w:ascii="Times New Roman" w:hAnsi="Times New Roman" w:cs="Times New Roman"/>
        </w:rPr>
        <w:t xml:space="preserve">documented </w:t>
      </w:r>
      <w:r w:rsidR="746E9D08" w:rsidRPr="00094AE7">
        <w:rPr>
          <w:rFonts w:ascii="Times New Roman" w:hAnsi="Times New Roman" w:cs="Times New Roman"/>
        </w:rPr>
        <w:t xml:space="preserve">proof of a student’s disability or </w:t>
      </w:r>
      <w:r w:rsidR="1A6FBEE4" w:rsidRPr="00094AE7">
        <w:rPr>
          <w:rFonts w:ascii="Times New Roman" w:hAnsi="Times New Roman" w:cs="Times New Roman"/>
        </w:rPr>
        <w:t xml:space="preserve">other documented </w:t>
      </w:r>
      <w:r w:rsidR="7B7512FB" w:rsidRPr="00094AE7">
        <w:rPr>
          <w:rFonts w:ascii="Times New Roman" w:hAnsi="Times New Roman" w:cs="Times New Roman"/>
        </w:rPr>
        <w:t xml:space="preserve">educational issue which would necessitate additional time </w:t>
      </w:r>
      <w:r w:rsidR="001969A5" w:rsidRPr="00094AE7">
        <w:rPr>
          <w:rFonts w:ascii="Times New Roman" w:hAnsi="Times New Roman" w:cs="Times New Roman"/>
        </w:rPr>
        <w:t xml:space="preserve">for the student </w:t>
      </w:r>
      <w:r w:rsidR="7B7512FB" w:rsidRPr="00094AE7">
        <w:rPr>
          <w:rFonts w:ascii="Times New Roman" w:hAnsi="Times New Roman" w:cs="Times New Roman"/>
        </w:rPr>
        <w:t xml:space="preserve">to meet all graduation requirements. </w:t>
      </w:r>
      <w:r w:rsidR="7B7512FB" w:rsidRPr="00094AE7">
        <w:rPr>
          <w:rFonts w:ascii="Times New Roman" w:hAnsi="Times New Roman" w:cs="Times New Roman"/>
          <w:color w:val="FF0000"/>
        </w:rPr>
        <w:t xml:space="preserve"> </w:t>
      </w:r>
    </w:p>
    <w:p w14:paraId="1B40EB60" w14:textId="24927CFF" w:rsidR="009339C3" w:rsidRDefault="009339C3" w:rsidP="00C03086">
      <w:pPr>
        <w:tabs>
          <w:tab w:val="left" w:pos="360"/>
        </w:tabs>
        <w:ind w:firstLine="360"/>
        <w:jc w:val="both"/>
        <w:rPr>
          <w:rFonts w:ascii="Times New Roman" w:hAnsi="Times New Roman" w:cs="Times New Roman"/>
        </w:rPr>
      </w:pPr>
    </w:p>
    <w:p w14:paraId="22D2022E" w14:textId="6DAA5362" w:rsidR="009339C3" w:rsidRDefault="009339C3" w:rsidP="00192CC6">
      <w:pPr>
        <w:tabs>
          <w:tab w:val="left" w:pos="360"/>
        </w:tabs>
        <w:jc w:val="both"/>
        <w:rPr>
          <w:rFonts w:ascii="Times New Roman" w:hAnsi="Times New Roman" w:cs="Times New Roman"/>
        </w:rPr>
      </w:pPr>
    </w:p>
    <w:p w14:paraId="3A4DCB0A" w14:textId="77777777" w:rsidR="009339C3" w:rsidRPr="00192CC6" w:rsidRDefault="009339C3" w:rsidP="00192CC6">
      <w:pPr>
        <w:tabs>
          <w:tab w:val="left" w:pos="360"/>
        </w:tabs>
        <w:jc w:val="both"/>
        <w:rPr>
          <w:rFonts w:ascii="Times New Roman" w:hAnsi="Times New Roman" w:cs="Times New Roman"/>
          <w:u w:val="single"/>
        </w:rPr>
      </w:pPr>
    </w:p>
    <w:p w14:paraId="015D1678" w14:textId="7349F447" w:rsidR="005361A3" w:rsidRPr="00192CC6" w:rsidRDefault="005361A3">
      <w:pPr>
        <w:rPr>
          <w:rFonts w:ascii="Times New Roman" w:hAnsi="Times New Roman" w:cs="Times New Roman"/>
        </w:rPr>
      </w:pPr>
    </w:p>
    <w:sectPr w:rsidR="005361A3" w:rsidRPr="00192CC6" w:rsidSect="00D10F20">
      <w:headerReference w:type="default" r:id="rId7"/>
      <w:footerReference w:type="default" r:id="rId8"/>
      <w:pgSz w:w="12240" w:h="15840"/>
      <w:pgMar w:top="72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0A88F7" w14:textId="77777777" w:rsidR="001A2B21" w:rsidRDefault="001A2B21">
      <w:pPr>
        <w:spacing w:after="0" w:line="240" w:lineRule="auto"/>
      </w:pPr>
      <w:r>
        <w:separator/>
      </w:r>
    </w:p>
  </w:endnote>
  <w:endnote w:type="continuationSeparator" w:id="0">
    <w:p w14:paraId="0C7954BB" w14:textId="77777777" w:rsidR="001A2B21" w:rsidRDefault="001A2B21">
      <w:pPr>
        <w:spacing w:after="0" w:line="240" w:lineRule="auto"/>
      </w:pPr>
      <w:r>
        <w:continuationSeparator/>
      </w:r>
    </w:p>
  </w:endnote>
  <w:endnote w:type="continuationNotice" w:id="1">
    <w:p w14:paraId="0CECEA9B" w14:textId="77777777" w:rsidR="001A2B21" w:rsidRDefault="001A2B2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B9696B" w14:textId="77777777" w:rsidR="00D10F20" w:rsidRDefault="00D10F20">
    <w:pPr>
      <w:pStyle w:val="Footer"/>
      <w:tabs>
        <w:tab w:val="clear" w:pos="4680"/>
        <w:tab w:val="clear" w:pos="9360"/>
      </w:tabs>
      <w:jc w:val="center"/>
      <w:rPr>
        <w:rFonts w:ascii="Times New Roman" w:hAnsi="Times New Roman" w:cs="Times New Roman"/>
        <w:b/>
        <w:bCs/>
        <w:caps/>
      </w:rPr>
    </w:pPr>
  </w:p>
  <w:p w14:paraId="4A0DEEE9" w14:textId="77777777" w:rsidR="00D10F20" w:rsidRPr="009C3D8E" w:rsidRDefault="00A64B10">
    <w:pPr>
      <w:pStyle w:val="Footer"/>
      <w:tabs>
        <w:tab w:val="clear" w:pos="4680"/>
        <w:tab w:val="clear" w:pos="9360"/>
      </w:tabs>
      <w:jc w:val="center"/>
      <w:rPr>
        <w:rFonts w:ascii="Times New Roman" w:hAnsi="Times New Roman" w:cs="Times New Roman"/>
        <w:b/>
        <w:bCs/>
        <w:caps/>
        <w:noProof/>
      </w:rPr>
    </w:pPr>
    <w:r w:rsidRPr="009C3D8E">
      <w:rPr>
        <w:rFonts w:ascii="Times New Roman" w:hAnsi="Times New Roman" w:cs="Times New Roman"/>
        <w:b/>
        <w:bCs/>
        <w:caps/>
      </w:rPr>
      <w:fldChar w:fldCharType="begin"/>
    </w:r>
    <w:r w:rsidRPr="009C3D8E">
      <w:rPr>
        <w:rFonts w:ascii="Times New Roman" w:hAnsi="Times New Roman" w:cs="Times New Roman"/>
        <w:b/>
        <w:bCs/>
        <w:caps/>
      </w:rPr>
      <w:instrText xml:space="preserve"> PAGE   \* MERGEFORMAT </w:instrText>
    </w:r>
    <w:r w:rsidRPr="009C3D8E">
      <w:rPr>
        <w:rFonts w:ascii="Times New Roman" w:hAnsi="Times New Roman" w:cs="Times New Roman"/>
        <w:b/>
        <w:bCs/>
        <w:caps/>
      </w:rPr>
      <w:fldChar w:fldCharType="separate"/>
    </w:r>
    <w:r w:rsidRPr="009C3D8E">
      <w:rPr>
        <w:rFonts w:ascii="Times New Roman" w:hAnsi="Times New Roman" w:cs="Times New Roman"/>
        <w:b/>
        <w:bCs/>
        <w:caps/>
        <w:noProof/>
      </w:rPr>
      <w:t>2</w:t>
    </w:r>
    <w:r w:rsidRPr="009C3D8E">
      <w:rPr>
        <w:rFonts w:ascii="Times New Roman" w:hAnsi="Times New Roman" w:cs="Times New Roman"/>
        <w:b/>
        <w:bCs/>
        <w:caps/>
        <w:noProof/>
      </w:rPr>
      <w:fldChar w:fldCharType="end"/>
    </w:r>
  </w:p>
  <w:p w14:paraId="13932D99" w14:textId="77777777" w:rsidR="00D10F20" w:rsidRDefault="00D10F2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E97F62" w14:textId="77777777" w:rsidR="001A2B21" w:rsidRDefault="001A2B21">
      <w:pPr>
        <w:spacing w:after="0" w:line="240" w:lineRule="auto"/>
      </w:pPr>
      <w:r>
        <w:separator/>
      </w:r>
    </w:p>
  </w:footnote>
  <w:footnote w:type="continuationSeparator" w:id="0">
    <w:p w14:paraId="6C668762" w14:textId="77777777" w:rsidR="001A2B21" w:rsidRDefault="001A2B21">
      <w:pPr>
        <w:spacing w:after="0" w:line="240" w:lineRule="auto"/>
      </w:pPr>
      <w:r>
        <w:continuationSeparator/>
      </w:r>
    </w:p>
  </w:footnote>
  <w:footnote w:type="continuationNotice" w:id="1">
    <w:p w14:paraId="1323936B" w14:textId="77777777" w:rsidR="001A2B21" w:rsidRDefault="001A2B2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FF2F79" w14:textId="5A86825C" w:rsidR="00D10F20" w:rsidRDefault="00A64B10" w:rsidP="00D10F20">
    <w:pPr>
      <w:pStyle w:val="Header"/>
      <w:jc w:val="center"/>
      <w:rPr>
        <w:b/>
        <w:bCs/>
        <w:sz w:val="20"/>
        <w:szCs w:val="20"/>
      </w:rPr>
    </w:pPr>
    <w:r w:rsidRPr="00AB1C66">
      <w:rPr>
        <w:b/>
        <w:bCs/>
        <w:sz w:val="20"/>
        <w:szCs w:val="20"/>
      </w:rPr>
      <w:t>112CSR</w:t>
    </w:r>
    <w:r>
      <w:rPr>
        <w:b/>
        <w:bCs/>
        <w:sz w:val="20"/>
        <w:szCs w:val="20"/>
      </w:rPr>
      <w:t>18</w:t>
    </w:r>
  </w:p>
  <w:p w14:paraId="7543E520" w14:textId="77777777" w:rsidR="00C96C1F" w:rsidRPr="0036455A" w:rsidRDefault="00C96C1F" w:rsidP="00D10F20">
    <w:pPr>
      <w:pStyle w:val="Header"/>
      <w:jc w:val="center"/>
      <w:rPr>
        <w:b/>
        <w:bCs/>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164503F"/>
    <w:multiLevelType w:val="multilevel"/>
    <w:tmpl w:val="B3405242"/>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16cid:durableId="2808396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52B9"/>
    <w:rsid w:val="0000464A"/>
    <w:rsid w:val="00013589"/>
    <w:rsid w:val="00046477"/>
    <w:rsid w:val="00060E86"/>
    <w:rsid w:val="000656E9"/>
    <w:rsid w:val="00072411"/>
    <w:rsid w:val="00077380"/>
    <w:rsid w:val="00085F6E"/>
    <w:rsid w:val="00094AE7"/>
    <w:rsid w:val="000B0360"/>
    <w:rsid w:val="000D5F49"/>
    <w:rsid w:val="000E0181"/>
    <w:rsid w:val="001272D3"/>
    <w:rsid w:val="001407D2"/>
    <w:rsid w:val="001417EB"/>
    <w:rsid w:val="00172889"/>
    <w:rsid w:val="00177638"/>
    <w:rsid w:val="00192CC6"/>
    <w:rsid w:val="00192F09"/>
    <w:rsid w:val="001969A5"/>
    <w:rsid w:val="001A2B21"/>
    <w:rsid w:val="001F4F03"/>
    <w:rsid w:val="00207354"/>
    <w:rsid w:val="00212648"/>
    <w:rsid w:val="00214C5F"/>
    <w:rsid w:val="0022716A"/>
    <w:rsid w:val="00251210"/>
    <w:rsid w:val="002556AA"/>
    <w:rsid w:val="00264673"/>
    <w:rsid w:val="00275E3E"/>
    <w:rsid w:val="00285E48"/>
    <w:rsid w:val="002976CB"/>
    <w:rsid w:val="002F2CFE"/>
    <w:rsid w:val="00301EB8"/>
    <w:rsid w:val="00305451"/>
    <w:rsid w:val="00313CAC"/>
    <w:rsid w:val="0031705E"/>
    <w:rsid w:val="0032663A"/>
    <w:rsid w:val="00344B37"/>
    <w:rsid w:val="00365674"/>
    <w:rsid w:val="00377196"/>
    <w:rsid w:val="003852B9"/>
    <w:rsid w:val="00385D79"/>
    <w:rsid w:val="003C3692"/>
    <w:rsid w:val="003C609E"/>
    <w:rsid w:val="003F65D8"/>
    <w:rsid w:val="00401645"/>
    <w:rsid w:val="00404B29"/>
    <w:rsid w:val="00414360"/>
    <w:rsid w:val="004164EE"/>
    <w:rsid w:val="004216C3"/>
    <w:rsid w:val="00441711"/>
    <w:rsid w:val="00461812"/>
    <w:rsid w:val="00463F0F"/>
    <w:rsid w:val="0046478A"/>
    <w:rsid w:val="00472C8A"/>
    <w:rsid w:val="0047505F"/>
    <w:rsid w:val="004978CD"/>
    <w:rsid w:val="004A2D39"/>
    <w:rsid w:val="004C30BB"/>
    <w:rsid w:val="004C756C"/>
    <w:rsid w:val="004D65FC"/>
    <w:rsid w:val="004E1294"/>
    <w:rsid w:val="00522CBE"/>
    <w:rsid w:val="00526BEE"/>
    <w:rsid w:val="005361A3"/>
    <w:rsid w:val="00543011"/>
    <w:rsid w:val="0056600E"/>
    <w:rsid w:val="00596F0E"/>
    <w:rsid w:val="005A7651"/>
    <w:rsid w:val="005D14A7"/>
    <w:rsid w:val="005E5534"/>
    <w:rsid w:val="005F2C7C"/>
    <w:rsid w:val="005F4768"/>
    <w:rsid w:val="00613113"/>
    <w:rsid w:val="006377E4"/>
    <w:rsid w:val="00643DB9"/>
    <w:rsid w:val="006526A4"/>
    <w:rsid w:val="006642F9"/>
    <w:rsid w:val="006645A9"/>
    <w:rsid w:val="006647CB"/>
    <w:rsid w:val="00683139"/>
    <w:rsid w:val="0068665B"/>
    <w:rsid w:val="006967F0"/>
    <w:rsid w:val="006B4D34"/>
    <w:rsid w:val="006D3156"/>
    <w:rsid w:val="006E11E6"/>
    <w:rsid w:val="006F0ACD"/>
    <w:rsid w:val="00712D92"/>
    <w:rsid w:val="007161FE"/>
    <w:rsid w:val="00723F65"/>
    <w:rsid w:val="00724334"/>
    <w:rsid w:val="00735EE3"/>
    <w:rsid w:val="007410C0"/>
    <w:rsid w:val="007607A6"/>
    <w:rsid w:val="00777497"/>
    <w:rsid w:val="007A09FD"/>
    <w:rsid w:val="007A5135"/>
    <w:rsid w:val="007A7F6E"/>
    <w:rsid w:val="007D20AA"/>
    <w:rsid w:val="007F3704"/>
    <w:rsid w:val="008007B4"/>
    <w:rsid w:val="00802DF8"/>
    <w:rsid w:val="0082528E"/>
    <w:rsid w:val="00833505"/>
    <w:rsid w:val="00836F7C"/>
    <w:rsid w:val="00874B9C"/>
    <w:rsid w:val="00881BFB"/>
    <w:rsid w:val="00892EC7"/>
    <w:rsid w:val="00893086"/>
    <w:rsid w:val="008A3E34"/>
    <w:rsid w:val="008B0FE5"/>
    <w:rsid w:val="008C0EC3"/>
    <w:rsid w:val="008C52A3"/>
    <w:rsid w:val="008C6974"/>
    <w:rsid w:val="008F1F84"/>
    <w:rsid w:val="00915D22"/>
    <w:rsid w:val="00926C04"/>
    <w:rsid w:val="00932113"/>
    <w:rsid w:val="009339C3"/>
    <w:rsid w:val="0093597E"/>
    <w:rsid w:val="00935E2D"/>
    <w:rsid w:val="00950A1F"/>
    <w:rsid w:val="00953221"/>
    <w:rsid w:val="00954562"/>
    <w:rsid w:val="00956376"/>
    <w:rsid w:val="009572E8"/>
    <w:rsid w:val="00963027"/>
    <w:rsid w:val="009706D8"/>
    <w:rsid w:val="00972363"/>
    <w:rsid w:val="0097748B"/>
    <w:rsid w:val="009779E3"/>
    <w:rsid w:val="00980348"/>
    <w:rsid w:val="0098304B"/>
    <w:rsid w:val="00983508"/>
    <w:rsid w:val="00985504"/>
    <w:rsid w:val="009A42DA"/>
    <w:rsid w:val="009B374B"/>
    <w:rsid w:val="009B3A71"/>
    <w:rsid w:val="009B617E"/>
    <w:rsid w:val="009B6463"/>
    <w:rsid w:val="009B6987"/>
    <w:rsid w:val="009C22A7"/>
    <w:rsid w:val="009D1219"/>
    <w:rsid w:val="009E352D"/>
    <w:rsid w:val="00A03BEC"/>
    <w:rsid w:val="00A230B5"/>
    <w:rsid w:val="00A2386A"/>
    <w:rsid w:val="00A24640"/>
    <w:rsid w:val="00A3246C"/>
    <w:rsid w:val="00A41D73"/>
    <w:rsid w:val="00A638B4"/>
    <w:rsid w:val="00A64B10"/>
    <w:rsid w:val="00A93BCB"/>
    <w:rsid w:val="00A96F16"/>
    <w:rsid w:val="00AB23AD"/>
    <w:rsid w:val="00AB5013"/>
    <w:rsid w:val="00B16881"/>
    <w:rsid w:val="00B44048"/>
    <w:rsid w:val="00B54C1E"/>
    <w:rsid w:val="00B56BF3"/>
    <w:rsid w:val="00B606B6"/>
    <w:rsid w:val="00B65D9D"/>
    <w:rsid w:val="00B703D2"/>
    <w:rsid w:val="00B95D35"/>
    <w:rsid w:val="00BA63DE"/>
    <w:rsid w:val="00BD22CD"/>
    <w:rsid w:val="00BF256F"/>
    <w:rsid w:val="00C03086"/>
    <w:rsid w:val="00C351CA"/>
    <w:rsid w:val="00C36F24"/>
    <w:rsid w:val="00C57CE1"/>
    <w:rsid w:val="00C653BA"/>
    <w:rsid w:val="00C72C27"/>
    <w:rsid w:val="00C84B70"/>
    <w:rsid w:val="00C96C1F"/>
    <w:rsid w:val="00CD0AE8"/>
    <w:rsid w:val="00CD355F"/>
    <w:rsid w:val="00CE550C"/>
    <w:rsid w:val="00D07B0B"/>
    <w:rsid w:val="00D10F20"/>
    <w:rsid w:val="00D27D13"/>
    <w:rsid w:val="00D45056"/>
    <w:rsid w:val="00D45EC8"/>
    <w:rsid w:val="00D76F65"/>
    <w:rsid w:val="00D77124"/>
    <w:rsid w:val="00D9426F"/>
    <w:rsid w:val="00D9649C"/>
    <w:rsid w:val="00DB18F3"/>
    <w:rsid w:val="00DC13D8"/>
    <w:rsid w:val="00DC1E26"/>
    <w:rsid w:val="00DC2B67"/>
    <w:rsid w:val="00DD63FE"/>
    <w:rsid w:val="00DF7385"/>
    <w:rsid w:val="00E16041"/>
    <w:rsid w:val="00E20380"/>
    <w:rsid w:val="00E223C1"/>
    <w:rsid w:val="00E42785"/>
    <w:rsid w:val="00E63CAF"/>
    <w:rsid w:val="00E66D7C"/>
    <w:rsid w:val="00EA3C39"/>
    <w:rsid w:val="00EA7E13"/>
    <w:rsid w:val="00EB5309"/>
    <w:rsid w:val="00EC35EF"/>
    <w:rsid w:val="00EE1F0B"/>
    <w:rsid w:val="00EE57DE"/>
    <w:rsid w:val="00EE72C1"/>
    <w:rsid w:val="00EF714E"/>
    <w:rsid w:val="00F03E4A"/>
    <w:rsid w:val="00F1348E"/>
    <w:rsid w:val="00F26338"/>
    <w:rsid w:val="00F36D72"/>
    <w:rsid w:val="00F41422"/>
    <w:rsid w:val="00F43F8B"/>
    <w:rsid w:val="00F5696C"/>
    <w:rsid w:val="00F5792A"/>
    <w:rsid w:val="00F678D2"/>
    <w:rsid w:val="00F82D04"/>
    <w:rsid w:val="00F91EB4"/>
    <w:rsid w:val="00FA086B"/>
    <w:rsid w:val="00FB2CDE"/>
    <w:rsid w:val="00FB48A8"/>
    <w:rsid w:val="00FD448C"/>
    <w:rsid w:val="00FF49EB"/>
    <w:rsid w:val="0722FFD3"/>
    <w:rsid w:val="10114DF0"/>
    <w:rsid w:val="13219E8A"/>
    <w:rsid w:val="166A6AFA"/>
    <w:rsid w:val="1A6FBEE4"/>
    <w:rsid w:val="1F5C2FE3"/>
    <w:rsid w:val="25E2991C"/>
    <w:rsid w:val="293AE006"/>
    <w:rsid w:val="38B3DB05"/>
    <w:rsid w:val="412B74B9"/>
    <w:rsid w:val="455A19DE"/>
    <w:rsid w:val="4B2D0EA3"/>
    <w:rsid w:val="4FF5568F"/>
    <w:rsid w:val="5BE3577C"/>
    <w:rsid w:val="5BF13A5C"/>
    <w:rsid w:val="5F643371"/>
    <w:rsid w:val="639F6972"/>
    <w:rsid w:val="6A3CF679"/>
    <w:rsid w:val="7149EED4"/>
    <w:rsid w:val="71F4A9E7"/>
    <w:rsid w:val="746E9D08"/>
    <w:rsid w:val="76503EEA"/>
    <w:rsid w:val="7B7512F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C54EBA"/>
  <w15:chartTrackingRefBased/>
  <w15:docId w15:val="{A7BC1073-042D-4A4E-BD12-77CF832179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4B7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852B9"/>
    <w:pPr>
      <w:tabs>
        <w:tab w:val="center" w:pos="4680"/>
        <w:tab w:val="right" w:pos="9360"/>
      </w:tabs>
      <w:spacing w:after="0" w:line="240" w:lineRule="auto"/>
    </w:pPr>
  </w:style>
  <w:style w:type="character" w:customStyle="1" w:styleId="HeaderChar">
    <w:name w:val="Header Char"/>
    <w:basedOn w:val="DefaultParagraphFont"/>
    <w:link w:val="Header"/>
    <w:uiPriority w:val="99"/>
    <w:rsid w:val="003852B9"/>
  </w:style>
  <w:style w:type="paragraph" w:styleId="Footer">
    <w:name w:val="footer"/>
    <w:basedOn w:val="Normal"/>
    <w:link w:val="FooterChar"/>
    <w:uiPriority w:val="99"/>
    <w:unhideWhenUsed/>
    <w:rsid w:val="003852B9"/>
    <w:pPr>
      <w:tabs>
        <w:tab w:val="center" w:pos="4680"/>
        <w:tab w:val="right" w:pos="9360"/>
      </w:tabs>
      <w:spacing w:after="0" w:line="240" w:lineRule="auto"/>
    </w:pPr>
  </w:style>
  <w:style w:type="character" w:customStyle="1" w:styleId="FooterChar">
    <w:name w:val="Footer Char"/>
    <w:basedOn w:val="DefaultParagraphFont"/>
    <w:link w:val="Footer"/>
    <w:uiPriority w:val="99"/>
    <w:rsid w:val="003852B9"/>
  </w:style>
  <w:style w:type="paragraph" w:styleId="BalloonText">
    <w:name w:val="Balloon Text"/>
    <w:basedOn w:val="Normal"/>
    <w:link w:val="BalloonTextChar"/>
    <w:uiPriority w:val="99"/>
    <w:semiHidden/>
    <w:unhideWhenUsed/>
    <w:rsid w:val="003852B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852B9"/>
    <w:rPr>
      <w:rFonts w:ascii="Segoe UI" w:hAnsi="Segoe UI" w:cs="Segoe UI"/>
      <w:sz w:val="18"/>
      <w:szCs w:val="18"/>
    </w:rPr>
  </w:style>
  <w:style w:type="paragraph" w:styleId="ListParagraph">
    <w:name w:val="List Paragraph"/>
    <w:basedOn w:val="Normal"/>
    <w:uiPriority w:val="34"/>
    <w:qFormat/>
    <w:rsid w:val="003852B9"/>
    <w:pPr>
      <w:ind w:left="720"/>
      <w:contextualSpacing/>
    </w:pPr>
  </w:style>
  <w:style w:type="character" w:styleId="CommentReference">
    <w:name w:val="annotation reference"/>
    <w:basedOn w:val="DefaultParagraphFont"/>
    <w:uiPriority w:val="99"/>
    <w:semiHidden/>
    <w:unhideWhenUsed/>
    <w:rsid w:val="003852B9"/>
    <w:rPr>
      <w:sz w:val="16"/>
      <w:szCs w:val="16"/>
    </w:rPr>
  </w:style>
  <w:style w:type="paragraph" w:styleId="CommentText">
    <w:name w:val="annotation text"/>
    <w:basedOn w:val="Normal"/>
    <w:link w:val="CommentTextChar"/>
    <w:uiPriority w:val="99"/>
    <w:unhideWhenUsed/>
    <w:rsid w:val="003852B9"/>
    <w:pPr>
      <w:spacing w:line="240" w:lineRule="auto"/>
    </w:pPr>
    <w:rPr>
      <w:sz w:val="20"/>
      <w:szCs w:val="20"/>
    </w:rPr>
  </w:style>
  <w:style w:type="character" w:customStyle="1" w:styleId="CommentTextChar">
    <w:name w:val="Comment Text Char"/>
    <w:basedOn w:val="DefaultParagraphFont"/>
    <w:link w:val="CommentText"/>
    <w:uiPriority w:val="99"/>
    <w:rsid w:val="003852B9"/>
    <w:rPr>
      <w:sz w:val="20"/>
      <w:szCs w:val="20"/>
    </w:rPr>
  </w:style>
  <w:style w:type="paragraph" w:styleId="CommentSubject">
    <w:name w:val="annotation subject"/>
    <w:basedOn w:val="CommentText"/>
    <w:next w:val="CommentText"/>
    <w:link w:val="CommentSubjectChar"/>
    <w:uiPriority w:val="99"/>
    <w:semiHidden/>
    <w:unhideWhenUsed/>
    <w:rsid w:val="003852B9"/>
    <w:rPr>
      <w:b/>
      <w:bCs/>
    </w:rPr>
  </w:style>
  <w:style w:type="character" w:customStyle="1" w:styleId="CommentSubjectChar">
    <w:name w:val="Comment Subject Char"/>
    <w:basedOn w:val="CommentTextChar"/>
    <w:link w:val="CommentSubject"/>
    <w:uiPriority w:val="99"/>
    <w:semiHidden/>
    <w:rsid w:val="003852B9"/>
    <w:rPr>
      <w:b/>
      <w:bCs/>
      <w:sz w:val="20"/>
      <w:szCs w:val="20"/>
    </w:rPr>
  </w:style>
  <w:style w:type="paragraph" w:styleId="Revision">
    <w:name w:val="Revision"/>
    <w:hidden/>
    <w:uiPriority w:val="99"/>
    <w:semiHidden/>
    <w:rsid w:val="003852B9"/>
    <w:pPr>
      <w:spacing w:after="0" w:line="240" w:lineRule="auto"/>
    </w:pPr>
  </w:style>
  <w:style w:type="character" w:styleId="UnresolvedMention">
    <w:name w:val="Unresolved Mention"/>
    <w:basedOn w:val="DefaultParagraphFont"/>
    <w:uiPriority w:val="99"/>
    <w:unhideWhenUsed/>
    <w:rsid w:val="003852B9"/>
    <w:rPr>
      <w:color w:val="605E5C"/>
      <w:shd w:val="clear" w:color="auto" w:fill="E1DFDD"/>
    </w:rPr>
  </w:style>
  <w:style w:type="character" w:styleId="Mention">
    <w:name w:val="Mention"/>
    <w:basedOn w:val="DefaultParagraphFont"/>
    <w:uiPriority w:val="99"/>
    <w:unhideWhenUsed/>
    <w:rsid w:val="003852B9"/>
    <w:rPr>
      <w:color w:val="2B579A"/>
      <w:shd w:val="clear" w:color="auto" w:fill="E1DFDD"/>
    </w:rPr>
  </w:style>
  <w:style w:type="paragraph" w:customStyle="1" w:styleId="paragraph">
    <w:name w:val="paragraph"/>
    <w:basedOn w:val="Normal"/>
    <w:rsid w:val="003852B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3852B9"/>
  </w:style>
  <w:style w:type="character" w:customStyle="1" w:styleId="spellingerror">
    <w:name w:val="spellingerror"/>
    <w:basedOn w:val="DefaultParagraphFont"/>
    <w:rsid w:val="003852B9"/>
  </w:style>
  <w:style w:type="character" w:customStyle="1" w:styleId="eop">
    <w:name w:val="eop"/>
    <w:basedOn w:val="DefaultParagraphFont"/>
    <w:rsid w:val="003852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4222464">
      <w:bodyDiv w:val="1"/>
      <w:marLeft w:val="0"/>
      <w:marRight w:val="0"/>
      <w:marTop w:val="0"/>
      <w:marBottom w:val="0"/>
      <w:divBdr>
        <w:top w:val="none" w:sz="0" w:space="0" w:color="auto"/>
        <w:left w:val="none" w:sz="0" w:space="0" w:color="auto"/>
        <w:bottom w:val="none" w:sz="0" w:space="0" w:color="auto"/>
        <w:right w:val="none" w:sz="0" w:space="0" w:color="auto"/>
      </w:divBdr>
    </w:div>
    <w:div w:id="1546410905">
      <w:bodyDiv w:val="1"/>
      <w:marLeft w:val="0"/>
      <w:marRight w:val="0"/>
      <w:marTop w:val="0"/>
      <w:marBottom w:val="0"/>
      <w:divBdr>
        <w:top w:val="none" w:sz="0" w:space="0" w:color="auto"/>
        <w:left w:val="none" w:sz="0" w:space="0" w:color="auto"/>
        <w:bottom w:val="none" w:sz="0" w:space="0" w:color="auto"/>
        <w:right w:val="none" w:sz="0" w:space="0" w:color="auto"/>
      </w:divBdr>
    </w:div>
    <w:div w:id="2096856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18</Pages>
  <Words>7361</Words>
  <Characters>41963</Characters>
  <Application>Microsoft Office Word</Application>
  <DocSecurity>0</DocSecurity>
  <Lines>349</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WVSTO</dc:creator>
  <cp:keywords/>
  <dc:description/>
  <cp:lastModifiedBy>Fuerhoff, James</cp:lastModifiedBy>
  <cp:revision>2</cp:revision>
  <cp:lastPrinted>2024-05-28T19:33:00Z</cp:lastPrinted>
  <dcterms:created xsi:type="dcterms:W3CDTF">2026-07-30T14:27:00Z</dcterms:created>
  <dcterms:modified xsi:type="dcterms:W3CDTF">2026-07-30T14:27:00Z</dcterms:modified>
</cp:coreProperties>
</file>