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83788" w14:textId="77777777" w:rsidR="00016EC6" w:rsidRDefault="00016EC6" w:rsidP="00660032">
      <w:pPr>
        <w:spacing w:after="0" w:line="240" w:lineRule="auto"/>
        <w:jc w:val="center"/>
        <w:rPr>
          <w:rFonts w:ascii="Times New Roman" w:eastAsia="Times New Roman" w:hAnsi="Times New Roman" w:cs="Times New Roman"/>
          <w:b/>
          <w:bCs/>
          <w:color w:val="000000"/>
        </w:rPr>
      </w:pPr>
    </w:p>
    <w:p w14:paraId="39FC1BB4" w14:textId="77777777" w:rsidR="00016EC6" w:rsidRDefault="00016EC6" w:rsidP="00660032">
      <w:pPr>
        <w:spacing w:after="0" w:line="240" w:lineRule="auto"/>
        <w:jc w:val="center"/>
        <w:rPr>
          <w:rFonts w:ascii="Times New Roman" w:eastAsia="Times New Roman" w:hAnsi="Times New Roman" w:cs="Times New Roman"/>
          <w:b/>
          <w:bCs/>
          <w:color w:val="000000"/>
        </w:rPr>
      </w:pPr>
    </w:p>
    <w:p w14:paraId="6D033491" w14:textId="12574B9A" w:rsidR="00660032" w:rsidRPr="00C05693" w:rsidRDefault="00A16B47" w:rsidP="00660032">
      <w:pPr>
        <w:spacing w:after="0" w:line="240" w:lineRule="auto"/>
        <w:jc w:val="center"/>
        <w:rPr>
          <w:rFonts w:ascii="Times New Roman" w:eastAsia="Times New Roman" w:hAnsi="Times New Roman" w:cs="Times New Roman"/>
          <w:color w:val="000000"/>
          <w:sz w:val="20"/>
          <w:szCs w:val="20"/>
        </w:rPr>
      </w:pPr>
      <w:r w:rsidRPr="00C05693">
        <w:rPr>
          <w:rFonts w:ascii="Times New Roman" w:eastAsia="Times New Roman" w:hAnsi="Times New Roman" w:cs="Times New Roman"/>
          <w:b/>
          <w:bCs/>
          <w:color w:val="000000"/>
          <w:sz w:val="20"/>
          <w:szCs w:val="20"/>
        </w:rPr>
        <w:t xml:space="preserve"> </w:t>
      </w:r>
      <w:r w:rsidR="00660032" w:rsidRPr="00C05693">
        <w:rPr>
          <w:rFonts w:ascii="Times New Roman" w:eastAsia="Times New Roman" w:hAnsi="Times New Roman" w:cs="Times New Roman"/>
          <w:b/>
          <w:bCs/>
          <w:color w:val="000000"/>
          <w:sz w:val="20"/>
          <w:szCs w:val="20"/>
        </w:rPr>
        <w:t>TITLE 11</w:t>
      </w:r>
    </w:p>
    <w:p w14:paraId="2F0482A2" w14:textId="77777777" w:rsidR="00660032" w:rsidRPr="00C05693" w:rsidRDefault="00660032" w:rsidP="00660032">
      <w:pPr>
        <w:spacing w:after="0" w:line="240" w:lineRule="auto"/>
        <w:jc w:val="center"/>
        <w:rPr>
          <w:rFonts w:ascii="Times New Roman" w:eastAsia="Times New Roman" w:hAnsi="Times New Roman" w:cs="Times New Roman"/>
          <w:color w:val="000000"/>
          <w:sz w:val="20"/>
          <w:szCs w:val="20"/>
        </w:rPr>
      </w:pPr>
      <w:r w:rsidRPr="00C05693">
        <w:rPr>
          <w:rFonts w:ascii="Times New Roman" w:eastAsia="Times New Roman" w:hAnsi="Times New Roman" w:cs="Times New Roman"/>
          <w:b/>
          <w:bCs/>
          <w:color w:val="000000"/>
          <w:sz w:val="20"/>
          <w:szCs w:val="20"/>
        </w:rPr>
        <w:t>LEGISLATIVE RULE</w:t>
      </w:r>
    </w:p>
    <w:p w14:paraId="5B144051" w14:textId="77777777" w:rsidR="00660032" w:rsidRPr="00C05693" w:rsidRDefault="00660032" w:rsidP="00660032">
      <w:pPr>
        <w:spacing w:after="0" w:line="240" w:lineRule="auto"/>
        <w:jc w:val="center"/>
        <w:rPr>
          <w:rFonts w:ascii="Times New Roman" w:eastAsia="Times New Roman" w:hAnsi="Times New Roman" w:cs="Times New Roman"/>
          <w:b/>
          <w:bCs/>
          <w:color w:val="000000"/>
          <w:sz w:val="20"/>
          <w:szCs w:val="20"/>
        </w:rPr>
      </w:pPr>
      <w:r w:rsidRPr="00C05693">
        <w:rPr>
          <w:rFonts w:ascii="Times New Roman" w:eastAsia="Times New Roman" w:hAnsi="Times New Roman" w:cs="Times New Roman"/>
          <w:b/>
          <w:bCs/>
          <w:color w:val="000000"/>
          <w:sz w:val="20"/>
          <w:szCs w:val="20"/>
        </w:rPr>
        <w:t>BOARD OF MEDICINE</w:t>
      </w:r>
    </w:p>
    <w:p w14:paraId="32F4377F" w14:textId="77777777" w:rsidR="00660032" w:rsidRPr="00C05693" w:rsidRDefault="00660032" w:rsidP="00660032">
      <w:pPr>
        <w:spacing w:after="0" w:line="240" w:lineRule="auto"/>
        <w:jc w:val="center"/>
        <w:rPr>
          <w:rFonts w:ascii="Times New Roman" w:eastAsia="Times New Roman" w:hAnsi="Times New Roman" w:cs="Times New Roman"/>
          <w:color w:val="000000"/>
          <w:sz w:val="20"/>
          <w:szCs w:val="20"/>
        </w:rPr>
      </w:pPr>
    </w:p>
    <w:p w14:paraId="5E01D555" w14:textId="77777777" w:rsidR="00660032" w:rsidRPr="00C05693" w:rsidRDefault="00660032" w:rsidP="00660032">
      <w:pPr>
        <w:spacing w:after="0" w:line="240" w:lineRule="auto"/>
        <w:jc w:val="center"/>
        <w:rPr>
          <w:rFonts w:ascii="Times New Roman" w:eastAsia="Times New Roman" w:hAnsi="Times New Roman" w:cs="Times New Roman"/>
          <w:color w:val="000000"/>
          <w:sz w:val="20"/>
          <w:szCs w:val="20"/>
        </w:rPr>
      </w:pPr>
      <w:r w:rsidRPr="00C05693">
        <w:rPr>
          <w:rFonts w:ascii="Times New Roman" w:eastAsia="Times New Roman" w:hAnsi="Times New Roman" w:cs="Times New Roman"/>
          <w:b/>
          <w:bCs/>
          <w:color w:val="000000"/>
          <w:sz w:val="20"/>
          <w:szCs w:val="20"/>
        </w:rPr>
        <w:t>SERIES 6</w:t>
      </w:r>
    </w:p>
    <w:p w14:paraId="076201B0" w14:textId="77777777" w:rsidR="00660032" w:rsidRPr="00C05693" w:rsidRDefault="00660032" w:rsidP="00660032">
      <w:pPr>
        <w:spacing w:after="0" w:line="240" w:lineRule="auto"/>
        <w:jc w:val="center"/>
        <w:rPr>
          <w:rFonts w:ascii="Times New Roman" w:eastAsia="Times New Roman" w:hAnsi="Times New Roman" w:cs="Times New Roman"/>
          <w:b/>
          <w:bCs/>
          <w:sz w:val="20"/>
          <w:szCs w:val="20"/>
          <w:u w:val="single"/>
        </w:rPr>
      </w:pPr>
      <w:r w:rsidRPr="00C05693">
        <w:rPr>
          <w:rFonts w:ascii="Times New Roman" w:eastAsia="Times New Roman" w:hAnsi="Times New Roman" w:cs="Times New Roman"/>
          <w:b/>
          <w:bCs/>
          <w:color w:val="000000"/>
          <w:sz w:val="20"/>
          <w:szCs w:val="20"/>
        </w:rPr>
        <w:t xml:space="preserve">CONTINUING EDUCATION FOR PHYSICIANS AND </w:t>
      </w:r>
      <w:r w:rsidR="00691AD4" w:rsidRPr="00C05693">
        <w:rPr>
          <w:rFonts w:ascii="Times New Roman" w:eastAsia="Times New Roman" w:hAnsi="Times New Roman" w:cs="Times New Roman"/>
          <w:b/>
          <w:bCs/>
          <w:sz w:val="20"/>
          <w:szCs w:val="20"/>
        </w:rPr>
        <w:t>PODIATRIC PHYSICIANS</w:t>
      </w:r>
    </w:p>
    <w:p w14:paraId="55E76E50" w14:textId="77777777" w:rsidR="00660032" w:rsidRPr="009A48EF" w:rsidRDefault="00660032" w:rsidP="00660032">
      <w:pPr>
        <w:spacing w:after="0" w:line="240" w:lineRule="auto"/>
        <w:jc w:val="center"/>
        <w:rPr>
          <w:rFonts w:ascii="Times New Roman" w:eastAsia="Times New Roman" w:hAnsi="Times New Roman" w:cs="Times New Roman"/>
        </w:rPr>
      </w:pPr>
    </w:p>
    <w:p w14:paraId="2A7FE7CD" w14:textId="77777777" w:rsidR="00660032" w:rsidRPr="009A48EF" w:rsidRDefault="00660032" w:rsidP="00010F4E">
      <w:pPr>
        <w:spacing w:before="100" w:beforeAutospacing="1" w:after="100" w:afterAutospacing="1" w:line="240" w:lineRule="auto"/>
        <w:rPr>
          <w:rFonts w:ascii="Times New Roman" w:eastAsia="Times New Roman" w:hAnsi="Times New Roman" w:cs="Times New Roman"/>
        </w:rPr>
      </w:pPr>
      <w:r w:rsidRPr="009A48EF">
        <w:rPr>
          <w:rFonts w:ascii="Times New Roman" w:eastAsia="Times New Roman" w:hAnsi="Times New Roman" w:cs="Times New Roman"/>
          <w:b/>
          <w:bCs/>
        </w:rPr>
        <w:t>§11-6-1. General.</w:t>
      </w:r>
    </w:p>
    <w:p w14:paraId="07EC7D2A" w14:textId="77777777" w:rsidR="00660032" w:rsidRPr="009A48EF"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 xml:space="preserve">1.1. Scope. -- These legislative rules address </w:t>
      </w:r>
      <w:r w:rsidR="0043750C" w:rsidRPr="009A48EF">
        <w:rPr>
          <w:rFonts w:ascii="Times New Roman" w:eastAsia="Times New Roman" w:hAnsi="Times New Roman" w:cs="Times New Roman"/>
        </w:rPr>
        <w:t xml:space="preserve">minimum </w:t>
      </w:r>
      <w:r w:rsidRPr="009A48EF">
        <w:rPr>
          <w:rFonts w:ascii="Times New Roman" w:eastAsia="Times New Roman" w:hAnsi="Times New Roman" w:cs="Times New Roman"/>
        </w:rPr>
        <w:t xml:space="preserve">requirements for continuing education satisfactory to the Board for physicians and </w:t>
      </w:r>
      <w:r w:rsidR="00691AD4" w:rsidRPr="009A48EF">
        <w:rPr>
          <w:rFonts w:ascii="Times New Roman" w:eastAsia="Times New Roman" w:hAnsi="Times New Roman" w:cs="Times New Roman"/>
        </w:rPr>
        <w:t>podiatric physicians</w:t>
      </w:r>
      <w:r w:rsidRPr="009A48EF">
        <w:rPr>
          <w:rFonts w:ascii="Times New Roman" w:eastAsia="Times New Roman" w:hAnsi="Times New Roman" w:cs="Times New Roman"/>
        </w:rPr>
        <w:t>.</w:t>
      </w:r>
    </w:p>
    <w:p w14:paraId="168A77FF" w14:textId="2DEC00F3" w:rsidR="00660032" w:rsidRPr="009A48EF"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 xml:space="preserve">1.2. Authority. -- </w:t>
      </w:r>
      <w:r w:rsidRPr="00901943">
        <w:rPr>
          <w:rFonts w:ascii="Times New Roman" w:eastAsia="Times New Roman" w:hAnsi="Times New Roman" w:cs="Times New Roman"/>
        </w:rPr>
        <w:t>W. Va. Code §</w:t>
      </w:r>
      <w:r w:rsidR="007E14C2" w:rsidRPr="00901943">
        <w:rPr>
          <w:rFonts w:ascii="Times New Roman" w:eastAsia="Times New Roman" w:hAnsi="Times New Roman" w:cs="Times New Roman"/>
        </w:rPr>
        <w:t xml:space="preserve">§ 30-1-7a and </w:t>
      </w:r>
      <w:r w:rsidRPr="009A48EF">
        <w:rPr>
          <w:rFonts w:ascii="Times New Roman" w:eastAsia="Times New Roman" w:hAnsi="Times New Roman" w:cs="Times New Roman"/>
        </w:rPr>
        <w:t>30-3-</w:t>
      </w:r>
      <w:r w:rsidR="00E9659C" w:rsidRPr="009A48EF">
        <w:rPr>
          <w:rFonts w:ascii="Times New Roman" w:eastAsia="Times New Roman" w:hAnsi="Times New Roman" w:cs="Times New Roman"/>
        </w:rPr>
        <w:t>7.</w:t>
      </w:r>
    </w:p>
    <w:p w14:paraId="592A2CE7" w14:textId="488EC422" w:rsidR="00660032" w:rsidRPr="00C05693"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1.3. Filing D</w:t>
      </w:r>
      <w:r w:rsidRPr="00C05693">
        <w:rPr>
          <w:rFonts w:ascii="Times New Roman" w:eastAsia="Times New Roman" w:hAnsi="Times New Roman" w:cs="Times New Roman"/>
        </w:rPr>
        <w:t>ate.</w:t>
      </w:r>
      <w:r w:rsidR="000F26E4" w:rsidRPr="00C05693">
        <w:rPr>
          <w:rFonts w:ascii="Times New Roman" w:eastAsia="Times New Roman" w:hAnsi="Times New Roman" w:cs="Times New Roman"/>
        </w:rPr>
        <w:t xml:space="preserve"> </w:t>
      </w:r>
      <w:r w:rsidR="00B767FA" w:rsidRPr="00C05693">
        <w:rPr>
          <w:rFonts w:ascii="Times New Roman" w:eastAsia="Times New Roman" w:hAnsi="Times New Roman" w:cs="Times New Roman"/>
        </w:rPr>
        <w:t>--</w:t>
      </w:r>
      <w:r w:rsidR="000F26E4" w:rsidRPr="00C05693">
        <w:rPr>
          <w:rFonts w:ascii="Times New Roman" w:eastAsia="Times New Roman" w:hAnsi="Times New Roman" w:cs="Times New Roman"/>
        </w:rPr>
        <w:t xml:space="preserve"> </w:t>
      </w:r>
      <w:r w:rsidR="00B4178F" w:rsidRPr="00C05693">
        <w:rPr>
          <w:rFonts w:ascii="Times New Roman" w:eastAsia="Times New Roman" w:hAnsi="Times New Roman" w:cs="Times New Roman"/>
          <w:strike/>
        </w:rPr>
        <w:t>April</w:t>
      </w:r>
      <w:r w:rsidR="00B767FA" w:rsidRPr="00C05693">
        <w:rPr>
          <w:rFonts w:ascii="Times New Roman" w:eastAsia="Times New Roman" w:hAnsi="Times New Roman" w:cs="Times New Roman"/>
          <w:strike/>
        </w:rPr>
        <w:t xml:space="preserve"> 27, 2026</w:t>
      </w:r>
      <w:r w:rsidR="00B767FA" w:rsidRPr="00C05693">
        <w:rPr>
          <w:rFonts w:ascii="Times New Roman" w:eastAsia="Times New Roman" w:hAnsi="Times New Roman" w:cs="Times New Roman"/>
        </w:rPr>
        <w:t>.</w:t>
      </w:r>
    </w:p>
    <w:p w14:paraId="42098DC2" w14:textId="4BA2C3F3" w:rsidR="00C37D30" w:rsidRPr="00C05693"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C05693">
        <w:rPr>
          <w:rFonts w:ascii="Times New Roman" w:eastAsia="Times New Roman" w:hAnsi="Times New Roman" w:cs="Times New Roman"/>
        </w:rPr>
        <w:t>1.4. Effective Date.</w:t>
      </w:r>
      <w:r w:rsidR="00016EC6" w:rsidRPr="00C05693">
        <w:rPr>
          <w:rFonts w:ascii="Times New Roman" w:eastAsia="Times New Roman" w:hAnsi="Times New Roman" w:cs="Times New Roman"/>
        </w:rPr>
        <w:t xml:space="preserve"> </w:t>
      </w:r>
      <w:r w:rsidR="00B767FA" w:rsidRPr="00C05693">
        <w:rPr>
          <w:rFonts w:ascii="Times New Roman" w:eastAsia="Times New Roman" w:hAnsi="Times New Roman" w:cs="Times New Roman"/>
        </w:rPr>
        <w:t xml:space="preserve">-- </w:t>
      </w:r>
      <w:r w:rsidR="00B767FA" w:rsidRPr="00C05693">
        <w:rPr>
          <w:rFonts w:ascii="Times New Roman" w:eastAsia="Times New Roman" w:hAnsi="Times New Roman" w:cs="Times New Roman"/>
          <w:strike/>
        </w:rPr>
        <w:t>July 1, 2026</w:t>
      </w:r>
      <w:r w:rsidR="00B767FA" w:rsidRPr="00C05693">
        <w:rPr>
          <w:rFonts w:ascii="Times New Roman" w:eastAsia="Times New Roman" w:hAnsi="Times New Roman" w:cs="Times New Roman"/>
        </w:rPr>
        <w:t xml:space="preserve">. </w:t>
      </w:r>
    </w:p>
    <w:p w14:paraId="03901E47" w14:textId="77D3F078" w:rsidR="00473718" w:rsidRPr="00C05693" w:rsidRDefault="00473718" w:rsidP="00012979">
      <w:pPr>
        <w:spacing w:before="100" w:beforeAutospacing="1" w:after="100" w:afterAutospacing="1" w:line="240" w:lineRule="auto"/>
        <w:ind w:firstLine="360"/>
        <w:jc w:val="both"/>
        <w:rPr>
          <w:rFonts w:ascii="Times New Roman" w:eastAsia="Times New Roman" w:hAnsi="Times New Roman" w:cs="Times New Roman"/>
          <w:u w:val="single"/>
        </w:rPr>
      </w:pPr>
      <w:r w:rsidRPr="00C05693">
        <w:rPr>
          <w:rFonts w:ascii="Times New Roman" w:eastAsia="Times New Roman" w:hAnsi="Times New Roman" w:cs="Times New Roman"/>
        </w:rPr>
        <w:t xml:space="preserve">1.5. </w:t>
      </w:r>
      <w:r w:rsidRPr="00C05693">
        <w:rPr>
          <w:rFonts w:ascii="Times New Roman" w:hAnsi="Times New Roman" w:cs="Times New Roman"/>
        </w:rPr>
        <w:t xml:space="preserve">Sunset Provision -- This rule shall terminate and have no further force or effect </w:t>
      </w:r>
      <w:r w:rsidR="00016EC6" w:rsidRPr="00C05693">
        <w:rPr>
          <w:rFonts w:ascii="Times New Roman" w:hAnsi="Times New Roman" w:cs="Times New Roman"/>
        </w:rPr>
        <w:t>upon August 1,</w:t>
      </w:r>
      <w:r w:rsidR="00016EC6" w:rsidRPr="00C05693">
        <w:rPr>
          <w:rFonts w:ascii="Times New Roman" w:hAnsi="Times New Roman" w:cs="Times New Roman"/>
          <w:strike/>
        </w:rPr>
        <w:t xml:space="preserve"> </w:t>
      </w:r>
      <w:r w:rsidR="00945EB6" w:rsidRPr="00C05693">
        <w:rPr>
          <w:rFonts w:ascii="Times New Roman" w:hAnsi="Times New Roman" w:cs="Times New Roman"/>
          <w:strike/>
        </w:rPr>
        <w:t>203</w:t>
      </w:r>
      <w:r w:rsidR="00915144" w:rsidRPr="00C05693">
        <w:rPr>
          <w:rFonts w:ascii="Times New Roman" w:hAnsi="Times New Roman" w:cs="Times New Roman"/>
          <w:strike/>
        </w:rPr>
        <w:t>1</w:t>
      </w:r>
      <w:r w:rsidR="00F12164" w:rsidRPr="00C05693">
        <w:rPr>
          <w:rFonts w:ascii="Times New Roman" w:hAnsi="Times New Roman" w:cs="Times New Roman"/>
        </w:rPr>
        <w:t xml:space="preserve"> </w:t>
      </w:r>
      <w:r w:rsidR="00F12164" w:rsidRPr="00C05693">
        <w:rPr>
          <w:rFonts w:ascii="Times New Roman" w:hAnsi="Times New Roman" w:cs="Times New Roman"/>
          <w:u w:val="single"/>
        </w:rPr>
        <w:t>2032.</w:t>
      </w:r>
    </w:p>
    <w:p w14:paraId="4AE63241" w14:textId="77777777" w:rsidR="00660032" w:rsidRPr="009A48EF" w:rsidRDefault="00660032" w:rsidP="00C81F6C">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b/>
          <w:bCs/>
        </w:rPr>
        <w:t>§11-6-2. Definitions.</w:t>
      </w:r>
      <w:r w:rsidRPr="009A48EF">
        <w:rPr>
          <w:rFonts w:ascii="Times New Roman" w:eastAsia="Times New Roman" w:hAnsi="Times New Roman" w:cs="Times New Roman"/>
        </w:rPr>
        <w:t xml:space="preserve"> </w:t>
      </w:r>
      <w:r w:rsidR="004A4AFC" w:rsidRPr="009A48EF">
        <w:rPr>
          <w:rFonts w:ascii="Times New Roman" w:eastAsia="Times New Roman" w:hAnsi="Times New Roman" w:cs="Times New Roman"/>
        </w:rPr>
        <w:t xml:space="preserve"> </w:t>
      </w:r>
    </w:p>
    <w:p w14:paraId="7C22C4BF" w14:textId="77777777" w:rsidR="009F63F2" w:rsidRDefault="009F63F2" w:rsidP="00012979">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 xml:space="preserve">Definitions set forth in 11 CSR 1A are hereby incorporated by reference. </w:t>
      </w:r>
    </w:p>
    <w:p w14:paraId="202A5469" w14:textId="2D5EA4DF" w:rsidR="005061B6" w:rsidRPr="00440306" w:rsidRDefault="005061B6" w:rsidP="00012979">
      <w:pPr>
        <w:spacing w:before="100" w:beforeAutospacing="1" w:after="100" w:afterAutospacing="1" w:line="240" w:lineRule="auto"/>
        <w:jc w:val="both"/>
        <w:rPr>
          <w:rFonts w:ascii="Times New Roman" w:eastAsia="Times New Roman" w:hAnsi="Times New Roman" w:cs="Times New Roman"/>
          <w:u w:val="single"/>
        </w:rPr>
      </w:pPr>
      <w:r>
        <w:rPr>
          <w:rFonts w:ascii="Times New Roman" w:eastAsia="Times New Roman" w:hAnsi="Times New Roman" w:cs="Times New Roman"/>
        </w:rPr>
        <w:tab/>
      </w:r>
      <w:r w:rsidR="00C05693" w:rsidRPr="00440306">
        <w:rPr>
          <w:rFonts w:ascii="Times New Roman" w:eastAsia="Times New Roman" w:hAnsi="Times New Roman" w:cs="Times New Roman"/>
          <w:u w:val="single"/>
        </w:rPr>
        <w:t>2.1.</w:t>
      </w:r>
      <w:r w:rsidRPr="00440306">
        <w:rPr>
          <w:rFonts w:ascii="Times New Roman" w:eastAsia="Times New Roman" w:hAnsi="Times New Roman" w:cs="Times New Roman"/>
          <w:u w:val="single"/>
        </w:rPr>
        <w:t xml:space="preserve">“AAFP” means the American Academy of Family Physicians. </w:t>
      </w:r>
    </w:p>
    <w:p w14:paraId="5CE2CB1F" w14:textId="0F7CA72C" w:rsidR="00660032" w:rsidRPr="00440306"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0D38C7">
        <w:rPr>
          <w:rFonts w:ascii="Times New Roman" w:eastAsia="Times New Roman" w:hAnsi="Times New Roman" w:cs="Times New Roman"/>
          <w:strike/>
        </w:rPr>
        <w:t>2.1</w:t>
      </w:r>
      <w:r w:rsidRPr="00440306">
        <w:rPr>
          <w:rFonts w:ascii="Times New Roman" w:eastAsia="Times New Roman" w:hAnsi="Times New Roman" w:cs="Times New Roman"/>
          <w:strike/>
        </w:rPr>
        <w:t>.</w:t>
      </w:r>
      <w:r w:rsidR="00C05693" w:rsidRPr="00440306">
        <w:rPr>
          <w:rFonts w:ascii="Times New Roman" w:eastAsia="Times New Roman" w:hAnsi="Times New Roman" w:cs="Times New Roman"/>
          <w:u w:val="single"/>
        </w:rPr>
        <w:t>2.</w:t>
      </w:r>
      <w:r w:rsidR="000D38C7">
        <w:rPr>
          <w:rFonts w:ascii="Times New Roman" w:eastAsia="Times New Roman" w:hAnsi="Times New Roman" w:cs="Times New Roman"/>
          <w:u w:val="single"/>
        </w:rPr>
        <w:t>2.</w:t>
      </w:r>
      <w:r w:rsidRPr="00440306">
        <w:rPr>
          <w:rFonts w:ascii="Times New Roman" w:eastAsia="Times New Roman" w:hAnsi="Times New Roman" w:cs="Times New Roman"/>
        </w:rPr>
        <w:t xml:space="preserve"> “ABMS” means American Board of Medical Specialties.</w:t>
      </w:r>
    </w:p>
    <w:p w14:paraId="1FDF303C" w14:textId="33F0A78A" w:rsidR="00F64231" w:rsidRPr="00440306" w:rsidRDefault="00C05693" w:rsidP="00012979">
      <w:pPr>
        <w:spacing w:before="100" w:beforeAutospacing="1" w:after="100" w:afterAutospacing="1" w:line="240" w:lineRule="auto"/>
        <w:ind w:firstLine="360"/>
        <w:jc w:val="both"/>
        <w:rPr>
          <w:rFonts w:ascii="Times New Roman" w:hAnsi="Times New Roman"/>
          <w:u w:val="single"/>
        </w:rPr>
      </w:pPr>
      <w:r w:rsidRPr="00440306">
        <w:rPr>
          <w:rFonts w:ascii="Times New Roman" w:hAnsi="Times New Roman"/>
          <w:spacing w:val="-2"/>
          <w:u w:val="single"/>
        </w:rPr>
        <w:t xml:space="preserve">2.3. </w:t>
      </w:r>
      <w:r w:rsidR="00F64231" w:rsidRPr="00440306">
        <w:rPr>
          <w:rFonts w:ascii="Times New Roman" w:hAnsi="Times New Roman"/>
          <w:spacing w:val="-2"/>
          <w:u w:val="single"/>
        </w:rPr>
        <w:t>"</w:t>
      </w:r>
      <w:r w:rsidR="00F64231" w:rsidRPr="00440306">
        <w:rPr>
          <w:rFonts w:ascii="Times New Roman" w:hAnsi="Times New Roman"/>
          <w:u w:val="single"/>
        </w:rPr>
        <w:t>ACGM</w:t>
      </w:r>
      <w:r w:rsidR="00F64231" w:rsidRPr="00440306">
        <w:rPr>
          <w:rFonts w:ascii="Times New Roman" w:hAnsi="Times New Roman"/>
          <w:spacing w:val="2"/>
          <w:u w:val="single"/>
        </w:rPr>
        <w:t>E</w:t>
      </w:r>
      <w:r w:rsidR="00F64231" w:rsidRPr="00440306">
        <w:rPr>
          <w:rFonts w:ascii="Times New Roman" w:hAnsi="Times New Roman"/>
          <w:u w:val="single"/>
        </w:rPr>
        <w:t>"</w:t>
      </w:r>
      <w:r w:rsidR="00F64231" w:rsidRPr="00440306">
        <w:rPr>
          <w:rFonts w:ascii="Times New Roman" w:hAnsi="Times New Roman"/>
          <w:spacing w:val="-2"/>
          <w:u w:val="single"/>
        </w:rPr>
        <w:t xml:space="preserve"> </w:t>
      </w:r>
      <w:r w:rsidR="00F64231" w:rsidRPr="00440306">
        <w:rPr>
          <w:rFonts w:ascii="Times New Roman" w:hAnsi="Times New Roman"/>
          <w:u w:val="single"/>
        </w:rPr>
        <w:t>me</w:t>
      </w:r>
      <w:r w:rsidR="00F64231" w:rsidRPr="00440306">
        <w:rPr>
          <w:rFonts w:ascii="Times New Roman" w:hAnsi="Times New Roman"/>
          <w:spacing w:val="-1"/>
          <w:u w:val="single"/>
        </w:rPr>
        <w:t>a</w:t>
      </w:r>
      <w:r w:rsidR="00F64231" w:rsidRPr="00440306">
        <w:rPr>
          <w:rFonts w:ascii="Times New Roman" w:hAnsi="Times New Roman"/>
          <w:u w:val="single"/>
        </w:rPr>
        <w:t>ns t</w:t>
      </w:r>
      <w:r w:rsidR="00F64231" w:rsidRPr="00440306">
        <w:rPr>
          <w:rFonts w:ascii="Times New Roman" w:hAnsi="Times New Roman"/>
          <w:spacing w:val="3"/>
          <w:u w:val="single"/>
        </w:rPr>
        <w:t>h</w:t>
      </w:r>
      <w:r w:rsidR="00F64231" w:rsidRPr="00440306">
        <w:rPr>
          <w:rFonts w:ascii="Times New Roman" w:hAnsi="Times New Roman"/>
          <w:u w:val="single"/>
        </w:rPr>
        <w:t>e</w:t>
      </w:r>
      <w:r w:rsidR="00F64231" w:rsidRPr="00440306">
        <w:rPr>
          <w:rFonts w:ascii="Times New Roman" w:hAnsi="Times New Roman"/>
          <w:spacing w:val="-1"/>
          <w:u w:val="single"/>
        </w:rPr>
        <w:t xml:space="preserve"> </w:t>
      </w:r>
      <w:r w:rsidR="00F64231" w:rsidRPr="00440306">
        <w:rPr>
          <w:rFonts w:ascii="Times New Roman" w:hAnsi="Times New Roman"/>
          <w:u w:val="single"/>
        </w:rPr>
        <w:t>A</w:t>
      </w:r>
      <w:r w:rsidR="00F64231" w:rsidRPr="00440306">
        <w:rPr>
          <w:rFonts w:ascii="Times New Roman" w:hAnsi="Times New Roman"/>
          <w:spacing w:val="-1"/>
          <w:u w:val="single"/>
        </w:rPr>
        <w:t>c</w:t>
      </w:r>
      <w:r w:rsidR="00F64231" w:rsidRPr="00440306">
        <w:rPr>
          <w:rFonts w:ascii="Times New Roman" w:hAnsi="Times New Roman"/>
          <w:spacing w:val="1"/>
          <w:u w:val="single"/>
        </w:rPr>
        <w:t>c</w:t>
      </w:r>
      <w:r w:rsidR="00F64231" w:rsidRPr="00440306">
        <w:rPr>
          <w:rFonts w:ascii="Times New Roman" w:hAnsi="Times New Roman"/>
          <w:u w:val="single"/>
        </w:rPr>
        <w:t>r</w:t>
      </w:r>
      <w:r w:rsidR="00F64231" w:rsidRPr="00440306">
        <w:rPr>
          <w:rFonts w:ascii="Times New Roman" w:hAnsi="Times New Roman"/>
          <w:spacing w:val="-2"/>
          <w:u w:val="single"/>
        </w:rPr>
        <w:t>e</w:t>
      </w:r>
      <w:r w:rsidR="00F64231" w:rsidRPr="00440306">
        <w:rPr>
          <w:rFonts w:ascii="Times New Roman" w:hAnsi="Times New Roman"/>
          <w:u w:val="single"/>
        </w:rPr>
        <w:t>di</w:t>
      </w:r>
      <w:r w:rsidR="00F64231" w:rsidRPr="00440306">
        <w:rPr>
          <w:rFonts w:ascii="Times New Roman" w:hAnsi="Times New Roman"/>
          <w:spacing w:val="1"/>
          <w:u w:val="single"/>
        </w:rPr>
        <w:t>t</w:t>
      </w:r>
      <w:r w:rsidR="00F64231" w:rsidRPr="00440306">
        <w:rPr>
          <w:rFonts w:ascii="Times New Roman" w:hAnsi="Times New Roman"/>
          <w:spacing w:val="-1"/>
          <w:u w:val="single"/>
        </w:rPr>
        <w:t>a</w:t>
      </w:r>
      <w:r w:rsidR="00F64231" w:rsidRPr="00440306">
        <w:rPr>
          <w:rFonts w:ascii="Times New Roman" w:hAnsi="Times New Roman"/>
          <w:u w:val="single"/>
        </w:rPr>
        <w:t>t</w:t>
      </w:r>
      <w:r w:rsidR="00F64231" w:rsidRPr="00440306">
        <w:rPr>
          <w:rFonts w:ascii="Times New Roman" w:hAnsi="Times New Roman"/>
          <w:spacing w:val="1"/>
          <w:u w:val="single"/>
        </w:rPr>
        <w:t>i</w:t>
      </w:r>
      <w:r w:rsidR="00F64231" w:rsidRPr="00440306">
        <w:rPr>
          <w:rFonts w:ascii="Times New Roman" w:hAnsi="Times New Roman"/>
          <w:u w:val="single"/>
        </w:rPr>
        <w:t>on Coun</w:t>
      </w:r>
      <w:r w:rsidR="00F64231" w:rsidRPr="00440306">
        <w:rPr>
          <w:rFonts w:ascii="Times New Roman" w:hAnsi="Times New Roman"/>
          <w:spacing w:val="-1"/>
          <w:u w:val="single"/>
        </w:rPr>
        <w:t>c</w:t>
      </w:r>
      <w:r w:rsidR="00F64231" w:rsidRPr="00440306">
        <w:rPr>
          <w:rFonts w:ascii="Times New Roman" w:hAnsi="Times New Roman"/>
          <w:u w:val="single"/>
        </w:rPr>
        <w:t>il</w:t>
      </w:r>
      <w:r w:rsidR="00F64231" w:rsidRPr="00440306">
        <w:rPr>
          <w:rFonts w:ascii="Times New Roman" w:hAnsi="Times New Roman"/>
          <w:spacing w:val="1"/>
          <w:u w:val="single"/>
        </w:rPr>
        <w:t xml:space="preserve"> </w:t>
      </w:r>
      <w:r w:rsidR="00F64231" w:rsidRPr="00440306">
        <w:rPr>
          <w:rFonts w:ascii="Times New Roman" w:hAnsi="Times New Roman"/>
          <w:u w:val="single"/>
        </w:rPr>
        <w:t xml:space="preserve">of </w:t>
      </w:r>
      <w:r w:rsidR="00F64231" w:rsidRPr="00440306">
        <w:rPr>
          <w:rFonts w:ascii="Times New Roman" w:hAnsi="Times New Roman"/>
          <w:spacing w:val="-1"/>
          <w:u w:val="single"/>
        </w:rPr>
        <w:t>G</w:t>
      </w:r>
      <w:r w:rsidR="00F64231" w:rsidRPr="00440306">
        <w:rPr>
          <w:rFonts w:ascii="Times New Roman" w:hAnsi="Times New Roman"/>
          <w:u w:val="single"/>
        </w:rPr>
        <w:t>r</w:t>
      </w:r>
      <w:r w:rsidR="00F64231" w:rsidRPr="00440306">
        <w:rPr>
          <w:rFonts w:ascii="Times New Roman" w:hAnsi="Times New Roman"/>
          <w:spacing w:val="-2"/>
          <w:u w:val="single"/>
        </w:rPr>
        <w:t>a</w:t>
      </w:r>
      <w:r w:rsidR="00F64231" w:rsidRPr="00440306">
        <w:rPr>
          <w:rFonts w:ascii="Times New Roman" w:hAnsi="Times New Roman"/>
          <w:u w:val="single"/>
        </w:rPr>
        <w:t>d</w:t>
      </w:r>
      <w:r w:rsidR="00F64231" w:rsidRPr="00440306">
        <w:rPr>
          <w:rFonts w:ascii="Times New Roman" w:hAnsi="Times New Roman"/>
          <w:spacing w:val="2"/>
          <w:u w:val="single"/>
        </w:rPr>
        <w:t>u</w:t>
      </w:r>
      <w:r w:rsidR="00F64231" w:rsidRPr="00440306">
        <w:rPr>
          <w:rFonts w:ascii="Times New Roman" w:hAnsi="Times New Roman"/>
          <w:spacing w:val="-1"/>
          <w:u w:val="single"/>
        </w:rPr>
        <w:t>a</w:t>
      </w:r>
      <w:r w:rsidR="00F64231" w:rsidRPr="00440306">
        <w:rPr>
          <w:rFonts w:ascii="Times New Roman" w:hAnsi="Times New Roman"/>
          <w:u w:val="single"/>
        </w:rPr>
        <w:t>te M</w:t>
      </w:r>
      <w:r w:rsidR="00F64231" w:rsidRPr="00440306">
        <w:rPr>
          <w:rFonts w:ascii="Times New Roman" w:hAnsi="Times New Roman"/>
          <w:spacing w:val="-1"/>
          <w:u w:val="single"/>
        </w:rPr>
        <w:t>e</w:t>
      </w:r>
      <w:r w:rsidR="00F64231" w:rsidRPr="00440306">
        <w:rPr>
          <w:rFonts w:ascii="Times New Roman" w:hAnsi="Times New Roman"/>
          <w:u w:val="single"/>
        </w:rPr>
        <w:t>di</w:t>
      </w:r>
      <w:r w:rsidR="00F64231" w:rsidRPr="00440306">
        <w:rPr>
          <w:rFonts w:ascii="Times New Roman" w:hAnsi="Times New Roman"/>
          <w:spacing w:val="2"/>
          <w:u w:val="single"/>
        </w:rPr>
        <w:t>c</w:t>
      </w:r>
      <w:r w:rsidR="00F64231" w:rsidRPr="00440306">
        <w:rPr>
          <w:rFonts w:ascii="Times New Roman" w:hAnsi="Times New Roman"/>
          <w:spacing w:val="-1"/>
          <w:u w:val="single"/>
        </w:rPr>
        <w:t>a</w:t>
      </w:r>
      <w:r w:rsidR="00F64231" w:rsidRPr="00440306">
        <w:rPr>
          <w:rFonts w:ascii="Times New Roman" w:hAnsi="Times New Roman"/>
          <w:u w:val="single"/>
        </w:rPr>
        <w:t>l Ed</w:t>
      </w:r>
      <w:r w:rsidR="00F64231" w:rsidRPr="00440306">
        <w:rPr>
          <w:rFonts w:ascii="Times New Roman" w:hAnsi="Times New Roman"/>
          <w:spacing w:val="2"/>
          <w:u w:val="single"/>
        </w:rPr>
        <w:t>u</w:t>
      </w:r>
      <w:r w:rsidR="00F64231" w:rsidRPr="00440306">
        <w:rPr>
          <w:rFonts w:ascii="Times New Roman" w:hAnsi="Times New Roman"/>
          <w:spacing w:val="-1"/>
          <w:u w:val="single"/>
        </w:rPr>
        <w:t>ca</w:t>
      </w:r>
      <w:r w:rsidR="00F64231" w:rsidRPr="00440306">
        <w:rPr>
          <w:rFonts w:ascii="Times New Roman" w:hAnsi="Times New Roman"/>
          <w:u w:val="single"/>
        </w:rPr>
        <w:t>t</w:t>
      </w:r>
      <w:r w:rsidR="00F64231" w:rsidRPr="00440306">
        <w:rPr>
          <w:rFonts w:ascii="Times New Roman" w:hAnsi="Times New Roman"/>
          <w:spacing w:val="1"/>
          <w:u w:val="single"/>
        </w:rPr>
        <w:t>i</w:t>
      </w:r>
      <w:r w:rsidR="00F64231" w:rsidRPr="00440306">
        <w:rPr>
          <w:rFonts w:ascii="Times New Roman" w:hAnsi="Times New Roman"/>
          <w:u w:val="single"/>
        </w:rPr>
        <w:t>on.</w:t>
      </w:r>
    </w:p>
    <w:p w14:paraId="469A9541" w14:textId="37D11A46" w:rsidR="005061B6" w:rsidRPr="00440306" w:rsidRDefault="00C05693" w:rsidP="00012979">
      <w:pPr>
        <w:spacing w:before="100" w:beforeAutospacing="1" w:after="100" w:afterAutospacing="1" w:line="240" w:lineRule="auto"/>
        <w:ind w:firstLine="360"/>
        <w:jc w:val="both"/>
        <w:rPr>
          <w:rFonts w:ascii="Times New Roman" w:hAnsi="Times New Roman"/>
          <w:u w:val="single"/>
        </w:rPr>
      </w:pPr>
      <w:r w:rsidRPr="00440306">
        <w:rPr>
          <w:rFonts w:ascii="Times New Roman" w:hAnsi="Times New Roman"/>
          <w:spacing w:val="-2"/>
          <w:u w:val="single"/>
        </w:rPr>
        <w:t xml:space="preserve">2.4. </w:t>
      </w:r>
      <w:r w:rsidR="005061B6" w:rsidRPr="00440306">
        <w:rPr>
          <w:rFonts w:ascii="Times New Roman" w:hAnsi="Times New Roman"/>
          <w:spacing w:val="-2"/>
          <w:u w:val="single"/>
        </w:rPr>
        <w:t>"</w:t>
      </w:r>
      <w:r w:rsidR="005061B6" w:rsidRPr="00440306">
        <w:rPr>
          <w:rFonts w:ascii="Times New Roman" w:hAnsi="Times New Roman"/>
          <w:u w:val="single"/>
        </w:rPr>
        <w:t>AM</w:t>
      </w:r>
      <w:r w:rsidR="005061B6" w:rsidRPr="00440306">
        <w:rPr>
          <w:rFonts w:ascii="Times New Roman" w:hAnsi="Times New Roman"/>
          <w:spacing w:val="1"/>
          <w:u w:val="single"/>
        </w:rPr>
        <w:t>A</w:t>
      </w:r>
      <w:r w:rsidR="005061B6" w:rsidRPr="00440306">
        <w:rPr>
          <w:rFonts w:ascii="Times New Roman" w:hAnsi="Times New Roman"/>
          <w:u w:val="single"/>
        </w:rPr>
        <w:t>"</w:t>
      </w:r>
      <w:r w:rsidR="005061B6" w:rsidRPr="00440306">
        <w:rPr>
          <w:rFonts w:ascii="Times New Roman" w:hAnsi="Times New Roman"/>
          <w:spacing w:val="-2"/>
          <w:u w:val="single"/>
        </w:rPr>
        <w:t xml:space="preserve"> </w:t>
      </w:r>
      <w:r w:rsidR="005061B6" w:rsidRPr="00440306">
        <w:rPr>
          <w:rFonts w:ascii="Times New Roman" w:hAnsi="Times New Roman"/>
          <w:u w:val="single"/>
        </w:rPr>
        <w:t>m</w:t>
      </w:r>
      <w:r w:rsidR="005061B6" w:rsidRPr="00440306">
        <w:rPr>
          <w:rFonts w:ascii="Times New Roman" w:hAnsi="Times New Roman"/>
          <w:spacing w:val="2"/>
          <w:u w:val="single"/>
        </w:rPr>
        <w:t>e</w:t>
      </w:r>
      <w:r w:rsidR="005061B6" w:rsidRPr="00440306">
        <w:rPr>
          <w:rFonts w:ascii="Times New Roman" w:hAnsi="Times New Roman"/>
          <w:spacing w:val="-1"/>
          <w:u w:val="single"/>
        </w:rPr>
        <w:t>a</w:t>
      </w:r>
      <w:r w:rsidR="005061B6" w:rsidRPr="00440306">
        <w:rPr>
          <w:rFonts w:ascii="Times New Roman" w:hAnsi="Times New Roman"/>
          <w:u w:val="single"/>
        </w:rPr>
        <w:t>ns the</w:t>
      </w:r>
      <w:r w:rsidR="005061B6" w:rsidRPr="00440306">
        <w:rPr>
          <w:rFonts w:ascii="Times New Roman" w:hAnsi="Times New Roman"/>
          <w:spacing w:val="-1"/>
          <w:u w:val="single"/>
        </w:rPr>
        <w:t xml:space="preserve"> </w:t>
      </w:r>
      <w:r w:rsidR="005061B6" w:rsidRPr="00440306">
        <w:rPr>
          <w:rFonts w:ascii="Times New Roman" w:hAnsi="Times New Roman"/>
          <w:spacing w:val="2"/>
          <w:u w:val="single"/>
        </w:rPr>
        <w:t>A</w:t>
      </w:r>
      <w:r w:rsidR="005061B6" w:rsidRPr="00440306">
        <w:rPr>
          <w:rFonts w:ascii="Times New Roman" w:hAnsi="Times New Roman"/>
          <w:u w:val="single"/>
        </w:rPr>
        <w:t>me</w:t>
      </w:r>
      <w:r w:rsidR="005061B6" w:rsidRPr="00440306">
        <w:rPr>
          <w:rFonts w:ascii="Times New Roman" w:hAnsi="Times New Roman"/>
          <w:spacing w:val="-1"/>
          <w:u w:val="single"/>
        </w:rPr>
        <w:t>r</w:t>
      </w:r>
      <w:r w:rsidR="005061B6" w:rsidRPr="00440306">
        <w:rPr>
          <w:rFonts w:ascii="Times New Roman" w:hAnsi="Times New Roman"/>
          <w:u w:val="single"/>
        </w:rPr>
        <w:t>ic</w:t>
      </w:r>
      <w:r w:rsidR="005061B6" w:rsidRPr="00440306">
        <w:rPr>
          <w:rFonts w:ascii="Times New Roman" w:hAnsi="Times New Roman"/>
          <w:spacing w:val="-1"/>
          <w:u w:val="single"/>
        </w:rPr>
        <w:t>a</w:t>
      </w:r>
      <w:r w:rsidR="005061B6" w:rsidRPr="00440306">
        <w:rPr>
          <w:rFonts w:ascii="Times New Roman" w:hAnsi="Times New Roman"/>
          <w:u w:val="single"/>
        </w:rPr>
        <w:t>n M</w:t>
      </w:r>
      <w:r w:rsidR="005061B6" w:rsidRPr="00440306">
        <w:rPr>
          <w:rFonts w:ascii="Times New Roman" w:hAnsi="Times New Roman"/>
          <w:spacing w:val="-1"/>
          <w:u w:val="single"/>
        </w:rPr>
        <w:t>e</w:t>
      </w:r>
      <w:r w:rsidR="005061B6" w:rsidRPr="00440306">
        <w:rPr>
          <w:rFonts w:ascii="Times New Roman" w:hAnsi="Times New Roman"/>
          <w:u w:val="single"/>
        </w:rPr>
        <w:t>d</w:t>
      </w:r>
      <w:r w:rsidR="005061B6" w:rsidRPr="00440306">
        <w:rPr>
          <w:rFonts w:ascii="Times New Roman" w:hAnsi="Times New Roman"/>
          <w:spacing w:val="3"/>
          <w:u w:val="single"/>
        </w:rPr>
        <w:t>i</w:t>
      </w:r>
      <w:r w:rsidR="005061B6" w:rsidRPr="00440306">
        <w:rPr>
          <w:rFonts w:ascii="Times New Roman" w:hAnsi="Times New Roman"/>
          <w:spacing w:val="-1"/>
          <w:u w:val="single"/>
        </w:rPr>
        <w:t>ca</w:t>
      </w:r>
      <w:r w:rsidR="005061B6" w:rsidRPr="00440306">
        <w:rPr>
          <w:rFonts w:ascii="Times New Roman" w:hAnsi="Times New Roman"/>
          <w:u w:val="single"/>
        </w:rPr>
        <w:t>l Associ</w:t>
      </w:r>
      <w:r w:rsidR="005061B6" w:rsidRPr="00440306">
        <w:rPr>
          <w:rFonts w:ascii="Times New Roman" w:hAnsi="Times New Roman"/>
          <w:spacing w:val="1"/>
          <w:u w:val="single"/>
        </w:rPr>
        <w:t>a</w:t>
      </w:r>
      <w:r w:rsidR="005061B6" w:rsidRPr="00440306">
        <w:rPr>
          <w:rFonts w:ascii="Times New Roman" w:hAnsi="Times New Roman"/>
          <w:u w:val="single"/>
        </w:rPr>
        <w:t>t</w:t>
      </w:r>
      <w:r w:rsidR="005061B6" w:rsidRPr="00440306">
        <w:rPr>
          <w:rFonts w:ascii="Times New Roman" w:hAnsi="Times New Roman"/>
          <w:spacing w:val="1"/>
          <w:u w:val="single"/>
        </w:rPr>
        <w:t>i</w:t>
      </w:r>
      <w:r w:rsidR="005061B6" w:rsidRPr="00440306">
        <w:rPr>
          <w:rFonts w:ascii="Times New Roman" w:hAnsi="Times New Roman"/>
          <w:u w:val="single"/>
        </w:rPr>
        <w:t>on.</w:t>
      </w:r>
    </w:p>
    <w:p w14:paraId="1DB6D479" w14:textId="359AA223" w:rsidR="005061B6" w:rsidRPr="00440306" w:rsidRDefault="00C05693" w:rsidP="005061B6">
      <w:pPr>
        <w:widowControl w:val="0"/>
        <w:autoSpaceDE w:val="0"/>
        <w:autoSpaceDN w:val="0"/>
        <w:adjustRightInd w:val="0"/>
        <w:spacing w:after="0" w:line="240" w:lineRule="auto"/>
        <w:ind w:firstLine="360"/>
        <w:jc w:val="both"/>
        <w:rPr>
          <w:rFonts w:ascii="Times New Roman" w:hAnsi="Times New Roman"/>
          <w:u w:val="single"/>
        </w:rPr>
      </w:pPr>
      <w:r w:rsidRPr="00440306">
        <w:rPr>
          <w:rFonts w:ascii="Times New Roman" w:hAnsi="Times New Roman"/>
          <w:spacing w:val="-2"/>
          <w:u w:val="single"/>
        </w:rPr>
        <w:t xml:space="preserve">2.5 </w:t>
      </w:r>
      <w:r w:rsidR="005061B6" w:rsidRPr="00440306">
        <w:rPr>
          <w:rFonts w:ascii="Times New Roman" w:hAnsi="Times New Roman"/>
          <w:spacing w:val="-2"/>
          <w:u w:val="single"/>
        </w:rPr>
        <w:t>"</w:t>
      </w:r>
      <w:r w:rsidR="005061B6" w:rsidRPr="00440306">
        <w:rPr>
          <w:rFonts w:ascii="Times New Roman" w:hAnsi="Times New Roman"/>
          <w:u w:val="single"/>
        </w:rPr>
        <w:t>APM</w:t>
      </w:r>
      <w:r w:rsidR="005061B6" w:rsidRPr="00440306">
        <w:rPr>
          <w:rFonts w:ascii="Times New Roman" w:hAnsi="Times New Roman"/>
          <w:spacing w:val="2"/>
          <w:u w:val="single"/>
        </w:rPr>
        <w:t>A</w:t>
      </w:r>
      <w:r w:rsidR="005061B6" w:rsidRPr="00440306">
        <w:rPr>
          <w:rFonts w:ascii="Times New Roman" w:hAnsi="Times New Roman"/>
          <w:u w:val="single"/>
        </w:rPr>
        <w:t>"</w:t>
      </w:r>
      <w:r w:rsidR="005061B6" w:rsidRPr="00440306">
        <w:rPr>
          <w:rFonts w:ascii="Times New Roman" w:hAnsi="Times New Roman"/>
          <w:spacing w:val="-2"/>
          <w:u w:val="single"/>
        </w:rPr>
        <w:t xml:space="preserve"> </w:t>
      </w:r>
      <w:r w:rsidR="005061B6" w:rsidRPr="00440306">
        <w:rPr>
          <w:rFonts w:ascii="Times New Roman" w:hAnsi="Times New Roman"/>
          <w:u w:val="single"/>
        </w:rPr>
        <w:t>me</w:t>
      </w:r>
      <w:r w:rsidR="005061B6" w:rsidRPr="00440306">
        <w:rPr>
          <w:rFonts w:ascii="Times New Roman" w:hAnsi="Times New Roman"/>
          <w:spacing w:val="-1"/>
          <w:u w:val="single"/>
        </w:rPr>
        <w:t>a</w:t>
      </w:r>
      <w:r w:rsidR="005061B6" w:rsidRPr="00440306">
        <w:rPr>
          <w:rFonts w:ascii="Times New Roman" w:hAnsi="Times New Roman"/>
          <w:u w:val="single"/>
        </w:rPr>
        <w:t>ns the</w:t>
      </w:r>
      <w:r w:rsidR="005061B6" w:rsidRPr="00440306">
        <w:rPr>
          <w:rFonts w:ascii="Times New Roman" w:hAnsi="Times New Roman"/>
          <w:spacing w:val="1"/>
          <w:u w:val="single"/>
        </w:rPr>
        <w:t xml:space="preserve"> </w:t>
      </w:r>
      <w:r w:rsidR="005061B6" w:rsidRPr="00440306">
        <w:rPr>
          <w:rFonts w:ascii="Times New Roman" w:hAnsi="Times New Roman"/>
          <w:u w:val="single"/>
        </w:rPr>
        <w:t>Am</w:t>
      </w:r>
      <w:r w:rsidR="005061B6" w:rsidRPr="00440306">
        <w:rPr>
          <w:rFonts w:ascii="Times New Roman" w:hAnsi="Times New Roman"/>
          <w:spacing w:val="-1"/>
          <w:u w:val="single"/>
        </w:rPr>
        <w:t>e</w:t>
      </w:r>
      <w:r w:rsidR="005061B6" w:rsidRPr="00440306">
        <w:rPr>
          <w:rFonts w:ascii="Times New Roman" w:hAnsi="Times New Roman"/>
          <w:u w:val="single"/>
        </w:rPr>
        <w:t>ri</w:t>
      </w:r>
      <w:r w:rsidR="005061B6" w:rsidRPr="00440306">
        <w:rPr>
          <w:rFonts w:ascii="Times New Roman" w:hAnsi="Times New Roman"/>
          <w:spacing w:val="-1"/>
          <w:u w:val="single"/>
        </w:rPr>
        <w:t>ca</w:t>
      </w:r>
      <w:r w:rsidR="005061B6" w:rsidRPr="00440306">
        <w:rPr>
          <w:rFonts w:ascii="Times New Roman" w:hAnsi="Times New Roman"/>
          <w:u w:val="single"/>
        </w:rPr>
        <w:t xml:space="preserve">n </w:t>
      </w:r>
      <w:r w:rsidR="005061B6" w:rsidRPr="00440306">
        <w:rPr>
          <w:rFonts w:ascii="Times New Roman" w:hAnsi="Times New Roman"/>
          <w:spacing w:val="1"/>
          <w:u w:val="single"/>
        </w:rPr>
        <w:t>P</w:t>
      </w:r>
      <w:r w:rsidR="005061B6" w:rsidRPr="00440306">
        <w:rPr>
          <w:rFonts w:ascii="Times New Roman" w:hAnsi="Times New Roman"/>
          <w:u w:val="single"/>
        </w:rPr>
        <w:t>odiat</w:t>
      </w:r>
      <w:r w:rsidR="005061B6" w:rsidRPr="00440306">
        <w:rPr>
          <w:rFonts w:ascii="Times New Roman" w:hAnsi="Times New Roman"/>
          <w:spacing w:val="-1"/>
          <w:u w:val="single"/>
        </w:rPr>
        <w:t>r</w:t>
      </w:r>
      <w:r w:rsidR="005061B6" w:rsidRPr="00440306">
        <w:rPr>
          <w:rFonts w:ascii="Times New Roman" w:hAnsi="Times New Roman"/>
          <w:u w:val="single"/>
        </w:rPr>
        <w:t xml:space="preserve">ic </w:t>
      </w:r>
      <w:r w:rsidR="005061B6" w:rsidRPr="00440306">
        <w:rPr>
          <w:rFonts w:ascii="Times New Roman" w:hAnsi="Times New Roman"/>
          <w:spacing w:val="2"/>
          <w:u w:val="single"/>
        </w:rPr>
        <w:t>M</w:t>
      </w:r>
      <w:r w:rsidR="005061B6" w:rsidRPr="00440306">
        <w:rPr>
          <w:rFonts w:ascii="Times New Roman" w:hAnsi="Times New Roman"/>
          <w:spacing w:val="-1"/>
          <w:u w:val="single"/>
        </w:rPr>
        <w:t>e</w:t>
      </w:r>
      <w:r w:rsidR="005061B6" w:rsidRPr="00440306">
        <w:rPr>
          <w:rFonts w:ascii="Times New Roman" w:hAnsi="Times New Roman"/>
          <w:u w:val="single"/>
        </w:rPr>
        <w:t>dic</w:t>
      </w:r>
      <w:r w:rsidR="005061B6" w:rsidRPr="00440306">
        <w:rPr>
          <w:rFonts w:ascii="Times New Roman" w:hAnsi="Times New Roman"/>
          <w:spacing w:val="-1"/>
          <w:u w:val="single"/>
        </w:rPr>
        <w:t>a</w:t>
      </w:r>
      <w:r w:rsidR="005061B6" w:rsidRPr="00440306">
        <w:rPr>
          <w:rFonts w:ascii="Times New Roman" w:hAnsi="Times New Roman"/>
          <w:u w:val="single"/>
        </w:rPr>
        <w:t>l Associ</w:t>
      </w:r>
      <w:r w:rsidR="005061B6" w:rsidRPr="00440306">
        <w:rPr>
          <w:rFonts w:ascii="Times New Roman" w:hAnsi="Times New Roman"/>
          <w:spacing w:val="-1"/>
          <w:u w:val="single"/>
        </w:rPr>
        <w:t>a</w:t>
      </w:r>
      <w:r w:rsidR="005061B6" w:rsidRPr="00440306">
        <w:rPr>
          <w:rFonts w:ascii="Times New Roman" w:hAnsi="Times New Roman"/>
          <w:u w:val="single"/>
        </w:rPr>
        <w:t>t</w:t>
      </w:r>
      <w:r w:rsidR="005061B6" w:rsidRPr="00440306">
        <w:rPr>
          <w:rFonts w:ascii="Times New Roman" w:hAnsi="Times New Roman"/>
          <w:spacing w:val="1"/>
          <w:u w:val="single"/>
        </w:rPr>
        <w:t>i</w:t>
      </w:r>
      <w:r w:rsidR="005061B6" w:rsidRPr="00440306">
        <w:rPr>
          <w:rFonts w:ascii="Times New Roman" w:hAnsi="Times New Roman"/>
          <w:u w:val="single"/>
        </w:rPr>
        <w:t>on.</w:t>
      </w:r>
    </w:p>
    <w:p w14:paraId="0397484C" w14:textId="165BCAD4" w:rsidR="00660032" w:rsidRPr="009A48EF"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0D38C7">
        <w:rPr>
          <w:rFonts w:ascii="Times New Roman" w:eastAsia="Times New Roman" w:hAnsi="Times New Roman" w:cs="Times New Roman"/>
          <w:strike/>
        </w:rPr>
        <w:t>2.2</w:t>
      </w:r>
      <w:r w:rsidRPr="00C05693">
        <w:rPr>
          <w:rFonts w:ascii="Times New Roman" w:eastAsia="Times New Roman" w:hAnsi="Times New Roman" w:cs="Times New Roman"/>
          <w:strike/>
        </w:rPr>
        <w:t>.</w:t>
      </w:r>
      <w:r w:rsidR="000D38C7" w:rsidRPr="000D38C7">
        <w:rPr>
          <w:rFonts w:ascii="Times New Roman" w:eastAsia="Times New Roman" w:hAnsi="Times New Roman" w:cs="Times New Roman"/>
          <w:u w:val="single"/>
        </w:rPr>
        <w:t>2.</w:t>
      </w:r>
      <w:r w:rsidR="00C05693" w:rsidRPr="000D38C7">
        <w:rPr>
          <w:rFonts w:ascii="Times New Roman" w:eastAsia="Times New Roman" w:hAnsi="Times New Roman" w:cs="Times New Roman"/>
          <w:u w:val="single"/>
        </w:rPr>
        <w:t>6</w:t>
      </w:r>
      <w:r w:rsidR="00C05693" w:rsidRPr="00C05693">
        <w:rPr>
          <w:rFonts w:ascii="Times New Roman" w:eastAsia="Times New Roman" w:hAnsi="Times New Roman" w:cs="Times New Roman"/>
          <w:u w:val="single"/>
        </w:rPr>
        <w:t>.</w:t>
      </w:r>
      <w:r w:rsidRPr="009A48EF">
        <w:rPr>
          <w:rFonts w:ascii="Times New Roman" w:eastAsia="Times New Roman" w:hAnsi="Times New Roman" w:cs="Times New Roman"/>
        </w:rPr>
        <w:t xml:space="preserve"> “Board” means the West Virginia Board of Medicine.</w:t>
      </w:r>
    </w:p>
    <w:p w14:paraId="4DA5C1DC" w14:textId="1D6778A5" w:rsidR="00A9516D" w:rsidRPr="009A48EF" w:rsidRDefault="00660032" w:rsidP="00A9516D">
      <w:pPr>
        <w:spacing w:before="100" w:beforeAutospacing="1" w:after="100" w:afterAutospacing="1" w:line="240" w:lineRule="auto"/>
        <w:ind w:firstLine="360"/>
        <w:jc w:val="both"/>
        <w:rPr>
          <w:rFonts w:ascii="Times New Roman" w:eastAsia="Times New Roman" w:hAnsi="Times New Roman" w:cs="Times New Roman"/>
        </w:rPr>
      </w:pPr>
      <w:r w:rsidRPr="000D38C7">
        <w:rPr>
          <w:rFonts w:ascii="Times New Roman" w:eastAsia="Times New Roman" w:hAnsi="Times New Roman" w:cs="Times New Roman"/>
          <w:strike/>
        </w:rPr>
        <w:t>2.3</w:t>
      </w:r>
      <w:r w:rsidRPr="00440306">
        <w:rPr>
          <w:rFonts w:ascii="Times New Roman" w:eastAsia="Times New Roman" w:hAnsi="Times New Roman" w:cs="Times New Roman"/>
          <w:strike/>
        </w:rPr>
        <w:t>.</w:t>
      </w:r>
      <w:r w:rsidR="000D38C7" w:rsidRPr="000D38C7">
        <w:rPr>
          <w:rFonts w:ascii="Times New Roman" w:eastAsia="Times New Roman" w:hAnsi="Times New Roman" w:cs="Times New Roman"/>
          <w:u w:val="single"/>
        </w:rPr>
        <w:t>2.</w:t>
      </w:r>
      <w:r w:rsidR="00440306" w:rsidRPr="00440306">
        <w:rPr>
          <w:rFonts w:ascii="Times New Roman" w:eastAsia="Times New Roman" w:hAnsi="Times New Roman" w:cs="Times New Roman"/>
          <w:u w:val="single"/>
        </w:rPr>
        <w:t>7.</w:t>
      </w:r>
      <w:r w:rsidRPr="009A48EF">
        <w:rPr>
          <w:rFonts w:ascii="Times New Roman" w:eastAsia="Times New Roman" w:hAnsi="Times New Roman" w:cs="Times New Roman"/>
        </w:rPr>
        <w:t xml:space="preserve"> “Chronic pain” means pain that has persisted after reasonable medical efforts have been made to relieve the pain or cure its cause and that has continued, either continuously or episodically, for longer than three continuous months. For purposes of this rule, “chronic pain” does not include pain associated with a terminal condition or illness or with a progressive disease that, in the normal course of progression, may reasonably be expected to result in a terminal condition or illness.</w:t>
      </w:r>
    </w:p>
    <w:p w14:paraId="3D3BC26B" w14:textId="09C0F423" w:rsidR="00C81F6C"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0D38C7">
        <w:rPr>
          <w:rFonts w:ascii="Times New Roman" w:eastAsia="Times New Roman" w:hAnsi="Times New Roman" w:cs="Times New Roman"/>
          <w:strike/>
        </w:rPr>
        <w:t>2.4.</w:t>
      </w:r>
      <w:r w:rsidR="000D38C7" w:rsidRPr="000D38C7">
        <w:rPr>
          <w:rFonts w:ascii="Times New Roman" w:eastAsia="Times New Roman" w:hAnsi="Times New Roman" w:cs="Times New Roman"/>
          <w:u w:val="single"/>
        </w:rPr>
        <w:t>2.</w:t>
      </w:r>
      <w:r w:rsidR="00A61912" w:rsidRPr="000D38C7">
        <w:rPr>
          <w:rFonts w:ascii="Times New Roman" w:eastAsia="Times New Roman" w:hAnsi="Times New Roman" w:cs="Times New Roman"/>
          <w:u w:val="single"/>
        </w:rPr>
        <w:t>8.</w:t>
      </w:r>
      <w:r w:rsidRPr="009A48EF">
        <w:rPr>
          <w:rFonts w:ascii="Times New Roman" w:eastAsia="Times New Roman" w:hAnsi="Times New Roman" w:cs="Times New Roman"/>
        </w:rPr>
        <w:t xml:space="preserve"> “Controlled substances” means drugs that are classified by federal or state law in Schedules I, II, III, IV or V, as defined in W. Va. Code § 60</w:t>
      </w:r>
      <w:r w:rsidR="00C37D30" w:rsidRPr="009A48EF">
        <w:rPr>
          <w:rFonts w:ascii="Times New Roman" w:eastAsia="Times New Roman" w:hAnsi="Times New Roman" w:cs="Times New Roman"/>
        </w:rPr>
        <w:t>A</w:t>
      </w:r>
      <w:r w:rsidRPr="009A48EF">
        <w:rPr>
          <w:rFonts w:ascii="Times New Roman" w:eastAsia="Times New Roman" w:hAnsi="Times New Roman" w:cs="Times New Roman"/>
        </w:rPr>
        <w:t>-2-204 through 212.</w:t>
      </w:r>
    </w:p>
    <w:p w14:paraId="493FB7C1" w14:textId="411EC43D" w:rsidR="005061B6" w:rsidRPr="000D38C7" w:rsidRDefault="000D38C7" w:rsidP="00012979">
      <w:pPr>
        <w:spacing w:before="100" w:beforeAutospacing="1" w:after="100" w:afterAutospacing="1" w:line="240" w:lineRule="auto"/>
        <w:ind w:firstLine="360"/>
        <w:jc w:val="both"/>
        <w:rPr>
          <w:rFonts w:ascii="Times New Roman" w:eastAsia="Times New Roman" w:hAnsi="Times New Roman" w:cs="Times New Roman"/>
          <w:u w:val="single"/>
        </w:rPr>
      </w:pPr>
      <w:r w:rsidRPr="000D38C7">
        <w:rPr>
          <w:rFonts w:ascii="Times New Roman" w:eastAsia="Times New Roman" w:hAnsi="Times New Roman" w:cs="Times New Roman"/>
          <w:u w:val="single"/>
        </w:rPr>
        <w:t xml:space="preserve">2.9 </w:t>
      </w:r>
      <w:r w:rsidR="005061B6" w:rsidRPr="000D38C7">
        <w:rPr>
          <w:rFonts w:ascii="Times New Roman" w:eastAsia="Times New Roman" w:hAnsi="Times New Roman" w:cs="Times New Roman"/>
          <w:u w:val="single"/>
        </w:rPr>
        <w:t>“CPME” means Council on Podiatric Medical Education.</w:t>
      </w:r>
    </w:p>
    <w:p w14:paraId="5D9537C8" w14:textId="464AA364" w:rsidR="008F7F8A" w:rsidRPr="009A48EF" w:rsidRDefault="008F7F8A" w:rsidP="00012979">
      <w:pPr>
        <w:spacing w:before="100" w:beforeAutospacing="1" w:after="100" w:afterAutospacing="1" w:line="240" w:lineRule="auto"/>
        <w:ind w:firstLine="360"/>
        <w:jc w:val="both"/>
        <w:rPr>
          <w:rFonts w:ascii="Times New Roman" w:eastAsia="Times New Roman" w:hAnsi="Times New Roman" w:cs="Times New Roman"/>
        </w:rPr>
      </w:pPr>
      <w:r w:rsidRPr="000D38C7">
        <w:rPr>
          <w:rFonts w:ascii="Times New Roman" w:eastAsia="Times New Roman" w:hAnsi="Times New Roman" w:cs="Times New Roman"/>
          <w:strike/>
        </w:rPr>
        <w:t>2.</w:t>
      </w:r>
      <w:r w:rsidR="00986DCD" w:rsidRPr="000D38C7">
        <w:rPr>
          <w:rFonts w:ascii="Times New Roman" w:eastAsia="Times New Roman" w:hAnsi="Times New Roman" w:cs="Times New Roman"/>
          <w:strike/>
        </w:rPr>
        <w:t>5</w:t>
      </w:r>
      <w:r w:rsidRPr="000D38C7">
        <w:rPr>
          <w:rFonts w:ascii="Times New Roman" w:eastAsia="Times New Roman" w:hAnsi="Times New Roman" w:cs="Times New Roman"/>
          <w:strike/>
        </w:rPr>
        <w:t>.</w:t>
      </w:r>
      <w:r w:rsidR="000D38C7" w:rsidRPr="000D38C7">
        <w:rPr>
          <w:rFonts w:ascii="Times New Roman" w:eastAsia="Times New Roman" w:hAnsi="Times New Roman" w:cs="Times New Roman"/>
          <w:u w:val="single"/>
        </w:rPr>
        <w:t>2.10.</w:t>
      </w:r>
      <w:r w:rsidRPr="009A48EF">
        <w:rPr>
          <w:rFonts w:ascii="Times New Roman" w:eastAsia="Times New Roman" w:hAnsi="Times New Roman" w:cs="Times New Roman"/>
        </w:rPr>
        <w:t xml:space="preserve"> “Licensee” means a physician or podiatric physician licensed pursuant to the provisions of W. Va. Code § 30 -3-1 et seq. and the provisions of 11 CSR 1A</w:t>
      </w:r>
      <w:r w:rsidR="006E72CD" w:rsidRPr="009A48EF">
        <w:rPr>
          <w:rFonts w:ascii="Times New Roman" w:eastAsia="Times New Roman" w:hAnsi="Times New Roman" w:cs="Times New Roman"/>
        </w:rPr>
        <w:t>.</w:t>
      </w:r>
    </w:p>
    <w:p w14:paraId="4089E972" w14:textId="7DFEDB20" w:rsidR="00660032" w:rsidRDefault="008F7F8A" w:rsidP="00012979">
      <w:pPr>
        <w:spacing w:before="100" w:beforeAutospacing="1" w:after="100" w:afterAutospacing="1" w:line="240" w:lineRule="auto"/>
        <w:ind w:firstLine="360"/>
        <w:jc w:val="both"/>
        <w:rPr>
          <w:rFonts w:ascii="Times New Roman" w:eastAsia="Times New Roman" w:hAnsi="Times New Roman" w:cs="Times New Roman"/>
        </w:rPr>
      </w:pPr>
      <w:r w:rsidRPr="000D38C7">
        <w:rPr>
          <w:rFonts w:ascii="Times New Roman" w:eastAsia="Times New Roman" w:hAnsi="Times New Roman" w:cs="Times New Roman"/>
          <w:strike/>
        </w:rPr>
        <w:lastRenderedPageBreak/>
        <w:t>2.</w:t>
      </w:r>
      <w:r w:rsidR="00986DCD" w:rsidRPr="000D38C7">
        <w:rPr>
          <w:rFonts w:ascii="Times New Roman" w:eastAsia="Times New Roman" w:hAnsi="Times New Roman" w:cs="Times New Roman"/>
          <w:strike/>
        </w:rPr>
        <w:t>6</w:t>
      </w:r>
      <w:r w:rsidRPr="000D38C7">
        <w:rPr>
          <w:rFonts w:ascii="Times New Roman" w:eastAsia="Times New Roman" w:hAnsi="Times New Roman" w:cs="Times New Roman"/>
          <w:strike/>
        </w:rPr>
        <w:t>.</w:t>
      </w:r>
      <w:r w:rsidR="000D38C7" w:rsidRPr="000D38C7">
        <w:rPr>
          <w:rFonts w:ascii="Times New Roman" w:eastAsia="Times New Roman" w:hAnsi="Times New Roman" w:cs="Times New Roman"/>
          <w:u w:val="single"/>
        </w:rPr>
        <w:t>2.11.</w:t>
      </w:r>
      <w:r w:rsidRPr="009A48EF">
        <w:rPr>
          <w:rFonts w:ascii="Times New Roman" w:eastAsia="Times New Roman" w:hAnsi="Times New Roman" w:cs="Times New Roman"/>
        </w:rPr>
        <w:t xml:space="preserve"> </w:t>
      </w:r>
      <w:r w:rsidR="00660032" w:rsidRPr="00CF5F0B">
        <w:rPr>
          <w:rFonts w:ascii="Times New Roman" w:eastAsia="Times New Roman" w:hAnsi="Times New Roman" w:cs="Times New Roman"/>
        </w:rPr>
        <w:t xml:space="preserve">“Maintenance of certification” </w:t>
      </w:r>
      <w:r w:rsidR="00CF5F0B" w:rsidRPr="00126071">
        <w:rPr>
          <w:rFonts w:ascii="Times New Roman" w:eastAsia="Times New Roman" w:hAnsi="Times New Roman" w:cs="Times New Roman"/>
        </w:rPr>
        <w:t>and “continuing certification program”</w:t>
      </w:r>
      <w:r w:rsidR="00CF5F0B">
        <w:rPr>
          <w:rFonts w:ascii="Times New Roman" w:eastAsia="Times New Roman" w:hAnsi="Times New Roman" w:cs="Times New Roman"/>
        </w:rPr>
        <w:t xml:space="preserve"> </w:t>
      </w:r>
      <w:r w:rsidR="00660032" w:rsidRPr="00CF5F0B">
        <w:rPr>
          <w:rFonts w:ascii="Times New Roman" w:eastAsia="Times New Roman" w:hAnsi="Times New Roman" w:cs="Times New Roman"/>
        </w:rPr>
        <w:t xml:space="preserve">mean an ongoing process of education and assessment for </w:t>
      </w:r>
      <w:r w:rsidR="00CF5F0B" w:rsidRPr="00126071">
        <w:rPr>
          <w:rFonts w:ascii="Times New Roman" w:eastAsia="Times New Roman" w:hAnsi="Times New Roman" w:cs="Times New Roman"/>
        </w:rPr>
        <w:t>continuing professional development and certification implemented by</w:t>
      </w:r>
      <w:r w:rsidR="00CF5F0B">
        <w:rPr>
          <w:rFonts w:ascii="Times New Roman" w:eastAsia="Times New Roman" w:hAnsi="Times New Roman" w:cs="Times New Roman"/>
          <w:u w:val="single"/>
        </w:rPr>
        <w:t xml:space="preserve"> </w:t>
      </w:r>
      <w:r w:rsidR="00660032" w:rsidRPr="00CF5F0B">
        <w:rPr>
          <w:rFonts w:ascii="Times New Roman" w:eastAsia="Times New Roman" w:hAnsi="Times New Roman" w:cs="Times New Roman"/>
        </w:rPr>
        <w:t xml:space="preserve">the twenty four member boards of the </w:t>
      </w:r>
      <w:r w:rsidR="00660032" w:rsidRPr="00126071">
        <w:rPr>
          <w:rFonts w:ascii="Times New Roman" w:eastAsia="Times New Roman" w:hAnsi="Times New Roman" w:cs="Times New Roman"/>
        </w:rPr>
        <w:t>ABMS</w:t>
      </w:r>
      <w:r w:rsidR="00126071" w:rsidRPr="00126071">
        <w:rPr>
          <w:rFonts w:ascii="Times New Roman" w:eastAsia="Times New Roman" w:hAnsi="Times New Roman" w:cs="Times New Roman"/>
        </w:rPr>
        <w:t xml:space="preserve"> </w:t>
      </w:r>
      <w:r w:rsidR="00660032" w:rsidRPr="00126071">
        <w:rPr>
          <w:rFonts w:ascii="Times New Roman" w:eastAsia="Times New Roman" w:hAnsi="Times New Roman" w:cs="Times New Roman"/>
        </w:rPr>
        <w:t xml:space="preserve"> </w:t>
      </w:r>
      <w:r w:rsidR="00CF5F0B" w:rsidRPr="00126071">
        <w:rPr>
          <w:rFonts w:ascii="Times New Roman" w:eastAsia="Times New Roman" w:hAnsi="Times New Roman" w:cs="Times New Roman"/>
        </w:rPr>
        <w:t>pursuant to the ABMS’s Standards for Continuing Certification.</w:t>
      </w:r>
      <w:r w:rsidR="00CF5F0B" w:rsidRPr="00CF5F0B">
        <w:rPr>
          <w:rFonts w:ascii="Times New Roman" w:eastAsia="Times New Roman" w:hAnsi="Times New Roman" w:cs="Times New Roman"/>
        </w:rPr>
        <w:t xml:space="preserve">  </w:t>
      </w:r>
      <w:r w:rsidR="00CF5F0B" w:rsidRPr="00126071">
        <w:rPr>
          <w:rFonts w:ascii="Times New Roman" w:eastAsia="Times New Roman" w:hAnsi="Times New Roman" w:cs="Times New Roman"/>
        </w:rPr>
        <w:t>By participating in</w:t>
      </w:r>
      <w:r w:rsidR="007B643F" w:rsidRPr="00126071">
        <w:rPr>
          <w:rFonts w:ascii="Times New Roman" w:eastAsia="Times New Roman" w:hAnsi="Times New Roman" w:cs="Times New Roman"/>
        </w:rPr>
        <w:t xml:space="preserve"> </w:t>
      </w:r>
      <w:r w:rsidR="00CF5F0B" w:rsidRPr="00126071">
        <w:rPr>
          <w:rFonts w:ascii="Times New Roman" w:eastAsia="Times New Roman" w:hAnsi="Times New Roman" w:cs="Times New Roman"/>
        </w:rPr>
        <w:t>continuing certification</w:t>
      </w:r>
      <w:r w:rsidR="00CF5F0B" w:rsidRPr="007B643F">
        <w:rPr>
          <w:rFonts w:ascii="Times New Roman" w:eastAsia="Times New Roman" w:hAnsi="Times New Roman" w:cs="Times New Roman"/>
        </w:rPr>
        <w:t xml:space="preserve"> </w:t>
      </w:r>
      <w:r w:rsidR="007B643F" w:rsidRPr="007B643F">
        <w:rPr>
          <w:rFonts w:ascii="Times New Roman" w:eastAsia="Times New Roman" w:hAnsi="Times New Roman" w:cs="Times New Roman"/>
        </w:rPr>
        <w:t>c</w:t>
      </w:r>
      <w:r w:rsidR="00660032" w:rsidRPr="00CF5F0B">
        <w:rPr>
          <w:rFonts w:ascii="Times New Roman" w:eastAsia="Times New Roman" w:hAnsi="Times New Roman" w:cs="Times New Roman"/>
        </w:rPr>
        <w:t xml:space="preserve">ertified physicians </w:t>
      </w:r>
      <w:r w:rsidR="00CF5F0B" w:rsidRPr="00126071">
        <w:rPr>
          <w:rFonts w:ascii="Times New Roman" w:eastAsia="Times New Roman" w:hAnsi="Times New Roman" w:cs="Times New Roman"/>
        </w:rPr>
        <w:t>maintain board certification and</w:t>
      </w:r>
      <w:r w:rsidR="00CF5F0B">
        <w:rPr>
          <w:rFonts w:ascii="Times New Roman" w:eastAsia="Times New Roman" w:hAnsi="Times New Roman" w:cs="Times New Roman"/>
          <w:u w:val="single"/>
        </w:rPr>
        <w:t xml:space="preserve"> </w:t>
      </w:r>
      <w:r w:rsidR="00660032" w:rsidRPr="00CF5F0B">
        <w:rPr>
          <w:rFonts w:ascii="Times New Roman" w:eastAsia="Times New Roman" w:hAnsi="Times New Roman" w:cs="Times New Roman"/>
        </w:rPr>
        <w:t>improve practice performance in six</w:t>
      </w:r>
      <w:r w:rsidR="00AC67BE" w:rsidRPr="00CF5F0B">
        <w:rPr>
          <w:rFonts w:ascii="Times New Roman" w:eastAsia="Times New Roman" w:hAnsi="Times New Roman" w:cs="Times New Roman"/>
        </w:rPr>
        <w:t xml:space="preserve"> </w:t>
      </w:r>
      <w:r w:rsidR="00660032" w:rsidRPr="00CF5F0B">
        <w:rPr>
          <w:rFonts w:ascii="Times New Roman" w:eastAsia="Times New Roman" w:hAnsi="Times New Roman" w:cs="Times New Roman"/>
        </w:rPr>
        <w:t xml:space="preserve">core competencies: professionalism, patient care and </w:t>
      </w:r>
      <w:r w:rsidR="00CF5F0B" w:rsidRPr="00126071">
        <w:rPr>
          <w:rFonts w:ascii="Times New Roman" w:eastAsia="Times New Roman" w:hAnsi="Times New Roman" w:cs="Times New Roman"/>
        </w:rPr>
        <w:t>procedural</w:t>
      </w:r>
      <w:r w:rsidR="00CF5F0B">
        <w:rPr>
          <w:rFonts w:ascii="Times New Roman" w:eastAsia="Times New Roman" w:hAnsi="Times New Roman" w:cs="Times New Roman"/>
          <w:u w:val="single"/>
        </w:rPr>
        <w:t xml:space="preserve"> </w:t>
      </w:r>
      <w:r w:rsidR="00660032" w:rsidRPr="00CF5F0B">
        <w:rPr>
          <w:rFonts w:ascii="Times New Roman" w:eastAsia="Times New Roman" w:hAnsi="Times New Roman" w:cs="Times New Roman"/>
        </w:rPr>
        <w:t>skills, medical knowledge, practice based learning and improvement, interpersonal and communication skills, and systems based practice.</w:t>
      </w:r>
      <w:r w:rsidR="007810D4" w:rsidRPr="009A48EF">
        <w:rPr>
          <w:rFonts w:ascii="Times New Roman" w:eastAsia="Times New Roman" w:hAnsi="Times New Roman" w:cs="Times New Roman"/>
        </w:rPr>
        <w:t xml:space="preserve"> </w:t>
      </w:r>
    </w:p>
    <w:p w14:paraId="351DB4B8" w14:textId="585334BF" w:rsidR="00295C93" w:rsidRPr="000D38C7" w:rsidRDefault="00295C93" w:rsidP="00012979">
      <w:pPr>
        <w:spacing w:before="100" w:beforeAutospacing="1" w:after="100" w:afterAutospacing="1" w:line="240" w:lineRule="auto"/>
        <w:ind w:firstLine="360"/>
        <w:jc w:val="both"/>
        <w:rPr>
          <w:rFonts w:ascii="Times New Roman" w:eastAsia="Times New Roman" w:hAnsi="Times New Roman" w:cs="Times New Roman"/>
          <w:u w:val="single"/>
        </w:rPr>
      </w:pPr>
      <w:r w:rsidRPr="000D38C7">
        <w:rPr>
          <w:rFonts w:ascii="Times New Roman" w:eastAsia="Times New Roman" w:hAnsi="Times New Roman" w:cs="Times New Roman"/>
          <w:u w:val="single"/>
        </w:rPr>
        <w:t>2.</w:t>
      </w:r>
      <w:r w:rsidR="000D38C7" w:rsidRPr="000D38C7">
        <w:rPr>
          <w:rFonts w:ascii="Times New Roman" w:eastAsia="Times New Roman" w:hAnsi="Times New Roman" w:cs="Times New Roman"/>
          <w:u w:val="single"/>
        </w:rPr>
        <w:t>12</w:t>
      </w:r>
      <w:r w:rsidRPr="000D38C7">
        <w:rPr>
          <w:rFonts w:ascii="Times New Roman" w:eastAsia="Times New Roman" w:hAnsi="Times New Roman" w:cs="Times New Roman"/>
          <w:u w:val="single"/>
        </w:rPr>
        <w:t xml:space="preserve">. “Nutrition” </w:t>
      </w:r>
      <w:r w:rsidR="00F4314C" w:rsidRPr="000D38C7">
        <w:rPr>
          <w:rFonts w:ascii="Times New Roman" w:eastAsia="Times New Roman" w:hAnsi="Times New Roman" w:cs="Times New Roman"/>
          <w:u w:val="single"/>
        </w:rPr>
        <w:t>and</w:t>
      </w:r>
      <w:r w:rsidR="00A9516D" w:rsidRPr="000D38C7">
        <w:rPr>
          <w:rFonts w:ascii="Times New Roman" w:eastAsia="Times New Roman" w:hAnsi="Times New Roman" w:cs="Times New Roman"/>
          <w:u w:val="single"/>
        </w:rPr>
        <w:t xml:space="preserve"> “Nutrition CME” </w:t>
      </w:r>
      <w:r w:rsidRPr="000D38C7">
        <w:rPr>
          <w:rFonts w:ascii="Times New Roman" w:eastAsia="Times New Roman" w:hAnsi="Times New Roman" w:cs="Times New Roman"/>
          <w:u w:val="single"/>
        </w:rPr>
        <w:t xml:space="preserve">means continuing medical education which provides instruction in the role nutrition </w:t>
      </w:r>
      <w:r w:rsidR="003C1763" w:rsidRPr="000D38C7">
        <w:rPr>
          <w:rFonts w:ascii="Times New Roman" w:eastAsia="Times New Roman" w:hAnsi="Times New Roman" w:cs="Times New Roman"/>
          <w:u w:val="single"/>
        </w:rPr>
        <w:t xml:space="preserve">can play </w:t>
      </w:r>
      <w:r w:rsidRPr="000D38C7">
        <w:rPr>
          <w:rFonts w:ascii="Times New Roman" w:eastAsia="Times New Roman" w:hAnsi="Times New Roman" w:cs="Times New Roman"/>
          <w:u w:val="single"/>
        </w:rPr>
        <w:t>in</w:t>
      </w:r>
      <w:r w:rsidR="003C1763" w:rsidRPr="000D38C7">
        <w:rPr>
          <w:rFonts w:ascii="Times New Roman" w:eastAsia="Times New Roman" w:hAnsi="Times New Roman" w:cs="Times New Roman"/>
          <w:u w:val="single"/>
        </w:rPr>
        <w:t xml:space="preserve"> the prevention, management and treatment of </w:t>
      </w:r>
      <w:r w:rsidRPr="000D38C7">
        <w:rPr>
          <w:rFonts w:ascii="Times New Roman" w:eastAsia="Times New Roman" w:hAnsi="Times New Roman" w:cs="Times New Roman"/>
          <w:u w:val="single"/>
        </w:rPr>
        <w:t>health conditions</w:t>
      </w:r>
      <w:r w:rsidR="003C1763" w:rsidRPr="000D38C7">
        <w:rPr>
          <w:rFonts w:ascii="Times New Roman" w:eastAsia="Times New Roman" w:hAnsi="Times New Roman" w:cs="Times New Roman"/>
          <w:u w:val="single"/>
        </w:rPr>
        <w:t xml:space="preserve"> and diseases</w:t>
      </w:r>
      <w:r w:rsidRPr="000D38C7">
        <w:rPr>
          <w:rFonts w:ascii="Times New Roman" w:eastAsia="Times New Roman" w:hAnsi="Times New Roman" w:cs="Times New Roman"/>
          <w:u w:val="single"/>
        </w:rPr>
        <w:t>, and</w:t>
      </w:r>
      <w:r w:rsidR="00F12164" w:rsidRPr="000D38C7">
        <w:rPr>
          <w:rFonts w:ascii="Times New Roman" w:eastAsia="Times New Roman" w:hAnsi="Times New Roman" w:cs="Times New Roman"/>
          <w:u w:val="single"/>
        </w:rPr>
        <w:t xml:space="preserve"> which provides strategies </w:t>
      </w:r>
      <w:r w:rsidRPr="000D38C7">
        <w:rPr>
          <w:rFonts w:ascii="Times New Roman" w:eastAsia="Times New Roman" w:hAnsi="Times New Roman" w:cs="Times New Roman"/>
          <w:u w:val="single"/>
        </w:rPr>
        <w:t>for incorporating nutrition into clinical</w:t>
      </w:r>
      <w:r w:rsidR="00F12164" w:rsidRPr="000D38C7">
        <w:rPr>
          <w:rFonts w:ascii="Times New Roman" w:eastAsia="Times New Roman" w:hAnsi="Times New Roman" w:cs="Times New Roman"/>
          <w:u w:val="single"/>
        </w:rPr>
        <w:t xml:space="preserve"> </w:t>
      </w:r>
      <w:r w:rsidRPr="000D38C7">
        <w:rPr>
          <w:rFonts w:ascii="Times New Roman" w:eastAsia="Times New Roman" w:hAnsi="Times New Roman" w:cs="Times New Roman"/>
          <w:u w:val="single"/>
        </w:rPr>
        <w:t xml:space="preserve">practice.  </w:t>
      </w:r>
    </w:p>
    <w:p w14:paraId="10EFDFF0" w14:textId="50FD665D" w:rsidR="00901943" w:rsidRDefault="008F7F8A" w:rsidP="007B643F">
      <w:pPr>
        <w:spacing w:before="100" w:beforeAutospacing="1" w:after="100" w:afterAutospacing="1" w:line="240" w:lineRule="auto"/>
        <w:ind w:firstLine="360"/>
        <w:jc w:val="both"/>
        <w:rPr>
          <w:rFonts w:ascii="Times New Roman" w:eastAsia="Times New Roman" w:hAnsi="Times New Roman" w:cs="Times New Roman"/>
        </w:rPr>
      </w:pPr>
      <w:r w:rsidRPr="00A9516D">
        <w:rPr>
          <w:rFonts w:ascii="Times New Roman" w:eastAsia="Times New Roman" w:hAnsi="Times New Roman" w:cs="Times New Roman"/>
          <w:strike/>
        </w:rPr>
        <w:t>2.</w:t>
      </w:r>
      <w:r w:rsidR="00986DCD" w:rsidRPr="00A9516D">
        <w:rPr>
          <w:rFonts w:ascii="Times New Roman" w:eastAsia="Times New Roman" w:hAnsi="Times New Roman" w:cs="Times New Roman"/>
          <w:strike/>
        </w:rPr>
        <w:t>7</w:t>
      </w:r>
      <w:r w:rsidRPr="00A9516D">
        <w:rPr>
          <w:rFonts w:ascii="Times New Roman" w:eastAsia="Times New Roman" w:hAnsi="Times New Roman" w:cs="Times New Roman"/>
          <w:strike/>
        </w:rPr>
        <w:t>.</w:t>
      </w:r>
      <w:r w:rsidRPr="009A48EF">
        <w:rPr>
          <w:rFonts w:ascii="Times New Roman" w:eastAsia="Times New Roman" w:hAnsi="Times New Roman" w:cs="Times New Roman"/>
        </w:rPr>
        <w:t xml:space="preserve"> </w:t>
      </w:r>
      <w:r w:rsidR="00A9516D">
        <w:rPr>
          <w:rFonts w:ascii="Times New Roman" w:eastAsia="Times New Roman" w:hAnsi="Times New Roman" w:cs="Times New Roman"/>
          <w:u w:val="single"/>
        </w:rPr>
        <w:t>2.</w:t>
      </w:r>
      <w:r w:rsidR="000D38C7">
        <w:rPr>
          <w:rFonts w:ascii="Times New Roman" w:eastAsia="Times New Roman" w:hAnsi="Times New Roman" w:cs="Times New Roman"/>
          <w:u w:val="single"/>
        </w:rPr>
        <w:t>13</w:t>
      </w:r>
      <w:r w:rsidR="00A9516D">
        <w:rPr>
          <w:rFonts w:ascii="Times New Roman" w:eastAsia="Times New Roman" w:hAnsi="Times New Roman" w:cs="Times New Roman"/>
          <w:u w:val="single"/>
        </w:rPr>
        <w:t>.</w:t>
      </w:r>
      <w:r w:rsidR="00A9516D" w:rsidRPr="00A9516D">
        <w:rPr>
          <w:rFonts w:ascii="Times New Roman" w:eastAsia="Times New Roman" w:hAnsi="Times New Roman" w:cs="Times New Roman"/>
        </w:rPr>
        <w:t xml:space="preserve">  </w:t>
      </w:r>
      <w:r w:rsidR="00660032" w:rsidRPr="009A48EF">
        <w:rPr>
          <w:rFonts w:ascii="Times New Roman" w:eastAsia="Times New Roman" w:hAnsi="Times New Roman" w:cs="Times New Roman"/>
        </w:rPr>
        <w:t xml:space="preserve">“Opioid” means </w:t>
      </w:r>
      <w:r w:rsidR="00246EA0" w:rsidRPr="00901943">
        <w:rPr>
          <w:rFonts w:ascii="Times New Roman" w:eastAsia="Times New Roman" w:hAnsi="Times New Roman" w:cs="Times New Roman"/>
        </w:rPr>
        <w:t>controlled substance medications which are</w:t>
      </w:r>
      <w:r w:rsidR="00246EA0" w:rsidRPr="009A48EF">
        <w:rPr>
          <w:rFonts w:ascii="Times New Roman" w:eastAsia="Times New Roman" w:hAnsi="Times New Roman" w:cs="Times New Roman"/>
          <w:color w:val="FF0000"/>
        </w:rPr>
        <w:t xml:space="preserve"> </w:t>
      </w:r>
      <w:r w:rsidR="00660032" w:rsidRPr="009A48EF">
        <w:rPr>
          <w:rFonts w:ascii="Times New Roman" w:eastAsia="Times New Roman" w:hAnsi="Times New Roman" w:cs="Times New Roman"/>
        </w:rPr>
        <w:t xml:space="preserve">natural and semi-synthetic derivatives of the opium poppy, as well as similar synthetic compounds that have analgesic or pain relieving properties because of their effects in the central nervous system. </w:t>
      </w:r>
      <w:r w:rsidR="00246EA0" w:rsidRPr="00901943">
        <w:rPr>
          <w:rFonts w:ascii="Times New Roman" w:eastAsia="Times New Roman" w:hAnsi="Times New Roman" w:cs="Times New Roman"/>
        </w:rPr>
        <w:t xml:space="preserve">Opioids </w:t>
      </w:r>
      <w:r w:rsidR="00660032" w:rsidRPr="009A48EF">
        <w:rPr>
          <w:rFonts w:ascii="Times New Roman" w:eastAsia="Times New Roman" w:hAnsi="Times New Roman" w:cs="Times New Roman"/>
        </w:rPr>
        <w:t>include, but are not limited to, codeine, morphine, hydromorphone, hydrocodone, oxycodone, methadone, and fentanyl.</w:t>
      </w:r>
    </w:p>
    <w:p w14:paraId="3816F1CF" w14:textId="32CACD3A" w:rsidR="00660032" w:rsidRPr="009A48EF" w:rsidRDefault="008F7F8A" w:rsidP="00012979">
      <w:pPr>
        <w:spacing w:before="100" w:beforeAutospacing="1" w:after="100" w:afterAutospacing="1" w:line="240" w:lineRule="auto"/>
        <w:ind w:firstLine="360"/>
        <w:jc w:val="both"/>
        <w:rPr>
          <w:rFonts w:ascii="Times New Roman" w:eastAsia="Times New Roman" w:hAnsi="Times New Roman" w:cs="Times New Roman"/>
        </w:rPr>
      </w:pPr>
      <w:r w:rsidRPr="00A9516D">
        <w:rPr>
          <w:rFonts w:ascii="Times New Roman" w:eastAsia="Times New Roman" w:hAnsi="Times New Roman" w:cs="Times New Roman"/>
          <w:strike/>
        </w:rPr>
        <w:t>2.</w:t>
      </w:r>
      <w:r w:rsidR="00986DCD" w:rsidRPr="00A9516D">
        <w:rPr>
          <w:rFonts w:ascii="Times New Roman" w:eastAsia="Times New Roman" w:hAnsi="Times New Roman" w:cs="Times New Roman"/>
          <w:strike/>
        </w:rPr>
        <w:t>8</w:t>
      </w:r>
      <w:r w:rsidRPr="00A9516D">
        <w:rPr>
          <w:rFonts w:ascii="Times New Roman" w:eastAsia="Times New Roman" w:hAnsi="Times New Roman" w:cs="Times New Roman"/>
          <w:strike/>
        </w:rPr>
        <w:t>.</w:t>
      </w:r>
      <w:r w:rsidRPr="009A48EF">
        <w:rPr>
          <w:rFonts w:ascii="Times New Roman" w:eastAsia="Times New Roman" w:hAnsi="Times New Roman" w:cs="Times New Roman"/>
        </w:rPr>
        <w:t xml:space="preserve"> </w:t>
      </w:r>
      <w:r w:rsidR="00A9516D">
        <w:rPr>
          <w:rFonts w:ascii="Times New Roman" w:eastAsia="Times New Roman" w:hAnsi="Times New Roman" w:cs="Times New Roman"/>
          <w:u w:val="single"/>
        </w:rPr>
        <w:t>2.</w:t>
      </w:r>
      <w:r w:rsidR="000D38C7">
        <w:rPr>
          <w:rFonts w:ascii="Times New Roman" w:eastAsia="Times New Roman" w:hAnsi="Times New Roman" w:cs="Times New Roman"/>
          <w:u w:val="single"/>
        </w:rPr>
        <w:t>14</w:t>
      </w:r>
      <w:r w:rsidR="00A9516D">
        <w:rPr>
          <w:rFonts w:ascii="Times New Roman" w:eastAsia="Times New Roman" w:hAnsi="Times New Roman" w:cs="Times New Roman"/>
          <w:u w:val="single"/>
        </w:rPr>
        <w:t>.</w:t>
      </w:r>
      <w:r w:rsidR="00A9516D">
        <w:rPr>
          <w:rFonts w:ascii="Times New Roman" w:eastAsia="Times New Roman" w:hAnsi="Times New Roman" w:cs="Times New Roman"/>
        </w:rPr>
        <w:t xml:space="preserve"> </w:t>
      </w:r>
      <w:r w:rsidR="00660032" w:rsidRPr="009A48EF">
        <w:rPr>
          <w:rFonts w:ascii="Times New Roman" w:eastAsia="Times New Roman" w:hAnsi="Times New Roman" w:cs="Times New Roman"/>
        </w:rPr>
        <w:t xml:space="preserve">“Reactivation” means </w:t>
      </w:r>
      <w:r w:rsidR="00691AD4" w:rsidRPr="009A48EF">
        <w:rPr>
          <w:rFonts w:ascii="Times New Roman" w:eastAsia="Times New Roman" w:hAnsi="Times New Roman" w:cs="Times New Roman"/>
        </w:rPr>
        <w:t xml:space="preserve">re-licensure of an eligible </w:t>
      </w:r>
      <w:r w:rsidR="00DC299C" w:rsidRPr="009A48EF">
        <w:rPr>
          <w:rFonts w:ascii="Times New Roman" w:eastAsia="Times New Roman" w:hAnsi="Times New Roman" w:cs="Times New Roman"/>
        </w:rPr>
        <w:t xml:space="preserve">former </w:t>
      </w:r>
      <w:r w:rsidR="00C225B1" w:rsidRPr="009A48EF">
        <w:rPr>
          <w:rFonts w:ascii="Times New Roman" w:eastAsia="Times New Roman" w:hAnsi="Times New Roman" w:cs="Times New Roman"/>
        </w:rPr>
        <w:t xml:space="preserve">licensee </w:t>
      </w:r>
      <w:r w:rsidR="00691AD4" w:rsidRPr="009A48EF">
        <w:rPr>
          <w:rFonts w:ascii="Times New Roman" w:eastAsia="Times New Roman" w:hAnsi="Times New Roman" w:cs="Times New Roman"/>
        </w:rPr>
        <w:t xml:space="preserve">who has not held a license issued by the Board </w:t>
      </w:r>
      <w:r w:rsidR="00660032" w:rsidRPr="009A48EF">
        <w:rPr>
          <w:rFonts w:ascii="Times New Roman" w:eastAsia="Times New Roman" w:hAnsi="Times New Roman" w:cs="Times New Roman"/>
        </w:rPr>
        <w:t>for more than one year immediately preceding the request for reactivation.</w:t>
      </w:r>
    </w:p>
    <w:p w14:paraId="22950AD1" w14:textId="622B32EA" w:rsidR="00FA00AE" w:rsidRPr="009A48EF" w:rsidRDefault="008F7F8A" w:rsidP="00012979">
      <w:pPr>
        <w:spacing w:before="100" w:beforeAutospacing="1" w:after="100" w:afterAutospacing="1" w:line="240" w:lineRule="auto"/>
        <w:ind w:firstLine="360"/>
        <w:jc w:val="both"/>
        <w:rPr>
          <w:rFonts w:ascii="Times New Roman" w:eastAsia="Times New Roman" w:hAnsi="Times New Roman" w:cs="Times New Roman"/>
        </w:rPr>
      </w:pPr>
      <w:r w:rsidRPr="00ED1B59">
        <w:rPr>
          <w:rFonts w:ascii="Times New Roman" w:eastAsia="Times New Roman" w:hAnsi="Times New Roman" w:cs="Times New Roman"/>
          <w:strike/>
        </w:rPr>
        <w:t>2.</w:t>
      </w:r>
      <w:r w:rsidR="00986DCD" w:rsidRPr="00ED1B59">
        <w:rPr>
          <w:rFonts w:ascii="Times New Roman" w:eastAsia="Times New Roman" w:hAnsi="Times New Roman" w:cs="Times New Roman"/>
          <w:strike/>
        </w:rPr>
        <w:t>9</w:t>
      </w:r>
      <w:r w:rsidRPr="000D38C7">
        <w:rPr>
          <w:rFonts w:ascii="Times New Roman" w:eastAsia="Times New Roman" w:hAnsi="Times New Roman" w:cs="Times New Roman"/>
          <w:strike/>
        </w:rPr>
        <w:t>.</w:t>
      </w:r>
      <w:r w:rsidR="00ED1B59" w:rsidRPr="00ED1B59">
        <w:rPr>
          <w:rFonts w:ascii="Times New Roman" w:eastAsia="Times New Roman" w:hAnsi="Times New Roman" w:cs="Times New Roman"/>
          <w:u w:val="single"/>
        </w:rPr>
        <w:t>2.</w:t>
      </w:r>
      <w:r w:rsidR="000D38C7">
        <w:rPr>
          <w:rFonts w:ascii="Times New Roman" w:eastAsia="Times New Roman" w:hAnsi="Times New Roman" w:cs="Times New Roman"/>
          <w:u w:val="single"/>
        </w:rPr>
        <w:t>15.</w:t>
      </w:r>
      <w:r w:rsidR="00DC299C" w:rsidRPr="009A48EF">
        <w:rPr>
          <w:rFonts w:ascii="Times New Roman" w:eastAsia="Times New Roman" w:hAnsi="Times New Roman" w:cs="Times New Roman"/>
        </w:rPr>
        <w:t xml:space="preserve"> “Reinstatement” means re-licensure of an eligible former </w:t>
      </w:r>
      <w:r w:rsidRPr="009A48EF">
        <w:rPr>
          <w:rFonts w:ascii="Times New Roman" w:eastAsia="Times New Roman" w:hAnsi="Times New Roman" w:cs="Times New Roman"/>
        </w:rPr>
        <w:t>l</w:t>
      </w:r>
      <w:r w:rsidR="00DC299C" w:rsidRPr="009A48EF">
        <w:rPr>
          <w:rFonts w:ascii="Times New Roman" w:eastAsia="Times New Roman" w:hAnsi="Times New Roman" w:cs="Times New Roman"/>
        </w:rPr>
        <w:t xml:space="preserve">icensee whose license automatically expired or was subject to a non-disciplinary voluntary surrender less than one year prior to the request for reinstatement.  </w:t>
      </w:r>
    </w:p>
    <w:p w14:paraId="423CF904" w14:textId="509E199C" w:rsidR="00AE4C99" w:rsidRPr="009A48EF" w:rsidRDefault="008F7F8A" w:rsidP="00901943">
      <w:pPr>
        <w:spacing w:before="100" w:beforeAutospacing="1" w:after="100" w:afterAutospacing="1" w:line="240" w:lineRule="auto"/>
        <w:ind w:firstLine="360"/>
        <w:jc w:val="both"/>
        <w:rPr>
          <w:rFonts w:ascii="Times New Roman" w:eastAsia="Times New Roman" w:hAnsi="Times New Roman" w:cs="Times New Roman"/>
        </w:rPr>
      </w:pPr>
      <w:r w:rsidRPr="00ED1B59">
        <w:rPr>
          <w:rFonts w:ascii="Times New Roman" w:eastAsia="Times New Roman" w:hAnsi="Times New Roman" w:cs="Times New Roman"/>
          <w:strike/>
        </w:rPr>
        <w:t>2.1</w:t>
      </w:r>
      <w:r w:rsidR="00986DCD" w:rsidRPr="00ED1B59">
        <w:rPr>
          <w:rFonts w:ascii="Times New Roman" w:eastAsia="Times New Roman" w:hAnsi="Times New Roman" w:cs="Times New Roman"/>
          <w:strike/>
        </w:rPr>
        <w:t>0</w:t>
      </w:r>
      <w:r w:rsidR="00AE4C99" w:rsidRPr="000D38C7">
        <w:rPr>
          <w:rFonts w:ascii="Times New Roman" w:eastAsia="Times New Roman" w:hAnsi="Times New Roman" w:cs="Times New Roman"/>
          <w:strike/>
        </w:rPr>
        <w:t>.</w:t>
      </w:r>
      <w:r w:rsidR="00ED1B59" w:rsidRPr="00ED1B59">
        <w:rPr>
          <w:rFonts w:ascii="Times New Roman" w:eastAsia="Times New Roman" w:hAnsi="Times New Roman" w:cs="Times New Roman"/>
          <w:u w:val="single"/>
        </w:rPr>
        <w:t>2.</w:t>
      </w:r>
      <w:r w:rsidR="000D38C7" w:rsidRPr="000D38C7">
        <w:rPr>
          <w:rFonts w:ascii="Times New Roman" w:eastAsia="Times New Roman" w:hAnsi="Times New Roman" w:cs="Times New Roman"/>
          <w:u w:val="single"/>
        </w:rPr>
        <w:t>1</w:t>
      </w:r>
      <w:r w:rsidR="000D38C7">
        <w:rPr>
          <w:rFonts w:ascii="Times New Roman" w:eastAsia="Times New Roman" w:hAnsi="Times New Roman" w:cs="Times New Roman"/>
          <w:u w:val="single"/>
        </w:rPr>
        <w:t>6</w:t>
      </w:r>
      <w:r w:rsidR="000D38C7" w:rsidRPr="000D38C7">
        <w:rPr>
          <w:rFonts w:ascii="Times New Roman" w:eastAsia="Times New Roman" w:hAnsi="Times New Roman" w:cs="Times New Roman"/>
          <w:u w:val="single"/>
        </w:rPr>
        <w:t>.</w:t>
      </w:r>
      <w:r w:rsidR="00AE4C99" w:rsidRPr="009A48EF">
        <w:rPr>
          <w:rFonts w:ascii="Times New Roman" w:eastAsia="Times New Roman" w:hAnsi="Times New Roman" w:cs="Times New Roman"/>
        </w:rPr>
        <w:t xml:space="preserve">  “Renewal applicant” means a</w:t>
      </w:r>
      <w:r w:rsidRPr="009A48EF">
        <w:rPr>
          <w:rFonts w:ascii="Times New Roman" w:eastAsia="Times New Roman" w:hAnsi="Times New Roman" w:cs="Times New Roman"/>
        </w:rPr>
        <w:t xml:space="preserve"> licensee </w:t>
      </w:r>
      <w:r w:rsidR="00AE4C99" w:rsidRPr="009A48EF">
        <w:rPr>
          <w:rFonts w:ascii="Times New Roman" w:eastAsia="Times New Roman" w:hAnsi="Times New Roman" w:cs="Times New Roman"/>
        </w:rPr>
        <w:t xml:space="preserve">who is seeking to renew a license issued by the Board. </w:t>
      </w:r>
    </w:p>
    <w:p w14:paraId="3829F3AF" w14:textId="026DBB5F" w:rsidR="0043750C" w:rsidRPr="009A48EF" w:rsidRDefault="008F7F8A" w:rsidP="00012979">
      <w:pPr>
        <w:spacing w:before="100" w:beforeAutospacing="1" w:after="100" w:afterAutospacing="1" w:line="240" w:lineRule="auto"/>
        <w:ind w:firstLine="360"/>
        <w:jc w:val="both"/>
        <w:rPr>
          <w:rFonts w:ascii="Times New Roman" w:eastAsia="Times New Roman" w:hAnsi="Times New Roman" w:cs="Times New Roman"/>
        </w:rPr>
      </w:pPr>
      <w:r w:rsidRPr="00ED1B59">
        <w:rPr>
          <w:rFonts w:ascii="Times New Roman" w:eastAsia="Times New Roman" w:hAnsi="Times New Roman" w:cs="Times New Roman"/>
          <w:strike/>
        </w:rPr>
        <w:t>2.1</w:t>
      </w:r>
      <w:r w:rsidR="00986DCD" w:rsidRPr="00ED1B59">
        <w:rPr>
          <w:rFonts w:ascii="Times New Roman" w:eastAsia="Times New Roman" w:hAnsi="Times New Roman" w:cs="Times New Roman"/>
          <w:strike/>
        </w:rPr>
        <w:t>1</w:t>
      </w:r>
      <w:r w:rsidR="0043750C" w:rsidRPr="00ED1B59">
        <w:rPr>
          <w:rFonts w:ascii="Times New Roman" w:eastAsia="Times New Roman" w:hAnsi="Times New Roman" w:cs="Times New Roman"/>
          <w:strike/>
        </w:rPr>
        <w:t>.</w:t>
      </w:r>
      <w:r w:rsidR="0043750C" w:rsidRPr="009A48EF">
        <w:rPr>
          <w:rFonts w:ascii="Times New Roman" w:eastAsia="Times New Roman" w:hAnsi="Times New Roman" w:cs="Times New Roman"/>
        </w:rPr>
        <w:t xml:space="preserve"> </w:t>
      </w:r>
      <w:r w:rsidR="00ED1B59" w:rsidRPr="00ED1B59">
        <w:rPr>
          <w:rFonts w:ascii="Times New Roman" w:eastAsia="Times New Roman" w:hAnsi="Times New Roman" w:cs="Times New Roman"/>
          <w:u w:val="single"/>
        </w:rPr>
        <w:t>2.17</w:t>
      </w:r>
      <w:r w:rsidR="00ED1B59">
        <w:rPr>
          <w:rFonts w:ascii="Times New Roman" w:eastAsia="Times New Roman" w:hAnsi="Times New Roman" w:cs="Times New Roman"/>
        </w:rPr>
        <w:t xml:space="preserve"> </w:t>
      </w:r>
      <w:r w:rsidR="0043750C" w:rsidRPr="009A48EF">
        <w:rPr>
          <w:rFonts w:ascii="Times New Roman" w:eastAsia="Times New Roman" w:hAnsi="Times New Roman" w:cs="Times New Roman"/>
        </w:rPr>
        <w:t>“Reporting period” me</w:t>
      </w:r>
      <w:r w:rsidR="00A7131F" w:rsidRPr="009A48EF">
        <w:rPr>
          <w:rFonts w:ascii="Times New Roman" w:eastAsia="Times New Roman" w:hAnsi="Times New Roman" w:cs="Times New Roman"/>
        </w:rPr>
        <w:t>ans the two-</w:t>
      </w:r>
      <w:r w:rsidR="0043750C" w:rsidRPr="009A48EF">
        <w:rPr>
          <w:rFonts w:ascii="Times New Roman" w:eastAsia="Times New Roman" w:hAnsi="Times New Roman" w:cs="Times New Roman"/>
        </w:rPr>
        <w:t xml:space="preserve">year period </w:t>
      </w:r>
      <w:r w:rsidR="00A7131F" w:rsidRPr="009A48EF">
        <w:rPr>
          <w:rFonts w:ascii="Times New Roman" w:eastAsia="Times New Roman" w:hAnsi="Times New Roman" w:cs="Times New Roman"/>
        </w:rPr>
        <w:t xml:space="preserve">preceding the </w:t>
      </w:r>
      <w:r w:rsidR="0043750C" w:rsidRPr="009A48EF">
        <w:rPr>
          <w:rFonts w:ascii="Times New Roman" w:eastAsia="Times New Roman" w:hAnsi="Times New Roman" w:cs="Times New Roman"/>
        </w:rPr>
        <w:t xml:space="preserve">renewal </w:t>
      </w:r>
      <w:r w:rsidR="00A7131F" w:rsidRPr="009A48EF">
        <w:rPr>
          <w:rFonts w:ascii="Times New Roman" w:eastAsia="Times New Roman" w:hAnsi="Times New Roman" w:cs="Times New Roman"/>
        </w:rPr>
        <w:t>deadline for a license issued by the Board</w:t>
      </w:r>
      <w:r w:rsidR="00AE4C99" w:rsidRPr="009A48EF">
        <w:rPr>
          <w:rFonts w:ascii="Times New Roman" w:eastAsia="Times New Roman" w:hAnsi="Times New Roman" w:cs="Times New Roman"/>
        </w:rPr>
        <w:t>.  C</w:t>
      </w:r>
      <w:r w:rsidR="00DC299C" w:rsidRPr="009A48EF">
        <w:rPr>
          <w:rFonts w:ascii="Times New Roman" w:eastAsia="Times New Roman" w:hAnsi="Times New Roman" w:cs="Times New Roman"/>
        </w:rPr>
        <w:t>ontinuing</w:t>
      </w:r>
      <w:r w:rsidR="0043750C" w:rsidRPr="009A48EF">
        <w:rPr>
          <w:rFonts w:ascii="Times New Roman" w:eastAsia="Times New Roman" w:hAnsi="Times New Roman" w:cs="Times New Roman"/>
        </w:rPr>
        <w:t xml:space="preserve"> education satisfactory to the Board must be obtained</w:t>
      </w:r>
      <w:r w:rsidR="00AE4C99" w:rsidRPr="009A48EF">
        <w:rPr>
          <w:rFonts w:ascii="Times New Roman" w:eastAsia="Times New Roman" w:hAnsi="Times New Roman" w:cs="Times New Roman"/>
        </w:rPr>
        <w:t xml:space="preserve"> in each reporting period</w:t>
      </w:r>
      <w:r w:rsidR="0043750C" w:rsidRPr="009A48EF">
        <w:rPr>
          <w:rFonts w:ascii="Times New Roman" w:eastAsia="Times New Roman" w:hAnsi="Times New Roman" w:cs="Times New Roman"/>
        </w:rPr>
        <w:t xml:space="preserve">. </w:t>
      </w:r>
    </w:p>
    <w:p w14:paraId="686FD1C8" w14:textId="149E108B" w:rsidR="00986DCD" w:rsidRPr="00901943" w:rsidRDefault="00986DCD" w:rsidP="00986DCD">
      <w:pPr>
        <w:spacing w:before="100" w:beforeAutospacing="1" w:after="100" w:afterAutospacing="1" w:line="240" w:lineRule="auto"/>
        <w:ind w:firstLine="360"/>
        <w:jc w:val="both"/>
        <w:rPr>
          <w:rFonts w:ascii="Times New Roman" w:eastAsia="Times New Roman" w:hAnsi="Times New Roman" w:cs="Times New Roman"/>
        </w:rPr>
      </w:pPr>
      <w:r w:rsidRPr="00ED1B59">
        <w:rPr>
          <w:rFonts w:ascii="Times New Roman" w:eastAsia="Times New Roman" w:hAnsi="Times New Roman" w:cs="Times New Roman"/>
          <w:strike/>
        </w:rPr>
        <w:t>2.12</w:t>
      </w:r>
      <w:r w:rsidRPr="00901943">
        <w:rPr>
          <w:rFonts w:ascii="Times New Roman" w:eastAsia="Times New Roman" w:hAnsi="Times New Roman" w:cs="Times New Roman"/>
        </w:rPr>
        <w:t>.</w:t>
      </w:r>
      <w:r w:rsidR="00ED1B59" w:rsidRPr="00ED1B59">
        <w:rPr>
          <w:rFonts w:ascii="Times New Roman" w:eastAsia="Times New Roman" w:hAnsi="Times New Roman" w:cs="Times New Roman"/>
          <w:u w:val="single"/>
        </w:rPr>
        <w:t>2.18</w:t>
      </w:r>
      <w:r w:rsidR="00ED1B59">
        <w:rPr>
          <w:rFonts w:ascii="Times New Roman" w:eastAsia="Times New Roman" w:hAnsi="Times New Roman" w:cs="Times New Roman"/>
        </w:rPr>
        <w:t>.</w:t>
      </w:r>
      <w:r w:rsidRPr="00901943">
        <w:rPr>
          <w:rFonts w:ascii="Times New Roman" w:eastAsia="Times New Roman" w:hAnsi="Times New Roman" w:cs="Times New Roman"/>
        </w:rPr>
        <w:t xml:space="preserve"> “Risk Assessment and Responsible Prescribing of Controlled Substances” means drug diversion training, best-practice prescribing of controlled substances training, and training on prescribing and administering an opioid antagonist which includes all of the following components:</w:t>
      </w:r>
    </w:p>
    <w:p w14:paraId="24CFC2CB" w14:textId="558D2648" w:rsidR="00986DCD" w:rsidRPr="00901943" w:rsidRDefault="00986DCD" w:rsidP="00986DCD">
      <w:pPr>
        <w:rPr>
          <w:rFonts w:ascii="Times New Roman" w:eastAsia="Times New Roman" w:hAnsi="Times New Roman" w:cs="Times New Roman"/>
        </w:rPr>
      </w:pPr>
      <w:r w:rsidRPr="009A48EF">
        <w:rPr>
          <w:rFonts w:ascii="Times New Roman" w:eastAsia="Times New Roman" w:hAnsi="Times New Roman" w:cs="Times New Roman"/>
          <w:color w:val="FF0000"/>
        </w:rPr>
        <w:tab/>
      </w:r>
      <w:r w:rsidRPr="009A48EF">
        <w:rPr>
          <w:rFonts w:ascii="Times New Roman" w:eastAsia="Times New Roman" w:hAnsi="Times New Roman" w:cs="Times New Roman"/>
          <w:color w:val="FF0000"/>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1</w:t>
      </w:r>
      <w:r w:rsidRPr="00901943">
        <w:rPr>
          <w:rFonts w:ascii="Times New Roman" w:eastAsia="Times New Roman" w:hAnsi="Times New Roman" w:cs="Times New Roman"/>
        </w:rPr>
        <w:t>.</w:t>
      </w:r>
      <w:r w:rsidR="00ED1B59" w:rsidRPr="00ED1B59">
        <w:rPr>
          <w:rFonts w:ascii="Times New Roman" w:eastAsia="Times New Roman" w:hAnsi="Times New Roman" w:cs="Times New Roman"/>
          <w:u w:val="single"/>
        </w:rPr>
        <w:t>2.18.1.</w:t>
      </w:r>
      <w:r w:rsidR="00ED1B59">
        <w:rPr>
          <w:rFonts w:ascii="Times New Roman" w:eastAsia="Times New Roman" w:hAnsi="Times New Roman" w:cs="Times New Roman"/>
        </w:rPr>
        <w:t xml:space="preserve"> </w:t>
      </w:r>
      <w:r w:rsidRPr="00901943">
        <w:rPr>
          <w:rFonts w:ascii="Times New Roman" w:eastAsia="Times New Roman" w:hAnsi="Times New Roman" w:cs="Times New Roman"/>
        </w:rPr>
        <w:t xml:space="preserve"> Risk Assessment and responding to drug diversion and drug seeking behavior including:</w:t>
      </w:r>
    </w:p>
    <w:p w14:paraId="5170B71E" w14:textId="7ECFB7BA" w:rsidR="00986DCD" w:rsidRPr="00901943" w:rsidRDefault="00986DCD" w:rsidP="00986DCD">
      <w:pPr>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1</w:t>
      </w:r>
      <w:r w:rsidRPr="00ED1B59">
        <w:rPr>
          <w:rFonts w:ascii="Times New Roman" w:eastAsia="Times New Roman" w:hAnsi="Times New Roman" w:cs="Times New Roman"/>
          <w:strike/>
        </w:rPr>
        <w:t>.</w:t>
      </w:r>
      <w:r w:rsidR="00C409BB" w:rsidRPr="00ED1B59">
        <w:rPr>
          <w:rFonts w:ascii="Times New Roman" w:eastAsia="Times New Roman" w:hAnsi="Times New Roman" w:cs="Times New Roman"/>
          <w:strike/>
        </w:rPr>
        <w:t>a</w:t>
      </w:r>
      <w:r w:rsidRPr="00901943">
        <w:rPr>
          <w:rFonts w:ascii="Times New Roman" w:eastAsia="Times New Roman" w:hAnsi="Times New Roman" w:cs="Times New Roman"/>
        </w:rPr>
        <w:t>.</w:t>
      </w:r>
      <w:r w:rsidR="00ED1B59" w:rsidRPr="00ED1B59">
        <w:rPr>
          <w:rFonts w:ascii="Times New Roman" w:eastAsia="Times New Roman" w:hAnsi="Times New Roman" w:cs="Times New Roman"/>
          <w:u w:val="single"/>
        </w:rPr>
        <w:t>2.18.1.a.</w:t>
      </w:r>
      <w:r w:rsidR="00ED1B59">
        <w:rPr>
          <w:rFonts w:ascii="Times New Roman" w:eastAsia="Times New Roman" w:hAnsi="Times New Roman" w:cs="Times New Roman"/>
        </w:rPr>
        <w:t xml:space="preserve"> </w:t>
      </w:r>
      <w:r w:rsidRPr="00901943">
        <w:rPr>
          <w:rFonts w:ascii="Times New Roman" w:eastAsia="Times New Roman" w:hAnsi="Times New Roman" w:cs="Times New Roman"/>
        </w:rPr>
        <w:t xml:space="preserve">  Tools for conducting routine patient assessments for risk factors associated with drug diversion, misuse or abuse and identification of substance use disorder treatment referral resources;</w:t>
      </w:r>
    </w:p>
    <w:p w14:paraId="6C2DDDC7" w14:textId="49DE7E7B" w:rsidR="00986DCD" w:rsidRPr="00901943" w:rsidRDefault="00986DCD" w:rsidP="00986DCD">
      <w:pPr>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1</w:t>
      </w:r>
      <w:r w:rsidRPr="00ED1B59">
        <w:rPr>
          <w:rFonts w:ascii="Times New Roman" w:eastAsia="Times New Roman" w:hAnsi="Times New Roman" w:cs="Times New Roman"/>
          <w:strike/>
        </w:rPr>
        <w:t>.</w:t>
      </w:r>
      <w:r w:rsidR="00C409BB" w:rsidRPr="00ED1B59">
        <w:rPr>
          <w:rFonts w:ascii="Times New Roman" w:eastAsia="Times New Roman" w:hAnsi="Times New Roman" w:cs="Times New Roman"/>
          <w:strike/>
        </w:rPr>
        <w:t>b</w:t>
      </w:r>
      <w:r w:rsidRPr="00ED1B59">
        <w:rPr>
          <w:rFonts w:ascii="Times New Roman" w:eastAsia="Times New Roman" w:hAnsi="Times New Roman" w:cs="Times New Roman"/>
          <w:strike/>
        </w:rPr>
        <w:t>.</w:t>
      </w:r>
      <w:r w:rsidR="00ED1B59" w:rsidRPr="00ED1B59">
        <w:rPr>
          <w:rFonts w:ascii="Times New Roman" w:eastAsia="Times New Roman" w:hAnsi="Times New Roman" w:cs="Times New Roman"/>
          <w:u w:val="single"/>
        </w:rPr>
        <w:t>2.18.1.b</w:t>
      </w:r>
      <w:r w:rsidR="00ED1B59" w:rsidRPr="00ED1B59">
        <w:rPr>
          <w:rFonts w:ascii="Times New Roman" w:eastAsia="Times New Roman" w:hAnsi="Times New Roman" w:cs="Times New Roman"/>
        </w:rPr>
        <w:t>.</w:t>
      </w:r>
      <w:r w:rsidRPr="00901943">
        <w:rPr>
          <w:rFonts w:ascii="Times New Roman" w:eastAsia="Times New Roman" w:hAnsi="Times New Roman" w:cs="Times New Roman"/>
        </w:rPr>
        <w:t xml:space="preserve">  West Virginia statistics on prescription drug abuse and resulting deaths;</w:t>
      </w:r>
    </w:p>
    <w:p w14:paraId="7F00C29D" w14:textId="5E32C45E" w:rsidR="00986DCD" w:rsidRPr="00901943" w:rsidRDefault="00986DCD" w:rsidP="00986DCD">
      <w:pPr>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1</w:t>
      </w:r>
      <w:r w:rsidRPr="00ED1B59">
        <w:rPr>
          <w:rFonts w:ascii="Times New Roman" w:eastAsia="Times New Roman" w:hAnsi="Times New Roman" w:cs="Times New Roman"/>
          <w:strike/>
        </w:rPr>
        <w:t>.</w:t>
      </w:r>
      <w:r w:rsidR="00C409BB" w:rsidRPr="00ED1B59">
        <w:rPr>
          <w:rFonts w:ascii="Times New Roman" w:eastAsia="Times New Roman" w:hAnsi="Times New Roman" w:cs="Times New Roman"/>
          <w:strike/>
        </w:rPr>
        <w:t>c</w:t>
      </w:r>
      <w:r w:rsidR="00ED1B59" w:rsidRPr="00ED1B59">
        <w:rPr>
          <w:rFonts w:ascii="Times New Roman" w:eastAsia="Times New Roman" w:hAnsi="Times New Roman" w:cs="Times New Roman"/>
        </w:rPr>
        <w:t xml:space="preserve"> </w:t>
      </w:r>
      <w:r w:rsidR="00ED1B59" w:rsidRPr="00ED1B59">
        <w:rPr>
          <w:rFonts w:ascii="Times New Roman" w:eastAsia="Times New Roman" w:hAnsi="Times New Roman" w:cs="Times New Roman"/>
          <w:u w:val="single"/>
        </w:rPr>
        <w:t>2.18.1.c.</w:t>
      </w:r>
      <w:r w:rsidRPr="00ED1B59">
        <w:rPr>
          <w:rFonts w:ascii="Times New Roman" w:eastAsia="Times New Roman" w:hAnsi="Times New Roman" w:cs="Times New Roman"/>
          <w:u w:val="single"/>
        </w:rPr>
        <w:t xml:space="preserve">  </w:t>
      </w:r>
      <w:r w:rsidRPr="00901943">
        <w:rPr>
          <w:rFonts w:ascii="Times New Roman" w:eastAsia="Times New Roman" w:hAnsi="Times New Roman" w:cs="Times New Roman"/>
        </w:rPr>
        <w:t>Identification of diversion and drug seeking tactics and behaviors;</w:t>
      </w:r>
    </w:p>
    <w:p w14:paraId="5B370176" w14:textId="6E11E36B" w:rsidR="00986DCD" w:rsidRPr="00901943" w:rsidRDefault="00986DCD" w:rsidP="00986DCD">
      <w:pPr>
        <w:tabs>
          <w:tab w:val="left" w:pos="90"/>
          <w:tab w:val="left" w:pos="360"/>
        </w:tabs>
        <w:spacing w:before="100" w:beforeAutospacing="1" w:after="100" w:afterAutospacing="1" w:line="240" w:lineRule="auto"/>
        <w:ind w:left="90"/>
        <w:jc w:val="both"/>
        <w:rPr>
          <w:rFonts w:ascii="Times New Roman" w:eastAsia="Times New Roman" w:hAnsi="Times New Roman" w:cs="Times New Roman"/>
        </w:rPr>
      </w:pPr>
      <w:r w:rsidRPr="00901943">
        <w:rPr>
          <w:rFonts w:ascii="Times New Roman" w:eastAsia="Times New Roman" w:hAnsi="Times New Roman" w:cs="Times New Roman"/>
        </w:rPr>
        <w:tab/>
        <w:t xml:space="preserve">      </w:t>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1</w:t>
      </w:r>
      <w:r w:rsidRPr="00ED1B59">
        <w:rPr>
          <w:rFonts w:ascii="Times New Roman" w:eastAsia="Times New Roman" w:hAnsi="Times New Roman" w:cs="Times New Roman"/>
          <w:strike/>
        </w:rPr>
        <w:t>.</w:t>
      </w:r>
      <w:r w:rsidR="00C409BB" w:rsidRPr="00ED1B59">
        <w:rPr>
          <w:rFonts w:ascii="Times New Roman" w:eastAsia="Times New Roman" w:hAnsi="Times New Roman" w:cs="Times New Roman"/>
          <w:strike/>
        </w:rPr>
        <w:t>d</w:t>
      </w:r>
      <w:r w:rsidRPr="00ED1B59">
        <w:rPr>
          <w:rFonts w:ascii="Times New Roman" w:eastAsia="Times New Roman" w:hAnsi="Times New Roman" w:cs="Times New Roman"/>
          <w:strike/>
        </w:rPr>
        <w:t>.</w:t>
      </w:r>
      <w:r w:rsidR="00ED1B59" w:rsidRPr="00ED1B59">
        <w:rPr>
          <w:rFonts w:ascii="Times New Roman" w:eastAsia="Times New Roman" w:hAnsi="Times New Roman" w:cs="Times New Roman"/>
          <w:u w:val="single"/>
        </w:rPr>
        <w:t>2.18.1.d.</w:t>
      </w:r>
      <w:r w:rsidRPr="00901943">
        <w:rPr>
          <w:rFonts w:ascii="Times New Roman" w:eastAsia="Times New Roman" w:hAnsi="Times New Roman" w:cs="Times New Roman"/>
        </w:rPr>
        <w:t xml:space="preserve">  Best practices for assessing, treating and referring patients suspected of drug seeking behavior, diversion or substance use disorder;</w:t>
      </w:r>
    </w:p>
    <w:p w14:paraId="683FF297" w14:textId="0804ED51" w:rsidR="00986DCD" w:rsidRPr="00901943" w:rsidRDefault="00986DCD" w:rsidP="00986DCD">
      <w:pPr>
        <w:tabs>
          <w:tab w:val="left" w:pos="36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1</w:t>
      </w:r>
      <w:r w:rsidRPr="00ED1B59">
        <w:rPr>
          <w:rFonts w:ascii="Times New Roman" w:eastAsia="Times New Roman" w:hAnsi="Times New Roman" w:cs="Times New Roman"/>
          <w:strike/>
        </w:rPr>
        <w:t>.</w:t>
      </w:r>
      <w:r w:rsidR="00C409BB" w:rsidRPr="00ED1B59">
        <w:rPr>
          <w:rFonts w:ascii="Times New Roman" w:eastAsia="Times New Roman" w:hAnsi="Times New Roman" w:cs="Times New Roman"/>
          <w:strike/>
        </w:rPr>
        <w:t>e</w:t>
      </w:r>
      <w:r w:rsidRPr="00ED1B59">
        <w:rPr>
          <w:rFonts w:ascii="Times New Roman" w:eastAsia="Times New Roman" w:hAnsi="Times New Roman" w:cs="Times New Roman"/>
          <w:strike/>
        </w:rPr>
        <w:t>.</w:t>
      </w:r>
      <w:r w:rsidR="00ED1B59" w:rsidRPr="00ED1B59">
        <w:rPr>
          <w:rFonts w:ascii="Times New Roman" w:eastAsia="Times New Roman" w:hAnsi="Times New Roman" w:cs="Times New Roman"/>
          <w:u w:val="single"/>
        </w:rPr>
        <w:t>2.18.1.e.</w:t>
      </w:r>
      <w:r w:rsidRPr="00901943">
        <w:rPr>
          <w:rFonts w:ascii="Times New Roman" w:eastAsia="Times New Roman" w:hAnsi="Times New Roman" w:cs="Times New Roman"/>
        </w:rPr>
        <w:t xml:space="preserve">  Introduction to Medication for Opioid Use Disorder (MOUD) and training on the effectiveness of MOUD treatment including the use of full opioid agonist, partial opioid agonist, and opioid antagonists; and</w:t>
      </w:r>
    </w:p>
    <w:p w14:paraId="784A8C2E" w14:textId="34B49F6B" w:rsidR="00986DCD" w:rsidRPr="00901943" w:rsidRDefault="00986DCD" w:rsidP="00986DCD">
      <w:pPr>
        <w:tabs>
          <w:tab w:val="left" w:pos="36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lastRenderedPageBreak/>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1</w:t>
      </w:r>
      <w:r w:rsidRPr="00ED1B59">
        <w:rPr>
          <w:rFonts w:ascii="Times New Roman" w:eastAsia="Times New Roman" w:hAnsi="Times New Roman" w:cs="Times New Roman"/>
          <w:strike/>
        </w:rPr>
        <w:t>.</w:t>
      </w:r>
      <w:r w:rsidR="00C409BB" w:rsidRPr="00ED1B59">
        <w:rPr>
          <w:rFonts w:ascii="Times New Roman" w:eastAsia="Times New Roman" w:hAnsi="Times New Roman" w:cs="Times New Roman"/>
          <w:strike/>
        </w:rPr>
        <w:t>f</w:t>
      </w:r>
      <w:r w:rsidRPr="00ED1B59">
        <w:rPr>
          <w:rFonts w:ascii="Times New Roman" w:eastAsia="Times New Roman" w:hAnsi="Times New Roman" w:cs="Times New Roman"/>
          <w:strike/>
        </w:rPr>
        <w:t>.</w:t>
      </w:r>
      <w:r w:rsidR="00ED1B59" w:rsidRPr="00ED1B59">
        <w:rPr>
          <w:rFonts w:ascii="Times New Roman" w:eastAsia="Times New Roman" w:hAnsi="Times New Roman" w:cs="Times New Roman"/>
          <w:u w:val="single"/>
        </w:rPr>
        <w:t>2.18.1.f.</w:t>
      </w:r>
      <w:r w:rsidRPr="00901943">
        <w:rPr>
          <w:rFonts w:ascii="Times New Roman" w:eastAsia="Times New Roman" w:hAnsi="Times New Roman" w:cs="Times New Roman"/>
        </w:rPr>
        <w:t xml:space="preserve">  Training on the impacts of stigma on treatment effectiveness including the concept of addiction as a chronic disease.</w:t>
      </w:r>
    </w:p>
    <w:p w14:paraId="5EF0AE2E" w14:textId="016DE030" w:rsidR="00986DCD" w:rsidRPr="00901943" w:rsidRDefault="00986DCD" w:rsidP="00986D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t xml:space="preserve">      </w:t>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2</w:t>
      </w:r>
      <w:r w:rsidRPr="00901943">
        <w:rPr>
          <w:rFonts w:ascii="Times New Roman" w:eastAsia="Times New Roman" w:hAnsi="Times New Roman" w:cs="Times New Roman"/>
        </w:rPr>
        <w:t>.</w:t>
      </w:r>
      <w:r w:rsidR="00ED1B59" w:rsidRPr="00ED1B59">
        <w:rPr>
          <w:rFonts w:ascii="Times New Roman" w:eastAsia="Times New Roman" w:hAnsi="Times New Roman" w:cs="Times New Roman"/>
          <w:u w:val="single"/>
        </w:rPr>
        <w:t>2.18.2.</w:t>
      </w:r>
      <w:r w:rsidRPr="00901943">
        <w:rPr>
          <w:rFonts w:ascii="Times New Roman" w:eastAsia="Times New Roman" w:hAnsi="Times New Roman" w:cs="Times New Roman"/>
        </w:rPr>
        <w:t xml:space="preserve">  Responsible prescribing of controlled substances, including:</w:t>
      </w:r>
    </w:p>
    <w:p w14:paraId="52570316" w14:textId="3CC7F9A8" w:rsidR="00986DCD" w:rsidRPr="00901943" w:rsidRDefault="00986DCD" w:rsidP="00986D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2</w:t>
      </w:r>
      <w:r w:rsidRPr="00ED1B59">
        <w:rPr>
          <w:rFonts w:ascii="Times New Roman" w:eastAsia="Times New Roman" w:hAnsi="Times New Roman" w:cs="Times New Roman"/>
          <w:strike/>
        </w:rPr>
        <w:t>.</w:t>
      </w:r>
      <w:r w:rsidR="00C409BB" w:rsidRPr="00ED1B59">
        <w:rPr>
          <w:rFonts w:ascii="Times New Roman" w:eastAsia="Times New Roman" w:hAnsi="Times New Roman" w:cs="Times New Roman"/>
          <w:strike/>
        </w:rPr>
        <w:t>a</w:t>
      </w:r>
      <w:r w:rsidRPr="00ED1B59">
        <w:rPr>
          <w:rFonts w:ascii="Times New Roman" w:eastAsia="Times New Roman" w:hAnsi="Times New Roman" w:cs="Times New Roman"/>
          <w:strike/>
        </w:rPr>
        <w:t>.</w:t>
      </w:r>
      <w:r w:rsidRPr="00901943">
        <w:rPr>
          <w:rFonts w:ascii="Times New Roman" w:eastAsia="Times New Roman" w:hAnsi="Times New Roman" w:cs="Times New Roman"/>
        </w:rPr>
        <w:t xml:space="preserve"> </w:t>
      </w:r>
      <w:r w:rsidR="00ED1B59" w:rsidRPr="00ED1B59">
        <w:rPr>
          <w:rFonts w:ascii="Times New Roman" w:eastAsia="Times New Roman" w:hAnsi="Times New Roman" w:cs="Times New Roman"/>
          <w:u w:val="single"/>
        </w:rPr>
        <w:t>2.18.2.a.</w:t>
      </w:r>
      <w:r w:rsidRPr="00901943">
        <w:rPr>
          <w:rFonts w:ascii="Times New Roman" w:eastAsia="Times New Roman" w:hAnsi="Times New Roman" w:cs="Times New Roman"/>
        </w:rPr>
        <w:t xml:space="preserve"> Compliance with state and federal controlled substances laws and rules, including the Opioid Reduction Act;</w:t>
      </w:r>
    </w:p>
    <w:p w14:paraId="6F1E3DCD" w14:textId="285490F9" w:rsidR="00986DCD" w:rsidRPr="00901943" w:rsidRDefault="00986DCD" w:rsidP="00986D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2</w:t>
      </w:r>
      <w:r w:rsidRPr="00ED1B59">
        <w:rPr>
          <w:rFonts w:ascii="Times New Roman" w:eastAsia="Times New Roman" w:hAnsi="Times New Roman" w:cs="Times New Roman"/>
          <w:strike/>
        </w:rPr>
        <w:t>.</w:t>
      </w:r>
      <w:r w:rsidR="00C409BB" w:rsidRPr="00ED1B59">
        <w:rPr>
          <w:rFonts w:ascii="Times New Roman" w:eastAsia="Times New Roman" w:hAnsi="Times New Roman" w:cs="Times New Roman"/>
          <w:strike/>
        </w:rPr>
        <w:t>b</w:t>
      </w:r>
      <w:r w:rsidRPr="00901943">
        <w:rPr>
          <w:rFonts w:ascii="Times New Roman" w:eastAsia="Times New Roman" w:hAnsi="Times New Roman" w:cs="Times New Roman"/>
        </w:rPr>
        <w:t>.</w:t>
      </w:r>
      <w:r w:rsidR="00ED1B59" w:rsidRPr="00ED1B59">
        <w:rPr>
          <w:rFonts w:ascii="Times New Roman" w:eastAsia="Times New Roman" w:hAnsi="Times New Roman" w:cs="Times New Roman"/>
          <w:u w:val="single"/>
        </w:rPr>
        <w:t>2.18.2.b.</w:t>
      </w:r>
      <w:r w:rsidRPr="00ED1B59">
        <w:rPr>
          <w:rFonts w:ascii="Times New Roman" w:eastAsia="Times New Roman" w:hAnsi="Times New Roman" w:cs="Times New Roman"/>
          <w:u w:val="single"/>
        </w:rPr>
        <w:t xml:space="preserve">  </w:t>
      </w:r>
      <w:r w:rsidRPr="00901943">
        <w:rPr>
          <w:rFonts w:ascii="Times New Roman" w:eastAsia="Times New Roman" w:hAnsi="Times New Roman" w:cs="Times New Roman"/>
        </w:rPr>
        <w:t>Registering with and utilization of the West Virginia Controlled Substances Monitoring Program established in West Virginia Code Chapter 60A, Article 9;</w:t>
      </w:r>
    </w:p>
    <w:p w14:paraId="7635E75E" w14:textId="040D2FA6" w:rsidR="00986DCD" w:rsidRPr="00901943" w:rsidRDefault="00986DCD" w:rsidP="00986D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2.c</w:t>
      </w:r>
      <w:r w:rsidRPr="00ED1B59">
        <w:rPr>
          <w:rFonts w:ascii="Times New Roman" w:eastAsia="Times New Roman" w:hAnsi="Times New Roman" w:cs="Times New Roman"/>
          <w:strike/>
        </w:rPr>
        <w:t>.</w:t>
      </w:r>
      <w:r w:rsidR="00ED1B59" w:rsidRPr="00ED1B59">
        <w:rPr>
          <w:rFonts w:ascii="Times New Roman" w:eastAsia="Times New Roman" w:hAnsi="Times New Roman" w:cs="Times New Roman"/>
          <w:u w:val="single"/>
        </w:rPr>
        <w:t>2.18.2.c.</w:t>
      </w:r>
      <w:r w:rsidRPr="00901943">
        <w:rPr>
          <w:rFonts w:ascii="Times New Roman" w:eastAsia="Times New Roman" w:hAnsi="Times New Roman" w:cs="Times New Roman"/>
        </w:rPr>
        <w:t xml:space="preserve">  Epidemiology of chronic pain in West Virginia and misuse of opioids;</w:t>
      </w:r>
    </w:p>
    <w:p w14:paraId="0CF9F1C5" w14:textId="1E995810" w:rsidR="00986DCD" w:rsidRPr="00901943" w:rsidRDefault="00986DCD" w:rsidP="00986D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2.d</w:t>
      </w:r>
      <w:r w:rsidRPr="00901943">
        <w:rPr>
          <w:rFonts w:ascii="Times New Roman" w:eastAsia="Times New Roman" w:hAnsi="Times New Roman" w:cs="Times New Roman"/>
        </w:rPr>
        <w:t>.</w:t>
      </w:r>
      <w:r w:rsidR="00ED1B59" w:rsidRPr="00ED1B59">
        <w:rPr>
          <w:rFonts w:ascii="Times New Roman" w:eastAsia="Times New Roman" w:hAnsi="Times New Roman" w:cs="Times New Roman"/>
          <w:u w:val="single"/>
        </w:rPr>
        <w:t>2.18.2.d.</w:t>
      </w:r>
      <w:r w:rsidRPr="00ED1B59">
        <w:rPr>
          <w:rFonts w:ascii="Times New Roman" w:eastAsia="Times New Roman" w:hAnsi="Times New Roman" w:cs="Times New Roman"/>
        </w:rPr>
        <w:t xml:space="preserve">  </w:t>
      </w:r>
      <w:r w:rsidRPr="00901943">
        <w:rPr>
          <w:rFonts w:ascii="Times New Roman" w:eastAsia="Times New Roman" w:hAnsi="Times New Roman" w:cs="Times New Roman"/>
        </w:rPr>
        <w:t>Indication for opioids in chronic pain treatment including general characteristics, toxicities and drug interactions;</w:t>
      </w:r>
    </w:p>
    <w:p w14:paraId="6BBCC657" w14:textId="38C0DF9F" w:rsidR="00986DCD" w:rsidRPr="00901943" w:rsidRDefault="00986DCD" w:rsidP="00496E81">
      <w:pPr>
        <w:tabs>
          <w:tab w:val="left" w:pos="36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2.e</w:t>
      </w:r>
      <w:r w:rsidRPr="00ED1B59">
        <w:rPr>
          <w:rFonts w:ascii="Times New Roman" w:eastAsia="Times New Roman" w:hAnsi="Times New Roman" w:cs="Times New Roman"/>
          <w:strike/>
        </w:rPr>
        <w:t>.</w:t>
      </w:r>
      <w:r w:rsidR="00ED1B59" w:rsidRPr="00ED1B59">
        <w:rPr>
          <w:rFonts w:ascii="Times New Roman" w:eastAsia="Times New Roman" w:hAnsi="Times New Roman" w:cs="Times New Roman"/>
          <w:u w:val="single"/>
        </w:rPr>
        <w:t>2.18.2.e.</w:t>
      </w:r>
      <w:r w:rsidRPr="00901943">
        <w:rPr>
          <w:rFonts w:ascii="Times New Roman" w:eastAsia="Times New Roman" w:hAnsi="Times New Roman" w:cs="Times New Roman"/>
        </w:rPr>
        <w:t xml:space="preserve">  Examination of patient evaluation and risk assessment and tools to assess risk and monitor benefits;</w:t>
      </w:r>
    </w:p>
    <w:p w14:paraId="4411E527" w14:textId="4FA42FD4" w:rsidR="00986DCD" w:rsidRPr="00901943" w:rsidRDefault="00FD1006" w:rsidP="00FD1006">
      <w:pPr>
        <w:spacing w:before="100" w:beforeAutospacing="1" w:after="100" w:afterAutospacing="1" w:line="240" w:lineRule="auto"/>
        <w:ind w:firstLine="1440"/>
        <w:jc w:val="both"/>
        <w:rPr>
          <w:rFonts w:ascii="Times New Roman" w:eastAsia="Times New Roman" w:hAnsi="Times New Roman" w:cs="Times New Roman"/>
        </w:rPr>
      </w:pPr>
      <w:r w:rsidRPr="00ED1B59">
        <w:rPr>
          <w:rFonts w:ascii="Times New Roman" w:eastAsia="Times New Roman" w:hAnsi="Times New Roman" w:cs="Times New Roman"/>
          <w:strike/>
        </w:rPr>
        <w:t xml:space="preserve"> </w:t>
      </w:r>
      <w:r w:rsidR="00986DCD" w:rsidRPr="00ED1B59">
        <w:rPr>
          <w:rFonts w:ascii="Times New Roman" w:eastAsia="Times New Roman" w:hAnsi="Times New Roman" w:cs="Times New Roman"/>
          <w:strike/>
        </w:rPr>
        <w:t>2.12.</w:t>
      </w:r>
      <w:r w:rsidR="00854309" w:rsidRPr="00ED1B59">
        <w:rPr>
          <w:rFonts w:ascii="Times New Roman" w:eastAsia="Times New Roman" w:hAnsi="Times New Roman" w:cs="Times New Roman"/>
          <w:strike/>
        </w:rPr>
        <w:t>2</w:t>
      </w:r>
      <w:r w:rsidR="00C409BB" w:rsidRPr="00ED1B59">
        <w:rPr>
          <w:rFonts w:ascii="Times New Roman" w:eastAsia="Times New Roman" w:hAnsi="Times New Roman" w:cs="Times New Roman"/>
          <w:strike/>
        </w:rPr>
        <w:t>.f</w:t>
      </w:r>
      <w:r w:rsidR="00986DCD" w:rsidRPr="00ED1B59">
        <w:rPr>
          <w:rFonts w:ascii="Times New Roman" w:eastAsia="Times New Roman" w:hAnsi="Times New Roman" w:cs="Times New Roman"/>
          <w:strike/>
        </w:rPr>
        <w:t>.</w:t>
      </w:r>
      <w:r w:rsidR="00986DCD" w:rsidRPr="00901943">
        <w:rPr>
          <w:rFonts w:ascii="Times New Roman" w:eastAsia="Times New Roman" w:hAnsi="Times New Roman" w:cs="Times New Roman"/>
        </w:rPr>
        <w:t xml:space="preserve"> </w:t>
      </w:r>
      <w:r w:rsidR="00ED1B59" w:rsidRPr="00ED1B59">
        <w:rPr>
          <w:rFonts w:ascii="Times New Roman" w:eastAsia="Times New Roman" w:hAnsi="Times New Roman" w:cs="Times New Roman"/>
          <w:u w:val="single"/>
        </w:rPr>
        <w:t>2.18.2.f.</w:t>
      </w:r>
      <w:r w:rsidR="00ED1B59">
        <w:rPr>
          <w:rFonts w:ascii="Times New Roman" w:eastAsia="Times New Roman" w:hAnsi="Times New Roman" w:cs="Times New Roman"/>
        </w:rPr>
        <w:t xml:space="preserve"> </w:t>
      </w:r>
      <w:r w:rsidR="00986DCD" w:rsidRPr="00901943">
        <w:rPr>
          <w:rFonts w:ascii="Times New Roman" w:eastAsia="Times New Roman" w:hAnsi="Times New Roman" w:cs="Times New Roman"/>
        </w:rPr>
        <w:t xml:space="preserve"> Initiation and ongoing management of chronic pain patients treated with opioid based therapies, including treatment objectives; monitoring and periodic review; referrals and consultations; informed consent; prescription of controlled substance agreements, urine screens and pill counts; patient education on safe use, storage and disposal of opioids; discontinuation of opioids for pain due to lack of benefits or increased risks; documentation and medical records;</w:t>
      </w:r>
    </w:p>
    <w:p w14:paraId="7D90D238" w14:textId="22CDAF6B" w:rsidR="00986DCD" w:rsidRPr="00901943" w:rsidRDefault="00986DCD" w:rsidP="00986DCD">
      <w:pPr>
        <w:tabs>
          <w:tab w:val="left" w:pos="36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2</w:t>
      </w:r>
      <w:r w:rsidRPr="00ED1B59">
        <w:rPr>
          <w:rFonts w:ascii="Times New Roman" w:eastAsia="Times New Roman" w:hAnsi="Times New Roman" w:cs="Times New Roman"/>
          <w:strike/>
        </w:rPr>
        <w:t>.</w:t>
      </w:r>
      <w:r w:rsidR="00C409BB" w:rsidRPr="00ED1B59">
        <w:rPr>
          <w:rFonts w:ascii="Times New Roman" w:eastAsia="Times New Roman" w:hAnsi="Times New Roman" w:cs="Times New Roman"/>
          <w:strike/>
        </w:rPr>
        <w:t>g.</w:t>
      </w:r>
      <w:r w:rsidR="00ED1B59" w:rsidRPr="00ED1B59">
        <w:rPr>
          <w:rFonts w:ascii="Times New Roman" w:eastAsia="Times New Roman" w:hAnsi="Times New Roman" w:cs="Times New Roman"/>
          <w:u w:val="single"/>
        </w:rPr>
        <w:t>2.18.2.g.</w:t>
      </w:r>
      <w:r w:rsidRPr="00901943">
        <w:rPr>
          <w:rFonts w:ascii="Times New Roman" w:eastAsia="Times New Roman" w:hAnsi="Times New Roman" w:cs="Times New Roman"/>
        </w:rPr>
        <w:t xml:space="preserve">  Presentation of a case study of a patient with chronic pain; and</w:t>
      </w:r>
    </w:p>
    <w:p w14:paraId="37DDB25E" w14:textId="6916EBCF" w:rsidR="00986DCD" w:rsidRPr="00901943" w:rsidRDefault="00986DCD" w:rsidP="00986DCD">
      <w:pPr>
        <w:tabs>
          <w:tab w:val="left" w:pos="36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ED1B59">
        <w:rPr>
          <w:rFonts w:ascii="Times New Roman" w:eastAsia="Times New Roman" w:hAnsi="Times New Roman" w:cs="Times New Roman"/>
          <w:strike/>
        </w:rPr>
        <w:t>2.12.</w:t>
      </w:r>
      <w:r w:rsidR="00C409BB" w:rsidRPr="00ED1B59">
        <w:rPr>
          <w:rFonts w:ascii="Times New Roman" w:eastAsia="Times New Roman" w:hAnsi="Times New Roman" w:cs="Times New Roman"/>
          <w:strike/>
        </w:rPr>
        <w:t>2.h.</w:t>
      </w:r>
      <w:r w:rsidR="00ED1B59" w:rsidRPr="00ED1B59">
        <w:rPr>
          <w:rFonts w:ascii="Times New Roman" w:eastAsia="Times New Roman" w:hAnsi="Times New Roman" w:cs="Times New Roman"/>
          <w:u w:val="single"/>
        </w:rPr>
        <w:t>2.18.2.h.</w:t>
      </w:r>
      <w:r w:rsidRPr="00901943">
        <w:rPr>
          <w:rFonts w:ascii="Times New Roman" w:eastAsia="Times New Roman" w:hAnsi="Times New Roman" w:cs="Times New Roman"/>
        </w:rPr>
        <w:t xml:space="preserve">  Best practices for managing patients with active prescriptions for more than one controlled substance. </w:t>
      </w:r>
    </w:p>
    <w:p w14:paraId="4F109C16" w14:textId="663C7C6B" w:rsidR="00986DCD" w:rsidRPr="00901943" w:rsidRDefault="00986DCD" w:rsidP="00986DCD">
      <w:pPr>
        <w:tabs>
          <w:tab w:val="left" w:pos="360"/>
        </w:tabs>
        <w:spacing w:before="100" w:beforeAutospacing="1" w:after="100" w:afterAutospacing="1" w:line="240" w:lineRule="auto"/>
        <w:jc w:val="both"/>
        <w:rPr>
          <w:rFonts w:ascii="Times New Roman" w:hAnsi="Times New Roman" w:cs="Times New Roman"/>
        </w:rPr>
      </w:pPr>
      <w:r w:rsidRPr="00901943">
        <w:rPr>
          <w:rFonts w:ascii="Times New Roman" w:hAnsi="Times New Roman" w:cs="Times New Roman"/>
        </w:rPr>
        <w:tab/>
      </w:r>
      <w:r w:rsidRPr="00901943">
        <w:rPr>
          <w:rFonts w:ascii="Times New Roman" w:hAnsi="Times New Roman" w:cs="Times New Roman"/>
        </w:rPr>
        <w:tab/>
      </w:r>
      <w:r w:rsidRPr="00ED1B59">
        <w:rPr>
          <w:rFonts w:ascii="Times New Roman" w:hAnsi="Times New Roman" w:cs="Times New Roman"/>
          <w:strike/>
        </w:rPr>
        <w:t>2.12.</w:t>
      </w:r>
      <w:r w:rsidR="00C409BB" w:rsidRPr="00ED1B59">
        <w:rPr>
          <w:rFonts w:ascii="Times New Roman" w:hAnsi="Times New Roman" w:cs="Times New Roman"/>
          <w:strike/>
        </w:rPr>
        <w:t>3</w:t>
      </w:r>
      <w:r w:rsidRPr="00ED1B59">
        <w:rPr>
          <w:rFonts w:ascii="Times New Roman" w:hAnsi="Times New Roman" w:cs="Times New Roman"/>
          <w:strike/>
        </w:rPr>
        <w:t>.</w:t>
      </w:r>
      <w:r w:rsidR="00ED1B59" w:rsidRPr="00ED1B59">
        <w:rPr>
          <w:rFonts w:ascii="Times New Roman" w:hAnsi="Times New Roman" w:cs="Times New Roman"/>
          <w:u w:val="single"/>
        </w:rPr>
        <w:t>2.18.3.</w:t>
      </w:r>
      <w:r w:rsidRPr="00901943">
        <w:rPr>
          <w:rFonts w:ascii="Times New Roman" w:hAnsi="Times New Roman" w:cs="Times New Roman"/>
        </w:rPr>
        <w:t xml:space="preserve">  T</w:t>
      </w:r>
      <w:r w:rsidRPr="00901943">
        <w:rPr>
          <w:rFonts w:ascii="Times New Roman" w:eastAsia="Times New Roman" w:hAnsi="Times New Roman" w:cs="Times New Roman"/>
        </w:rPr>
        <w:t>raining on prescribing and administering an opioid antagonist.</w:t>
      </w:r>
    </w:p>
    <w:p w14:paraId="6BD071CD" w14:textId="2F34FDB1" w:rsidR="00980B3C" w:rsidRPr="009A48EF" w:rsidRDefault="00980B3C" w:rsidP="00016EC6">
      <w:pPr>
        <w:widowControl w:val="0"/>
        <w:autoSpaceDE w:val="0"/>
        <w:autoSpaceDN w:val="0"/>
        <w:adjustRightInd w:val="0"/>
        <w:spacing w:after="0" w:line="240" w:lineRule="auto"/>
        <w:ind w:firstLine="360"/>
        <w:jc w:val="both"/>
        <w:rPr>
          <w:rFonts w:ascii="Times New Roman" w:hAnsi="Times New Roman"/>
        </w:rPr>
      </w:pPr>
      <w:r w:rsidRPr="00ED1B59">
        <w:rPr>
          <w:rFonts w:ascii="Times New Roman" w:hAnsi="Times New Roman"/>
          <w:strike/>
        </w:rPr>
        <w:t>2.13.</w:t>
      </w:r>
      <w:r w:rsidR="00ED1B59" w:rsidRPr="00ED1B59">
        <w:rPr>
          <w:rFonts w:ascii="Times New Roman" w:hAnsi="Times New Roman"/>
          <w:u w:val="single"/>
        </w:rPr>
        <w:t>2.19</w:t>
      </w:r>
      <w:r w:rsidRPr="009A48EF">
        <w:rPr>
          <w:rFonts w:ascii="Times New Roman" w:hAnsi="Times New Roman"/>
        </w:rPr>
        <w:t xml:space="preserve">  “Website” or “Board’s website” means the set of related web pages operated by or on behalf of the West Virginia Board of Medicine located at the domain name </w:t>
      </w:r>
      <w:hyperlink r:id="rId7" w:history="1">
        <w:r w:rsidRPr="009A48EF">
          <w:rPr>
            <w:rStyle w:val="Hyperlink"/>
            <w:rFonts w:ascii="Times New Roman" w:hAnsi="Times New Roman"/>
            <w:u w:val="none"/>
          </w:rPr>
          <w:t>wvbom.wv.gov</w:t>
        </w:r>
      </w:hyperlink>
      <w:r w:rsidRPr="009A48EF">
        <w:rPr>
          <w:rFonts w:ascii="Times New Roman" w:hAnsi="Times New Roman"/>
        </w:rPr>
        <w:t>, or at any successor domain name published by the Board.</w:t>
      </w:r>
    </w:p>
    <w:p w14:paraId="3C764343" w14:textId="0E8B0310" w:rsidR="00C81F6C" w:rsidRPr="00901943" w:rsidRDefault="00660032" w:rsidP="00C81F6C">
      <w:pPr>
        <w:spacing w:before="100" w:beforeAutospacing="1" w:after="100" w:afterAutospacing="1" w:line="240" w:lineRule="auto"/>
        <w:jc w:val="both"/>
        <w:rPr>
          <w:rFonts w:ascii="Times New Roman" w:eastAsia="Times New Roman" w:hAnsi="Times New Roman" w:cs="Times New Roman"/>
          <w:b/>
          <w:bCs/>
        </w:rPr>
      </w:pPr>
      <w:r w:rsidRPr="009A48EF">
        <w:rPr>
          <w:rFonts w:ascii="Times New Roman" w:eastAsia="Times New Roman" w:hAnsi="Times New Roman" w:cs="Times New Roman"/>
          <w:b/>
          <w:bCs/>
        </w:rPr>
        <w:t xml:space="preserve">§11-6-3. </w:t>
      </w:r>
      <w:r w:rsidR="00882735" w:rsidRPr="00901943">
        <w:rPr>
          <w:rFonts w:ascii="Times New Roman" w:eastAsia="Times New Roman" w:hAnsi="Times New Roman" w:cs="Times New Roman"/>
          <w:b/>
          <w:bCs/>
        </w:rPr>
        <w:t xml:space="preserve">Mandatory </w:t>
      </w:r>
      <w:r w:rsidR="00231EDC" w:rsidRPr="00901943">
        <w:rPr>
          <w:rFonts w:ascii="Times New Roman" w:eastAsia="Times New Roman" w:hAnsi="Times New Roman" w:cs="Times New Roman"/>
          <w:b/>
          <w:bCs/>
        </w:rPr>
        <w:t>Continuing Education on Risk Assessment and Responsible Prescribing of Controlled Substances</w:t>
      </w:r>
      <w:r w:rsidR="00882735" w:rsidRPr="00901943">
        <w:rPr>
          <w:rFonts w:ascii="Times New Roman" w:eastAsia="Times New Roman" w:hAnsi="Times New Roman" w:cs="Times New Roman"/>
          <w:b/>
          <w:bCs/>
        </w:rPr>
        <w:t>.</w:t>
      </w:r>
    </w:p>
    <w:p w14:paraId="72AD1BB2" w14:textId="351BF55B" w:rsidR="00231EDC" w:rsidRPr="00C47ED9" w:rsidRDefault="006E72CD" w:rsidP="007F5453">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b/>
          <w:bCs/>
        </w:rPr>
        <w:tab/>
      </w:r>
      <w:r w:rsidRPr="00901943">
        <w:rPr>
          <w:rFonts w:ascii="Times New Roman" w:eastAsia="Times New Roman" w:hAnsi="Times New Roman" w:cs="Times New Roman"/>
        </w:rPr>
        <w:t xml:space="preserve">3.1.  </w:t>
      </w:r>
      <w:r w:rsidR="00882735" w:rsidRPr="00901943">
        <w:rPr>
          <w:rFonts w:ascii="Times New Roman" w:eastAsia="Times New Roman" w:hAnsi="Times New Roman" w:cs="Times New Roman"/>
        </w:rPr>
        <w:t xml:space="preserve">Mandatory Continuing Education Activity for </w:t>
      </w:r>
      <w:r w:rsidR="007F5453" w:rsidRPr="00901943">
        <w:rPr>
          <w:rFonts w:ascii="Times New Roman" w:eastAsia="Times New Roman" w:hAnsi="Times New Roman" w:cs="Times New Roman"/>
        </w:rPr>
        <w:t>Physicians and Podiatric Physicians Upon Initial Licensure</w:t>
      </w:r>
      <w:r w:rsidR="00882735" w:rsidRPr="00901943">
        <w:rPr>
          <w:rFonts w:ascii="Times New Roman" w:eastAsia="Times New Roman" w:hAnsi="Times New Roman" w:cs="Times New Roman"/>
        </w:rPr>
        <w:t xml:space="preserve"> -- </w:t>
      </w:r>
      <w:r w:rsidRPr="00901943">
        <w:rPr>
          <w:rFonts w:ascii="Times New Roman" w:eastAsia="Times New Roman" w:hAnsi="Times New Roman" w:cs="Times New Roman"/>
        </w:rPr>
        <w:t xml:space="preserve">Within one year of receiving an initial </w:t>
      </w:r>
      <w:r w:rsidR="007F5453" w:rsidRPr="00901943">
        <w:rPr>
          <w:rFonts w:ascii="Times New Roman" w:eastAsia="Times New Roman" w:hAnsi="Times New Roman" w:cs="Times New Roman"/>
        </w:rPr>
        <w:t>license to</w:t>
      </w:r>
      <w:r w:rsidRPr="00901943">
        <w:rPr>
          <w:rFonts w:ascii="Times New Roman" w:eastAsia="Times New Roman" w:hAnsi="Times New Roman" w:cs="Times New Roman"/>
        </w:rPr>
        <w:t xml:space="preserve"> practice medicine and surgery or podiatry by the Board</w:t>
      </w:r>
      <w:r w:rsidR="007F5453" w:rsidRPr="00901943">
        <w:rPr>
          <w:rFonts w:ascii="Times New Roman" w:eastAsia="Times New Roman" w:hAnsi="Times New Roman" w:cs="Times New Roman"/>
        </w:rPr>
        <w:t xml:space="preserve"> </w:t>
      </w:r>
      <w:r w:rsidR="007B643F" w:rsidRPr="00126071">
        <w:rPr>
          <w:rFonts w:ascii="Times New Roman" w:eastAsia="Times New Roman" w:hAnsi="Times New Roman" w:cs="Times New Roman"/>
        </w:rPr>
        <w:t>a</w:t>
      </w:r>
      <w:r w:rsidR="007B643F" w:rsidRPr="00713CA6">
        <w:rPr>
          <w:rFonts w:ascii="Times New Roman" w:eastAsia="Times New Roman" w:hAnsi="Times New Roman" w:cs="Times New Roman"/>
        </w:rPr>
        <w:t xml:space="preserve"> </w:t>
      </w:r>
      <w:r w:rsidRPr="00901943">
        <w:rPr>
          <w:rFonts w:ascii="Times New Roman" w:eastAsia="Times New Roman" w:hAnsi="Times New Roman" w:cs="Times New Roman"/>
        </w:rPr>
        <w:t xml:space="preserve">licensee shall complete three hours of training in a Board-approved course on Risk Assessment and Responsible Prescribing of Controlled Substances.  This requirement is waived for licensees who </w:t>
      </w:r>
      <w:r w:rsidR="00231EDC" w:rsidRPr="00901943">
        <w:rPr>
          <w:rFonts w:ascii="Times New Roman" w:eastAsia="Times New Roman" w:hAnsi="Times New Roman" w:cs="Times New Roman"/>
        </w:rPr>
        <w:t>do not prescribe, administer, or dispense any controlled substance</w:t>
      </w:r>
      <w:r w:rsidR="00882735" w:rsidRPr="00901943">
        <w:rPr>
          <w:rFonts w:ascii="Times New Roman" w:eastAsia="Times New Roman" w:hAnsi="Times New Roman" w:cs="Times New Roman"/>
        </w:rPr>
        <w:t>s</w:t>
      </w:r>
      <w:r w:rsidR="00231EDC" w:rsidRPr="00901943">
        <w:rPr>
          <w:rFonts w:ascii="Times New Roman" w:eastAsia="Times New Roman" w:hAnsi="Times New Roman" w:cs="Times New Roman"/>
        </w:rPr>
        <w:t xml:space="preserve"> whatsoever </w:t>
      </w:r>
      <w:r w:rsidR="007F5453" w:rsidRPr="00901943">
        <w:rPr>
          <w:rFonts w:ascii="Times New Roman" w:eastAsia="Times New Roman" w:hAnsi="Times New Roman" w:cs="Times New Roman"/>
        </w:rPr>
        <w:t xml:space="preserve">pursuant to a West Virginia license.  </w:t>
      </w:r>
      <w:r w:rsidR="00231EDC" w:rsidRPr="00901943">
        <w:rPr>
          <w:rFonts w:ascii="Times New Roman" w:eastAsia="Times New Roman" w:hAnsi="Times New Roman" w:cs="Times New Roman"/>
        </w:rPr>
        <w:t>Completion of a Board-approved course on Risk Assessment and Responsible Prescribing of Controlled Substances during the initial year of licensure may be allocated towards a licensee’s biennial continuing education obligation</w:t>
      </w:r>
      <w:r w:rsidR="007F5453" w:rsidRPr="00901943">
        <w:rPr>
          <w:rFonts w:ascii="Times New Roman" w:eastAsia="Times New Roman" w:hAnsi="Times New Roman" w:cs="Times New Roman"/>
        </w:rPr>
        <w:t xml:space="preserve"> for the renewal period during which the course was complete</w:t>
      </w:r>
      <w:r w:rsidR="000C7973" w:rsidRPr="00901943">
        <w:rPr>
          <w:rFonts w:ascii="Times New Roman" w:eastAsia="Times New Roman" w:hAnsi="Times New Roman" w:cs="Times New Roman"/>
        </w:rPr>
        <w:t>d</w:t>
      </w:r>
      <w:r w:rsidR="00231EDC" w:rsidRPr="00901943">
        <w:rPr>
          <w:rFonts w:ascii="Times New Roman" w:eastAsia="Times New Roman" w:hAnsi="Times New Roman" w:cs="Times New Roman"/>
        </w:rPr>
        <w:t>.</w:t>
      </w:r>
      <w:r w:rsidRPr="00901943">
        <w:rPr>
          <w:rFonts w:ascii="Times New Roman" w:eastAsia="Times New Roman" w:hAnsi="Times New Roman" w:cs="Times New Roman"/>
        </w:rPr>
        <w:t xml:space="preserve"> </w:t>
      </w:r>
      <w:r w:rsidR="007F5453" w:rsidRPr="007B643F">
        <w:rPr>
          <w:rFonts w:ascii="Times New Roman" w:eastAsia="Times New Roman" w:hAnsi="Times New Roman" w:cs="Times New Roman"/>
          <w:strike/>
        </w:rPr>
        <w:t xml:space="preserve"> </w:t>
      </w:r>
    </w:p>
    <w:p w14:paraId="4F17E64C" w14:textId="65E72DF7" w:rsidR="006E72CD" w:rsidRPr="009A48EF" w:rsidRDefault="006E72CD" w:rsidP="006E72CD">
      <w:pPr>
        <w:spacing w:before="100" w:beforeAutospacing="1" w:after="100" w:afterAutospacing="1" w:line="240" w:lineRule="auto"/>
        <w:jc w:val="both"/>
        <w:rPr>
          <w:rFonts w:ascii="Times New Roman" w:eastAsia="Times New Roman" w:hAnsi="Times New Roman" w:cs="Times New Roman"/>
          <w:b/>
          <w:bCs/>
        </w:rPr>
      </w:pPr>
      <w:r w:rsidRPr="009A48EF">
        <w:rPr>
          <w:rFonts w:ascii="Times New Roman" w:eastAsia="Times New Roman" w:hAnsi="Times New Roman" w:cs="Times New Roman"/>
          <w:b/>
          <w:bCs/>
        </w:rPr>
        <w:t>§11-6-</w:t>
      </w:r>
      <w:r w:rsidRPr="00901943">
        <w:rPr>
          <w:rFonts w:ascii="Times New Roman" w:eastAsia="Times New Roman" w:hAnsi="Times New Roman" w:cs="Times New Roman"/>
          <w:b/>
          <w:bCs/>
        </w:rPr>
        <w:t>4</w:t>
      </w:r>
      <w:r w:rsidRPr="009A48EF">
        <w:rPr>
          <w:rFonts w:ascii="Times New Roman" w:eastAsia="Times New Roman" w:hAnsi="Times New Roman" w:cs="Times New Roman"/>
          <w:b/>
          <w:bCs/>
        </w:rPr>
        <w:t xml:space="preserve">. </w:t>
      </w:r>
      <w:r w:rsidR="00231EDC" w:rsidRPr="00901943">
        <w:rPr>
          <w:rFonts w:ascii="Times New Roman" w:eastAsia="Times New Roman" w:hAnsi="Times New Roman" w:cs="Times New Roman"/>
          <w:b/>
          <w:bCs/>
        </w:rPr>
        <w:t xml:space="preserve">Periodic </w:t>
      </w:r>
      <w:r w:rsidRPr="009A48EF">
        <w:rPr>
          <w:rFonts w:ascii="Times New Roman" w:eastAsia="Times New Roman" w:hAnsi="Times New Roman" w:cs="Times New Roman"/>
          <w:b/>
          <w:bCs/>
        </w:rPr>
        <w:t>Continuing Education Satisfactory to the Board.</w:t>
      </w:r>
    </w:p>
    <w:p w14:paraId="22CCEDAD" w14:textId="7A9D63EA" w:rsidR="005573C3" w:rsidRPr="00C47ED9" w:rsidRDefault="00231EDC" w:rsidP="005573C3">
      <w:pPr>
        <w:spacing w:before="100" w:beforeAutospacing="1" w:after="100" w:afterAutospacing="1" w:line="240" w:lineRule="auto"/>
        <w:ind w:firstLine="360"/>
        <w:jc w:val="both"/>
        <w:rPr>
          <w:rFonts w:ascii="Times New Roman" w:eastAsia="Times New Roman" w:hAnsi="Times New Roman" w:cs="Times New Roman"/>
        </w:rPr>
      </w:pPr>
      <w:r w:rsidRPr="00901943">
        <w:rPr>
          <w:rFonts w:ascii="Times New Roman" w:eastAsia="Times New Roman" w:hAnsi="Times New Roman" w:cs="Times New Roman"/>
        </w:rPr>
        <w:t>4</w:t>
      </w:r>
      <w:r w:rsidR="00660032" w:rsidRPr="009A48EF">
        <w:rPr>
          <w:rFonts w:ascii="Times New Roman" w:eastAsia="Times New Roman" w:hAnsi="Times New Roman" w:cs="Times New Roman"/>
        </w:rPr>
        <w:t xml:space="preserve">.1. Physicians. -- </w:t>
      </w:r>
      <w:r w:rsidR="000D5F90" w:rsidRPr="009A48EF">
        <w:rPr>
          <w:rFonts w:ascii="Times New Roman" w:eastAsia="Times New Roman" w:hAnsi="Times New Roman" w:cs="Times New Roman"/>
        </w:rPr>
        <w:t>S</w:t>
      </w:r>
      <w:r w:rsidR="00660032" w:rsidRPr="009A48EF">
        <w:rPr>
          <w:rFonts w:ascii="Times New Roman" w:eastAsia="Times New Roman" w:hAnsi="Times New Roman" w:cs="Times New Roman"/>
        </w:rPr>
        <w:t xml:space="preserve">uccessful completion </w:t>
      </w:r>
      <w:r w:rsidR="00AD293F" w:rsidRPr="00AD293F">
        <w:rPr>
          <w:rFonts w:ascii="Times New Roman" w:eastAsia="Times New Roman" w:hAnsi="Times New Roman" w:cs="Times New Roman"/>
          <w:u w:val="single"/>
        </w:rPr>
        <w:t>of</w:t>
      </w:r>
      <w:r w:rsidR="00AD293F">
        <w:rPr>
          <w:rFonts w:ascii="Times New Roman" w:eastAsia="Times New Roman" w:hAnsi="Times New Roman" w:cs="Times New Roman"/>
        </w:rPr>
        <w:t xml:space="preserve"> </w:t>
      </w:r>
      <w:r w:rsidR="00660032" w:rsidRPr="00AD293F">
        <w:rPr>
          <w:rFonts w:ascii="Times New Roman" w:eastAsia="Times New Roman" w:hAnsi="Times New Roman" w:cs="Times New Roman"/>
        </w:rPr>
        <w:t>continuing</w:t>
      </w:r>
      <w:r w:rsidR="00660032" w:rsidRPr="009A48EF">
        <w:rPr>
          <w:rFonts w:ascii="Times New Roman" w:eastAsia="Times New Roman" w:hAnsi="Times New Roman" w:cs="Times New Roman"/>
        </w:rPr>
        <w:t xml:space="preserve"> medical education satisfactory to the Board during the preceding </w:t>
      </w:r>
      <w:r w:rsidR="004967D9" w:rsidRPr="009A48EF">
        <w:rPr>
          <w:rFonts w:ascii="Times New Roman" w:eastAsia="Times New Roman" w:hAnsi="Times New Roman" w:cs="Times New Roman"/>
        </w:rPr>
        <w:t>two-</w:t>
      </w:r>
      <w:r w:rsidR="00660032" w:rsidRPr="009A48EF">
        <w:rPr>
          <w:rFonts w:ascii="Times New Roman" w:eastAsia="Times New Roman" w:hAnsi="Times New Roman" w:cs="Times New Roman"/>
        </w:rPr>
        <w:t>year period is required for the biennial renewal of a medical license</w:t>
      </w:r>
      <w:r w:rsidR="00C47ED9">
        <w:rPr>
          <w:rFonts w:ascii="Times New Roman" w:eastAsia="Times New Roman" w:hAnsi="Times New Roman" w:cs="Times New Roman"/>
        </w:rPr>
        <w:t>.</w:t>
      </w:r>
      <w:r w:rsidR="00327D20" w:rsidRPr="009A48EF">
        <w:rPr>
          <w:rFonts w:ascii="Times New Roman" w:eastAsia="Times New Roman" w:hAnsi="Times New Roman" w:cs="Times New Roman"/>
        </w:rPr>
        <w:t xml:space="preserve"> </w:t>
      </w:r>
    </w:p>
    <w:p w14:paraId="1B99FBE3" w14:textId="77777777" w:rsidR="00660032" w:rsidRPr="009A48EF" w:rsidRDefault="00327D20"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lastRenderedPageBreak/>
        <w:t xml:space="preserve">Types and categories of continuing medical education satisfactory to the Board </w:t>
      </w:r>
      <w:r w:rsidR="00F825B0" w:rsidRPr="009A48EF">
        <w:rPr>
          <w:rFonts w:ascii="Times New Roman" w:eastAsia="Times New Roman" w:hAnsi="Times New Roman" w:cs="Times New Roman"/>
        </w:rPr>
        <w:t xml:space="preserve">for physicians </w:t>
      </w:r>
      <w:r w:rsidRPr="009A48EF">
        <w:rPr>
          <w:rFonts w:ascii="Times New Roman" w:eastAsia="Times New Roman" w:hAnsi="Times New Roman" w:cs="Times New Roman"/>
        </w:rPr>
        <w:t xml:space="preserve">are: </w:t>
      </w:r>
    </w:p>
    <w:p w14:paraId="09819C69" w14:textId="4F1D127F" w:rsidR="00EC47A3" w:rsidRDefault="00C81F6C" w:rsidP="00C81F6C">
      <w:pPr>
        <w:tabs>
          <w:tab w:val="left" w:pos="36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4.1.1.</w:t>
      </w:r>
      <w:r w:rsidR="007026FC" w:rsidRPr="009A48EF">
        <w:rPr>
          <w:rFonts w:ascii="Times New Roman" w:eastAsia="Times New Roman" w:hAnsi="Times New Roman" w:cs="Times New Roman"/>
        </w:rPr>
        <w:t xml:space="preserve"> </w:t>
      </w:r>
      <w:r w:rsidR="005061B6" w:rsidRPr="00556C24">
        <w:rPr>
          <w:rFonts w:ascii="Times New Roman" w:eastAsia="Times New Roman" w:hAnsi="Times New Roman" w:cs="Times New Roman"/>
          <w:u w:val="single"/>
        </w:rPr>
        <w:t>Option</w:t>
      </w:r>
      <w:r w:rsidR="00A76272" w:rsidRPr="00556C24">
        <w:rPr>
          <w:rFonts w:ascii="Times New Roman" w:eastAsia="Times New Roman" w:hAnsi="Times New Roman" w:cs="Times New Roman"/>
          <w:u w:val="single"/>
        </w:rPr>
        <w:t xml:space="preserve"> 1 – Coursework</w:t>
      </w:r>
      <w:r w:rsidR="00F12164" w:rsidRPr="00556C24">
        <w:rPr>
          <w:rFonts w:ascii="Times New Roman" w:eastAsia="Times New Roman" w:hAnsi="Times New Roman" w:cs="Times New Roman"/>
          <w:u w:val="single"/>
        </w:rPr>
        <w:t xml:space="preserve"> including Nutrition CME</w:t>
      </w:r>
      <w:r w:rsidR="00A76272" w:rsidRPr="00556C24">
        <w:rPr>
          <w:rFonts w:ascii="Times New Roman" w:eastAsia="Times New Roman" w:hAnsi="Times New Roman" w:cs="Times New Roman"/>
          <w:u w:val="single"/>
        </w:rPr>
        <w:t>.</w:t>
      </w:r>
      <w:r w:rsidR="00A76272" w:rsidRPr="00556C24">
        <w:rPr>
          <w:rFonts w:ascii="Times New Roman" w:eastAsia="Times New Roman" w:hAnsi="Times New Roman" w:cs="Times New Roman"/>
        </w:rPr>
        <w:t xml:space="preserve"> </w:t>
      </w:r>
      <w:r w:rsidR="00EC47A3" w:rsidRPr="00556C24">
        <w:rPr>
          <w:rFonts w:ascii="Times New Roman" w:eastAsia="Times New Roman" w:hAnsi="Times New Roman" w:cs="Times New Roman"/>
        </w:rPr>
        <w:t xml:space="preserve">Successful completion, during the reporting period, of a </w:t>
      </w:r>
      <w:r w:rsidR="006C419E" w:rsidRPr="00556C24">
        <w:rPr>
          <w:rFonts w:ascii="Times New Roman" w:eastAsia="Times New Roman" w:hAnsi="Times New Roman" w:cs="Times New Roman"/>
        </w:rPr>
        <w:t>minimum of 50 hours of c</w:t>
      </w:r>
      <w:r w:rsidR="00660032" w:rsidRPr="00556C24">
        <w:rPr>
          <w:rFonts w:ascii="Times New Roman" w:eastAsia="Times New Roman" w:hAnsi="Times New Roman" w:cs="Times New Roman"/>
        </w:rPr>
        <w:t xml:space="preserve">ontinuing medical education designated as Category I by the </w:t>
      </w:r>
      <w:r w:rsidR="009F63F2" w:rsidRPr="00556C24">
        <w:rPr>
          <w:rFonts w:ascii="Times New Roman" w:eastAsia="Times New Roman" w:hAnsi="Times New Roman" w:cs="Times New Roman"/>
        </w:rPr>
        <w:t xml:space="preserve">AMA </w:t>
      </w:r>
      <w:r w:rsidR="00660032" w:rsidRPr="00556C24">
        <w:rPr>
          <w:rFonts w:ascii="Times New Roman" w:eastAsia="Times New Roman" w:hAnsi="Times New Roman" w:cs="Times New Roman"/>
        </w:rPr>
        <w:t xml:space="preserve">or the </w:t>
      </w:r>
      <w:r w:rsidR="00660032" w:rsidRPr="00556C24">
        <w:rPr>
          <w:rFonts w:ascii="Times New Roman" w:eastAsia="Times New Roman" w:hAnsi="Times New Roman" w:cs="Times New Roman"/>
          <w:strike/>
        </w:rPr>
        <w:t>American Academy of Family Physicians</w:t>
      </w:r>
      <w:r w:rsidR="005061B6" w:rsidRPr="00556C24">
        <w:rPr>
          <w:rFonts w:ascii="Times New Roman" w:eastAsia="Times New Roman" w:hAnsi="Times New Roman" w:cs="Times New Roman"/>
        </w:rPr>
        <w:t xml:space="preserve"> </w:t>
      </w:r>
      <w:r w:rsidR="005061B6" w:rsidRPr="00556C24">
        <w:rPr>
          <w:rFonts w:ascii="Times New Roman" w:eastAsia="Times New Roman" w:hAnsi="Times New Roman" w:cs="Times New Roman"/>
          <w:u w:val="single"/>
        </w:rPr>
        <w:t>AAFP.</w:t>
      </w:r>
      <w:r w:rsidR="00AD293F" w:rsidRPr="00556C24">
        <w:rPr>
          <w:rFonts w:ascii="Times New Roman" w:eastAsia="Times New Roman" w:hAnsi="Times New Roman" w:cs="Times New Roman"/>
        </w:rPr>
        <w:t xml:space="preserve"> </w:t>
      </w:r>
    </w:p>
    <w:p w14:paraId="080CE9AF" w14:textId="6ABC4215" w:rsidR="00EC47A3" w:rsidRDefault="00EC47A3" w:rsidP="00C81F6C">
      <w:pPr>
        <w:tabs>
          <w:tab w:val="left" w:pos="360"/>
        </w:tabs>
        <w:spacing w:before="100" w:beforeAutospacing="1" w:after="100" w:afterAutospacing="1"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00556C24">
        <w:rPr>
          <w:rFonts w:ascii="Times New Roman" w:eastAsia="Times New Roman" w:hAnsi="Times New Roman" w:cs="Times New Roman"/>
        </w:rPr>
        <w:tab/>
      </w:r>
      <w:r>
        <w:rPr>
          <w:rFonts w:ascii="Times New Roman" w:eastAsia="Times New Roman" w:hAnsi="Times New Roman" w:cs="Times New Roman"/>
        </w:rPr>
        <w:t>4.1.1.</w:t>
      </w:r>
      <w:r w:rsidR="008676E6">
        <w:rPr>
          <w:rFonts w:ascii="Times New Roman" w:eastAsia="Times New Roman" w:hAnsi="Times New Roman" w:cs="Times New Roman"/>
        </w:rPr>
        <w:t>a</w:t>
      </w:r>
      <w:r w:rsidRPr="00C47ED9">
        <w:rPr>
          <w:rFonts w:ascii="Times New Roman" w:eastAsia="Times New Roman" w:hAnsi="Times New Roman" w:cs="Times New Roman"/>
        </w:rPr>
        <w:t xml:space="preserve">.  </w:t>
      </w:r>
      <w:r w:rsidR="006C419E" w:rsidRPr="00C47ED9">
        <w:rPr>
          <w:rFonts w:ascii="Times New Roman" w:eastAsia="Times New Roman" w:hAnsi="Times New Roman" w:cs="Times New Roman"/>
        </w:rPr>
        <w:t>At least 30 hours of the required 50 hours must be related to the physician’s area or areas of medical specialty</w:t>
      </w:r>
      <w:r w:rsidR="00AD293F">
        <w:rPr>
          <w:rFonts w:ascii="Times New Roman" w:eastAsia="Times New Roman" w:hAnsi="Times New Roman" w:cs="Times New Roman"/>
        </w:rPr>
        <w:t>.</w:t>
      </w:r>
    </w:p>
    <w:p w14:paraId="72A99223" w14:textId="5340114B" w:rsidR="005573C3" w:rsidRPr="00556C24" w:rsidRDefault="005573C3" w:rsidP="00C81F6C">
      <w:pPr>
        <w:tabs>
          <w:tab w:val="left" w:pos="360"/>
        </w:tabs>
        <w:spacing w:before="100" w:beforeAutospacing="1" w:after="100" w:afterAutospacing="1" w:line="240" w:lineRule="auto"/>
        <w:jc w:val="both"/>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sidR="00556C24">
        <w:rPr>
          <w:rFonts w:ascii="Times New Roman" w:eastAsia="Times New Roman" w:hAnsi="Times New Roman" w:cs="Times New Roman"/>
        </w:rPr>
        <w:tab/>
      </w:r>
      <w:r w:rsidRPr="00556C24">
        <w:rPr>
          <w:rFonts w:ascii="Times New Roman" w:eastAsia="Times New Roman" w:hAnsi="Times New Roman" w:cs="Times New Roman"/>
          <w:u w:val="single"/>
        </w:rPr>
        <w:t xml:space="preserve">4.1.1.b. At least 2 hours of the required 50 hours must be completed in the subject matter of </w:t>
      </w:r>
      <w:r w:rsidR="005061B6" w:rsidRPr="00556C24">
        <w:rPr>
          <w:rFonts w:ascii="Times New Roman" w:eastAsia="Times New Roman" w:hAnsi="Times New Roman" w:cs="Times New Roman"/>
          <w:u w:val="single"/>
        </w:rPr>
        <w:t>N</w:t>
      </w:r>
      <w:r w:rsidRPr="00556C24">
        <w:rPr>
          <w:rFonts w:ascii="Times New Roman" w:eastAsia="Times New Roman" w:hAnsi="Times New Roman" w:cs="Times New Roman"/>
          <w:u w:val="single"/>
        </w:rPr>
        <w:t xml:space="preserve">utrition. </w:t>
      </w:r>
    </w:p>
    <w:p w14:paraId="7D610103" w14:textId="1DA479CD" w:rsidR="00660032" w:rsidRPr="00556C24" w:rsidRDefault="00EC47A3" w:rsidP="00C81F6C">
      <w:pPr>
        <w:tabs>
          <w:tab w:val="left" w:pos="360"/>
        </w:tabs>
        <w:spacing w:before="100" w:beforeAutospacing="1" w:after="100" w:afterAutospacing="1" w:line="240" w:lineRule="auto"/>
        <w:jc w:val="both"/>
        <w:rPr>
          <w:rFonts w:ascii="Times New Roman" w:eastAsia="Times New Roman" w:hAnsi="Times New Roman" w:cs="Times New Roman"/>
          <w:u w:val="single"/>
        </w:rPr>
      </w:pPr>
      <w:r w:rsidRPr="00556C24">
        <w:rPr>
          <w:rFonts w:ascii="Times New Roman" w:eastAsia="Times New Roman" w:hAnsi="Times New Roman" w:cs="Times New Roman"/>
        </w:rPr>
        <w:tab/>
      </w:r>
      <w:r w:rsidRPr="00556C24">
        <w:rPr>
          <w:rFonts w:ascii="Times New Roman" w:eastAsia="Times New Roman" w:hAnsi="Times New Roman" w:cs="Times New Roman"/>
        </w:rPr>
        <w:tab/>
      </w:r>
      <w:r w:rsidR="00556C24" w:rsidRPr="00556C24">
        <w:rPr>
          <w:rFonts w:ascii="Times New Roman" w:eastAsia="Times New Roman" w:hAnsi="Times New Roman" w:cs="Times New Roman"/>
        </w:rPr>
        <w:tab/>
      </w:r>
      <w:r w:rsidRPr="00556C24">
        <w:rPr>
          <w:rFonts w:ascii="Times New Roman" w:eastAsia="Times New Roman" w:hAnsi="Times New Roman" w:cs="Times New Roman"/>
          <w:strike/>
        </w:rPr>
        <w:t>4.1.1.</w:t>
      </w:r>
      <w:r w:rsidR="008676E6" w:rsidRPr="00556C24">
        <w:rPr>
          <w:rFonts w:ascii="Times New Roman" w:eastAsia="Times New Roman" w:hAnsi="Times New Roman" w:cs="Times New Roman"/>
          <w:strike/>
        </w:rPr>
        <w:t>b</w:t>
      </w:r>
      <w:r w:rsidRPr="00556C24">
        <w:rPr>
          <w:rFonts w:ascii="Times New Roman" w:eastAsia="Times New Roman" w:hAnsi="Times New Roman" w:cs="Times New Roman"/>
        </w:rPr>
        <w:t>.</w:t>
      </w:r>
      <w:r w:rsidR="00556C24" w:rsidRPr="00556C24">
        <w:rPr>
          <w:rFonts w:ascii="Times New Roman" w:eastAsia="Times New Roman" w:hAnsi="Times New Roman" w:cs="Times New Roman"/>
          <w:u w:val="single"/>
        </w:rPr>
        <w:t>4.1.1.</w:t>
      </w:r>
      <w:r w:rsidR="00F12164" w:rsidRPr="00556C24">
        <w:rPr>
          <w:rFonts w:ascii="Times New Roman" w:eastAsia="Times New Roman" w:hAnsi="Times New Roman" w:cs="Times New Roman"/>
          <w:u w:val="single"/>
        </w:rPr>
        <w:t>c.</w:t>
      </w:r>
      <w:r w:rsidRPr="00556C24">
        <w:rPr>
          <w:rFonts w:ascii="Times New Roman" w:eastAsia="Times New Roman" w:hAnsi="Times New Roman" w:cs="Times New Roman"/>
        </w:rPr>
        <w:t xml:space="preserve">  </w:t>
      </w:r>
      <w:bookmarkStart w:id="0" w:name="_Hlk201238899"/>
      <w:r w:rsidRPr="00556C24">
        <w:rPr>
          <w:rFonts w:ascii="Times New Roman" w:eastAsia="Times New Roman" w:hAnsi="Times New Roman" w:cs="Times New Roman"/>
        </w:rPr>
        <w:t>With acceptable documentation</w:t>
      </w:r>
      <w:r w:rsidR="00CD1AE2" w:rsidRPr="00556C24">
        <w:rPr>
          <w:rFonts w:ascii="Times New Roman" w:eastAsia="Times New Roman" w:hAnsi="Times New Roman" w:cs="Times New Roman"/>
        </w:rPr>
        <w:t xml:space="preserve"> </w:t>
      </w:r>
      <w:r w:rsidRPr="00556C24">
        <w:rPr>
          <w:rFonts w:ascii="Times New Roman" w:eastAsia="Times New Roman" w:hAnsi="Times New Roman" w:cs="Times New Roman"/>
        </w:rPr>
        <w:t>from the institution or school, a</w:t>
      </w:r>
      <w:r w:rsidR="006C419E" w:rsidRPr="00556C24">
        <w:rPr>
          <w:rFonts w:ascii="Times New Roman" w:eastAsia="Times New Roman" w:hAnsi="Times New Roman" w:cs="Times New Roman"/>
        </w:rPr>
        <w:t xml:space="preserve"> licensee may claim up to 20 hours</w:t>
      </w:r>
      <w:r w:rsidRPr="00556C24">
        <w:rPr>
          <w:rFonts w:ascii="Times New Roman" w:eastAsia="Times New Roman" w:hAnsi="Times New Roman" w:cs="Times New Roman"/>
        </w:rPr>
        <w:t xml:space="preserve"> of the required 50 hours of </w:t>
      </w:r>
      <w:r w:rsidR="00CD1AE2" w:rsidRPr="00556C24">
        <w:rPr>
          <w:rFonts w:ascii="Times New Roman" w:eastAsia="Times New Roman" w:hAnsi="Times New Roman" w:cs="Times New Roman"/>
        </w:rPr>
        <w:t xml:space="preserve">continuing </w:t>
      </w:r>
      <w:r w:rsidRPr="00556C24">
        <w:rPr>
          <w:rFonts w:ascii="Times New Roman" w:eastAsia="Times New Roman" w:hAnsi="Times New Roman" w:cs="Times New Roman"/>
        </w:rPr>
        <w:t>medical education credit</w:t>
      </w:r>
      <w:r w:rsidR="008676E6" w:rsidRPr="00556C24">
        <w:rPr>
          <w:rFonts w:ascii="Times New Roman" w:eastAsia="Times New Roman" w:hAnsi="Times New Roman" w:cs="Times New Roman"/>
        </w:rPr>
        <w:t>,</w:t>
      </w:r>
      <w:r w:rsidR="00CD1AE2" w:rsidRPr="00556C24">
        <w:rPr>
          <w:rFonts w:ascii="Times New Roman" w:eastAsia="Times New Roman" w:hAnsi="Times New Roman" w:cs="Times New Roman"/>
        </w:rPr>
        <w:t xml:space="preserve"> </w:t>
      </w:r>
      <w:r w:rsidR="008676E6" w:rsidRPr="00556C24">
        <w:rPr>
          <w:rFonts w:ascii="Times New Roman" w:eastAsia="Times New Roman" w:hAnsi="Times New Roman" w:cs="Times New Roman"/>
        </w:rPr>
        <w:t xml:space="preserve">on a one hour credit per one hour of activity basis, </w:t>
      </w:r>
      <w:r w:rsidR="00CD1AE2" w:rsidRPr="00556C24">
        <w:rPr>
          <w:rFonts w:ascii="Times New Roman" w:eastAsia="Times New Roman" w:hAnsi="Times New Roman" w:cs="Times New Roman"/>
        </w:rPr>
        <w:t>for</w:t>
      </w:r>
      <w:r w:rsidR="008676E6" w:rsidRPr="00556C24">
        <w:rPr>
          <w:rFonts w:ascii="Times New Roman" w:eastAsia="Times New Roman" w:hAnsi="Times New Roman" w:cs="Times New Roman"/>
        </w:rPr>
        <w:t xml:space="preserve"> engaging in any of the following activities during the reporting period</w:t>
      </w:r>
      <w:r w:rsidR="00CD1AE2" w:rsidRPr="00556C24">
        <w:rPr>
          <w:rFonts w:ascii="Times New Roman" w:eastAsia="Times New Roman" w:hAnsi="Times New Roman" w:cs="Times New Roman"/>
        </w:rPr>
        <w:t>:</w:t>
      </w:r>
      <w:r w:rsidR="008676E6" w:rsidRPr="00556C24">
        <w:rPr>
          <w:rFonts w:ascii="Times New Roman" w:eastAsia="Times New Roman" w:hAnsi="Times New Roman" w:cs="Times New Roman"/>
        </w:rPr>
        <w:t xml:space="preserve"> t</w:t>
      </w:r>
      <w:r w:rsidRPr="00556C24">
        <w:rPr>
          <w:rFonts w:ascii="Times New Roman" w:eastAsia="Times New Roman" w:hAnsi="Times New Roman" w:cs="Times New Roman"/>
        </w:rPr>
        <w:t>eaching medical education courses</w:t>
      </w:r>
      <w:r w:rsidR="00CD1AE2" w:rsidRPr="00556C24">
        <w:rPr>
          <w:rFonts w:ascii="Times New Roman" w:eastAsia="Times New Roman" w:hAnsi="Times New Roman" w:cs="Times New Roman"/>
        </w:rPr>
        <w:t xml:space="preserve"> for medical students;</w:t>
      </w:r>
      <w:r w:rsidR="008676E6" w:rsidRPr="00556C24">
        <w:rPr>
          <w:rFonts w:ascii="Times New Roman" w:eastAsia="Times New Roman" w:hAnsi="Times New Roman" w:cs="Times New Roman"/>
        </w:rPr>
        <w:t xml:space="preserve"> l</w:t>
      </w:r>
      <w:r w:rsidRPr="00556C24">
        <w:rPr>
          <w:rFonts w:ascii="Times New Roman" w:eastAsia="Times New Roman" w:hAnsi="Times New Roman" w:cs="Times New Roman"/>
        </w:rPr>
        <w:t>ecturing to medical students, residents, or licensed physicians</w:t>
      </w:r>
      <w:r w:rsidR="00CD1AE2" w:rsidRPr="00556C24">
        <w:rPr>
          <w:rFonts w:ascii="Times New Roman" w:eastAsia="Times New Roman" w:hAnsi="Times New Roman" w:cs="Times New Roman"/>
        </w:rPr>
        <w:t xml:space="preserve">; </w:t>
      </w:r>
      <w:r w:rsidRPr="00556C24">
        <w:rPr>
          <w:rFonts w:ascii="Times New Roman" w:eastAsia="Times New Roman" w:hAnsi="Times New Roman" w:cs="Times New Roman"/>
        </w:rPr>
        <w:t xml:space="preserve"> or</w:t>
      </w:r>
      <w:r w:rsidR="008676E6" w:rsidRPr="00556C24">
        <w:rPr>
          <w:rFonts w:ascii="Times New Roman" w:eastAsia="Times New Roman" w:hAnsi="Times New Roman" w:cs="Times New Roman"/>
        </w:rPr>
        <w:t xml:space="preserve"> s</w:t>
      </w:r>
      <w:r w:rsidRPr="00556C24">
        <w:rPr>
          <w:rFonts w:ascii="Times New Roman" w:eastAsia="Times New Roman" w:hAnsi="Times New Roman" w:cs="Times New Roman"/>
        </w:rPr>
        <w:t xml:space="preserve">erving as a preceptor to medical students or </w:t>
      </w:r>
      <w:r w:rsidR="00CD1AE2" w:rsidRPr="00556C24">
        <w:rPr>
          <w:rFonts w:ascii="Times New Roman" w:eastAsia="Times New Roman" w:hAnsi="Times New Roman" w:cs="Times New Roman"/>
        </w:rPr>
        <w:t xml:space="preserve">medical </w:t>
      </w:r>
      <w:r w:rsidRPr="00556C24">
        <w:rPr>
          <w:rFonts w:ascii="Times New Roman" w:eastAsia="Times New Roman" w:hAnsi="Times New Roman" w:cs="Times New Roman"/>
        </w:rPr>
        <w:t>residents</w:t>
      </w:r>
      <w:r w:rsidR="00CD1AE2" w:rsidRPr="00556C24">
        <w:rPr>
          <w:rFonts w:ascii="Times New Roman" w:eastAsia="Times New Roman" w:hAnsi="Times New Roman" w:cs="Times New Roman"/>
        </w:rPr>
        <w:t>.</w:t>
      </w:r>
      <w:r w:rsidR="008676E6" w:rsidRPr="00556C24">
        <w:rPr>
          <w:rFonts w:ascii="Times New Roman" w:eastAsia="Times New Roman" w:hAnsi="Times New Roman" w:cs="Times New Roman"/>
          <w:u w:val="single"/>
        </w:rPr>
        <w:t xml:space="preserve"> </w:t>
      </w:r>
      <w:bookmarkEnd w:id="0"/>
    </w:p>
    <w:p w14:paraId="2A6D7D71" w14:textId="75FF698A" w:rsidR="006C6395" w:rsidRPr="00556C24" w:rsidRDefault="00C81F6C" w:rsidP="00A76272">
      <w:pPr>
        <w:tabs>
          <w:tab w:val="left" w:pos="720"/>
          <w:tab w:val="left" w:pos="810"/>
          <w:tab w:val="left" w:pos="2700"/>
        </w:tabs>
        <w:spacing w:before="100" w:beforeAutospacing="1" w:after="100" w:afterAutospacing="1" w:line="240" w:lineRule="auto"/>
        <w:jc w:val="both"/>
        <w:rPr>
          <w:rFonts w:ascii="Times New Roman" w:eastAsia="Times New Roman" w:hAnsi="Times New Roman" w:cs="Times New Roman"/>
          <w:u w:val="single"/>
        </w:rPr>
      </w:pPr>
      <w:r w:rsidRPr="00556C24">
        <w:rPr>
          <w:rFonts w:ascii="Times New Roman" w:eastAsia="Times New Roman" w:hAnsi="Times New Roman" w:cs="Times New Roman"/>
        </w:rPr>
        <w:tab/>
      </w:r>
      <w:r w:rsidR="00EC47A3" w:rsidRPr="00556C24">
        <w:rPr>
          <w:rFonts w:ascii="Times New Roman" w:eastAsia="Times New Roman" w:hAnsi="Times New Roman" w:cs="Times New Roman"/>
        </w:rPr>
        <w:t>4.1.2.</w:t>
      </w:r>
      <w:r w:rsidR="007026FC" w:rsidRPr="00556C24">
        <w:rPr>
          <w:rFonts w:ascii="Times New Roman" w:eastAsia="Times New Roman" w:hAnsi="Times New Roman" w:cs="Times New Roman"/>
        </w:rPr>
        <w:t xml:space="preserve">  </w:t>
      </w:r>
      <w:r w:rsidR="005061B6" w:rsidRPr="00556C24">
        <w:rPr>
          <w:rFonts w:ascii="Times New Roman" w:eastAsia="Times New Roman" w:hAnsi="Times New Roman" w:cs="Times New Roman"/>
          <w:u w:val="single"/>
        </w:rPr>
        <w:t>Option</w:t>
      </w:r>
      <w:r w:rsidR="00A76272" w:rsidRPr="00556C24">
        <w:rPr>
          <w:rFonts w:ascii="Times New Roman" w:eastAsia="Times New Roman" w:hAnsi="Times New Roman" w:cs="Times New Roman"/>
          <w:u w:val="single"/>
        </w:rPr>
        <w:t xml:space="preserve"> 2 – Nutrition CME and ABMS Board certification</w:t>
      </w:r>
      <w:r w:rsidR="006C6395" w:rsidRPr="00556C24">
        <w:rPr>
          <w:rFonts w:ascii="Times New Roman" w:eastAsia="Times New Roman" w:hAnsi="Times New Roman" w:cs="Times New Roman"/>
          <w:u w:val="single"/>
        </w:rPr>
        <w:t xml:space="preserve">, </w:t>
      </w:r>
      <w:r w:rsidR="00A76272" w:rsidRPr="00556C24">
        <w:rPr>
          <w:rFonts w:ascii="Times New Roman" w:eastAsia="Times New Roman" w:hAnsi="Times New Roman" w:cs="Times New Roman"/>
          <w:u w:val="single"/>
        </w:rPr>
        <w:t>recertification</w:t>
      </w:r>
      <w:r w:rsidR="006C6395" w:rsidRPr="00556C24">
        <w:rPr>
          <w:rFonts w:ascii="Times New Roman" w:eastAsia="Times New Roman" w:hAnsi="Times New Roman" w:cs="Times New Roman"/>
          <w:u w:val="single"/>
        </w:rPr>
        <w:t xml:space="preserve"> or maintenance of certification</w:t>
      </w:r>
      <w:r w:rsidR="00A76272" w:rsidRPr="00556C24">
        <w:rPr>
          <w:rFonts w:ascii="Times New Roman" w:eastAsia="Times New Roman" w:hAnsi="Times New Roman" w:cs="Times New Roman"/>
          <w:u w:val="single"/>
        </w:rPr>
        <w:t xml:space="preserve">. </w:t>
      </w:r>
      <w:r w:rsidR="006C6395" w:rsidRPr="00556C24">
        <w:rPr>
          <w:rFonts w:ascii="Times New Roman" w:eastAsia="Times New Roman" w:hAnsi="Times New Roman" w:cs="Times New Roman"/>
          <w:u w:val="single"/>
        </w:rPr>
        <w:t xml:space="preserve"> </w:t>
      </w:r>
    </w:p>
    <w:p w14:paraId="585BFFAA" w14:textId="5CA413D3" w:rsidR="00A76272" w:rsidRPr="00556C24" w:rsidRDefault="00556C24" w:rsidP="00556C24">
      <w:pPr>
        <w:tabs>
          <w:tab w:val="left" w:pos="720"/>
          <w:tab w:val="left" w:pos="810"/>
          <w:tab w:val="left" w:pos="1440"/>
        </w:tabs>
        <w:spacing w:before="100" w:beforeAutospacing="1" w:after="100" w:afterAutospacing="1" w:line="240" w:lineRule="auto"/>
        <w:jc w:val="both"/>
        <w:rPr>
          <w:rFonts w:ascii="Times New Roman" w:eastAsia="Times New Roman" w:hAnsi="Times New Roman" w:cs="Times New Roman"/>
          <w:u w:val="single"/>
        </w:rPr>
      </w:pPr>
      <w:r w:rsidRPr="00556C24">
        <w:rPr>
          <w:rFonts w:ascii="Times New Roman" w:eastAsia="Times New Roman" w:hAnsi="Times New Roman" w:cs="Times New Roman"/>
        </w:rPr>
        <w:tab/>
      </w:r>
      <w:r w:rsidRPr="00556C24">
        <w:rPr>
          <w:rFonts w:ascii="Times New Roman" w:eastAsia="Times New Roman" w:hAnsi="Times New Roman" w:cs="Times New Roman"/>
        </w:rPr>
        <w:tab/>
      </w:r>
      <w:r w:rsidRPr="00556C24">
        <w:rPr>
          <w:rFonts w:ascii="Times New Roman" w:eastAsia="Times New Roman" w:hAnsi="Times New Roman" w:cs="Times New Roman"/>
        </w:rPr>
        <w:tab/>
      </w:r>
      <w:r w:rsidR="006C6395" w:rsidRPr="00556C24">
        <w:rPr>
          <w:rFonts w:ascii="Times New Roman" w:eastAsia="Times New Roman" w:hAnsi="Times New Roman" w:cs="Times New Roman"/>
          <w:u w:val="single"/>
        </w:rPr>
        <w:t xml:space="preserve">4.1.2.a. </w:t>
      </w:r>
      <w:r w:rsidR="00A76272" w:rsidRPr="00556C24">
        <w:rPr>
          <w:rFonts w:ascii="Times New Roman" w:eastAsia="Times New Roman" w:hAnsi="Times New Roman" w:cs="Times New Roman"/>
          <w:u w:val="single"/>
        </w:rPr>
        <w:t>Successful completion, during the reporting period, of a minimum of 2 hours of</w:t>
      </w:r>
      <w:r w:rsidR="00F4314C" w:rsidRPr="00556C24">
        <w:rPr>
          <w:rFonts w:ascii="Times New Roman" w:eastAsia="Times New Roman" w:hAnsi="Times New Roman" w:cs="Times New Roman"/>
          <w:u w:val="single"/>
        </w:rPr>
        <w:t xml:space="preserve"> Nutrition CME </w:t>
      </w:r>
      <w:r w:rsidR="00F12164" w:rsidRPr="00556C24">
        <w:rPr>
          <w:rFonts w:ascii="Times New Roman" w:eastAsia="Times New Roman" w:hAnsi="Times New Roman" w:cs="Times New Roman"/>
          <w:u w:val="single"/>
        </w:rPr>
        <w:t xml:space="preserve">which is </w:t>
      </w:r>
      <w:r w:rsidR="00A76272" w:rsidRPr="00556C24">
        <w:rPr>
          <w:rFonts w:ascii="Times New Roman" w:eastAsia="Times New Roman" w:hAnsi="Times New Roman" w:cs="Times New Roman"/>
          <w:u w:val="single"/>
        </w:rPr>
        <w:t xml:space="preserve">designated as Category I by the AMA or the </w:t>
      </w:r>
      <w:r w:rsidR="005061B6" w:rsidRPr="00556C24">
        <w:rPr>
          <w:rFonts w:ascii="Times New Roman" w:eastAsia="Times New Roman" w:hAnsi="Times New Roman" w:cs="Times New Roman"/>
          <w:u w:val="single"/>
        </w:rPr>
        <w:t>AAFP</w:t>
      </w:r>
      <w:r w:rsidR="006C6395" w:rsidRPr="00556C24">
        <w:rPr>
          <w:rFonts w:ascii="Times New Roman" w:eastAsia="Times New Roman" w:hAnsi="Times New Roman" w:cs="Times New Roman"/>
          <w:u w:val="single"/>
        </w:rPr>
        <w:t>; and</w:t>
      </w:r>
    </w:p>
    <w:p w14:paraId="7DBADB3F" w14:textId="095D873F" w:rsidR="006C419E" w:rsidRPr="00556C24" w:rsidRDefault="00A76272" w:rsidP="00556C24">
      <w:pPr>
        <w:tabs>
          <w:tab w:val="left" w:pos="720"/>
          <w:tab w:val="left" w:pos="810"/>
          <w:tab w:val="left" w:pos="1440"/>
        </w:tabs>
        <w:spacing w:before="100" w:beforeAutospacing="1" w:after="100" w:afterAutospacing="1" w:line="240" w:lineRule="auto"/>
        <w:jc w:val="both"/>
        <w:rPr>
          <w:rFonts w:ascii="Times New Roman" w:eastAsia="Times New Roman" w:hAnsi="Times New Roman" w:cs="Times New Roman"/>
        </w:rPr>
      </w:pPr>
      <w:r w:rsidRPr="00556C24">
        <w:rPr>
          <w:rFonts w:ascii="Times New Roman" w:eastAsia="Times New Roman" w:hAnsi="Times New Roman" w:cs="Times New Roman"/>
        </w:rPr>
        <w:tab/>
      </w:r>
      <w:r w:rsidR="00556C24" w:rsidRPr="00556C24">
        <w:rPr>
          <w:rFonts w:ascii="Times New Roman" w:eastAsia="Times New Roman" w:hAnsi="Times New Roman" w:cs="Times New Roman"/>
        </w:rPr>
        <w:tab/>
      </w:r>
      <w:r w:rsidRPr="00556C24">
        <w:rPr>
          <w:rFonts w:ascii="Times New Roman" w:eastAsia="Times New Roman" w:hAnsi="Times New Roman" w:cs="Times New Roman"/>
        </w:rPr>
        <w:tab/>
      </w:r>
      <w:r w:rsidRPr="00556C24">
        <w:rPr>
          <w:rFonts w:ascii="Times New Roman" w:eastAsia="Times New Roman" w:hAnsi="Times New Roman" w:cs="Times New Roman"/>
          <w:u w:val="single"/>
        </w:rPr>
        <w:t>4.1.2.</w:t>
      </w:r>
      <w:r w:rsidR="006C6395" w:rsidRPr="00556C24">
        <w:rPr>
          <w:rFonts w:ascii="Times New Roman" w:eastAsia="Times New Roman" w:hAnsi="Times New Roman" w:cs="Times New Roman"/>
          <w:u w:val="single"/>
        </w:rPr>
        <w:t>b</w:t>
      </w:r>
      <w:r w:rsidRPr="00556C24">
        <w:rPr>
          <w:rFonts w:ascii="Times New Roman" w:eastAsia="Times New Roman" w:hAnsi="Times New Roman" w:cs="Times New Roman"/>
        </w:rPr>
        <w:t xml:space="preserve">. </w:t>
      </w:r>
      <w:r w:rsidR="0043750C" w:rsidRPr="00556C24">
        <w:rPr>
          <w:rFonts w:ascii="Times New Roman" w:eastAsia="Times New Roman" w:hAnsi="Times New Roman" w:cs="Times New Roman"/>
        </w:rPr>
        <w:t xml:space="preserve">Passing </w:t>
      </w:r>
      <w:r w:rsidR="00660032" w:rsidRPr="00556C24">
        <w:rPr>
          <w:rFonts w:ascii="Times New Roman" w:eastAsia="Times New Roman" w:hAnsi="Times New Roman" w:cs="Times New Roman"/>
        </w:rPr>
        <w:t>a certification or recertification examination of one of the ABMS member boards</w:t>
      </w:r>
      <w:r w:rsidR="000F1451" w:rsidRPr="00556C24">
        <w:rPr>
          <w:rFonts w:ascii="Times New Roman" w:eastAsia="Times New Roman" w:hAnsi="Times New Roman" w:cs="Times New Roman"/>
        </w:rPr>
        <w:t xml:space="preserve"> </w:t>
      </w:r>
      <w:r w:rsidR="00660032" w:rsidRPr="00556C24">
        <w:rPr>
          <w:rFonts w:ascii="Times New Roman" w:eastAsia="Times New Roman" w:hAnsi="Times New Roman" w:cs="Times New Roman"/>
        </w:rPr>
        <w:t xml:space="preserve">and </w:t>
      </w:r>
      <w:r w:rsidR="0043750C" w:rsidRPr="00556C24">
        <w:rPr>
          <w:rFonts w:ascii="Times New Roman" w:eastAsia="Times New Roman" w:hAnsi="Times New Roman" w:cs="Times New Roman"/>
        </w:rPr>
        <w:t xml:space="preserve">receiving </w:t>
      </w:r>
      <w:r w:rsidR="00660032" w:rsidRPr="00556C24">
        <w:rPr>
          <w:rFonts w:ascii="Times New Roman" w:eastAsia="Times New Roman" w:hAnsi="Times New Roman" w:cs="Times New Roman"/>
        </w:rPr>
        <w:t>certification or recertification from said board</w:t>
      </w:r>
      <w:r w:rsidR="00A7131F" w:rsidRPr="00556C24">
        <w:rPr>
          <w:rFonts w:ascii="Times New Roman" w:eastAsia="Times New Roman" w:hAnsi="Times New Roman" w:cs="Times New Roman"/>
        </w:rPr>
        <w:t xml:space="preserve"> during the reporting period</w:t>
      </w:r>
      <w:r w:rsidR="006C419E" w:rsidRPr="00556C24">
        <w:rPr>
          <w:rFonts w:ascii="Times New Roman" w:eastAsia="Times New Roman" w:hAnsi="Times New Roman" w:cs="Times New Roman"/>
        </w:rPr>
        <w:t xml:space="preserve">. </w:t>
      </w:r>
      <w:r w:rsidR="00CD1AE2" w:rsidRPr="00556C24">
        <w:rPr>
          <w:rFonts w:ascii="Times New Roman" w:eastAsia="Times New Roman" w:hAnsi="Times New Roman" w:cs="Times New Roman"/>
        </w:rPr>
        <w:t>Certification or recertification from any board other than one of the ABMS member boards does not satisfy the Board’s continuing medical education requirement</w:t>
      </w:r>
      <w:r w:rsidR="006C6395" w:rsidRPr="00556C24">
        <w:rPr>
          <w:rFonts w:ascii="Times New Roman" w:eastAsia="Times New Roman" w:hAnsi="Times New Roman" w:cs="Times New Roman"/>
        </w:rPr>
        <w:t xml:space="preserve">; </w:t>
      </w:r>
      <w:r w:rsidR="006C6395" w:rsidRPr="00556C24">
        <w:rPr>
          <w:rFonts w:ascii="Times New Roman" w:eastAsia="Times New Roman" w:hAnsi="Times New Roman" w:cs="Times New Roman"/>
          <w:u w:val="single"/>
        </w:rPr>
        <w:t xml:space="preserve">or </w:t>
      </w:r>
      <w:r w:rsidRPr="00556C24">
        <w:rPr>
          <w:rFonts w:ascii="Times New Roman" w:eastAsia="Times New Roman" w:hAnsi="Times New Roman" w:cs="Times New Roman"/>
        </w:rPr>
        <w:t xml:space="preserve"> </w:t>
      </w:r>
    </w:p>
    <w:p w14:paraId="3BF0BF33" w14:textId="06C6F285" w:rsidR="00660032" w:rsidRPr="00556C24" w:rsidRDefault="006C419E" w:rsidP="00C81F6C">
      <w:pPr>
        <w:tabs>
          <w:tab w:val="left" w:pos="360"/>
        </w:tabs>
        <w:spacing w:before="100" w:beforeAutospacing="1" w:after="100" w:afterAutospacing="1" w:line="240" w:lineRule="auto"/>
        <w:jc w:val="both"/>
        <w:rPr>
          <w:rFonts w:ascii="Times New Roman" w:eastAsia="Times New Roman" w:hAnsi="Times New Roman" w:cs="Times New Roman"/>
        </w:rPr>
      </w:pPr>
      <w:r w:rsidRPr="00556C24">
        <w:rPr>
          <w:rFonts w:ascii="Times New Roman" w:eastAsia="Times New Roman" w:hAnsi="Times New Roman" w:cs="Times New Roman"/>
        </w:rPr>
        <w:tab/>
      </w:r>
      <w:r w:rsidRPr="00556C24">
        <w:rPr>
          <w:rFonts w:ascii="Times New Roman" w:eastAsia="Times New Roman" w:hAnsi="Times New Roman" w:cs="Times New Roman"/>
        </w:rPr>
        <w:tab/>
      </w:r>
      <w:r w:rsidR="00556C24" w:rsidRPr="00556C24">
        <w:rPr>
          <w:rFonts w:ascii="Times New Roman" w:eastAsia="Times New Roman" w:hAnsi="Times New Roman" w:cs="Times New Roman"/>
        </w:rPr>
        <w:tab/>
      </w:r>
      <w:r w:rsidR="00556C24" w:rsidRPr="00556C24">
        <w:rPr>
          <w:rFonts w:ascii="Times New Roman" w:eastAsia="Times New Roman" w:hAnsi="Times New Roman" w:cs="Times New Roman"/>
        </w:rPr>
        <w:tab/>
      </w:r>
      <w:r w:rsidRPr="00556C24">
        <w:rPr>
          <w:rFonts w:ascii="Times New Roman" w:eastAsia="Times New Roman" w:hAnsi="Times New Roman" w:cs="Times New Roman"/>
          <w:strike/>
        </w:rPr>
        <w:t>4.1.</w:t>
      </w:r>
      <w:r w:rsidR="00EC47A3" w:rsidRPr="00556C24">
        <w:rPr>
          <w:rFonts w:ascii="Times New Roman" w:eastAsia="Times New Roman" w:hAnsi="Times New Roman" w:cs="Times New Roman"/>
          <w:strike/>
        </w:rPr>
        <w:t>3</w:t>
      </w:r>
      <w:r w:rsidRPr="00556C24">
        <w:rPr>
          <w:rFonts w:ascii="Times New Roman" w:eastAsia="Times New Roman" w:hAnsi="Times New Roman" w:cs="Times New Roman"/>
          <w:strike/>
        </w:rPr>
        <w:t>.</w:t>
      </w:r>
      <w:r w:rsidR="006C6395" w:rsidRPr="00556C24">
        <w:rPr>
          <w:rFonts w:ascii="Times New Roman" w:eastAsia="Times New Roman" w:hAnsi="Times New Roman" w:cs="Times New Roman"/>
        </w:rPr>
        <w:t xml:space="preserve"> </w:t>
      </w:r>
      <w:r w:rsidR="006C6395" w:rsidRPr="00556C24">
        <w:rPr>
          <w:rFonts w:ascii="Times New Roman" w:eastAsia="Times New Roman" w:hAnsi="Times New Roman" w:cs="Times New Roman"/>
          <w:u w:val="single"/>
        </w:rPr>
        <w:t>4.1.2.c.</w:t>
      </w:r>
      <w:r w:rsidR="006C6395" w:rsidRPr="00556C24">
        <w:rPr>
          <w:rFonts w:ascii="Times New Roman" w:eastAsia="Times New Roman" w:hAnsi="Times New Roman" w:cs="Times New Roman"/>
        </w:rPr>
        <w:t xml:space="preserve"> </w:t>
      </w:r>
      <w:r w:rsidRPr="00556C24">
        <w:rPr>
          <w:rFonts w:ascii="Times New Roman" w:eastAsia="Times New Roman" w:hAnsi="Times New Roman" w:cs="Times New Roman"/>
        </w:rPr>
        <w:t>S</w:t>
      </w:r>
      <w:r w:rsidR="00660032" w:rsidRPr="00556C24">
        <w:rPr>
          <w:rFonts w:ascii="Times New Roman" w:eastAsia="Times New Roman" w:hAnsi="Times New Roman" w:cs="Times New Roman"/>
        </w:rPr>
        <w:t>uccessful involvement</w:t>
      </w:r>
      <w:r w:rsidR="00EC47A3" w:rsidRPr="00556C24">
        <w:rPr>
          <w:rFonts w:ascii="Times New Roman" w:eastAsia="Times New Roman" w:hAnsi="Times New Roman" w:cs="Times New Roman"/>
        </w:rPr>
        <w:t xml:space="preserve"> during the reporting period</w:t>
      </w:r>
      <w:r w:rsidR="00660032" w:rsidRPr="00556C24">
        <w:rPr>
          <w:rFonts w:ascii="Times New Roman" w:eastAsia="Times New Roman" w:hAnsi="Times New Roman" w:cs="Times New Roman"/>
        </w:rPr>
        <w:t xml:space="preserve"> in maintenance of certification</w:t>
      </w:r>
      <w:r w:rsidRPr="00556C24">
        <w:rPr>
          <w:rFonts w:ascii="Times New Roman" w:eastAsia="Times New Roman" w:hAnsi="Times New Roman" w:cs="Times New Roman"/>
        </w:rPr>
        <w:t xml:space="preserve"> or another continuing certification program implemented by </w:t>
      </w:r>
      <w:r w:rsidR="00EC47A3" w:rsidRPr="00556C24">
        <w:rPr>
          <w:rFonts w:ascii="Times New Roman" w:eastAsia="Times New Roman" w:hAnsi="Times New Roman" w:cs="Times New Roman"/>
        </w:rPr>
        <w:t xml:space="preserve">an </w:t>
      </w:r>
      <w:r w:rsidR="00660032" w:rsidRPr="00556C24">
        <w:rPr>
          <w:rFonts w:ascii="Times New Roman" w:eastAsia="Times New Roman" w:hAnsi="Times New Roman" w:cs="Times New Roman"/>
        </w:rPr>
        <w:t>ABMS member board</w:t>
      </w:r>
      <w:r w:rsidR="00EC47A3" w:rsidRPr="00556C24">
        <w:rPr>
          <w:rFonts w:ascii="Times New Roman" w:eastAsia="Times New Roman" w:hAnsi="Times New Roman" w:cs="Times New Roman"/>
        </w:rPr>
        <w:t>.</w:t>
      </w:r>
      <w:r w:rsidR="00660032" w:rsidRPr="00556C24">
        <w:rPr>
          <w:rFonts w:ascii="Times New Roman" w:eastAsia="Times New Roman" w:hAnsi="Times New Roman" w:cs="Times New Roman"/>
        </w:rPr>
        <w:t xml:space="preserve"> </w:t>
      </w:r>
      <w:r w:rsidR="00CD1AE2" w:rsidRPr="00556C24">
        <w:rPr>
          <w:rFonts w:ascii="Times New Roman" w:eastAsia="Times New Roman" w:hAnsi="Times New Roman" w:cs="Times New Roman"/>
        </w:rPr>
        <w:t>C</w:t>
      </w:r>
      <w:r w:rsidR="00660032" w:rsidRPr="00556C24">
        <w:rPr>
          <w:rFonts w:ascii="Times New Roman" w:eastAsia="Times New Roman" w:hAnsi="Times New Roman" w:cs="Times New Roman"/>
        </w:rPr>
        <w:t xml:space="preserve">urrent successful involvement in maintenance of certification </w:t>
      </w:r>
      <w:r w:rsidR="00CD1AE2" w:rsidRPr="00556C24">
        <w:rPr>
          <w:rFonts w:ascii="Times New Roman" w:eastAsia="Times New Roman" w:hAnsi="Times New Roman" w:cs="Times New Roman"/>
        </w:rPr>
        <w:t xml:space="preserve">or another continuing certification program implemented by </w:t>
      </w:r>
      <w:r w:rsidR="00660032" w:rsidRPr="00556C24">
        <w:rPr>
          <w:rFonts w:ascii="Times New Roman" w:eastAsia="Times New Roman" w:hAnsi="Times New Roman" w:cs="Times New Roman"/>
        </w:rPr>
        <w:t>any board other than one of the ABMS member boards does not</w:t>
      </w:r>
      <w:r w:rsidR="00CD1AE2" w:rsidRPr="00556C24">
        <w:rPr>
          <w:rFonts w:ascii="Times New Roman" w:eastAsia="Times New Roman" w:hAnsi="Times New Roman" w:cs="Times New Roman"/>
        </w:rPr>
        <w:t xml:space="preserve"> satisfy the Board’s continuing medical education requirement.</w:t>
      </w:r>
      <w:r w:rsidR="00660032" w:rsidRPr="00556C24">
        <w:rPr>
          <w:rFonts w:ascii="Times New Roman" w:eastAsia="Times New Roman" w:hAnsi="Times New Roman" w:cs="Times New Roman"/>
        </w:rPr>
        <w:t xml:space="preserve"> </w:t>
      </w:r>
    </w:p>
    <w:p w14:paraId="661D4251" w14:textId="19529888" w:rsidR="006C6395" w:rsidRPr="00556C24" w:rsidRDefault="00593ADD" w:rsidP="00C81F6C">
      <w:pPr>
        <w:tabs>
          <w:tab w:val="left" w:pos="360"/>
        </w:tabs>
        <w:spacing w:before="100" w:beforeAutospacing="1" w:after="100" w:afterAutospacing="1" w:line="240" w:lineRule="auto"/>
        <w:jc w:val="both"/>
        <w:rPr>
          <w:rFonts w:ascii="Times New Roman" w:eastAsia="Times New Roman" w:hAnsi="Times New Roman" w:cs="Times New Roman"/>
          <w:u w:val="single"/>
        </w:rPr>
      </w:pPr>
      <w:r w:rsidRPr="00556C24">
        <w:rPr>
          <w:rFonts w:ascii="Times New Roman" w:eastAsia="Times New Roman" w:hAnsi="Times New Roman" w:cs="Times New Roman"/>
        </w:rPr>
        <w:tab/>
      </w:r>
      <w:r w:rsidR="00012979" w:rsidRPr="00556C24">
        <w:rPr>
          <w:rFonts w:ascii="Times New Roman" w:eastAsia="Times New Roman" w:hAnsi="Times New Roman" w:cs="Times New Roman"/>
        </w:rPr>
        <w:tab/>
      </w:r>
      <w:r w:rsidR="007775B0" w:rsidRPr="00556C24">
        <w:rPr>
          <w:rFonts w:ascii="Times New Roman" w:eastAsia="Times New Roman" w:hAnsi="Times New Roman" w:cs="Times New Roman"/>
          <w:strike/>
        </w:rPr>
        <w:t>4.1.4.</w:t>
      </w:r>
      <w:r w:rsidRPr="00556C24">
        <w:rPr>
          <w:rFonts w:ascii="Times New Roman" w:eastAsia="Times New Roman" w:hAnsi="Times New Roman" w:cs="Times New Roman"/>
        </w:rPr>
        <w:t xml:space="preserve"> </w:t>
      </w:r>
      <w:r w:rsidR="006C6395" w:rsidRPr="00556C24">
        <w:rPr>
          <w:rFonts w:ascii="Times New Roman" w:eastAsia="Times New Roman" w:hAnsi="Times New Roman" w:cs="Times New Roman"/>
          <w:u w:val="single"/>
        </w:rPr>
        <w:t xml:space="preserve">4.1.3. </w:t>
      </w:r>
      <w:r w:rsidR="005061B6" w:rsidRPr="00556C24">
        <w:rPr>
          <w:rFonts w:ascii="Times New Roman" w:eastAsia="Times New Roman" w:hAnsi="Times New Roman" w:cs="Times New Roman"/>
          <w:u w:val="single"/>
        </w:rPr>
        <w:t>Option</w:t>
      </w:r>
      <w:r w:rsidR="006C6395" w:rsidRPr="00556C24">
        <w:rPr>
          <w:rFonts w:ascii="Times New Roman" w:eastAsia="Times New Roman" w:hAnsi="Times New Roman" w:cs="Times New Roman"/>
          <w:u w:val="single"/>
        </w:rPr>
        <w:t xml:space="preserve"> 3 – Nutrition CME and ACGME training. </w:t>
      </w:r>
    </w:p>
    <w:p w14:paraId="3146C25B" w14:textId="10B26670" w:rsidR="006C6395" w:rsidRPr="00556C24" w:rsidRDefault="006C6395" w:rsidP="00C81F6C">
      <w:pPr>
        <w:tabs>
          <w:tab w:val="left" w:pos="360"/>
        </w:tabs>
        <w:spacing w:before="100" w:beforeAutospacing="1" w:after="100" w:afterAutospacing="1" w:line="240" w:lineRule="auto"/>
        <w:jc w:val="both"/>
        <w:rPr>
          <w:rFonts w:ascii="Times New Roman" w:eastAsia="Times New Roman" w:hAnsi="Times New Roman" w:cs="Times New Roman"/>
          <w:u w:val="single"/>
        </w:rPr>
      </w:pPr>
      <w:r w:rsidRPr="00556C24">
        <w:rPr>
          <w:rFonts w:ascii="Times New Roman" w:eastAsia="Times New Roman" w:hAnsi="Times New Roman" w:cs="Times New Roman"/>
        </w:rPr>
        <w:tab/>
      </w:r>
      <w:r w:rsidRPr="00556C24">
        <w:rPr>
          <w:rFonts w:ascii="Times New Roman" w:eastAsia="Times New Roman" w:hAnsi="Times New Roman" w:cs="Times New Roman"/>
        </w:rPr>
        <w:tab/>
      </w:r>
      <w:r w:rsidR="00556C24" w:rsidRPr="00556C24">
        <w:rPr>
          <w:rFonts w:ascii="Times New Roman" w:eastAsia="Times New Roman" w:hAnsi="Times New Roman" w:cs="Times New Roman"/>
        </w:rPr>
        <w:tab/>
      </w:r>
      <w:r w:rsidRPr="00556C24">
        <w:rPr>
          <w:rFonts w:ascii="Times New Roman" w:eastAsia="Times New Roman" w:hAnsi="Times New Roman" w:cs="Times New Roman"/>
        </w:rPr>
        <w:tab/>
      </w:r>
      <w:r w:rsidRPr="00556C24">
        <w:rPr>
          <w:rFonts w:ascii="Times New Roman" w:eastAsia="Times New Roman" w:hAnsi="Times New Roman" w:cs="Times New Roman"/>
          <w:u w:val="single"/>
        </w:rPr>
        <w:t xml:space="preserve">4.1.3.a.  Successful completion, during the reporting period, of a minimum of 2 hours of </w:t>
      </w:r>
      <w:r w:rsidR="00F4314C" w:rsidRPr="00556C24">
        <w:rPr>
          <w:rFonts w:ascii="Times New Roman" w:eastAsia="Times New Roman" w:hAnsi="Times New Roman" w:cs="Times New Roman"/>
          <w:u w:val="single"/>
        </w:rPr>
        <w:t xml:space="preserve">Nutrition CME </w:t>
      </w:r>
      <w:r w:rsidRPr="00556C24">
        <w:rPr>
          <w:rFonts w:ascii="Times New Roman" w:eastAsia="Times New Roman" w:hAnsi="Times New Roman" w:cs="Times New Roman"/>
          <w:u w:val="single"/>
        </w:rPr>
        <w:t xml:space="preserve">designated as Category I by the AMA or the </w:t>
      </w:r>
      <w:r w:rsidR="005061B6" w:rsidRPr="00556C24">
        <w:rPr>
          <w:rFonts w:ascii="Times New Roman" w:eastAsia="Times New Roman" w:hAnsi="Times New Roman" w:cs="Times New Roman"/>
          <w:u w:val="single"/>
        </w:rPr>
        <w:t>AAFP</w:t>
      </w:r>
      <w:r w:rsidRPr="00556C24">
        <w:rPr>
          <w:rFonts w:ascii="Times New Roman" w:eastAsia="Times New Roman" w:hAnsi="Times New Roman" w:cs="Times New Roman"/>
          <w:u w:val="single"/>
        </w:rPr>
        <w:t xml:space="preserve">; and </w:t>
      </w:r>
    </w:p>
    <w:p w14:paraId="1DE3CC9D" w14:textId="3EFED109" w:rsidR="00593ADD" w:rsidRPr="00556C24" w:rsidRDefault="006C6395" w:rsidP="00C81F6C">
      <w:pPr>
        <w:tabs>
          <w:tab w:val="left" w:pos="360"/>
        </w:tabs>
        <w:spacing w:before="100" w:beforeAutospacing="1" w:after="100" w:afterAutospacing="1" w:line="240" w:lineRule="auto"/>
        <w:jc w:val="both"/>
        <w:rPr>
          <w:rFonts w:ascii="Times New Roman" w:eastAsia="Times New Roman" w:hAnsi="Times New Roman" w:cs="Times New Roman"/>
        </w:rPr>
      </w:pPr>
      <w:r w:rsidRPr="00556C24">
        <w:rPr>
          <w:rFonts w:ascii="Times New Roman" w:eastAsia="Times New Roman" w:hAnsi="Times New Roman" w:cs="Times New Roman"/>
        </w:rPr>
        <w:tab/>
      </w:r>
      <w:r w:rsidRPr="00556C24">
        <w:rPr>
          <w:rFonts w:ascii="Times New Roman" w:eastAsia="Times New Roman" w:hAnsi="Times New Roman" w:cs="Times New Roman"/>
        </w:rPr>
        <w:tab/>
      </w:r>
      <w:r w:rsidR="00556C24" w:rsidRPr="00556C24">
        <w:rPr>
          <w:rFonts w:ascii="Times New Roman" w:eastAsia="Times New Roman" w:hAnsi="Times New Roman" w:cs="Times New Roman"/>
        </w:rPr>
        <w:tab/>
      </w:r>
      <w:r w:rsidR="00556C24" w:rsidRPr="00556C24">
        <w:rPr>
          <w:rFonts w:ascii="Times New Roman" w:eastAsia="Times New Roman" w:hAnsi="Times New Roman" w:cs="Times New Roman"/>
        </w:rPr>
        <w:tab/>
      </w:r>
      <w:r w:rsidRPr="00556C24">
        <w:rPr>
          <w:rFonts w:ascii="Times New Roman" w:eastAsia="Times New Roman" w:hAnsi="Times New Roman" w:cs="Times New Roman"/>
          <w:u w:val="single"/>
        </w:rPr>
        <w:t>4.1.3.b.</w:t>
      </w:r>
      <w:r w:rsidRPr="00556C24">
        <w:rPr>
          <w:rFonts w:ascii="Times New Roman" w:eastAsia="Times New Roman" w:hAnsi="Times New Roman" w:cs="Times New Roman"/>
        </w:rPr>
        <w:t xml:space="preserve"> </w:t>
      </w:r>
      <w:r w:rsidR="001E69AB" w:rsidRPr="00556C24">
        <w:rPr>
          <w:rFonts w:ascii="Times New Roman" w:eastAsia="Times New Roman" w:hAnsi="Times New Roman" w:cs="Times New Roman"/>
        </w:rPr>
        <w:t xml:space="preserve">Successful completion </w:t>
      </w:r>
      <w:r w:rsidR="00A33131" w:rsidRPr="00556C24">
        <w:rPr>
          <w:rFonts w:ascii="Times New Roman" w:eastAsia="Times New Roman" w:hAnsi="Times New Roman" w:cs="Times New Roman"/>
        </w:rPr>
        <w:t xml:space="preserve">during the reporting period </w:t>
      </w:r>
      <w:r w:rsidR="001E69AB" w:rsidRPr="00556C24">
        <w:rPr>
          <w:rFonts w:ascii="Times New Roman" w:eastAsia="Times New Roman" w:hAnsi="Times New Roman" w:cs="Times New Roman"/>
        </w:rPr>
        <w:t xml:space="preserve">of </w:t>
      </w:r>
      <w:r w:rsidR="00593ADD" w:rsidRPr="00556C24">
        <w:rPr>
          <w:rFonts w:ascii="Times New Roman" w:eastAsia="Times New Roman" w:hAnsi="Times New Roman" w:cs="Times New Roman"/>
        </w:rPr>
        <w:t xml:space="preserve">a minimum of </w:t>
      </w:r>
      <w:r w:rsidR="000E1CD6" w:rsidRPr="00556C24">
        <w:rPr>
          <w:rFonts w:ascii="Times New Roman" w:eastAsia="Times New Roman" w:hAnsi="Times New Roman" w:cs="Times New Roman"/>
        </w:rPr>
        <w:t>12</w:t>
      </w:r>
      <w:r w:rsidR="00593ADD" w:rsidRPr="00556C24">
        <w:rPr>
          <w:rFonts w:ascii="Times New Roman" w:eastAsia="Times New Roman" w:hAnsi="Times New Roman" w:cs="Times New Roman"/>
        </w:rPr>
        <w:t xml:space="preserve"> months of an ACGME approved post-graduate training program or fellowship</w:t>
      </w:r>
      <w:r w:rsidR="00F825B0" w:rsidRPr="00556C24">
        <w:rPr>
          <w:rFonts w:ascii="Times New Roman" w:eastAsia="Times New Roman" w:hAnsi="Times New Roman" w:cs="Times New Roman"/>
        </w:rPr>
        <w:t xml:space="preserve">. </w:t>
      </w:r>
    </w:p>
    <w:p w14:paraId="4600DCEA" w14:textId="5485EB81" w:rsidR="007775B0" w:rsidRPr="00556C24" w:rsidRDefault="00F825B0" w:rsidP="007775B0">
      <w:pPr>
        <w:spacing w:before="100" w:beforeAutospacing="1" w:after="100" w:afterAutospacing="1" w:line="240" w:lineRule="auto"/>
        <w:jc w:val="both"/>
        <w:rPr>
          <w:rFonts w:ascii="Times New Roman" w:eastAsia="Times New Roman" w:hAnsi="Times New Roman" w:cs="Times New Roman"/>
          <w:strike/>
        </w:rPr>
      </w:pPr>
      <w:r w:rsidRPr="00556C24">
        <w:rPr>
          <w:rFonts w:ascii="Times New Roman" w:eastAsia="Times New Roman" w:hAnsi="Times New Roman" w:cs="Times New Roman"/>
          <w:strike/>
        </w:rPr>
        <w:t>There are no other types or categories of continuing medical education satisfactory to the Board</w:t>
      </w:r>
      <w:r w:rsidR="007026FC" w:rsidRPr="00556C24">
        <w:rPr>
          <w:rFonts w:ascii="Times New Roman" w:eastAsia="Times New Roman" w:hAnsi="Times New Roman" w:cs="Times New Roman"/>
          <w:strike/>
        </w:rPr>
        <w:t xml:space="preserve"> for physicians</w:t>
      </w:r>
      <w:r w:rsidRPr="00556C24">
        <w:rPr>
          <w:rFonts w:ascii="Times New Roman" w:eastAsia="Times New Roman" w:hAnsi="Times New Roman" w:cs="Times New Roman"/>
          <w:strike/>
        </w:rPr>
        <w:t>.</w:t>
      </w:r>
    </w:p>
    <w:p w14:paraId="3DE8425C" w14:textId="6313CAD3" w:rsidR="004F5F9A" w:rsidRDefault="00B221BE" w:rsidP="007775B0">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 xml:space="preserve">      </w:t>
      </w:r>
      <w:r w:rsidR="007775B0" w:rsidRPr="00984D2F">
        <w:rPr>
          <w:rFonts w:ascii="Times New Roman" w:eastAsia="Times New Roman" w:hAnsi="Times New Roman" w:cs="Times New Roman"/>
        </w:rPr>
        <w:t>4</w:t>
      </w:r>
      <w:r w:rsidR="008A0BFE" w:rsidRPr="009A48EF">
        <w:rPr>
          <w:rFonts w:ascii="Times New Roman" w:eastAsia="Times New Roman" w:hAnsi="Times New Roman" w:cs="Times New Roman"/>
        </w:rPr>
        <w:t xml:space="preserve">.2. Podiatric physicians. -- Successful completion of continuing podiatric education satisfactory to the Board during the preceding two-year period is required for the biennial renewal of a podiatric license. </w:t>
      </w:r>
    </w:p>
    <w:p w14:paraId="2C46DDAA" w14:textId="2D4EAA4E" w:rsidR="00FA00AE" w:rsidRPr="009A48EF" w:rsidRDefault="008A0BFE" w:rsidP="007775B0">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Types and categories of continuing podiatric education activity satisfactory to the Board for podiatric physicians are:</w:t>
      </w:r>
    </w:p>
    <w:p w14:paraId="7EE9570B" w14:textId="3637E698" w:rsidR="00016EC6" w:rsidRPr="009A48EF" w:rsidRDefault="008A0BFE" w:rsidP="008A0BFE">
      <w:pPr>
        <w:tabs>
          <w:tab w:val="left" w:pos="36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lastRenderedPageBreak/>
        <w:tab/>
      </w:r>
      <w:r w:rsidR="00FA00AE" w:rsidRPr="009A48EF">
        <w:rPr>
          <w:rFonts w:ascii="Times New Roman" w:eastAsia="Times New Roman" w:hAnsi="Times New Roman" w:cs="Times New Roman"/>
        </w:rPr>
        <w:tab/>
      </w:r>
      <w:r w:rsidR="007775B0" w:rsidRPr="00984D2F">
        <w:rPr>
          <w:rFonts w:ascii="Times New Roman" w:eastAsia="Times New Roman" w:hAnsi="Times New Roman" w:cs="Times New Roman"/>
        </w:rPr>
        <w:t>4.2.1</w:t>
      </w:r>
      <w:r w:rsidRPr="00984D2F">
        <w:rPr>
          <w:rFonts w:ascii="Times New Roman" w:eastAsia="Times New Roman" w:hAnsi="Times New Roman" w:cs="Times New Roman"/>
        </w:rPr>
        <w:t>.</w:t>
      </w:r>
      <w:r w:rsidRPr="009A48EF">
        <w:rPr>
          <w:rFonts w:ascii="Times New Roman" w:eastAsia="Times New Roman" w:hAnsi="Times New Roman" w:cs="Times New Roman"/>
        </w:rPr>
        <w:t xml:space="preserve">  </w:t>
      </w:r>
      <w:r w:rsidR="008676E6" w:rsidRPr="00BD5620">
        <w:rPr>
          <w:rFonts w:ascii="Times New Roman" w:eastAsia="Times New Roman" w:hAnsi="Times New Roman" w:cs="Times New Roman"/>
        </w:rPr>
        <w:t>Successful completion, during the reporting period, of a minimum of 50 hours of c</w:t>
      </w:r>
      <w:r w:rsidRPr="009A48EF">
        <w:rPr>
          <w:rFonts w:ascii="Times New Roman" w:eastAsia="Times New Roman" w:hAnsi="Times New Roman" w:cs="Times New Roman"/>
        </w:rPr>
        <w:t>ontinuing podiatric education:</w:t>
      </w:r>
    </w:p>
    <w:p w14:paraId="35C3153B" w14:textId="0D7DD475" w:rsidR="008A0BFE" w:rsidRPr="00556C24" w:rsidRDefault="00016EC6" w:rsidP="008A0BFE">
      <w:pPr>
        <w:tabs>
          <w:tab w:val="left" w:pos="36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Pr="009A48EF">
        <w:rPr>
          <w:rFonts w:ascii="Times New Roman" w:eastAsia="Times New Roman" w:hAnsi="Times New Roman" w:cs="Times New Roman"/>
        </w:rPr>
        <w:tab/>
      </w:r>
      <w:r w:rsidRPr="009A48EF">
        <w:rPr>
          <w:rFonts w:ascii="Times New Roman" w:eastAsia="Times New Roman" w:hAnsi="Times New Roman" w:cs="Times New Roman"/>
        </w:rPr>
        <w:tab/>
      </w:r>
      <w:r w:rsidR="007775B0" w:rsidRPr="00556C24">
        <w:rPr>
          <w:rFonts w:ascii="Times New Roman" w:eastAsia="Times New Roman" w:hAnsi="Times New Roman" w:cs="Times New Roman"/>
        </w:rPr>
        <w:t>4.2.1.a.</w:t>
      </w:r>
      <w:r w:rsidR="008A0BFE" w:rsidRPr="00556C24">
        <w:rPr>
          <w:rFonts w:ascii="Times New Roman" w:eastAsia="Times New Roman" w:hAnsi="Times New Roman" w:cs="Times New Roman"/>
        </w:rPr>
        <w:t xml:space="preserve"> Approved by the </w:t>
      </w:r>
      <w:r w:rsidR="0013545A" w:rsidRPr="00556C24">
        <w:rPr>
          <w:rFonts w:ascii="Times New Roman" w:eastAsia="Times New Roman" w:hAnsi="Times New Roman" w:cs="Times New Roman"/>
        </w:rPr>
        <w:t xml:space="preserve">APMA or </w:t>
      </w:r>
      <w:r w:rsidR="008A0BFE" w:rsidRPr="00556C24">
        <w:rPr>
          <w:rFonts w:ascii="Times New Roman" w:eastAsia="Times New Roman" w:hAnsi="Times New Roman" w:cs="Times New Roman"/>
          <w:strike/>
        </w:rPr>
        <w:t>Council on Podiatric Medical Education</w:t>
      </w:r>
      <w:r w:rsidR="005061B6" w:rsidRPr="00556C24">
        <w:rPr>
          <w:rFonts w:ascii="Times New Roman" w:eastAsia="Times New Roman" w:hAnsi="Times New Roman" w:cs="Times New Roman"/>
        </w:rPr>
        <w:t xml:space="preserve"> </w:t>
      </w:r>
      <w:r w:rsidR="005061B6" w:rsidRPr="00556C24">
        <w:rPr>
          <w:rFonts w:ascii="Times New Roman" w:eastAsia="Times New Roman" w:hAnsi="Times New Roman" w:cs="Times New Roman"/>
          <w:u w:val="single"/>
        </w:rPr>
        <w:t>CPME</w:t>
      </w:r>
      <w:r w:rsidR="008A0BFE" w:rsidRPr="00556C24">
        <w:rPr>
          <w:rFonts w:ascii="Times New Roman" w:eastAsia="Times New Roman" w:hAnsi="Times New Roman" w:cs="Times New Roman"/>
        </w:rPr>
        <w:t>;</w:t>
      </w:r>
    </w:p>
    <w:p w14:paraId="18123BF2" w14:textId="5064E31D" w:rsidR="008A0BFE" w:rsidRPr="00556C24" w:rsidRDefault="008A0BFE" w:rsidP="008A0BFE">
      <w:pPr>
        <w:tabs>
          <w:tab w:val="left" w:pos="360"/>
        </w:tabs>
        <w:spacing w:before="100" w:beforeAutospacing="1" w:after="100" w:afterAutospacing="1" w:line="240" w:lineRule="auto"/>
        <w:jc w:val="both"/>
        <w:rPr>
          <w:rFonts w:ascii="Times New Roman" w:eastAsia="Times New Roman" w:hAnsi="Times New Roman" w:cs="Times New Roman"/>
        </w:rPr>
      </w:pPr>
      <w:r w:rsidRPr="00556C24">
        <w:rPr>
          <w:rFonts w:ascii="Times New Roman" w:eastAsia="Times New Roman" w:hAnsi="Times New Roman" w:cs="Times New Roman"/>
        </w:rPr>
        <w:tab/>
      </w:r>
      <w:r w:rsidRPr="00556C24">
        <w:rPr>
          <w:rFonts w:ascii="Times New Roman" w:eastAsia="Times New Roman" w:hAnsi="Times New Roman" w:cs="Times New Roman"/>
        </w:rPr>
        <w:tab/>
      </w:r>
      <w:r w:rsidR="00012979" w:rsidRPr="00556C24">
        <w:rPr>
          <w:rFonts w:ascii="Times New Roman" w:eastAsia="Times New Roman" w:hAnsi="Times New Roman" w:cs="Times New Roman"/>
        </w:rPr>
        <w:tab/>
      </w:r>
      <w:r w:rsidR="007775B0" w:rsidRPr="00556C24">
        <w:rPr>
          <w:rFonts w:ascii="Times New Roman" w:eastAsia="Times New Roman" w:hAnsi="Times New Roman" w:cs="Times New Roman"/>
        </w:rPr>
        <w:t>4.2.1.b.</w:t>
      </w:r>
      <w:r w:rsidRPr="00556C24">
        <w:rPr>
          <w:rFonts w:ascii="Times New Roman" w:eastAsia="Times New Roman" w:hAnsi="Times New Roman" w:cs="Times New Roman"/>
        </w:rPr>
        <w:t xml:space="preserve">  Presented or sponsored by any of the podiatry colleges in the United States;</w:t>
      </w:r>
    </w:p>
    <w:p w14:paraId="0E927FA5" w14:textId="3579ED3A" w:rsidR="008A0BFE" w:rsidRPr="00556C24" w:rsidRDefault="008A0BFE" w:rsidP="008A0BFE">
      <w:pPr>
        <w:tabs>
          <w:tab w:val="left" w:pos="360"/>
        </w:tabs>
        <w:spacing w:before="100" w:beforeAutospacing="1" w:after="100" w:afterAutospacing="1" w:line="240" w:lineRule="auto"/>
        <w:jc w:val="both"/>
        <w:rPr>
          <w:rFonts w:ascii="Times New Roman" w:eastAsia="Times New Roman" w:hAnsi="Times New Roman" w:cs="Times New Roman"/>
        </w:rPr>
      </w:pPr>
      <w:r w:rsidRPr="00556C24">
        <w:rPr>
          <w:rFonts w:ascii="Times New Roman" w:eastAsia="Times New Roman" w:hAnsi="Times New Roman" w:cs="Times New Roman"/>
        </w:rPr>
        <w:tab/>
      </w:r>
      <w:r w:rsidRPr="00556C24">
        <w:rPr>
          <w:rFonts w:ascii="Times New Roman" w:eastAsia="Times New Roman" w:hAnsi="Times New Roman" w:cs="Times New Roman"/>
        </w:rPr>
        <w:tab/>
      </w:r>
      <w:r w:rsidR="00012979" w:rsidRPr="00556C24">
        <w:rPr>
          <w:rFonts w:ascii="Times New Roman" w:eastAsia="Times New Roman" w:hAnsi="Times New Roman" w:cs="Times New Roman"/>
        </w:rPr>
        <w:tab/>
      </w:r>
      <w:r w:rsidR="007775B0" w:rsidRPr="00556C24">
        <w:rPr>
          <w:rFonts w:ascii="Times New Roman" w:eastAsia="Times New Roman" w:hAnsi="Times New Roman" w:cs="Times New Roman"/>
        </w:rPr>
        <w:t>4.2.1.c.</w:t>
      </w:r>
      <w:r w:rsidRPr="00556C24">
        <w:rPr>
          <w:rFonts w:ascii="Times New Roman" w:eastAsia="Times New Roman" w:hAnsi="Times New Roman" w:cs="Times New Roman"/>
        </w:rPr>
        <w:t xml:space="preserve"> Designated as Category I by the A</w:t>
      </w:r>
      <w:r w:rsidR="009F63F2" w:rsidRPr="00556C24">
        <w:rPr>
          <w:rFonts w:ascii="Times New Roman" w:eastAsia="Times New Roman" w:hAnsi="Times New Roman" w:cs="Times New Roman"/>
        </w:rPr>
        <w:t>MA</w:t>
      </w:r>
      <w:r w:rsidRPr="00556C24">
        <w:rPr>
          <w:rFonts w:ascii="Times New Roman" w:eastAsia="Times New Roman" w:hAnsi="Times New Roman" w:cs="Times New Roman"/>
        </w:rPr>
        <w:t xml:space="preserve"> or the </w:t>
      </w:r>
      <w:r w:rsidRPr="00556C24">
        <w:rPr>
          <w:rFonts w:ascii="Times New Roman" w:eastAsia="Times New Roman" w:hAnsi="Times New Roman" w:cs="Times New Roman"/>
          <w:strike/>
        </w:rPr>
        <w:t>American Academy of Family Physicians</w:t>
      </w:r>
      <w:r w:rsidR="005061B6" w:rsidRPr="00556C24">
        <w:rPr>
          <w:rFonts w:ascii="Times New Roman" w:eastAsia="Times New Roman" w:hAnsi="Times New Roman" w:cs="Times New Roman"/>
        </w:rPr>
        <w:t xml:space="preserve"> </w:t>
      </w:r>
      <w:r w:rsidR="005061B6" w:rsidRPr="00556C24">
        <w:rPr>
          <w:rFonts w:ascii="Times New Roman" w:eastAsia="Times New Roman" w:hAnsi="Times New Roman" w:cs="Times New Roman"/>
          <w:u w:val="single"/>
        </w:rPr>
        <w:t>AAFP</w:t>
      </w:r>
      <w:r w:rsidRPr="00556C24">
        <w:rPr>
          <w:rFonts w:ascii="Times New Roman" w:eastAsia="Times New Roman" w:hAnsi="Times New Roman" w:cs="Times New Roman"/>
        </w:rPr>
        <w:t xml:space="preserve">; or </w:t>
      </w:r>
    </w:p>
    <w:p w14:paraId="2537906B" w14:textId="656E5A22" w:rsidR="008A0BFE" w:rsidRPr="009A48EF" w:rsidRDefault="008A0BFE" w:rsidP="008A0BFE">
      <w:pPr>
        <w:tabs>
          <w:tab w:val="left" w:pos="36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4.2.1.d.</w:t>
      </w:r>
      <w:r w:rsidRPr="00984D2F">
        <w:rPr>
          <w:rFonts w:ascii="Times New Roman" w:eastAsia="Times New Roman" w:hAnsi="Times New Roman" w:cs="Times New Roman"/>
        </w:rPr>
        <w:t xml:space="preserve"> </w:t>
      </w:r>
      <w:r w:rsidRPr="009A48EF">
        <w:rPr>
          <w:rFonts w:ascii="Times New Roman" w:eastAsia="Times New Roman" w:hAnsi="Times New Roman" w:cs="Times New Roman"/>
        </w:rPr>
        <w:t xml:space="preserve"> Presented or sponsored by the West Virginia Podiatric Medical Association.</w:t>
      </w:r>
    </w:p>
    <w:p w14:paraId="5FAC2A8B" w14:textId="36D9C82F" w:rsidR="008A0BFE" w:rsidRPr="009A48EF" w:rsidRDefault="008A0BFE" w:rsidP="00984D2F">
      <w:pPr>
        <w:tabs>
          <w:tab w:val="left" w:pos="360"/>
          <w:tab w:val="left" w:pos="540"/>
          <w:tab w:val="left" w:pos="72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984D2F">
        <w:rPr>
          <w:rFonts w:ascii="Times New Roman" w:eastAsia="Times New Roman" w:hAnsi="Times New Roman" w:cs="Times New Roman"/>
        </w:rPr>
        <w:t xml:space="preserve">   </w:t>
      </w:r>
      <w:r w:rsidR="007775B0" w:rsidRPr="00984D2F">
        <w:rPr>
          <w:rFonts w:ascii="Times New Roman" w:eastAsia="Times New Roman" w:hAnsi="Times New Roman" w:cs="Times New Roman"/>
        </w:rPr>
        <w:t>4.2.2</w:t>
      </w:r>
      <w:r w:rsidR="00BD5620">
        <w:rPr>
          <w:rFonts w:ascii="Times New Roman" w:eastAsia="Times New Roman" w:hAnsi="Times New Roman" w:cs="Times New Roman"/>
        </w:rPr>
        <w:t>.</w:t>
      </w:r>
      <w:r w:rsidRPr="009A48EF">
        <w:rPr>
          <w:rFonts w:ascii="Times New Roman" w:eastAsia="Times New Roman" w:hAnsi="Times New Roman" w:cs="Times New Roman"/>
        </w:rPr>
        <w:t xml:space="preserve"> </w:t>
      </w:r>
      <w:r w:rsidR="008676E6">
        <w:rPr>
          <w:rFonts w:ascii="Times New Roman" w:eastAsia="Times New Roman" w:hAnsi="Times New Roman" w:cs="Times New Roman"/>
        </w:rPr>
        <w:t xml:space="preserve"> </w:t>
      </w:r>
      <w:r w:rsidR="008676E6" w:rsidRPr="00BD5620">
        <w:rPr>
          <w:rFonts w:ascii="Times New Roman" w:eastAsia="Times New Roman" w:hAnsi="Times New Roman" w:cs="Times New Roman"/>
        </w:rPr>
        <w:t>With acceptable documentation from the institution or school, a licensee may claim up to 20 hours of the required 50 hours of continuing podiatric education credit, on a one hour credit per one hour of activity basis, for engaging in any of the following activities during the reporting period: teaching</w:t>
      </w:r>
      <w:r w:rsidR="00D0762F" w:rsidRPr="00BD5620">
        <w:rPr>
          <w:rFonts w:ascii="Times New Roman" w:eastAsia="Times New Roman" w:hAnsi="Times New Roman" w:cs="Times New Roman"/>
        </w:rPr>
        <w:t xml:space="preserve"> podiatric </w:t>
      </w:r>
      <w:r w:rsidR="008676E6" w:rsidRPr="00BD5620">
        <w:rPr>
          <w:rFonts w:ascii="Times New Roman" w:eastAsia="Times New Roman" w:hAnsi="Times New Roman" w:cs="Times New Roman"/>
        </w:rPr>
        <w:t xml:space="preserve">education courses for medical </w:t>
      </w:r>
      <w:r w:rsidR="00D0762F" w:rsidRPr="00BD5620">
        <w:rPr>
          <w:rFonts w:ascii="Times New Roman" w:eastAsia="Times New Roman" w:hAnsi="Times New Roman" w:cs="Times New Roman"/>
        </w:rPr>
        <w:t xml:space="preserve">or podiatric </w:t>
      </w:r>
      <w:r w:rsidR="008676E6" w:rsidRPr="00BD5620">
        <w:rPr>
          <w:rFonts w:ascii="Times New Roman" w:eastAsia="Times New Roman" w:hAnsi="Times New Roman" w:cs="Times New Roman"/>
        </w:rPr>
        <w:t xml:space="preserve">students; lecturing </w:t>
      </w:r>
      <w:r w:rsidR="00D0762F" w:rsidRPr="00BD5620">
        <w:rPr>
          <w:rFonts w:ascii="Times New Roman" w:eastAsia="Times New Roman" w:hAnsi="Times New Roman" w:cs="Times New Roman"/>
        </w:rPr>
        <w:t xml:space="preserve">on podiatric medicine </w:t>
      </w:r>
      <w:r w:rsidR="008676E6" w:rsidRPr="00BD5620">
        <w:rPr>
          <w:rFonts w:ascii="Times New Roman" w:eastAsia="Times New Roman" w:hAnsi="Times New Roman" w:cs="Times New Roman"/>
        </w:rPr>
        <w:t xml:space="preserve">to medical </w:t>
      </w:r>
      <w:r w:rsidR="00D0762F" w:rsidRPr="00BD5620">
        <w:rPr>
          <w:rFonts w:ascii="Times New Roman" w:eastAsia="Times New Roman" w:hAnsi="Times New Roman" w:cs="Times New Roman"/>
        </w:rPr>
        <w:t xml:space="preserve">or podiatric </w:t>
      </w:r>
      <w:r w:rsidR="008676E6" w:rsidRPr="00BD5620">
        <w:rPr>
          <w:rFonts w:ascii="Times New Roman" w:eastAsia="Times New Roman" w:hAnsi="Times New Roman" w:cs="Times New Roman"/>
        </w:rPr>
        <w:t xml:space="preserve">students, residents, </w:t>
      </w:r>
      <w:r w:rsidR="00D0762F" w:rsidRPr="00BD5620">
        <w:rPr>
          <w:rFonts w:ascii="Times New Roman" w:eastAsia="Times New Roman" w:hAnsi="Times New Roman" w:cs="Times New Roman"/>
        </w:rPr>
        <w:t>and/</w:t>
      </w:r>
      <w:r w:rsidR="008676E6" w:rsidRPr="00BD5620">
        <w:rPr>
          <w:rFonts w:ascii="Times New Roman" w:eastAsia="Times New Roman" w:hAnsi="Times New Roman" w:cs="Times New Roman"/>
        </w:rPr>
        <w:t>or licensed physicians</w:t>
      </w:r>
      <w:r w:rsidR="00D0762F" w:rsidRPr="00BD5620">
        <w:rPr>
          <w:rFonts w:ascii="Times New Roman" w:eastAsia="Times New Roman" w:hAnsi="Times New Roman" w:cs="Times New Roman"/>
        </w:rPr>
        <w:t xml:space="preserve"> or podiatric physicians</w:t>
      </w:r>
      <w:r w:rsidR="008676E6" w:rsidRPr="00BD5620">
        <w:rPr>
          <w:rFonts w:ascii="Times New Roman" w:eastAsia="Times New Roman" w:hAnsi="Times New Roman" w:cs="Times New Roman"/>
        </w:rPr>
        <w:t xml:space="preserve">;  or serving as a preceptor to </w:t>
      </w:r>
      <w:r w:rsidR="00D0762F" w:rsidRPr="00BD5620">
        <w:rPr>
          <w:rFonts w:ascii="Times New Roman" w:eastAsia="Times New Roman" w:hAnsi="Times New Roman" w:cs="Times New Roman"/>
        </w:rPr>
        <w:t>podiatric</w:t>
      </w:r>
      <w:r w:rsidR="008676E6" w:rsidRPr="00BD5620">
        <w:rPr>
          <w:rFonts w:ascii="Times New Roman" w:eastAsia="Times New Roman" w:hAnsi="Times New Roman" w:cs="Times New Roman"/>
        </w:rPr>
        <w:t xml:space="preserve"> students or medical residents.</w:t>
      </w:r>
    </w:p>
    <w:p w14:paraId="01E9088A" w14:textId="7669445E" w:rsidR="00B52DA6" w:rsidRPr="009A48EF" w:rsidRDefault="007775B0" w:rsidP="00984D2F">
      <w:pPr>
        <w:tabs>
          <w:tab w:val="left" w:pos="360"/>
        </w:tabs>
        <w:spacing w:before="100" w:beforeAutospacing="1" w:after="100" w:afterAutospacing="1" w:line="240" w:lineRule="auto"/>
        <w:ind w:firstLine="720"/>
        <w:jc w:val="both"/>
        <w:rPr>
          <w:rFonts w:ascii="Times New Roman" w:eastAsia="Times New Roman" w:hAnsi="Times New Roman" w:cs="Times New Roman"/>
        </w:rPr>
      </w:pPr>
      <w:r w:rsidRPr="00984D2F">
        <w:rPr>
          <w:rFonts w:ascii="Times New Roman" w:eastAsia="Times New Roman" w:hAnsi="Times New Roman" w:cs="Times New Roman"/>
        </w:rPr>
        <w:t>4.2.3</w:t>
      </w:r>
      <w:r w:rsidR="00B52DA6" w:rsidRPr="009A48EF">
        <w:rPr>
          <w:rFonts w:ascii="Times New Roman" w:eastAsia="Times New Roman" w:hAnsi="Times New Roman" w:cs="Times New Roman"/>
        </w:rPr>
        <w:t>. Passing a certification or recertification examination of</w:t>
      </w:r>
      <w:r w:rsidR="00D00441" w:rsidRPr="009A48EF">
        <w:rPr>
          <w:rFonts w:ascii="Times New Roman" w:eastAsia="Times New Roman" w:hAnsi="Times New Roman" w:cs="Times New Roman"/>
        </w:rPr>
        <w:t xml:space="preserve"> the American Board of Podiatric Medicine or the American Board of Foot and Ankle Surgery</w:t>
      </w:r>
      <w:r w:rsidR="00B52DA6" w:rsidRPr="009A48EF">
        <w:rPr>
          <w:rFonts w:ascii="Times New Roman" w:eastAsia="Times New Roman" w:hAnsi="Times New Roman" w:cs="Times New Roman"/>
        </w:rPr>
        <w:t xml:space="preserve">, and receiving certification or recertification from said board during the reporting period.  </w:t>
      </w:r>
    </w:p>
    <w:p w14:paraId="6AE8EFE2" w14:textId="41C85B5F" w:rsidR="008A0BFE" w:rsidRPr="009A48EF" w:rsidRDefault="007775B0" w:rsidP="007775B0">
      <w:pPr>
        <w:tabs>
          <w:tab w:val="left" w:pos="720"/>
          <w:tab w:val="left" w:pos="1440"/>
        </w:tabs>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 xml:space="preserve">      </w:t>
      </w:r>
      <w:r w:rsidRPr="009A48EF">
        <w:rPr>
          <w:rFonts w:ascii="Times New Roman" w:eastAsia="Times New Roman" w:hAnsi="Times New Roman" w:cs="Times New Roman"/>
        </w:rPr>
        <w:tab/>
      </w:r>
      <w:r w:rsidRPr="00984D2F">
        <w:rPr>
          <w:rFonts w:ascii="Times New Roman" w:eastAsia="Times New Roman" w:hAnsi="Times New Roman" w:cs="Times New Roman"/>
        </w:rPr>
        <w:t>4.2.4.</w:t>
      </w:r>
      <w:r w:rsidRPr="009A48EF">
        <w:rPr>
          <w:rFonts w:ascii="Times New Roman" w:eastAsia="Times New Roman" w:hAnsi="Times New Roman" w:cs="Times New Roman"/>
        </w:rPr>
        <w:t xml:space="preserve"> </w:t>
      </w:r>
      <w:r w:rsidR="008A0BFE" w:rsidRPr="009A48EF">
        <w:rPr>
          <w:rFonts w:ascii="Times New Roman" w:eastAsia="Times New Roman" w:hAnsi="Times New Roman" w:cs="Times New Roman"/>
        </w:rPr>
        <w:t xml:space="preserve">Successful completion during the reporting period of a minimum of </w:t>
      </w:r>
      <w:r w:rsidR="000E1CD6" w:rsidRPr="00984D2F">
        <w:rPr>
          <w:rFonts w:ascii="Times New Roman" w:eastAsia="Times New Roman" w:hAnsi="Times New Roman" w:cs="Times New Roman"/>
        </w:rPr>
        <w:t>12</w:t>
      </w:r>
      <w:r w:rsidR="000E1CD6" w:rsidRPr="009A48EF">
        <w:rPr>
          <w:rFonts w:ascii="Times New Roman" w:eastAsia="Times New Roman" w:hAnsi="Times New Roman" w:cs="Times New Roman"/>
        </w:rPr>
        <w:t xml:space="preserve"> </w:t>
      </w:r>
      <w:r w:rsidR="008A0BFE" w:rsidRPr="009A48EF">
        <w:rPr>
          <w:rFonts w:ascii="Times New Roman" w:eastAsia="Times New Roman" w:hAnsi="Times New Roman" w:cs="Times New Roman"/>
        </w:rPr>
        <w:t>months of graduate clinical training in a program approved by the Council on Podiatric Medical Education or the Colleges of Podiatric Medicine</w:t>
      </w:r>
      <w:r w:rsidR="00BD5620">
        <w:rPr>
          <w:rFonts w:ascii="Times New Roman" w:eastAsia="Times New Roman" w:hAnsi="Times New Roman" w:cs="Times New Roman"/>
        </w:rPr>
        <w:t xml:space="preserve">. </w:t>
      </w:r>
      <w:r w:rsidR="00F84CEF" w:rsidRPr="009A48EF">
        <w:rPr>
          <w:rFonts w:ascii="Times New Roman" w:eastAsia="Times New Roman" w:hAnsi="Times New Roman" w:cs="Times New Roman"/>
        </w:rPr>
        <w:t xml:space="preserve"> </w:t>
      </w:r>
    </w:p>
    <w:p w14:paraId="28AC430E" w14:textId="58F7B4A5" w:rsidR="00984D2F" w:rsidRPr="00556C24" w:rsidRDefault="008A0BFE" w:rsidP="00984D2F">
      <w:pPr>
        <w:spacing w:before="100" w:beforeAutospacing="1" w:after="100" w:afterAutospacing="1" w:line="240" w:lineRule="auto"/>
        <w:jc w:val="both"/>
        <w:rPr>
          <w:rFonts w:ascii="Times New Roman" w:eastAsia="Times New Roman" w:hAnsi="Times New Roman" w:cs="Times New Roman"/>
          <w:strike/>
        </w:rPr>
      </w:pPr>
      <w:r w:rsidRPr="00556C24">
        <w:rPr>
          <w:rFonts w:ascii="Times New Roman" w:eastAsia="Times New Roman" w:hAnsi="Times New Roman" w:cs="Times New Roman"/>
          <w:strike/>
        </w:rPr>
        <w:t xml:space="preserve">There are no other types or categories of continuing podiatric education </w:t>
      </w:r>
      <w:r w:rsidR="00A33131" w:rsidRPr="00556C24">
        <w:rPr>
          <w:rFonts w:ascii="Times New Roman" w:eastAsia="Times New Roman" w:hAnsi="Times New Roman" w:cs="Times New Roman"/>
          <w:strike/>
        </w:rPr>
        <w:t xml:space="preserve">activity </w:t>
      </w:r>
      <w:r w:rsidRPr="00556C24">
        <w:rPr>
          <w:rFonts w:ascii="Times New Roman" w:eastAsia="Times New Roman" w:hAnsi="Times New Roman" w:cs="Times New Roman"/>
          <w:strike/>
        </w:rPr>
        <w:t>satisfactory to the Board.</w:t>
      </w:r>
    </w:p>
    <w:p w14:paraId="65900B42" w14:textId="0797900A" w:rsidR="00257581" w:rsidRPr="009A48EF" w:rsidRDefault="00257581" w:rsidP="00012979">
      <w:pPr>
        <w:spacing w:before="100" w:beforeAutospacing="1" w:after="100" w:afterAutospacing="1" w:line="240" w:lineRule="auto"/>
        <w:ind w:firstLine="360"/>
        <w:jc w:val="both"/>
        <w:rPr>
          <w:rFonts w:ascii="Times New Roman" w:eastAsia="Times New Roman" w:hAnsi="Times New Roman" w:cs="Times New Roman"/>
        </w:rPr>
      </w:pPr>
      <w:r w:rsidRPr="00556C24">
        <w:rPr>
          <w:rFonts w:ascii="Times New Roman" w:eastAsia="Times New Roman" w:hAnsi="Times New Roman" w:cs="Times New Roman"/>
        </w:rPr>
        <w:t>4</w:t>
      </w:r>
      <w:r w:rsidR="007775B0" w:rsidRPr="00556C24">
        <w:rPr>
          <w:rFonts w:ascii="Times New Roman" w:eastAsia="Times New Roman" w:hAnsi="Times New Roman" w:cs="Times New Roman"/>
        </w:rPr>
        <w:t>.</w:t>
      </w:r>
      <w:r w:rsidR="00E7061A" w:rsidRPr="00556C24">
        <w:rPr>
          <w:rFonts w:ascii="Times New Roman" w:eastAsia="Times New Roman" w:hAnsi="Times New Roman" w:cs="Times New Roman"/>
        </w:rPr>
        <w:t>3.</w:t>
      </w:r>
      <w:r w:rsidRPr="00556C24">
        <w:rPr>
          <w:rFonts w:ascii="Times New Roman" w:eastAsia="Times New Roman" w:hAnsi="Times New Roman" w:cs="Times New Roman"/>
        </w:rPr>
        <w:t xml:space="preserve">  </w:t>
      </w:r>
      <w:r w:rsidRPr="00556C24">
        <w:rPr>
          <w:rFonts w:ascii="Times New Roman" w:eastAsia="Times New Roman" w:hAnsi="Times New Roman" w:cs="Times New Roman"/>
          <w:strike/>
        </w:rPr>
        <w:t>Other than as specifically set forth herein, in</w:t>
      </w:r>
      <w:r w:rsidRPr="00556C24">
        <w:rPr>
          <w:rFonts w:ascii="Times New Roman" w:eastAsia="Times New Roman" w:hAnsi="Times New Roman" w:cs="Times New Roman"/>
        </w:rPr>
        <w:t xml:space="preserve"> </w:t>
      </w:r>
      <w:r w:rsidR="00F64231" w:rsidRPr="00556C24">
        <w:rPr>
          <w:rFonts w:ascii="Times New Roman" w:eastAsia="Times New Roman" w:hAnsi="Times New Roman" w:cs="Times New Roman"/>
          <w:u w:val="single"/>
        </w:rPr>
        <w:t>In</w:t>
      </w:r>
      <w:r w:rsidR="00F64231" w:rsidRPr="00556C24">
        <w:rPr>
          <w:rFonts w:ascii="Times New Roman" w:eastAsia="Times New Roman" w:hAnsi="Times New Roman" w:cs="Times New Roman"/>
        </w:rPr>
        <w:t xml:space="preserve"> </w:t>
      </w:r>
      <w:r w:rsidRPr="009A48EF">
        <w:rPr>
          <w:rFonts w:ascii="Times New Roman" w:eastAsia="Times New Roman" w:hAnsi="Times New Roman" w:cs="Times New Roman"/>
        </w:rPr>
        <w:t>calculating continuing education activities</w:t>
      </w:r>
      <w:r w:rsidR="00AE4C99" w:rsidRPr="009A48EF">
        <w:rPr>
          <w:rFonts w:ascii="Times New Roman" w:eastAsia="Times New Roman" w:hAnsi="Times New Roman" w:cs="Times New Roman"/>
        </w:rPr>
        <w:t xml:space="preserve">, one hour equals </w:t>
      </w:r>
      <w:r w:rsidR="000E1CD6" w:rsidRPr="00984D2F">
        <w:rPr>
          <w:rFonts w:ascii="Times New Roman" w:eastAsia="Times New Roman" w:hAnsi="Times New Roman" w:cs="Times New Roman"/>
        </w:rPr>
        <w:t>60</w:t>
      </w:r>
      <w:r w:rsidR="000E1CD6" w:rsidRPr="009A48EF">
        <w:rPr>
          <w:rFonts w:ascii="Times New Roman" w:eastAsia="Times New Roman" w:hAnsi="Times New Roman" w:cs="Times New Roman"/>
        </w:rPr>
        <w:t xml:space="preserve"> </w:t>
      </w:r>
      <w:r w:rsidR="00AE4C99" w:rsidRPr="009A48EF">
        <w:rPr>
          <w:rFonts w:ascii="Times New Roman" w:eastAsia="Times New Roman" w:hAnsi="Times New Roman" w:cs="Times New Roman"/>
        </w:rPr>
        <w:t>minutes of activity or instruction.</w:t>
      </w:r>
      <w:r w:rsidRPr="009A48EF">
        <w:rPr>
          <w:rFonts w:ascii="Times New Roman" w:eastAsia="Times New Roman" w:hAnsi="Times New Roman" w:cs="Times New Roman"/>
        </w:rPr>
        <w:t xml:space="preserve"> </w:t>
      </w:r>
    </w:p>
    <w:p w14:paraId="620CBF96" w14:textId="6753463B" w:rsidR="00C81F6C" w:rsidRPr="009A48EF" w:rsidRDefault="00660032" w:rsidP="00C81F6C">
      <w:pPr>
        <w:spacing w:before="100" w:beforeAutospacing="1" w:after="100" w:afterAutospacing="1" w:line="240" w:lineRule="auto"/>
        <w:jc w:val="both"/>
        <w:rPr>
          <w:rFonts w:ascii="Times New Roman" w:eastAsia="Times New Roman" w:hAnsi="Times New Roman" w:cs="Times New Roman"/>
          <w:b/>
          <w:bCs/>
        </w:rPr>
      </w:pPr>
      <w:r w:rsidRPr="009A48EF">
        <w:rPr>
          <w:rFonts w:ascii="Times New Roman" w:eastAsia="Times New Roman" w:hAnsi="Times New Roman" w:cs="Times New Roman"/>
          <w:b/>
          <w:bCs/>
        </w:rPr>
        <w:t>§11-6-</w:t>
      </w:r>
      <w:r w:rsidR="00E7061A" w:rsidRPr="00984D2F">
        <w:rPr>
          <w:rFonts w:ascii="Times New Roman" w:eastAsia="Times New Roman" w:hAnsi="Times New Roman" w:cs="Times New Roman"/>
          <w:b/>
          <w:bCs/>
        </w:rPr>
        <w:t>5</w:t>
      </w:r>
      <w:r w:rsidRPr="009A48EF">
        <w:rPr>
          <w:rFonts w:ascii="Times New Roman" w:eastAsia="Times New Roman" w:hAnsi="Times New Roman" w:cs="Times New Roman"/>
          <w:b/>
          <w:bCs/>
        </w:rPr>
        <w:t xml:space="preserve">. Certification </w:t>
      </w:r>
      <w:r w:rsidR="001B0367" w:rsidRPr="009A48EF">
        <w:rPr>
          <w:rFonts w:ascii="Times New Roman" w:eastAsia="Times New Roman" w:hAnsi="Times New Roman" w:cs="Times New Roman"/>
          <w:b/>
          <w:bCs/>
        </w:rPr>
        <w:t>o</w:t>
      </w:r>
      <w:r w:rsidRPr="009A48EF">
        <w:rPr>
          <w:rFonts w:ascii="Times New Roman" w:eastAsia="Times New Roman" w:hAnsi="Times New Roman" w:cs="Times New Roman"/>
          <w:b/>
          <w:bCs/>
        </w:rPr>
        <w:t xml:space="preserve">f Successful Completion </w:t>
      </w:r>
      <w:r w:rsidR="001B0367" w:rsidRPr="009A48EF">
        <w:rPr>
          <w:rFonts w:ascii="Times New Roman" w:eastAsia="Times New Roman" w:hAnsi="Times New Roman" w:cs="Times New Roman"/>
          <w:b/>
          <w:bCs/>
        </w:rPr>
        <w:t>o</w:t>
      </w:r>
      <w:r w:rsidRPr="009A48EF">
        <w:rPr>
          <w:rFonts w:ascii="Times New Roman" w:eastAsia="Times New Roman" w:hAnsi="Times New Roman" w:cs="Times New Roman"/>
          <w:b/>
          <w:bCs/>
        </w:rPr>
        <w:t>f Co</w:t>
      </w:r>
      <w:r w:rsidR="00C81F6C" w:rsidRPr="009A48EF">
        <w:rPr>
          <w:rFonts w:ascii="Times New Roman" w:eastAsia="Times New Roman" w:hAnsi="Times New Roman" w:cs="Times New Roman"/>
          <w:b/>
          <w:bCs/>
        </w:rPr>
        <w:t>ntinuing Education Requirements.</w:t>
      </w:r>
    </w:p>
    <w:p w14:paraId="1E1ECAD1" w14:textId="30DF2B6F" w:rsidR="00660032"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5</w:t>
      </w:r>
      <w:r w:rsidR="00660032" w:rsidRPr="009A48EF">
        <w:rPr>
          <w:rFonts w:ascii="Times New Roman" w:eastAsia="Times New Roman" w:hAnsi="Times New Roman" w:cs="Times New Roman"/>
        </w:rPr>
        <w:t xml:space="preserve">.1. Certification. -- </w:t>
      </w:r>
      <w:r w:rsidR="00AE4C99" w:rsidRPr="009A48EF">
        <w:rPr>
          <w:rFonts w:ascii="Times New Roman" w:eastAsia="Times New Roman" w:hAnsi="Times New Roman" w:cs="Times New Roman"/>
        </w:rPr>
        <w:t xml:space="preserve">A renewal applicant shall, as a condition of licensure renewal, certify </w:t>
      </w:r>
      <w:r w:rsidR="00F84CEF" w:rsidRPr="009A48EF">
        <w:rPr>
          <w:rFonts w:ascii="Times New Roman" w:eastAsia="Times New Roman" w:hAnsi="Times New Roman" w:cs="Times New Roman"/>
        </w:rPr>
        <w:t>his or her successful</w:t>
      </w:r>
      <w:r w:rsidR="00AE4C99" w:rsidRPr="009A48EF">
        <w:rPr>
          <w:rFonts w:ascii="Times New Roman" w:eastAsia="Times New Roman" w:hAnsi="Times New Roman" w:cs="Times New Roman"/>
        </w:rPr>
        <w:t xml:space="preserve"> complet</w:t>
      </w:r>
      <w:r w:rsidR="00F84CEF" w:rsidRPr="009A48EF">
        <w:rPr>
          <w:rFonts w:ascii="Times New Roman" w:eastAsia="Times New Roman" w:hAnsi="Times New Roman" w:cs="Times New Roman"/>
        </w:rPr>
        <w:t xml:space="preserve">ion of </w:t>
      </w:r>
      <w:r w:rsidR="00AE4C99" w:rsidRPr="009A48EF">
        <w:rPr>
          <w:rFonts w:ascii="Times New Roman" w:eastAsia="Times New Roman" w:hAnsi="Times New Roman" w:cs="Times New Roman"/>
        </w:rPr>
        <w:t>all required continuing education during the reporting period.</w:t>
      </w:r>
      <w:r w:rsidR="00AB6715" w:rsidRPr="009A48EF">
        <w:rPr>
          <w:rFonts w:ascii="Times New Roman" w:eastAsia="Times New Roman" w:hAnsi="Times New Roman" w:cs="Times New Roman"/>
          <w:u w:val="single"/>
        </w:rPr>
        <w:t xml:space="preserve">  </w:t>
      </w:r>
      <w:r w:rsidR="002E6BFE" w:rsidRPr="009A48EF">
        <w:rPr>
          <w:rFonts w:ascii="Times New Roman" w:eastAsia="Times New Roman" w:hAnsi="Times New Roman" w:cs="Times New Roman"/>
          <w:u w:val="single"/>
        </w:rPr>
        <w:t xml:space="preserve">  </w:t>
      </w:r>
    </w:p>
    <w:p w14:paraId="1E5767EE" w14:textId="7C91FF96" w:rsidR="00660032"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5</w:t>
      </w:r>
      <w:r w:rsidR="00660032" w:rsidRPr="009A48EF">
        <w:rPr>
          <w:rFonts w:ascii="Times New Roman" w:eastAsia="Times New Roman" w:hAnsi="Times New Roman" w:cs="Times New Roman"/>
        </w:rPr>
        <w:t xml:space="preserve">.2. Form of Certification. -- The Board shall </w:t>
      </w:r>
      <w:r w:rsidR="00B52285" w:rsidRPr="009A48EF">
        <w:rPr>
          <w:rFonts w:ascii="Times New Roman" w:eastAsia="Times New Roman" w:hAnsi="Times New Roman" w:cs="Times New Roman"/>
        </w:rPr>
        <w:t>include</w:t>
      </w:r>
      <w:r w:rsidR="002E6BFE" w:rsidRPr="009A48EF">
        <w:rPr>
          <w:rFonts w:ascii="Times New Roman" w:eastAsia="Times New Roman" w:hAnsi="Times New Roman" w:cs="Times New Roman"/>
        </w:rPr>
        <w:t xml:space="preserve"> a certification of successful completion of required continuing education </w:t>
      </w:r>
      <w:r w:rsidR="00660032" w:rsidRPr="009A48EF">
        <w:rPr>
          <w:rFonts w:ascii="Times New Roman" w:eastAsia="Times New Roman" w:hAnsi="Times New Roman" w:cs="Times New Roman"/>
        </w:rPr>
        <w:t>on its biennial renewal application</w:t>
      </w:r>
      <w:r w:rsidR="002E6BFE" w:rsidRPr="009A48EF">
        <w:rPr>
          <w:rFonts w:ascii="Times New Roman" w:eastAsia="Times New Roman" w:hAnsi="Times New Roman" w:cs="Times New Roman"/>
        </w:rPr>
        <w:t>.</w:t>
      </w:r>
      <w:r w:rsidR="00660032" w:rsidRPr="009A48EF">
        <w:rPr>
          <w:rFonts w:ascii="Times New Roman" w:eastAsia="Times New Roman" w:hAnsi="Times New Roman" w:cs="Times New Roman"/>
        </w:rPr>
        <w:t xml:space="preserve"> The certification shall</w:t>
      </w:r>
      <w:r w:rsidR="002E6BFE" w:rsidRPr="009A48EF">
        <w:rPr>
          <w:rFonts w:ascii="Times New Roman" w:eastAsia="Times New Roman" w:hAnsi="Times New Roman" w:cs="Times New Roman"/>
        </w:rPr>
        <w:t xml:space="preserve"> require the renewal applicant to:</w:t>
      </w:r>
      <w:r w:rsidR="00660032" w:rsidRPr="009A48EF">
        <w:rPr>
          <w:rFonts w:ascii="Times New Roman" w:eastAsia="Times New Roman" w:hAnsi="Times New Roman" w:cs="Times New Roman"/>
        </w:rPr>
        <w:t xml:space="preserve"> </w:t>
      </w:r>
    </w:p>
    <w:p w14:paraId="1A3ACB30" w14:textId="08071B86" w:rsidR="002E6BFE" w:rsidRPr="009A48EF" w:rsidRDefault="002E6BFE" w:rsidP="00C81F6C">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5.2.1.</w:t>
      </w:r>
      <w:r w:rsidRPr="00984D2F">
        <w:rPr>
          <w:rFonts w:ascii="Times New Roman" w:eastAsia="Times New Roman" w:hAnsi="Times New Roman" w:cs="Times New Roman"/>
        </w:rPr>
        <w:t xml:space="preserve"> </w:t>
      </w:r>
      <w:r w:rsidRPr="009A48EF">
        <w:rPr>
          <w:rFonts w:ascii="Times New Roman" w:eastAsia="Times New Roman" w:hAnsi="Times New Roman" w:cs="Times New Roman"/>
        </w:rPr>
        <w:t xml:space="preserve"> Certify successful completion of all required continuing education; </w:t>
      </w:r>
    </w:p>
    <w:p w14:paraId="5C91ACFA" w14:textId="10B665BA" w:rsidR="002E6BFE" w:rsidRPr="009A48EF" w:rsidRDefault="002E6BFE" w:rsidP="00C81F6C">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5.2.2.</w:t>
      </w:r>
      <w:r w:rsidR="00450286" w:rsidRPr="009A48EF">
        <w:rPr>
          <w:rFonts w:ascii="Times New Roman" w:eastAsia="Times New Roman" w:hAnsi="Times New Roman" w:cs="Times New Roman"/>
        </w:rPr>
        <w:t xml:space="preserve"> </w:t>
      </w:r>
      <w:r w:rsidRPr="009A48EF">
        <w:rPr>
          <w:rFonts w:ascii="Times New Roman" w:eastAsia="Times New Roman" w:hAnsi="Times New Roman" w:cs="Times New Roman"/>
        </w:rPr>
        <w:t>Attest to the truthfulness and accuracy of the renewal applicant’s statemen</w:t>
      </w:r>
      <w:r w:rsidR="00450286" w:rsidRPr="009A48EF">
        <w:rPr>
          <w:rFonts w:ascii="Times New Roman" w:eastAsia="Times New Roman" w:hAnsi="Times New Roman" w:cs="Times New Roman"/>
        </w:rPr>
        <w:t xml:space="preserve">ts regarding continuing </w:t>
      </w:r>
      <w:r w:rsidRPr="009A48EF">
        <w:rPr>
          <w:rFonts w:ascii="Times New Roman" w:eastAsia="Times New Roman" w:hAnsi="Times New Roman" w:cs="Times New Roman"/>
        </w:rPr>
        <w:t xml:space="preserve">education activities; </w:t>
      </w:r>
    </w:p>
    <w:p w14:paraId="5BA5EA08" w14:textId="4069453F" w:rsidR="002E6BFE" w:rsidRPr="009A48EF" w:rsidRDefault="002E6BFE" w:rsidP="00C81F6C">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5.2.3.</w:t>
      </w:r>
      <w:r w:rsidRPr="009A48EF">
        <w:rPr>
          <w:rFonts w:ascii="Times New Roman" w:eastAsia="Times New Roman" w:hAnsi="Times New Roman" w:cs="Times New Roman"/>
        </w:rPr>
        <w:t xml:space="preserve"> </w:t>
      </w:r>
      <w:r w:rsidR="007D2D23" w:rsidRPr="009A48EF">
        <w:rPr>
          <w:rFonts w:ascii="Times New Roman" w:eastAsia="Times New Roman" w:hAnsi="Times New Roman" w:cs="Times New Roman"/>
        </w:rPr>
        <w:t>Acknowledge that any license issued based upon the renewal application is based upon the truth and accuracy of the applicant’s statements and that if false information is submitted in the application, such act constitutes good cause for the revocation of t</w:t>
      </w:r>
      <w:r w:rsidR="00450286" w:rsidRPr="009A48EF">
        <w:rPr>
          <w:rFonts w:ascii="Times New Roman" w:eastAsia="Times New Roman" w:hAnsi="Times New Roman" w:cs="Times New Roman"/>
        </w:rPr>
        <w:t xml:space="preserve">he renewal </w:t>
      </w:r>
      <w:r w:rsidR="007D2D23" w:rsidRPr="009A48EF">
        <w:rPr>
          <w:rFonts w:ascii="Times New Roman" w:eastAsia="Times New Roman" w:hAnsi="Times New Roman" w:cs="Times New Roman"/>
        </w:rPr>
        <w:t xml:space="preserve">applicant’s license to practice in the State of West Virginia; and </w:t>
      </w:r>
    </w:p>
    <w:p w14:paraId="07100E60" w14:textId="21924FF7" w:rsidR="007D2D23" w:rsidRPr="009A48EF" w:rsidRDefault="007D2D23" w:rsidP="00C81F6C">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5.2.4</w:t>
      </w:r>
      <w:r w:rsidRPr="00984D2F">
        <w:rPr>
          <w:rFonts w:ascii="Times New Roman" w:eastAsia="Times New Roman" w:hAnsi="Times New Roman" w:cs="Times New Roman"/>
        </w:rPr>
        <w:t xml:space="preserve">. </w:t>
      </w:r>
      <w:r w:rsidRPr="009A48EF">
        <w:rPr>
          <w:rFonts w:ascii="Times New Roman" w:eastAsia="Times New Roman" w:hAnsi="Times New Roman" w:cs="Times New Roman"/>
        </w:rPr>
        <w:t xml:space="preserve"> Sign and date the certification.</w:t>
      </w:r>
    </w:p>
    <w:p w14:paraId="27C21EFD" w14:textId="77777777" w:rsidR="00556C24" w:rsidRDefault="00556C24" w:rsidP="007775B0">
      <w:pPr>
        <w:spacing w:before="100" w:beforeAutospacing="1" w:after="100" w:afterAutospacing="1" w:line="240" w:lineRule="auto"/>
        <w:ind w:firstLine="360"/>
        <w:jc w:val="both"/>
        <w:rPr>
          <w:rFonts w:ascii="Times New Roman" w:eastAsia="Times New Roman" w:hAnsi="Times New Roman" w:cs="Times New Roman"/>
        </w:rPr>
      </w:pPr>
    </w:p>
    <w:p w14:paraId="54A0C602" w14:textId="56B63954" w:rsidR="007775B0" w:rsidRPr="009A48EF" w:rsidRDefault="007775B0" w:rsidP="007775B0">
      <w:pPr>
        <w:spacing w:before="100" w:beforeAutospacing="1" w:after="100" w:afterAutospacing="1" w:line="240" w:lineRule="auto"/>
        <w:ind w:firstLine="360"/>
        <w:jc w:val="both"/>
        <w:rPr>
          <w:rFonts w:ascii="Times New Roman" w:eastAsia="Times New Roman" w:hAnsi="Times New Roman" w:cs="Times New Roman"/>
          <w:u w:val="single"/>
        </w:rPr>
      </w:pPr>
      <w:r w:rsidRPr="00984D2F">
        <w:rPr>
          <w:rFonts w:ascii="Times New Roman" w:eastAsia="Times New Roman" w:hAnsi="Times New Roman" w:cs="Times New Roman"/>
        </w:rPr>
        <w:t>5</w:t>
      </w:r>
      <w:r w:rsidR="00660032" w:rsidRPr="00984D2F">
        <w:rPr>
          <w:rFonts w:ascii="Times New Roman" w:eastAsia="Times New Roman" w:hAnsi="Times New Roman" w:cs="Times New Roman"/>
        </w:rPr>
        <w:t>.3</w:t>
      </w:r>
      <w:r w:rsidR="00660032" w:rsidRPr="009A48EF">
        <w:rPr>
          <w:rFonts w:ascii="Times New Roman" w:eastAsia="Times New Roman" w:hAnsi="Times New Roman" w:cs="Times New Roman"/>
        </w:rPr>
        <w:t xml:space="preserve">. Timely Submission of Certification. -- </w:t>
      </w:r>
      <w:r w:rsidR="007D2D23" w:rsidRPr="009A48EF">
        <w:rPr>
          <w:rFonts w:ascii="Times New Roman" w:eastAsia="Times New Roman" w:hAnsi="Times New Roman" w:cs="Times New Roman"/>
        </w:rPr>
        <w:t>At the beginning of each renewal application period, t</w:t>
      </w:r>
      <w:r w:rsidR="00B52285" w:rsidRPr="009A48EF">
        <w:rPr>
          <w:rFonts w:ascii="Times New Roman" w:eastAsia="Times New Roman" w:hAnsi="Times New Roman" w:cs="Times New Roman"/>
        </w:rPr>
        <w:t xml:space="preserve">he Board shall publish the renewal </w:t>
      </w:r>
      <w:r w:rsidR="007D2D23" w:rsidRPr="009A48EF">
        <w:rPr>
          <w:rFonts w:ascii="Times New Roman" w:eastAsia="Times New Roman" w:hAnsi="Times New Roman" w:cs="Times New Roman"/>
        </w:rPr>
        <w:t xml:space="preserve">deadline </w:t>
      </w:r>
      <w:r w:rsidR="00B52285" w:rsidRPr="009A48EF">
        <w:rPr>
          <w:rFonts w:ascii="Times New Roman" w:eastAsia="Times New Roman" w:hAnsi="Times New Roman" w:cs="Times New Roman"/>
        </w:rPr>
        <w:t>on its website.</w:t>
      </w:r>
      <w:r w:rsidR="007D2D23" w:rsidRPr="009A48EF">
        <w:rPr>
          <w:rFonts w:ascii="Times New Roman" w:eastAsia="Times New Roman" w:hAnsi="Times New Roman" w:cs="Times New Roman"/>
        </w:rPr>
        <w:t xml:space="preserve">  A continuing education certification is timely if it is received by the Board prior to the renewal deadline.</w:t>
      </w:r>
      <w:r w:rsidR="007D2D23" w:rsidRPr="009A48EF">
        <w:rPr>
          <w:rFonts w:ascii="Times New Roman" w:eastAsia="Times New Roman" w:hAnsi="Times New Roman" w:cs="Times New Roman"/>
          <w:u w:val="single"/>
        </w:rPr>
        <w:t xml:space="preserve"> </w:t>
      </w:r>
    </w:p>
    <w:p w14:paraId="50741262" w14:textId="21BD27DC" w:rsidR="00660032" w:rsidRDefault="007775B0" w:rsidP="00984D2F">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5</w:t>
      </w:r>
      <w:r w:rsidR="00AB6715" w:rsidRPr="009A48EF">
        <w:rPr>
          <w:rFonts w:ascii="Times New Roman" w:eastAsia="Times New Roman" w:hAnsi="Times New Roman" w:cs="Times New Roman"/>
        </w:rPr>
        <w:t>.4. A license shall automatically expire if the certification required by this section is not submitted to the Board by the renewal deadline. An automatically expired license shall remain expired until a licensee successfully seeks reinstatement or reactivation of license.</w:t>
      </w:r>
      <w:r w:rsidR="00B52285" w:rsidRPr="009A48EF">
        <w:rPr>
          <w:rFonts w:ascii="Times New Roman" w:eastAsia="Times New Roman" w:hAnsi="Times New Roman" w:cs="Times New Roman"/>
        </w:rPr>
        <w:t xml:space="preserve"> </w:t>
      </w:r>
    </w:p>
    <w:p w14:paraId="0FF22C52" w14:textId="09E27CA9" w:rsidR="00660032" w:rsidRPr="009A48EF" w:rsidRDefault="00660032" w:rsidP="00C81F6C">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b/>
          <w:bCs/>
        </w:rPr>
        <w:t>§11-6-</w:t>
      </w:r>
      <w:r w:rsidR="00E7061A" w:rsidRPr="00984D2F">
        <w:rPr>
          <w:rFonts w:ascii="Times New Roman" w:eastAsia="Times New Roman" w:hAnsi="Times New Roman" w:cs="Times New Roman"/>
          <w:b/>
          <w:bCs/>
        </w:rPr>
        <w:t>6</w:t>
      </w:r>
      <w:r w:rsidRPr="009A48EF">
        <w:rPr>
          <w:rFonts w:ascii="Times New Roman" w:eastAsia="Times New Roman" w:hAnsi="Times New Roman" w:cs="Times New Roman"/>
          <w:b/>
          <w:bCs/>
        </w:rPr>
        <w:t xml:space="preserve">. </w:t>
      </w:r>
      <w:r w:rsidR="00F63AC1" w:rsidRPr="009A48EF">
        <w:rPr>
          <w:rFonts w:ascii="Times New Roman" w:eastAsia="Times New Roman" w:hAnsi="Times New Roman" w:cs="Times New Roman"/>
          <w:b/>
          <w:bCs/>
        </w:rPr>
        <w:t xml:space="preserve">Recordkeeping, Audits and </w:t>
      </w:r>
      <w:r w:rsidRPr="009A48EF">
        <w:rPr>
          <w:rFonts w:ascii="Times New Roman" w:eastAsia="Times New Roman" w:hAnsi="Times New Roman" w:cs="Times New Roman"/>
          <w:b/>
          <w:bCs/>
        </w:rPr>
        <w:t>Written Documentation of Successful Completion of Continuing Education Requirements.</w:t>
      </w:r>
    </w:p>
    <w:p w14:paraId="589AFCC9" w14:textId="50D50DB3" w:rsidR="00F63AC1"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6</w:t>
      </w:r>
      <w:r w:rsidR="00F63AC1" w:rsidRPr="009A48EF">
        <w:rPr>
          <w:rFonts w:ascii="Times New Roman" w:eastAsia="Times New Roman" w:hAnsi="Times New Roman" w:cs="Times New Roman"/>
        </w:rPr>
        <w:t xml:space="preserve">.1. </w:t>
      </w:r>
      <w:r w:rsidR="00450286" w:rsidRPr="009A48EF">
        <w:rPr>
          <w:rFonts w:ascii="Times New Roman" w:eastAsia="Times New Roman" w:hAnsi="Times New Roman" w:cs="Times New Roman"/>
        </w:rPr>
        <w:t xml:space="preserve">Records. </w:t>
      </w:r>
      <w:r w:rsidR="00A64A02" w:rsidRPr="00984D2F">
        <w:rPr>
          <w:rFonts w:ascii="Times New Roman" w:eastAsia="Times New Roman" w:hAnsi="Times New Roman" w:cs="Times New Roman"/>
        </w:rPr>
        <w:t>--</w:t>
      </w:r>
      <w:r w:rsidR="00A64A02" w:rsidRPr="009A48EF">
        <w:rPr>
          <w:rFonts w:ascii="Times New Roman" w:eastAsia="Times New Roman" w:hAnsi="Times New Roman" w:cs="Times New Roman"/>
        </w:rPr>
        <w:t xml:space="preserve"> </w:t>
      </w:r>
      <w:r w:rsidR="00F63AC1" w:rsidRPr="009A48EF">
        <w:rPr>
          <w:rFonts w:ascii="Times New Roman" w:eastAsia="Times New Roman" w:hAnsi="Times New Roman" w:cs="Times New Roman"/>
        </w:rPr>
        <w:t xml:space="preserve">A licensee shall maintain accurate records of all continuing education he or she has completed.  Continuing education records shall be maintained for a period of six years.  </w:t>
      </w:r>
    </w:p>
    <w:p w14:paraId="4CE0914C" w14:textId="1B7C2910" w:rsidR="00660032"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6</w:t>
      </w:r>
      <w:r w:rsidR="00F63AC1" w:rsidRPr="009A48EF">
        <w:rPr>
          <w:rFonts w:ascii="Times New Roman" w:eastAsia="Times New Roman" w:hAnsi="Times New Roman" w:cs="Times New Roman"/>
        </w:rPr>
        <w:t xml:space="preserve">.2. </w:t>
      </w:r>
      <w:r w:rsidR="00660032" w:rsidRPr="009A48EF">
        <w:rPr>
          <w:rFonts w:ascii="Times New Roman" w:eastAsia="Times New Roman" w:hAnsi="Times New Roman" w:cs="Times New Roman"/>
        </w:rPr>
        <w:t xml:space="preserve">Audits. -- The Board may conduct such audits and investigations as it considers necessary to </w:t>
      </w:r>
      <w:r w:rsidR="00F63AC1" w:rsidRPr="009A48EF">
        <w:rPr>
          <w:rFonts w:ascii="Times New Roman" w:eastAsia="Times New Roman" w:hAnsi="Times New Roman" w:cs="Times New Roman"/>
        </w:rPr>
        <w:t xml:space="preserve">assure compliance </w:t>
      </w:r>
      <w:r w:rsidR="00660032" w:rsidRPr="009A48EF">
        <w:rPr>
          <w:rFonts w:ascii="Times New Roman" w:eastAsia="Times New Roman" w:hAnsi="Times New Roman" w:cs="Times New Roman"/>
        </w:rPr>
        <w:t xml:space="preserve">with continuing education requirements and </w:t>
      </w:r>
      <w:r w:rsidR="009F785B" w:rsidRPr="009A48EF">
        <w:rPr>
          <w:rFonts w:ascii="Times New Roman" w:eastAsia="Times New Roman" w:hAnsi="Times New Roman" w:cs="Times New Roman"/>
        </w:rPr>
        <w:t xml:space="preserve">to </w:t>
      </w:r>
      <w:r w:rsidR="00F63AC1" w:rsidRPr="009A48EF">
        <w:rPr>
          <w:rFonts w:ascii="Times New Roman" w:eastAsia="Times New Roman" w:hAnsi="Times New Roman" w:cs="Times New Roman"/>
        </w:rPr>
        <w:t xml:space="preserve">verify the accuracy of </w:t>
      </w:r>
      <w:r w:rsidR="009F785B" w:rsidRPr="009A48EF">
        <w:rPr>
          <w:rFonts w:ascii="Times New Roman" w:eastAsia="Times New Roman" w:hAnsi="Times New Roman" w:cs="Times New Roman"/>
        </w:rPr>
        <w:t xml:space="preserve">a renewal applicant’s certification of </w:t>
      </w:r>
      <w:r w:rsidR="00660032" w:rsidRPr="009A48EF">
        <w:rPr>
          <w:rFonts w:ascii="Times New Roman" w:eastAsia="Times New Roman" w:hAnsi="Times New Roman" w:cs="Times New Roman"/>
        </w:rPr>
        <w:t xml:space="preserve">continuing education. </w:t>
      </w:r>
    </w:p>
    <w:p w14:paraId="5E32E820" w14:textId="2A358580" w:rsidR="00660032"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6</w:t>
      </w:r>
      <w:r w:rsidR="00450286" w:rsidRPr="009A48EF">
        <w:rPr>
          <w:rFonts w:ascii="Times New Roman" w:eastAsia="Times New Roman" w:hAnsi="Times New Roman" w:cs="Times New Roman"/>
        </w:rPr>
        <w:t>.3.  Production of Written Documentation.</w:t>
      </w:r>
      <w:r w:rsidR="00660032" w:rsidRPr="009A48EF">
        <w:rPr>
          <w:rFonts w:ascii="Times New Roman" w:eastAsia="Times New Roman" w:hAnsi="Times New Roman" w:cs="Times New Roman"/>
        </w:rPr>
        <w:t xml:space="preserve"> </w:t>
      </w:r>
      <w:r w:rsidR="00E458BE" w:rsidRPr="00984D2F">
        <w:rPr>
          <w:rFonts w:ascii="Times New Roman" w:eastAsia="Times New Roman" w:hAnsi="Times New Roman" w:cs="Times New Roman"/>
        </w:rPr>
        <w:t>--</w:t>
      </w:r>
      <w:r w:rsidR="00E458BE" w:rsidRPr="009A48EF">
        <w:rPr>
          <w:rFonts w:ascii="Times New Roman" w:eastAsia="Times New Roman" w:hAnsi="Times New Roman" w:cs="Times New Roman"/>
        </w:rPr>
        <w:t xml:space="preserve"> </w:t>
      </w:r>
      <w:r w:rsidR="0036776A" w:rsidRPr="009A48EF">
        <w:rPr>
          <w:rFonts w:ascii="Times New Roman" w:eastAsia="Times New Roman" w:hAnsi="Times New Roman" w:cs="Times New Roman"/>
        </w:rPr>
        <w:t>Upon written request of the Board to a licensee</w:t>
      </w:r>
      <w:r w:rsidR="0085260C" w:rsidRPr="009A48EF">
        <w:rPr>
          <w:rFonts w:ascii="Times New Roman" w:eastAsia="Times New Roman" w:hAnsi="Times New Roman" w:cs="Times New Roman"/>
        </w:rPr>
        <w:t xml:space="preserve">’s </w:t>
      </w:r>
      <w:r w:rsidR="0036776A" w:rsidRPr="009A48EF">
        <w:rPr>
          <w:rFonts w:ascii="Times New Roman" w:eastAsia="Times New Roman" w:hAnsi="Times New Roman" w:cs="Times New Roman"/>
        </w:rPr>
        <w:t>preferred mailing address</w:t>
      </w:r>
      <w:r w:rsidR="0085260C" w:rsidRPr="009A48EF">
        <w:rPr>
          <w:rFonts w:ascii="Times New Roman" w:eastAsia="Times New Roman" w:hAnsi="Times New Roman" w:cs="Times New Roman"/>
        </w:rPr>
        <w:t xml:space="preserve"> or e-mail address of record with the Board</w:t>
      </w:r>
      <w:r w:rsidR="0036776A" w:rsidRPr="009A48EF">
        <w:rPr>
          <w:rFonts w:ascii="Times New Roman" w:eastAsia="Times New Roman" w:hAnsi="Times New Roman" w:cs="Times New Roman"/>
        </w:rPr>
        <w:t xml:space="preserve">, a </w:t>
      </w:r>
      <w:r w:rsidR="00660032" w:rsidRPr="009A48EF">
        <w:rPr>
          <w:rFonts w:ascii="Times New Roman" w:eastAsia="Times New Roman" w:hAnsi="Times New Roman" w:cs="Times New Roman"/>
        </w:rPr>
        <w:t xml:space="preserve">licensee </w:t>
      </w:r>
      <w:r w:rsidR="0036776A" w:rsidRPr="009A48EF">
        <w:rPr>
          <w:rFonts w:ascii="Times New Roman" w:eastAsia="Times New Roman" w:hAnsi="Times New Roman" w:cs="Times New Roman"/>
        </w:rPr>
        <w:t>shall</w:t>
      </w:r>
      <w:r w:rsidR="009F785B" w:rsidRPr="009A48EF">
        <w:rPr>
          <w:rFonts w:ascii="Times New Roman" w:eastAsia="Times New Roman" w:hAnsi="Times New Roman" w:cs="Times New Roman"/>
        </w:rPr>
        <w:t xml:space="preserve">, within </w:t>
      </w:r>
      <w:r w:rsidR="000E1CD6" w:rsidRPr="00984D2F">
        <w:rPr>
          <w:rFonts w:ascii="Times New Roman" w:eastAsia="Times New Roman" w:hAnsi="Times New Roman" w:cs="Times New Roman"/>
        </w:rPr>
        <w:t>30</w:t>
      </w:r>
      <w:r w:rsidR="000E1CD6" w:rsidRPr="009A48EF">
        <w:rPr>
          <w:rFonts w:ascii="Times New Roman" w:eastAsia="Times New Roman" w:hAnsi="Times New Roman" w:cs="Times New Roman"/>
        </w:rPr>
        <w:t xml:space="preserve"> </w:t>
      </w:r>
      <w:r w:rsidR="009F785B" w:rsidRPr="009A48EF">
        <w:rPr>
          <w:rFonts w:ascii="Times New Roman" w:eastAsia="Times New Roman" w:hAnsi="Times New Roman" w:cs="Times New Roman"/>
        </w:rPr>
        <w:t>days,</w:t>
      </w:r>
      <w:r w:rsidR="0036776A" w:rsidRPr="009A48EF">
        <w:rPr>
          <w:rFonts w:ascii="Times New Roman" w:eastAsia="Times New Roman" w:hAnsi="Times New Roman" w:cs="Times New Roman"/>
        </w:rPr>
        <w:t xml:space="preserve"> </w:t>
      </w:r>
      <w:r w:rsidR="009F785B" w:rsidRPr="009A48EF">
        <w:rPr>
          <w:rFonts w:ascii="Times New Roman" w:eastAsia="Times New Roman" w:hAnsi="Times New Roman" w:cs="Times New Roman"/>
        </w:rPr>
        <w:t xml:space="preserve">submit </w:t>
      </w:r>
      <w:r w:rsidR="00660032" w:rsidRPr="009A48EF">
        <w:rPr>
          <w:rFonts w:ascii="Times New Roman" w:eastAsia="Times New Roman" w:hAnsi="Times New Roman" w:cs="Times New Roman"/>
        </w:rPr>
        <w:t>written documentation</w:t>
      </w:r>
      <w:r w:rsidR="0036776A" w:rsidRPr="009A48EF">
        <w:rPr>
          <w:rFonts w:ascii="Times New Roman" w:eastAsia="Times New Roman" w:hAnsi="Times New Roman" w:cs="Times New Roman"/>
        </w:rPr>
        <w:t xml:space="preserve"> </w:t>
      </w:r>
      <w:r w:rsidR="009F785B" w:rsidRPr="009A48EF">
        <w:rPr>
          <w:rFonts w:ascii="Times New Roman" w:eastAsia="Times New Roman" w:hAnsi="Times New Roman" w:cs="Times New Roman"/>
        </w:rPr>
        <w:t xml:space="preserve">satisfactory to the Board </w:t>
      </w:r>
      <w:r w:rsidR="0036776A" w:rsidRPr="009A48EF">
        <w:rPr>
          <w:rFonts w:ascii="Times New Roman" w:eastAsia="Times New Roman" w:hAnsi="Times New Roman" w:cs="Times New Roman"/>
        </w:rPr>
        <w:t xml:space="preserve">corroborating </w:t>
      </w:r>
      <w:r w:rsidR="00AB6FFF" w:rsidRPr="009A48EF">
        <w:rPr>
          <w:rFonts w:ascii="Times New Roman" w:eastAsia="Times New Roman" w:hAnsi="Times New Roman" w:cs="Times New Roman"/>
        </w:rPr>
        <w:t xml:space="preserve">the licensee’s </w:t>
      </w:r>
      <w:r w:rsidR="001700C3" w:rsidRPr="009A48EF">
        <w:rPr>
          <w:rFonts w:ascii="Times New Roman" w:eastAsia="Times New Roman" w:hAnsi="Times New Roman" w:cs="Times New Roman"/>
        </w:rPr>
        <w:t xml:space="preserve">renewal application </w:t>
      </w:r>
      <w:r w:rsidR="0036776A" w:rsidRPr="009A48EF">
        <w:rPr>
          <w:rFonts w:ascii="Times New Roman" w:eastAsia="Times New Roman" w:hAnsi="Times New Roman" w:cs="Times New Roman"/>
        </w:rPr>
        <w:t xml:space="preserve">certification of </w:t>
      </w:r>
      <w:r w:rsidR="00660032" w:rsidRPr="009A48EF">
        <w:rPr>
          <w:rFonts w:ascii="Times New Roman" w:eastAsia="Times New Roman" w:hAnsi="Times New Roman" w:cs="Times New Roman"/>
        </w:rPr>
        <w:t>continuing education</w:t>
      </w:r>
      <w:r w:rsidR="00AB6FFF" w:rsidRPr="009A48EF">
        <w:rPr>
          <w:rFonts w:ascii="Times New Roman" w:eastAsia="Times New Roman" w:hAnsi="Times New Roman" w:cs="Times New Roman"/>
        </w:rPr>
        <w:t xml:space="preserve"> compliance. </w:t>
      </w:r>
    </w:p>
    <w:p w14:paraId="06F072B3" w14:textId="4097D092" w:rsidR="00016EC6" w:rsidRDefault="007775B0" w:rsidP="007775B0">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6</w:t>
      </w:r>
      <w:r w:rsidR="003C7FD4" w:rsidRPr="009A48EF">
        <w:rPr>
          <w:rFonts w:ascii="Times New Roman" w:eastAsia="Times New Roman" w:hAnsi="Times New Roman" w:cs="Times New Roman"/>
        </w:rPr>
        <w:t xml:space="preserve">.4. Failure or Refusal to Provide Written Documentation. -- Failure or refusal of a licensee to provide written documentation requested by the Board as set forth in subsection </w:t>
      </w:r>
      <w:r w:rsidR="00E7061A" w:rsidRPr="00984D2F">
        <w:rPr>
          <w:rFonts w:ascii="Times New Roman" w:eastAsia="Times New Roman" w:hAnsi="Times New Roman" w:cs="Times New Roman"/>
        </w:rPr>
        <w:t>6</w:t>
      </w:r>
      <w:r w:rsidR="003C7FD4" w:rsidRPr="00984D2F">
        <w:rPr>
          <w:rFonts w:ascii="Times New Roman" w:eastAsia="Times New Roman" w:hAnsi="Times New Roman" w:cs="Times New Roman"/>
        </w:rPr>
        <w:t>.</w:t>
      </w:r>
      <w:r w:rsidR="003C7FD4" w:rsidRPr="009A48EF">
        <w:rPr>
          <w:rFonts w:ascii="Times New Roman" w:eastAsia="Times New Roman" w:hAnsi="Times New Roman" w:cs="Times New Roman"/>
        </w:rPr>
        <w:t>3</w:t>
      </w:r>
      <w:r w:rsidR="003C7FD4" w:rsidRPr="00F64231">
        <w:rPr>
          <w:rFonts w:ascii="Times New Roman" w:eastAsia="Times New Roman" w:hAnsi="Times New Roman" w:cs="Times New Roman"/>
          <w:strike/>
        </w:rPr>
        <w:t>.</w:t>
      </w:r>
      <w:r w:rsidR="003C7FD4" w:rsidRPr="009A48EF">
        <w:rPr>
          <w:rFonts w:ascii="Times New Roman" w:eastAsia="Times New Roman" w:hAnsi="Times New Roman" w:cs="Times New Roman"/>
        </w:rPr>
        <w:t xml:space="preserve"> of this rule is prima facie evidence of renewing a license to practice medicine or podiatry by fraudulent misrepresentation and the licensee is subject to disciplinary proceedings under W. Va. Code §30-3-14.</w:t>
      </w:r>
    </w:p>
    <w:p w14:paraId="583522A9" w14:textId="47CC6333" w:rsidR="00F64231" w:rsidRPr="00556C24" w:rsidRDefault="00F64231" w:rsidP="007775B0">
      <w:pPr>
        <w:spacing w:before="100" w:beforeAutospacing="1" w:after="100" w:afterAutospacing="1" w:line="240" w:lineRule="auto"/>
        <w:ind w:firstLine="360"/>
        <w:jc w:val="both"/>
        <w:rPr>
          <w:rFonts w:ascii="Times New Roman" w:eastAsia="Times New Roman" w:hAnsi="Times New Roman" w:cs="Times New Roman"/>
          <w:u w:val="single"/>
        </w:rPr>
      </w:pPr>
      <w:r w:rsidRPr="00556C24">
        <w:rPr>
          <w:rFonts w:ascii="Times New Roman" w:eastAsia="Times New Roman" w:hAnsi="Times New Roman" w:cs="Times New Roman"/>
          <w:u w:val="single"/>
        </w:rPr>
        <w:t>6.5.  A licensee’s failure to complete all required CME or CPE within the applicable</w:t>
      </w:r>
      <w:r w:rsidR="00622360" w:rsidRPr="00556C24">
        <w:rPr>
          <w:rFonts w:ascii="Times New Roman" w:eastAsia="Times New Roman" w:hAnsi="Times New Roman" w:cs="Times New Roman"/>
          <w:u w:val="single"/>
        </w:rPr>
        <w:t xml:space="preserve"> reporting period and/or timeframe </w:t>
      </w:r>
      <w:r w:rsidRPr="00556C24">
        <w:rPr>
          <w:rFonts w:ascii="Times New Roman" w:eastAsia="Times New Roman" w:hAnsi="Times New Roman" w:cs="Times New Roman"/>
          <w:u w:val="single"/>
        </w:rPr>
        <w:t xml:space="preserve">is grounds for professional discipline. </w:t>
      </w:r>
    </w:p>
    <w:p w14:paraId="332BB58F" w14:textId="3FD16D25" w:rsidR="00660032"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556C24">
        <w:rPr>
          <w:rFonts w:ascii="Times New Roman" w:eastAsia="Times New Roman" w:hAnsi="Times New Roman" w:cs="Times New Roman"/>
          <w:strike/>
        </w:rPr>
        <w:t>6</w:t>
      </w:r>
      <w:r w:rsidR="00660032" w:rsidRPr="00556C24">
        <w:rPr>
          <w:rFonts w:ascii="Times New Roman" w:eastAsia="Times New Roman" w:hAnsi="Times New Roman" w:cs="Times New Roman"/>
          <w:strike/>
        </w:rPr>
        <w:t>.5.</w:t>
      </w:r>
      <w:r w:rsidR="00556C24" w:rsidRPr="00556C24">
        <w:rPr>
          <w:rFonts w:ascii="Times New Roman" w:eastAsia="Times New Roman" w:hAnsi="Times New Roman" w:cs="Times New Roman"/>
          <w:u w:val="single"/>
        </w:rPr>
        <w:t>6.6</w:t>
      </w:r>
      <w:r w:rsidR="00660032" w:rsidRPr="00556C24">
        <w:rPr>
          <w:rFonts w:ascii="Times New Roman" w:eastAsia="Times New Roman" w:hAnsi="Times New Roman" w:cs="Times New Roman"/>
        </w:rPr>
        <w:t xml:space="preserve"> Inactive License</w:t>
      </w:r>
      <w:r w:rsidR="00660032" w:rsidRPr="009A48EF">
        <w:rPr>
          <w:rFonts w:ascii="Times New Roman" w:eastAsia="Times New Roman" w:hAnsi="Times New Roman" w:cs="Times New Roman"/>
        </w:rPr>
        <w:t xml:space="preserve">. -- </w:t>
      </w:r>
      <w:r w:rsidR="00AB6FFF" w:rsidRPr="009A48EF">
        <w:rPr>
          <w:rFonts w:ascii="Times New Roman" w:eastAsia="Times New Roman" w:hAnsi="Times New Roman" w:cs="Times New Roman"/>
        </w:rPr>
        <w:t xml:space="preserve">A </w:t>
      </w:r>
      <w:r w:rsidR="00660032" w:rsidRPr="009A48EF">
        <w:rPr>
          <w:rFonts w:ascii="Times New Roman" w:eastAsia="Times New Roman" w:hAnsi="Times New Roman" w:cs="Times New Roman"/>
        </w:rPr>
        <w:t>licensee who holds an inactive license and who makes a written request to the Board for an active license</w:t>
      </w:r>
      <w:r w:rsidR="006C23AD" w:rsidRPr="009A48EF">
        <w:rPr>
          <w:rFonts w:ascii="Times New Roman" w:eastAsia="Times New Roman" w:hAnsi="Times New Roman" w:cs="Times New Roman"/>
        </w:rPr>
        <w:t xml:space="preserve"> </w:t>
      </w:r>
      <w:r w:rsidR="00660032" w:rsidRPr="009A48EF">
        <w:rPr>
          <w:rFonts w:ascii="Times New Roman" w:eastAsia="Times New Roman" w:hAnsi="Times New Roman" w:cs="Times New Roman"/>
        </w:rPr>
        <w:t xml:space="preserve">shall submit written documentation of successful completion of a minimum of </w:t>
      </w:r>
      <w:r w:rsidR="00B83D94" w:rsidRPr="00984D2F">
        <w:rPr>
          <w:rFonts w:ascii="Times New Roman" w:eastAsia="Times New Roman" w:hAnsi="Times New Roman" w:cs="Times New Roman"/>
        </w:rPr>
        <w:t>50</w:t>
      </w:r>
      <w:r w:rsidR="00B83D94" w:rsidRPr="009A48EF">
        <w:rPr>
          <w:rFonts w:ascii="Times New Roman" w:eastAsia="Times New Roman" w:hAnsi="Times New Roman" w:cs="Times New Roman"/>
        </w:rPr>
        <w:t xml:space="preserve"> </w:t>
      </w:r>
      <w:r w:rsidR="00660032" w:rsidRPr="009A48EF">
        <w:rPr>
          <w:rFonts w:ascii="Times New Roman" w:eastAsia="Times New Roman" w:hAnsi="Times New Roman" w:cs="Times New Roman"/>
        </w:rPr>
        <w:t xml:space="preserve">hours of continuing education as required in section </w:t>
      </w:r>
      <w:r w:rsidR="0085624F" w:rsidRPr="00984D2F">
        <w:rPr>
          <w:rFonts w:ascii="Times New Roman" w:eastAsia="Times New Roman" w:hAnsi="Times New Roman" w:cs="Times New Roman"/>
        </w:rPr>
        <w:t>4</w:t>
      </w:r>
      <w:r w:rsidR="00660032" w:rsidRPr="00984D2F">
        <w:rPr>
          <w:rFonts w:ascii="Times New Roman" w:eastAsia="Times New Roman" w:hAnsi="Times New Roman" w:cs="Times New Roman"/>
        </w:rPr>
        <w:t xml:space="preserve"> </w:t>
      </w:r>
      <w:r w:rsidR="00660032" w:rsidRPr="009A48EF">
        <w:rPr>
          <w:rFonts w:ascii="Times New Roman" w:eastAsia="Times New Roman" w:hAnsi="Times New Roman" w:cs="Times New Roman"/>
        </w:rPr>
        <w:t>of this rule. The Board shall not consider a change</w:t>
      </w:r>
      <w:r w:rsidR="00AB6FFF" w:rsidRPr="009A48EF">
        <w:rPr>
          <w:rFonts w:ascii="Times New Roman" w:eastAsia="Times New Roman" w:hAnsi="Times New Roman" w:cs="Times New Roman"/>
        </w:rPr>
        <w:t xml:space="preserve"> of status request</w:t>
      </w:r>
      <w:r w:rsidR="00660032" w:rsidRPr="009A48EF">
        <w:rPr>
          <w:rFonts w:ascii="Times New Roman" w:eastAsia="Times New Roman" w:hAnsi="Times New Roman" w:cs="Times New Roman"/>
        </w:rPr>
        <w:t xml:space="preserve"> from an inactive to an active license until all written documentation accompanied by a certification in accordance with section</w:t>
      </w:r>
      <w:r w:rsidR="00660032" w:rsidRPr="00984D2F">
        <w:rPr>
          <w:rFonts w:ascii="Times New Roman" w:eastAsia="Times New Roman" w:hAnsi="Times New Roman" w:cs="Times New Roman"/>
        </w:rPr>
        <w:t xml:space="preserve"> </w:t>
      </w:r>
      <w:r w:rsidR="0085624F" w:rsidRPr="00984D2F">
        <w:rPr>
          <w:rFonts w:ascii="Times New Roman" w:eastAsia="Times New Roman" w:hAnsi="Times New Roman" w:cs="Times New Roman"/>
        </w:rPr>
        <w:t>5</w:t>
      </w:r>
      <w:r w:rsidR="00660032" w:rsidRPr="009A48EF">
        <w:rPr>
          <w:rFonts w:ascii="Times New Roman" w:eastAsia="Times New Roman" w:hAnsi="Times New Roman" w:cs="Times New Roman"/>
        </w:rPr>
        <w:t xml:space="preserve"> of this rule is submitted to and approved by the Board.</w:t>
      </w:r>
    </w:p>
    <w:p w14:paraId="2EE0F190" w14:textId="48CC3AE5" w:rsidR="003C7FD4"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556C24">
        <w:rPr>
          <w:rFonts w:ascii="Times New Roman" w:eastAsia="Times New Roman" w:hAnsi="Times New Roman" w:cs="Times New Roman"/>
          <w:strike/>
        </w:rPr>
        <w:t>6</w:t>
      </w:r>
      <w:r w:rsidR="003C7FD4" w:rsidRPr="00556C24">
        <w:rPr>
          <w:rFonts w:ascii="Times New Roman" w:eastAsia="Times New Roman" w:hAnsi="Times New Roman" w:cs="Times New Roman"/>
          <w:strike/>
        </w:rPr>
        <w:t>.6.</w:t>
      </w:r>
      <w:r w:rsidR="00556C24" w:rsidRPr="00556C24">
        <w:rPr>
          <w:rFonts w:ascii="Times New Roman" w:eastAsia="Times New Roman" w:hAnsi="Times New Roman" w:cs="Times New Roman"/>
          <w:u w:val="single"/>
        </w:rPr>
        <w:t>6.7</w:t>
      </w:r>
      <w:r w:rsidR="003C7FD4" w:rsidRPr="009A48EF">
        <w:rPr>
          <w:rFonts w:ascii="Times New Roman" w:eastAsia="Times New Roman" w:hAnsi="Times New Roman" w:cs="Times New Roman"/>
        </w:rPr>
        <w:t xml:space="preserve">  Reinstatement Applicants.</w:t>
      </w:r>
      <w:r w:rsidR="00E458BE" w:rsidRPr="00984D2F">
        <w:rPr>
          <w:rFonts w:ascii="Times New Roman" w:eastAsia="Times New Roman" w:hAnsi="Times New Roman" w:cs="Times New Roman"/>
        </w:rPr>
        <w:t xml:space="preserve"> -- </w:t>
      </w:r>
      <w:r w:rsidR="003C7FD4" w:rsidRPr="009A48EF">
        <w:rPr>
          <w:rFonts w:ascii="Times New Roman" w:eastAsia="Times New Roman" w:hAnsi="Times New Roman" w:cs="Times New Roman"/>
        </w:rPr>
        <w:t xml:space="preserve">As a part of a reinstatement application, an eligible applicant shall certify his or her completion of all required continuing education for the previous reporting period, and shall submit written documentation satisfactory to the Board corroborating </w:t>
      </w:r>
      <w:r w:rsidR="00AD46A9" w:rsidRPr="00491339">
        <w:rPr>
          <w:rFonts w:ascii="Times New Roman" w:eastAsia="Times New Roman" w:hAnsi="Times New Roman" w:cs="Times New Roman"/>
        </w:rPr>
        <w:t xml:space="preserve">the </w:t>
      </w:r>
      <w:r w:rsidR="003C7FD4" w:rsidRPr="00AD46A9">
        <w:rPr>
          <w:rFonts w:ascii="Times New Roman" w:eastAsia="Times New Roman" w:hAnsi="Times New Roman" w:cs="Times New Roman"/>
        </w:rPr>
        <w:t>applicant’s</w:t>
      </w:r>
      <w:r w:rsidR="003C7FD4" w:rsidRPr="009A48EF">
        <w:rPr>
          <w:rFonts w:ascii="Times New Roman" w:eastAsia="Times New Roman" w:hAnsi="Times New Roman" w:cs="Times New Roman"/>
        </w:rPr>
        <w:t xml:space="preserve"> certification of continuing education compliance.</w:t>
      </w:r>
    </w:p>
    <w:p w14:paraId="069FE726" w14:textId="20ACF89C" w:rsidR="003C7FD4"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556C24">
        <w:rPr>
          <w:rFonts w:ascii="Times New Roman" w:eastAsia="Times New Roman" w:hAnsi="Times New Roman" w:cs="Times New Roman"/>
          <w:strike/>
        </w:rPr>
        <w:t>6</w:t>
      </w:r>
      <w:r w:rsidR="003C7FD4" w:rsidRPr="00556C24">
        <w:rPr>
          <w:rFonts w:ascii="Times New Roman" w:eastAsia="Times New Roman" w:hAnsi="Times New Roman" w:cs="Times New Roman"/>
          <w:strike/>
        </w:rPr>
        <w:t>.7.</w:t>
      </w:r>
      <w:r w:rsidR="00556C24" w:rsidRPr="00556C24">
        <w:rPr>
          <w:rFonts w:ascii="Times New Roman" w:eastAsia="Times New Roman" w:hAnsi="Times New Roman" w:cs="Times New Roman"/>
          <w:u w:val="single"/>
        </w:rPr>
        <w:t>6.8</w:t>
      </w:r>
      <w:r w:rsidR="003C7FD4" w:rsidRPr="009A48EF">
        <w:rPr>
          <w:rFonts w:ascii="Times New Roman" w:eastAsia="Times New Roman" w:hAnsi="Times New Roman" w:cs="Times New Roman"/>
        </w:rPr>
        <w:t xml:space="preserve"> Reactivation applicants.</w:t>
      </w:r>
      <w:r w:rsidR="00984D2F" w:rsidRPr="00984D2F">
        <w:rPr>
          <w:rFonts w:ascii="Times New Roman" w:eastAsia="Times New Roman" w:hAnsi="Times New Roman" w:cs="Times New Roman"/>
        </w:rPr>
        <w:t xml:space="preserve"> </w:t>
      </w:r>
      <w:r w:rsidR="00E458BE" w:rsidRPr="00984D2F">
        <w:rPr>
          <w:rFonts w:ascii="Times New Roman" w:eastAsia="Times New Roman" w:hAnsi="Times New Roman" w:cs="Times New Roman"/>
        </w:rPr>
        <w:t>--</w:t>
      </w:r>
      <w:r w:rsidR="00E458BE" w:rsidRPr="009A48EF">
        <w:rPr>
          <w:rFonts w:ascii="Times New Roman" w:eastAsia="Times New Roman" w:hAnsi="Times New Roman" w:cs="Times New Roman"/>
        </w:rPr>
        <w:t xml:space="preserve"> </w:t>
      </w:r>
      <w:r w:rsidR="003C7FD4" w:rsidRPr="009A48EF">
        <w:rPr>
          <w:rFonts w:ascii="Times New Roman" w:eastAsia="Times New Roman" w:hAnsi="Times New Roman" w:cs="Times New Roman"/>
        </w:rPr>
        <w:t>An eligible applicant seeking reactivation of licensure shall submit a reactivation application packet, which includes an initial licensure application accompanied by any corroborating documentation or verifications required by the Board for reactivation applicants, the reactivation application fee, and one of the following:</w:t>
      </w:r>
    </w:p>
    <w:p w14:paraId="3F735B5F" w14:textId="6F90B020" w:rsidR="003C7FD4" w:rsidRPr="009A48EF" w:rsidRDefault="007775B0" w:rsidP="003C7FD4">
      <w:pPr>
        <w:spacing w:before="100" w:beforeAutospacing="1" w:after="100" w:afterAutospacing="1" w:line="240" w:lineRule="auto"/>
        <w:ind w:firstLine="720"/>
        <w:jc w:val="both"/>
        <w:rPr>
          <w:rFonts w:ascii="Times New Roman" w:eastAsia="Times New Roman" w:hAnsi="Times New Roman" w:cs="Times New Roman"/>
        </w:rPr>
      </w:pPr>
      <w:r w:rsidRPr="00556C24">
        <w:rPr>
          <w:rFonts w:ascii="Times New Roman" w:eastAsia="Times New Roman" w:hAnsi="Times New Roman" w:cs="Times New Roman"/>
          <w:strike/>
        </w:rPr>
        <w:t>6.7.1</w:t>
      </w:r>
      <w:r w:rsidRPr="00984D2F">
        <w:rPr>
          <w:rFonts w:ascii="Times New Roman" w:eastAsia="Times New Roman" w:hAnsi="Times New Roman" w:cs="Times New Roman"/>
        </w:rPr>
        <w:t>.</w:t>
      </w:r>
      <w:r w:rsidR="00556C24" w:rsidRPr="00556C24">
        <w:rPr>
          <w:rFonts w:ascii="Times New Roman" w:eastAsia="Times New Roman" w:hAnsi="Times New Roman" w:cs="Times New Roman"/>
          <w:u w:val="single"/>
        </w:rPr>
        <w:t>6.8.1.</w:t>
      </w:r>
      <w:r w:rsidR="003C7FD4" w:rsidRPr="009A48EF">
        <w:rPr>
          <w:rFonts w:ascii="Times New Roman" w:eastAsia="Times New Roman" w:hAnsi="Times New Roman" w:cs="Times New Roman"/>
        </w:rPr>
        <w:tab/>
        <w:t>Certification and written documentation of successful completion of continuing education for the reporting period associated with the applicant’s last period of licensure with the Board;</w:t>
      </w:r>
    </w:p>
    <w:p w14:paraId="478518B0" w14:textId="360E6EA3" w:rsidR="003C7FD4" w:rsidRPr="009A48EF" w:rsidRDefault="007775B0" w:rsidP="003C7FD4">
      <w:pPr>
        <w:spacing w:before="100" w:beforeAutospacing="1" w:after="100" w:afterAutospacing="1" w:line="240" w:lineRule="auto"/>
        <w:ind w:firstLine="720"/>
        <w:jc w:val="both"/>
        <w:rPr>
          <w:rFonts w:ascii="Times New Roman" w:eastAsia="Times New Roman" w:hAnsi="Times New Roman" w:cs="Times New Roman"/>
        </w:rPr>
      </w:pPr>
      <w:r w:rsidRPr="00556C24">
        <w:rPr>
          <w:rFonts w:ascii="Times New Roman" w:eastAsia="Times New Roman" w:hAnsi="Times New Roman" w:cs="Times New Roman"/>
          <w:strike/>
        </w:rPr>
        <w:lastRenderedPageBreak/>
        <w:t>6.7.2.</w:t>
      </w:r>
      <w:r w:rsidR="00556C24" w:rsidRPr="00556C24">
        <w:rPr>
          <w:rFonts w:ascii="Times New Roman" w:eastAsia="Times New Roman" w:hAnsi="Times New Roman" w:cs="Times New Roman"/>
          <w:u w:val="single"/>
        </w:rPr>
        <w:t>6.8.2.</w:t>
      </w:r>
      <w:r w:rsidR="003C7FD4" w:rsidRPr="009A48EF">
        <w:rPr>
          <w:rFonts w:ascii="Times New Roman" w:eastAsia="Times New Roman" w:hAnsi="Times New Roman" w:cs="Times New Roman"/>
        </w:rPr>
        <w:tab/>
      </w:r>
      <w:r w:rsidR="003C7FD4" w:rsidRPr="00491339">
        <w:rPr>
          <w:rFonts w:ascii="Times New Roman" w:eastAsia="Times New Roman" w:hAnsi="Times New Roman" w:cs="Times New Roman"/>
        </w:rPr>
        <w:t xml:space="preserve">Certification and written documentation of successful completion of </w:t>
      </w:r>
      <w:r w:rsidR="001E7712" w:rsidRPr="00491339">
        <w:rPr>
          <w:rFonts w:ascii="Times New Roman" w:eastAsia="Times New Roman" w:hAnsi="Times New Roman" w:cs="Times New Roman"/>
        </w:rPr>
        <w:t>50</w:t>
      </w:r>
      <w:r w:rsidR="003C7FD4" w:rsidRPr="00491339">
        <w:rPr>
          <w:rFonts w:ascii="Times New Roman" w:eastAsia="Times New Roman" w:hAnsi="Times New Roman" w:cs="Times New Roman"/>
        </w:rPr>
        <w:t xml:space="preserve"> hours of continuing education satisfacto</w:t>
      </w:r>
      <w:r w:rsidR="0052105C" w:rsidRPr="00491339">
        <w:rPr>
          <w:rFonts w:ascii="Times New Roman" w:eastAsia="Times New Roman" w:hAnsi="Times New Roman" w:cs="Times New Roman"/>
        </w:rPr>
        <w:t>ry to the Board within</w:t>
      </w:r>
      <w:r w:rsidR="00AD46A9" w:rsidRPr="00491339">
        <w:rPr>
          <w:rFonts w:ascii="Times New Roman" w:eastAsia="Times New Roman" w:hAnsi="Times New Roman" w:cs="Times New Roman"/>
        </w:rPr>
        <w:t xml:space="preserve"> the</w:t>
      </w:r>
      <w:r w:rsidR="0052105C" w:rsidRPr="00491339">
        <w:rPr>
          <w:rFonts w:ascii="Times New Roman" w:eastAsia="Times New Roman" w:hAnsi="Times New Roman" w:cs="Times New Roman"/>
        </w:rPr>
        <w:t xml:space="preserve"> two-year period preceding the application submission date; </w:t>
      </w:r>
      <w:r w:rsidR="003C7FD4" w:rsidRPr="00491339">
        <w:rPr>
          <w:rFonts w:ascii="Times New Roman" w:eastAsia="Times New Roman" w:hAnsi="Times New Roman" w:cs="Times New Roman"/>
        </w:rPr>
        <w:t xml:space="preserve">or </w:t>
      </w:r>
    </w:p>
    <w:p w14:paraId="1851FBAE" w14:textId="4CA4AA4E" w:rsidR="006F4547" w:rsidRPr="00D25BE0" w:rsidRDefault="007775B0" w:rsidP="00D25BE0">
      <w:pPr>
        <w:spacing w:before="100" w:beforeAutospacing="1" w:after="100" w:afterAutospacing="1" w:line="240" w:lineRule="auto"/>
        <w:ind w:firstLine="720"/>
        <w:jc w:val="both"/>
        <w:rPr>
          <w:rFonts w:ascii="Times New Roman" w:eastAsia="Times New Roman" w:hAnsi="Times New Roman" w:cs="Times New Roman"/>
        </w:rPr>
      </w:pPr>
      <w:r w:rsidRPr="00556C24">
        <w:rPr>
          <w:rFonts w:ascii="Times New Roman" w:eastAsia="Times New Roman" w:hAnsi="Times New Roman" w:cs="Times New Roman"/>
          <w:strike/>
        </w:rPr>
        <w:t>6.7.3.</w:t>
      </w:r>
      <w:r w:rsidR="00556C24" w:rsidRPr="00556C24">
        <w:rPr>
          <w:rFonts w:ascii="Times New Roman" w:eastAsia="Times New Roman" w:hAnsi="Times New Roman" w:cs="Times New Roman"/>
          <w:u w:val="single"/>
        </w:rPr>
        <w:t>6.8.3.</w:t>
      </w:r>
      <w:r w:rsidR="003C7FD4" w:rsidRPr="009A48EF">
        <w:rPr>
          <w:rFonts w:ascii="Times New Roman" w:eastAsia="Times New Roman" w:hAnsi="Times New Roman" w:cs="Times New Roman"/>
        </w:rPr>
        <w:tab/>
      </w:r>
      <w:r w:rsidR="0052105C" w:rsidRPr="009A48EF">
        <w:rPr>
          <w:rFonts w:ascii="Times New Roman" w:eastAsia="Times New Roman" w:hAnsi="Times New Roman" w:cs="Times New Roman"/>
        </w:rPr>
        <w:t xml:space="preserve">An attestation by the applicant that he or she </w:t>
      </w:r>
      <w:r w:rsidR="003C7FD4" w:rsidRPr="009A48EF">
        <w:rPr>
          <w:rFonts w:ascii="Times New Roman" w:eastAsia="Times New Roman" w:hAnsi="Times New Roman" w:cs="Times New Roman"/>
        </w:rPr>
        <w:t xml:space="preserve">holds an active status license in another state </w:t>
      </w:r>
      <w:r w:rsidR="0052105C" w:rsidRPr="009A48EF">
        <w:rPr>
          <w:rFonts w:ascii="Times New Roman" w:eastAsia="Times New Roman" w:hAnsi="Times New Roman" w:cs="Times New Roman"/>
        </w:rPr>
        <w:t xml:space="preserve">which requires the periodic completion of a minimum number of continuing education hours as a condition of continued licensure, </w:t>
      </w:r>
      <w:r w:rsidR="003C7FD4" w:rsidRPr="009A48EF">
        <w:rPr>
          <w:rFonts w:ascii="Times New Roman" w:eastAsia="Times New Roman" w:hAnsi="Times New Roman" w:cs="Times New Roman"/>
        </w:rPr>
        <w:t>and that the applicant is currently compliant with all</w:t>
      </w:r>
      <w:r w:rsidR="0052105C" w:rsidRPr="009A48EF">
        <w:rPr>
          <w:rFonts w:ascii="Times New Roman" w:eastAsia="Times New Roman" w:hAnsi="Times New Roman" w:cs="Times New Roman"/>
        </w:rPr>
        <w:t xml:space="preserve"> such continuing</w:t>
      </w:r>
      <w:r w:rsidR="003C7FD4" w:rsidRPr="009A48EF">
        <w:rPr>
          <w:rFonts w:ascii="Times New Roman" w:eastAsia="Times New Roman" w:hAnsi="Times New Roman" w:cs="Times New Roman"/>
        </w:rPr>
        <w:t xml:space="preserve"> education requirements</w:t>
      </w:r>
      <w:r w:rsidR="0052105C" w:rsidRPr="009A48EF">
        <w:rPr>
          <w:rFonts w:ascii="Times New Roman" w:eastAsia="Times New Roman" w:hAnsi="Times New Roman" w:cs="Times New Roman"/>
        </w:rPr>
        <w:t xml:space="preserve">. </w:t>
      </w:r>
      <w:r w:rsidR="003C7FD4" w:rsidRPr="009A48EF">
        <w:rPr>
          <w:rFonts w:ascii="Times New Roman" w:eastAsia="Times New Roman" w:hAnsi="Times New Roman" w:cs="Times New Roman"/>
        </w:rPr>
        <w:t xml:space="preserve"> </w:t>
      </w:r>
    </w:p>
    <w:p w14:paraId="14C25418" w14:textId="225B016A" w:rsidR="00CE5826" w:rsidRPr="009A48EF" w:rsidRDefault="00CE5826" w:rsidP="00FD1006">
      <w:pPr>
        <w:spacing w:after="0" w:line="240" w:lineRule="auto"/>
        <w:jc w:val="both"/>
        <w:rPr>
          <w:rFonts w:ascii="Times New Roman" w:eastAsia="Times New Roman" w:hAnsi="Times New Roman" w:cs="Times New Roman"/>
          <w:b/>
          <w:bCs/>
        </w:rPr>
      </w:pPr>
      <w:r w:rsidRPr="009A48EF">
        <w:rPr>
          <w:rFonts w:ascii="Times New Roman" w:eastAsia="Times New Roman" w:hAnsi="Times New Roman" w:cs="Times New Roman"/>
          <w:b/>
          <w:bCs/>
        </w:rPr>
        <w:t>§11-6-</w:t>
      </w:r>
      <w:r w:rsidR="00E7061A" w:rsidRPr="00854309">
        <w:rPr>
          <w:rFonts w:ascii="Times New Roman" w:eastAsia="Times New Roman" w:hAnsi="Times New Roman" w:cs="Times New Roman"/>
          <w:b/>
          <w:bCs/>
        </w:rPr>
        <w:t>7</w:t>
      </w:r>
      <w:r w:rsidRPr="009A48EF">
        <w:rPr>
          <w:rFonts w:ascii="Times New Roman" w:eastAsia="Times New Roman" w:hAnsi="Times New Roman" w:cs="Times New Roman"/>
          <w:b/>
          <w:bCs/>
        </w:rPr>
        <w:t xml:space="preserve">. </w:t>
      </w:r>
      <w:r w:rsidR="0085260C" w:rsidRPr="009A48EF">
        <w:rPr>
          <w:rFonts w:ascii="Times New Roman" w:eastAsia="Times New Roman" w:hAnsi="Times New Roman" w:cs="Times New Roman"/>
          <w:b/>
          <w:bCs/>
        </w:rPr>
        <w:t>Board Approval of</w:t>
      </w:r>
      <w:r w:rsidR="0085260C" w:rsidRPr="00FE2C81">
        <w:rPr>
          <w:rFonts w:ascii="Times New Roman" w:eastAsia="Times New Roman" w:hAnsi="Times New Roman" w:cs="Times New Roman"/>
          <w:b/>
          <w:bCs/>
        </w:rPr>
        <w:t xml:space="preserve"> </w:t>
      </w:r>
      <w:r w:rsidR="00E7061A" w:rsidRPr="00FE2C81">
        <w:rPr>
          <w:rFonts w:ascii="Times New Roman" w:hAnsi="Times New Roman" w:cs="Times New Roman"/>
          <w:b/>
          <w:bCs/>
        </w:rPr>
        <w:t>Risk Assessment and Responsible Prescribing of Controlled Substances</w:t>
      </w:r>
      <w:r w:rsidR="00E7061A" w:rsidRPr="00FE2C81">
        <w:rPr>
          <w:rFonts w:ascii="Times New Roman" w:eastAsia="Times New Roman" w:hAnsi="Times New Roman" w:cs="Times New Roman"/>
          <w:b/>
          <w:bCs/>
        </w:rPr>
        <w:t xml:space="preserve"> </w:t>
      </w:r>
      <w:r w:rsidR="0085260C" w:rsidRPr="009A48EF">
        <w:rPr>
          <w:rFonts w:ascii="Times New Roman" w:eastAsia="Times New Roman" w:hAnsi="Times New Roman" w:cs="Times New Roman"/>
          <w:b/>
          <w:bCs/>
        </w:rPr>
        <w:t>Courses</w:t>
      </w:r>
      <w:r w:rsidRPr="009A48EF">
        <w:rPr>
          <w:rFonts w:ascii="Times New Roman" w:eastAsia="Times New Roman" w:hAnsi="Times New Roman" w:cs="Times New Roman"/>
          <w:b/>
          <w:bCs/>
        </w:rPr>
        <w:t>.</w:t>
      </w:r>
    </w:p>
    <w:p w14:paraId="0A8C7B91" w14:textId="77777777" w:rsidR="00FD1006" w:rsidRPr="009A48EF" w:rsidRDefault="00FD1006" w:rsidP="00FD1006">
      <w:pPr>
        <w:spacing w:after="0" w:line="240" w:lineRule="auto"/>
        <w:jc w:val="both"/>
        <w:rPr>
          <w:rFonts w:ascii="Times New Roman" w:eastAsia="Times New Roman" w:hAnsi="Times New Roman" w:cs="Times New Roman"/>
          <w:b/>
        </w:rPr>
      </w:pPr>
    </w:p>
    <w:p w14:paraId="7E20D5D0" w14:textId="7588BFDF" w:rsidR="00903750" w:rsidRPr="009A48EF" w:rsidRDefault="007775B0" w:rsidP="00012979">
      <w:pPr>
        <w:spacing w:line="240" w:lineRule="auto"/>
        <w:ind w:firstLine="360"/>
        <w:jc w:val="both"/>
        <w:rPr>
          <w:rFonts w:ascii="Times New Roman" w:hAnsi="Times New Roman" w:cs="Times New Roman"/>
        </w:rPr>
      </w:pPr>
      <w:r w:rsidRPr="00FE2C81">
        <w:rPr>
          <w:rFonts w:ascii="Times New Roman" w:hAnsi="Times New Roman" w:cs="Times New Roman"/>
        </w:rPr>
        <w:t>7</w:t>
      </w:r>
      <w:r w:rsidR="0085260C" w:rsidRPr="009A48EF">
        <w:rPr>
          <w:rFonts w:ascii="Times New Roman" w:hAnsi="Times New Roman" w:cs="Times New Roman"/>
        </w:rPr>
        <w:t xml:space="preserve">.1. </w:t>
      </w:r>
      <w:r w:rsidR="00473718" w:rsidRPr="009A48EF">
        <w:rPr>
          <w:rFonts w:ascii="Times New Roman" w:hAnsi="Times New Roman" w:cs="Times New Roman"/>
        </w:rPr>
        <w:t>T</w:t>
      </w:r>
      <w:r w:rsidR="00D0266B" w:rsidRPr="009A48EF">
        <w:rPr>
          <w:rFonts w:ascii="Times New Roman" w:hAnsi="Times New Roman" w:cs="Times New Roman"/>
        </w:rPr>
        <w:t>he requirement</w:t>
      </w:r>
      <w:r w:rsidR="00D65774" w:rsidRPr="009A48EF">
        <w:rPr>
          <w:rFonts w:ascii="Times New Roman" w:hAnsi="Times New Roman" w:cs="Times New Roman"/>
        </w:rPr>
        <w:t>s</w:t>
      </w:r>
      <w:r w:rsidR="00D0266B" w:rsidRPr="009A48EF">
        <w:rPr>
          <w:rFonts w:ascii="Times New Roman" w:hAnsi="Times New Roman" w:cs="Times New Roman"/>
        </w:rPr>
        <w:t xml:space="preserve"> to complete a minimum of three hours of</w:t>
      </w:r>
      <w:r w:rsidR="00E7061A" w:rsidRPr="009A48EF">
        <w:rPr>
          <w:rFonts w:ascii="Times New Roman" w:hAnsi="Times New Roman" w:cs="Times New Roman"/>
        </w:rPr>
        <w:t xml:space="preserve"> </w:t>
      </w:r>
      <w:r w:rsidR="00E7061A" w:rsidRPr="00FE2C81">
        <w:rPr>
          <w:rFonts w:ascii="Times New Roman" w:hAnsi="Times New Roman" w:cs="Times New Roman"/>
        </w:rPr>
        <w:t xml:space="preserve">training on Risk Assessment and Responsible Prescribing of Controlled Substances </w:t>
      </w:r>
      <w:r w:rsidR="00D65774" w:rsidRPr="00FE2C81">
        <w:rPr>
          <w:rFonts w:ascii="Times New Roman" w:hAnsi="Times New Roman" w:cs="Times New Roman"/>
        </w:rPr>
        <w:t>set forth in section three of this rule</w:t>
      </w:r>
      <w:r w:rsidR="00D65774" w:rsidRPr="009A48EF">
        <w:rPr>
          <w:rFonts w:ascii="Times New Roman" w:hAnsi="Times New Roman" w:cs="Times New Roman"/>
        </w:rPr>
        <w:t xml:space="preserve"> </w:t>
      </w:r>
      <w:r w:rsidR="0052105C" w:rsidRPr="009A48EF">
        <w:rPr>
          <w:rFonts w:ascii="Times New Roman" w:hAnsi="Times New Roman" w:cs="Times New Roman"/>
        </w:rPr>
        <w:t xml:space="preserve">requires successful completion of a </w:t>
      </w:r>
      <w:r w:rsidR="00903750" w:rsidRPr="009A48EF">
        <w:rPr>
          <w:rFonts w:ascii="Times New Roman" w:hAnsi="Times New Roman" w:cs="Times New Roman"/>
        </w:rPr>
        <w:t>Board-approved course.</w:t>
      </w:r>
    </w:p>
    <w:p w14:paraId="4CB77623" w14:textId="191E94CE" w:rsidR="00903750" w:rsidRPr="009A48EF" w:rsidRDefault="007775B0" w:rsidP="00012979">
      <w:pPr>
        <w:spacing w:line="240" w:lineRule="auto"/>
        <w:ind w:firstLine="360"/>
        <w:jc w:val="both"/>
        <w:rPr>
          <w:rFonts w:ascii="Times New Roman" w:eastAsia="Times New Roman" w:hAnsi="Times New Roman" w:cs="Times New Roman"/>
        </w:rPr>
      </w:pPr>
      <w:r w:rsidRPr="00FE2C81">
        <w:rPr>
          <w:rFonts w:ascii="Times New Roman" w:hAnsi="Times New Roman" w:cs="Times New Roman"/>
        </w:rPr>
        <w:t>7</w:t>
      </w:r>
      <w:r w:rsidR="00903750" w:rsidRPr="00FE2C81">
        <w:rPr>
          <w:rFonts w:ascii="Times New Roman" w:hAnsi="Times New Roman" w:cs="Times New Roman"/>
        </w:rPr>
        <w:t>.</w:t>
      </w:r>
      <w:r w:rsidR="00903750" w:rsidRPr="009A48EF">
        <w:rPr>
          <w:rFonts w:ascii="Times New Roman" w:hAnsi="Times New Roman" w:cs="Times New Roman"/>
        </w:rPr>
        <w:t xml:space="preserve">2. </w:t>
      </w:r>
      <w:r w:rsidR="00903750" w:rsidRPr="009A48EF">
        <w:rPr>
          <w:rFonts w:ascii="Times New Roman" w:eastAsia="Times New Roman" w:hAnsi="Times New Roman" w:cs="Times New Roman"/>
        </w:rPr>
        <w:t xml:space="preserve">The Board shall maintain and publish on its website a current list of all educational activities which have been approved by the Board to satisfy the </w:t>
      </w:r>
      <w:r w:rsidR="00E7061A" w:rsidRPr="00FE2C81">
        <w:rPr>
          <w:rFonts w:ascii="Times New Roman" w:hAnsi="Times New Roman" w:cs="Times New Roman"/>
        </w:rPr>
        <w:t>Risk Assessment and Responsible Prescribing of Controlled Substances</w:t>
      </w:r>
      <w:r w:rsidR="00E7061A" w:rsidRPr="00FE2C81">
        <w:rPr>
          <w:rFonts w:ascii="Times New Roman" w:eastAsia="Times New Roman" w:hAnsi="Times New Roman" w:cs="Times New Roman"/>
        </w:rPr>
        <w:t xml:space="preserve"> </w:t>
      </w:r>
      <w:r w:rsidR="00903750" w:rsidRPr="009A48EF">
        <w:rPr>
          <w:rFonts w:ascii="Times New Roman" w:eastAsia="Times New Roman" w:hAnsi="Times New Roman" w:cs="Times New Roman"/>
        </w:rPr>
        <w:t xml:space="preserve">continuing education requirement.   </w:t>
      </w:r>
    </w:p>
    <w:p w14:paraId="353BF402" w14:textId="4D33E07D" w:rsidR="002560E7" w:rsidRPr="009A48EF" w:rsidRDefault="007775B0" w:rsidP="00012979">
      <w:pPr>
        <w:spacing w:line="240" w:lineRule="auto"/>
        <w:ind w:firstLine="360"/>
        <w:jc w:val="both"/>
        <w:rPr>
          <w:rFonts w:ascii="Times New Roman" w:hAnsi="Times New Roman" w:cs="Times New Roman"/>
        </w:rPr>
      </w:pPr>
      <w:r w:rsidRPr="00FE2C81">
        <w:rPr>
          <w:rFonts w:ascii="Times New Roman" w:eastAsia="Times New Roman" w:hAnsi="Times New Roman" w:cs="Times New Roman"/>
        </w:rPr>
        <w:t>7</w:t>
      </w:r>
      <w:r w:rsidR="002560E7" w:rsidRPr="009A48EF">
        <w:rPr>
          <w:rFonts w:ascii="Times New Roman" w:eastAsia="Times New Roman" w:hAnsi="Times New Roman" w:cs="Times New Roman"/>
        </w:rPr>
        <w:t xml:space="preserve">.3. To obtain </w:t>
      </w:r>
      <w:r w:rsidR="0052105C" w:rsidRPr="009A48EF">
        <w:rPr>
          <w:rFonts w:ascii="Times New Roman" w:eastAsia="Times New Roman" w:hAnsi="Times New Roman" w:cs="Times New Roman"/>
        </w:rPr>
        <w:t xml:space="preserve">Board </w:t>
      </w:r>
      <w:r w:rsidR="00903750" w:rsidRPr="009A48EF">
        <w:rPr>
          <w:rFonts w:ascii="Times New Roman" w:eastAsia="Times New Roman" w:hAnsi="Times New Roman" w:cs="Times New Roman"/>
        </w:rPr>
        <w:t xml:space="preserve">approval </w:t>
      </w:r>
      <w:r w:rsidR="0052105C" w:rsidRPr="009A48EF">
        <w:rPr>
          <w:rFonts w:ascii="Times New Roman" w:eastAsia="Times New Roman" w:hAnsi="Times New Roman" w:cs="Times New Roman"/>
        </w:rPr>
        <w:t xml:space="preserve">that </w:t>
      </w:r>
      <w:r w:rsidR="002560E7" w:rsidRPr="009A48EF">
        <w:rPr>
          <w:rFonts w:ascii="Times New Roman" w:eastAsia="Times New Roman" w:hAnsi="Times New Roman" w:cs="Times New Roman"/>
        </w:rPr>
        <w:t>a</w:t>
      </w:r>
      <w:r w:rsidR="00903750" w:rsidRPr="009A48EF">
        <w:rPr>
          <w:rFonts w:ascii="Times New Roman" w:eastAsia="Times New Roman" w:hAnsi="Times New Roman" w:cs="Times New Roman"/>
        </w:rPr>
        <w:t>n educational activity satisf</w:t>
      </w:r>
      <w:r w:rsidR="0052105C" w:rsidRPr="009A48EF">
        <w:rPr>
          <w:rFonts w:ascii="Times New Roman" w:eastAsia="Times New Roman" w:hAnsi="Times New Roman" w:cs="Times New Roman"/>
        </w:rPr>
        <w:t>ies</w:t>
      </w:r>
      <w:r w:rsidR="00903750" w:rsidRPr="009A48EF">
        <w:rPr>
          <w:rFonts w:ascii="Times New Roman" w:eastAsia="Times New Roman" w:hAnsi="Times New Roman" w:cs="Times New Roman"/>
        </w:rPr>
        <w:t xml:space="preserve"> the </w:t>
      </w:r>
      <w:r w:rsidR="00E7061A" w:rsidRPr="00FE2C81">
        <w:rPr>
          <w:rFonts w:ascii="Times New Roman" w:hAnsi="Times New Roman" w:cs="Times New Roman"/>
        </w:rPr>
        <w:t xml:space="preserve">Risk Assessment and Responsible Prescribing of Controlled Substances </w:t>
      </w:r>
      <w:r w:rsidR="00903750" w:rsidRPr="009A48EF">
        <w:rPr>
          <w:rFonts w:ascii="Times New Roman" w:hAnsi="Times New Roman" w:cs="Times New Roman"/>
        </w:rPr>
        <w:t>requirement</w:t>
      </w:r>
      <w:r w:rsidR="0052105C" w:rsidRPr="009A48EF">
        <w:rPr>
          <w:rFonts w:ascii="Times New Roman" w:hAnsi="Times New Roman" w:cs="Times New Roman"/>
        </w:rPr>
        <w:t xml:space="preserve">, </w:t>
      </w:r>
      <w:r w:rsidR="00EB0499" w:rsidRPr="009A48EF">
        <w:rPr>
          <w:rFonts w:ascii="Times New Roman" w:hAnsi="Times New Roman" w:cs="Times New Roman"/>
        </w:rPr>
        <w:t>a provider or sponsor shall submit</w:t>
      </w:r>
      <w:r w:rsidR="00903750" w:rsidRPr="009A48EF">
        <w:rPr>
          <w:rFonts w:ascii="Times New Roman" w:hAnsi="Times New Roman" w:cs="Times New Roman"/>
        </w:rPr>
        <w:t xml:space="preserve"> a written request to the Board at least </w:t>
      </w:r>
      <w:r w:rsidR="00000985" w:rsidRPr="00FE2C81">
        <w:rPr>
          <w:rFonts w:ascii="Times New Roman" w:hAnsi="Times New Roman" w:cs="Times New Roman"/>
        </w:rPr>
        <w:t>30</w:t>
      </w:r>
      <w:r w:rsidR="00000985" w:rsidRPr="009A48EF">
        <w:rPr>
          <w:rFonts w:ascii="Times New Roman" w:hAnsi="Times New Roman" w:cs="Times New Roman"/>
        </w:rPr>
        <w:t xml:space="preserve"> </w:t>
      </w:r>
      <w:r w:rsidR="00903750" w:rsidRPr="009A48EF">
        <w:rPr>
          <w:rFonts w:ascii="Times New Roman" w:hAnsi="Times New Roman" w:cs="Times New Roman"/>
        </w:rPr>
        <w:t>days in advance of the educational activity</w:t>
      </w:r>
      <w:r w:rsidR="002560E7" w:rsidRPr="009A48EF">
        <w:rPr>
          <w:rFonts w:ascii="Times New Roman" w:hAnsi="Times New Roman" w:cs="Times New Roman"/>
        </w:rPr>
        <w:t>:</w:t>
      </w:r>
    </w:p>
    <w:p w14:paraId="580CBBA7" w14:textId="4D47D647" w:rsidR="002560E7" w:rsidRPr="00C901B5" w:rsidRDefault="007775B0" w:rsidP="00EB0499">
      <w:pPr>
        <w:spacing w:line="240" w:lineRule="auto"/>
        <w:ind w:firstLine="720"/>
        <w:jc w:val="both"/>
        <w:rPr>
          <w:rFonts w:ascii="Times New Roman" w:hAnsi="Times New Roman" w:cs="Times New Roman"/>
        </w:rPr>
      </w:pPr>
      <w:r w:rsidRPr="00C901B5">
        <w:rPr>
          <w:rFonts w:ascii="Times New Roman" w:hAnsi="Times New Roman" w:cs="Times New Roman"/>
        </w:rPr>
        <w:t>7.3.1</w:t>
      </w:r>
      <w:r w:rsidR="00EB0499" w:rsidRPr="00C901B5">
        <w:rPr>
          <w:rFonts w:ascii="Times New Roman" w:hAnsi="Times New Roman" w:cs="Times New Roman"/>
        </w:rPr>
        <w:t>.</w:t>
      </w:r>
      <w:r w:rsidR="002560E7" w:rsidRPr="00C901B5">
        <w:rPr>
          <w:rFonts w:ascii="Times New Roman" w:hAnsi="Times New Roman" w:cs="Times New Roman"/>
        </w:rPr>
        <w:t xml:space="preserve">  </w:t>
      </w:r>
      <w:r w:rsidR="001464CB" w:rsidRPr="00C901B5">
        <w:rPr>
          <w:rFonts w:ascii="Times New Roman" w:hAnsi="Times New Roman" w:cs="Times New Roman"/>
        </w:rPr>
        <w:t>Identifying</w:t>
      </w:r>
      <w:r w:rsidR="002560E7" w:rsidRPr="00C901B5">
        <w:rPr>
          <w:rFonts w:ascii="Times New Roman" w:hAnsi="Times New Roman" w:cs="Times New Roman"/>
        </w:rPr>
        <w:t xml:space="preserve"> the provider, sponsor</w:t>
      </w:r>
      <w:r w:rsidR="00EB0499" w:rsidRPr="00C901B5">
        <w:rPr>
          <w:rFonts w:ascii="Times New Roman" w:hAnsi="Times New Roman" w:cs="Times New Roman"/>
        </w:rPr>
        <w:t xml:space="preserve">, </w:t>
      </w:r>
      <w:r w:rsidR="002560E7" w:rsidRPr="00C901B5">
        <w:rPr>
          <w:rFonts w:ascii="Times New Roman" w:hAnsi="Times New Roman" w:cs="Times New Roman"/>
        </w:rPr>
        <w:t>all presenters</w:t>
      </w:r>
      <w:r w:rsidR="00EB0499" w:rsidRPr="00C901B5">
        <w:rPr>
          <w:rFonts w:ascii="Times New Roman" w:hAnsi="Times New Roman" w:cs="Times New Roman"/>
        </w:rPr>
        <w:t xml:space="preserve"> and the full name of the</w:t>
      </w:r>
      <w:r w:rsidR="002560E7" w:rsidRPr="00C901B5">
        <w:rPr>
          <w:rFonts w:ascii="Times New Roman" w:hAnsi="Times New Roman" w:cs="Times New Roman"/>
        </w:rPr>
        <w:t xml:space="preserve"> educational activity for which Board approval is sought; </w:t>
      </w:r>
    </w:p>
    <w:p w14:paraId="7B87E815" w14:textId="57F452A2" w:rsidR="00EB0499" w:rsidRPr="00C901B5" w:rsidRDefault="007775B0" w:rsidP="00EB0499">
      <w:pPr>
        <w:spacing w:line="240" w:lineRule="auto"/>
        <w:ind w:firstLine="720"/>
        <w:jc w:val="both"/>
        <w:rPr>
          <w:rFonts w:ascii="Times New Roman" w:hAnsi="Times New Roman" w:cs="Times New Roman"/>
        </w:rPr>
      </w:pPr>
      <w:r w:rsidRPr="00C901B5">
        <w:rPr>
          <w:rFonts w:ascii="Times New Roman" w:hAnsi="Times New Roman" w:cs="Times New Roman"/>
        </w:rPr>
        <w:t>7.3.2.</w:t>
      </w:r>
      <w:r w:rsidR="001464CB" w:rsidRPr="00C901B5">
        <w:rPr>
          <w:rFonts w:ascii="Times New Roman" w:hAnsi="Times New Roman" w:cs="Times New Roman"/>
        </w:rPr>
        <w:t xml:space="preserve">  Identifying</w:t>
      </w:r>
      <w:r w:rsidR="00EB0499" w:rsidRPr="00C901B5">
        <w:rPr>
          <w:rFonts w:ascii="Times New Roman" w:hAnsi="Times New Roman" w:cs="Times New Roman"/>
        </w:rPr>
        <w:t xml:space="preserve"> all dates and locations that </w:t>
      </w:r>
      <w:r w:rsidR="001464CB" w:rsidRPr="00C901B5">
        <w:rPr>
          <w:rFonts w:ascii="Times New Roman" w:hAnsi="Times New Roman" w:cs="Times New Roman"/>
        </w:rPr>
        <w:t xml:space="preserve">the </w:t>
      </w:r>
      <w:r w:rsidR="00EB0499" w:rsidRPr="00C901B5">
        <w:rPr>
          <w:rFonts w:ascii="Times New Roman" w:hAnsi="Times New Roman" w:cs="Times New Roman"/>
        </w:rPr>
        <w:t xml:space="preserve">educational activity will be offered;   </w:t>
      </w:r>
    </w:p>
    <w:p w14:paraId="27DF557B" w14:textId="516DD987" w:rsidR="002560E7" w:rsidRPr="009A48EF" w:rsidRDefault="006563C1" w:rsidP="00FE2C81">
      <w:pPr>
        <w:spacing w:line="240" w:lineRule="auto"/>
        <w:ind w:firstLine="90"/>
        <w:jc w:val="both"/>
        <w:rPr>
          <w:rFonts w:ascii="Times New Roman" w:hAnsi="Times New Roman" w:cs="Times New Roman"/>
        </w:rPr>
      </w:pPr>
      <w:r w:rsidRPr="00C901B5">
        <w:rPr>
          <w:rFonts w:ascii="Times New Roman" w:hAnsi="Times New Roman" w:cs="Times New Roman"/>
        </w:rPr>
        <w:t xml:space="preserve">           </w:t>
      </w:r>
      <w:r w:rsidR="007775B0" w:rsidRPr="00C901B5">
        <w:rPr>
          <w:rFonts w:ascii="Times New Roman" w:hAnsi="Times New Roman" w:cs="Times New Roman"/>
        </w:rPr>
        <w:t>7.3.3.</w:t>
      </w:r>
      <w:r w:rsidR="001464CB" w:rsidRPr="00C901B5">
        <w:rPr>
          <w:rFonts w:ascii="Times New Roman" w:hAnsi="Times New Roman" w:cs="Times New Roman"/>
        </w:rPr>
        <w:t xml:space="preserve"> </w:t>
      </w:r>
      <w:r w:rsidR="001464CB" w:rsidRPr="009A48EF">
        <w:rPr>
          <w:rFonts w:ascii="Times New Roman" w:hAnsi="Times New Roman" w:cs="Times New Roman"/>
        </w:rPr>
        <w:t xml:space="preserve"> Confirming that the </w:t>
      </w:r>
      <w:r w:rsidR="002560E7" w:rsidRPr="009A48EF">
        <w:rPr>
          <w:rFonts w:ascii="Times New Roman" w:hAnsi="Times New Roman" w:cs="Times New Roman"/>
        </w:rPr>
        <w:t xml:space="preserve">educational activity includes all </w:t>
      </w:r>
      <w:r w:rsidR="00EB0499" w:rsidRPr="009A48EF">
        <w:rPr>
          <w:rFonts w:ascii="Times New Roman" w:hAnsi="Times New Roman" w:cs="Times New Roman"/>
        </w:rPr>
        <w:t xml:space="preserve">required </w:t>
      </w:r>
      <w:r w:rsidR="002560E7" w:rsidRPr="009A48EF">
        <w:rPr>
          <w:rFonts w:ascii="Times New Roman" w:hAnsi="Times New Roman" w:cs="Times New Roman"/>
        </w:rPr>
        <w:t xml:space="preserve">training components which are set forth in subsection </w:t>
      </w:r>
      <w:r w:rsidR="002560E7" w:rsidRPr="00D25BE0">
        <w:rPr>
          <w:rFonts w:ascii="Times New Roman" w:hAnsi="Times New Roman" w:cs="Times New Roman"/>
          <w:strike/>
        </w:rPr>
        <w:t>2.</w:t>
      </w:r>
      <w:r w:rsidR="00E7061A" w:rsidRPr="00D25BE0">
        <w:rPr>
          <w:rFonts w:ascii="Times New Roman" w:hAnsi="Times New Roman" w:cs="Times New Roman"/>
          <w:strike/>
        </w:rPr>
        <w:t>12</w:t>
      </w:r>
      <w:r w:rsidR="00D25BE0">
        <w:rPr>
          <w:rFonts w:ascii="Times New Roman" w:hAnsi="Times New Roman" w:cs="Times New Roman"/>
        </w:rPr>
        <w:t xml:space="preserve"> </w:t>
      </w:r>
      <w:r w:rsidR="00D25BE0" w:rsidRPr="00D25BE0">
        <w:rPr>
          <w:rFonts w:ascii="Times New Roman" w:hAnsi="Times New Roman" w:cs="Times New Roman"/>
          <w:u w:val="single"/>
        </w:rPr>
        <w:t>2.18</w:t>
      </w:r>
      <w:r w:rsidR="00D25BE0">
        <w:rPr>
          <w:rFonts w:ascii="Times New Roman" w:hAnsi="Times New Roman" w:cs="Times New Roman"/>
        </w:rPr>
        <w:t>;</w:t>
      </w:r>
      <w:r w:rsidR="002560E7" w:rsidRPr="009A48EF">
        <w:rPr>
          <w:rFonts w:ascii="Times New Roman" w:hAnsi="Times New Roman" w:cs="Times New Roman"/>
        </w:rPr>
        <w:t xml:space="preserve">  </w:t>
      </w:r>
    </w:p>
    <w:p w14:paraId="162B1E57" w14:textId="50F058D5" w:rsidR="00E7061A" w:rsidRPr="00FE2C81" w:rsidRDefault="00E7061A" w:rsidP="006563C1">
      <w:pPr>
        <w:spacing w:line="240" w:lineRule="auto"/>
        <w:jc w:val="both"/>
        <w:rPr>
          <w:rFonts w:ascii="Times New Roman" w:hAnsi="Times New Roman" w:cs="Times New Roman"/>
        </w:rPr>
      </w:pPr>
      <w:r w:rsidRPr="009A48EF">
        <w:rPr>
          <w:rFonts w:ascii="Times New Roman" w:hAnsi="Times New Roman" w:cs="Times New Roman"/>
        </w:rPr>
        <w:tab/>
      </w:r>
      <w:r w:rsidRPr="009A48EF">
        <w:rPr>
          <w:rFonts w:ascii="Times New Roman" w:hAnsi="Times New Roman" w:cs="Times New Roman"/>
        </w:rPr>
        <w:tab/>
      </w:r>
      <w:r w:rsidR="007775B0" w:rsidRPr="00FE2C81">
        <w:rPr>
          <w:rFonts w:ascii="Times New Roman" w:hAnsi="Times New Roman" w:cs="Times New Roman"/>
        </w:rPr>
        <w:t>7.3.4.</w:t>
      </w:r>
      <w:r w:rsidRPr="00FE2C81">
        <w:rPr>
          <w:rFonts w:ascii="Times New Roman" w:hAnsi="Times New Roman" w:cs="Times New Roman"/>
        </w:rPr>
        <w:t xml:space="preserve"> </w:t>
      </w:r>
      <w:r w:rsidR="007775B0" w:rsidRPr="00FE2C81">
        <w:rPr>
          <w:rFonts w:ascii="Times New Roman" w:hAnsi="Times New Roman" w:cs="Times New Roman"/>
        </w:rPr>
        <w:t xml:space="preserve"> </w:t>
      </w:r>
      <w:r w:rsidRPr="00FE2C81">
        <w:rPr>
          <w:rFonts w:ascii="Times New Roman" w:hAnsi="Times New Roman" w:cs="Times New Roman"/>
        </w:rPr>
        <w:t xml:space="preserve">Verifying that the training provider will maintain a record of attendance of each individual who successfully completes the educational activity; and </w:t>
      </w:r>
    </w:p>
    <w:p w14:paraId="3DDF203B" w14:textId="484BF1CC" w:rsidR="002560E7" w:rsidRPr="009A48EF" w:rsidRDefault="007775B0" w:rsidP="00EB0499">
      <w:pPr>
        <w:spacing w:line="240" w:lineRule="auto"/>
        <w:ind w:left="-90" w:firstLine="810"/>
        <w:jc w:val="both"/>
        <w:rPr>
          <w:rFonts w:ascii="Times New Roman" w:hAnsi="Times New Roman" w:cs="Times New Roman"/>
        </w:rPr>
      </w:pPr>
      <w:r w:rsidRPr="00FE2C81">
        <w:rPr>
          <w:rFonts w:ascii="Times New Roman" w:hAnsi="Times New Roman" w:cs="Times New Roman"/>
        </w:rPr>
        <w:t>7.3.5</w:t>
      </w:r>
      <w:r w:rsidR="00A348B3" w:rsidRPr="00FE2C81">
        <w:rPr>
          <w:rFonts w:ascii="Times New Roman" w:hAnsi="Times New Roman" w:cs="Times New Roman"/>
        </w:rPr>
        <w:t>.</w:t>
      </w:r>
      <w:r w:rsidR="002560E7" w:rsidRPr="009A48EF">
        <w:rPr>
          <w:rFonts w:ascii="Times New Roman" w:hAnsi="Times New Roman" w:cs="Times New Roman"/>
        </w:rPr>
        <w:t xml:space="preserve">  </w:t>
      </w:r>
      <w:r w:rsidR="001464CB" w:rsidRPr="009A48EF">
        <w:rPr>
          <w:rFonts w:ascii="Times New Roman" w:hAnsi="Times New Roman" w:cs="Times New Roman"/>
        </w:rPr>
        <w:t>Providing</w:t>
      </w:r>
      <w:r w:rsidR="002560E7" w:rsidRPr="009A48EF">
        <w:rPr>
          <w:rFonts w:ascii="Times New Roman" w:hAnsi="Times New Roman" w:cs="Times New Roman"/>
        </w:rPr>
        <w:t xml:space="preserve"> sufficient documentation of the course content and objectives to permit the Board to evaluate whether approval should be granted.  </w:t>
      </w:r>
    </w:p>
    <w:p w14:paraId="33E45B64" w14:textId="248802B1" w:rsidR="00EB0499" w:rsidRPr="009A48EF" w:rsidRDefault="007775B0" w:rsidP="00016EC6">
      <w:pPr>
        <w:spacing w:line="240" w:lineRule="auto"/>
        <w:ind w:firstLine="360"/>
        <w:jc w:val="both"/>
        <w:rPr>
          <w:rFonts w:ascii="Times New Roman" w:hAnsi="Times New Roman" w:cs="Times New Roman"/>
        </w:rPr>
      </w:pPr>
      <w:r w:rsidRPr="00FE2C81">
        <w:rPr>
          <w:rFonts w:ascii="Times New Roman" w:hAnsi="Times New Roman" w:cs="Times New Roman"/>
        </w:rPr>
        <w:t>7</w:t>
      </w:r>
      <w:r w:rsidR="00EB0499" w:rsidRPr="00FE2C81">
        <w:rPr>
          <w:rFonts w:ascii="Times New Roman" w:hAnsi="Times New Roman" w:cs="Times New Roman"/>
        </w:rPr>
        <w:t>.4.</w:t>
      </w:r>
      <w:r w:rsidRPr="009A48EF">
        <w:rPr>
          <w:rFonts w:ascii="Times New Roman" w:hAnsi="Times New Roman" w:cs="Times New Roman"/>
        </w:rPr>
        <w:t xml:space="preserve"> </w:t>
      </w:r>
      <w:r w:rsidR="00EB0499" w:rsidRPr="009A48EF">
        <w:rPr>
          <w:rFonts w:ascii="Times New Roman" w:hAnsi="Times New Roman" w:cs="Times New Roman"/>
        </w:rPr>
        <w:t xml:space="preserve"> Board-approval for a proposed continuing education activity is valid for a period of one year.</w:t>
      </w:r>
      <w:r w:rsidR="00A348B3" w:rsidRPr="009A48EF">
        <w:rPr>
          <w:rFonts w:ascii="Times New Roman" w:hAnsi="Times New Roman" w:cs="Times New Roman"/>
        </w:rPr>
        <w:t xml:space="preserve">  If additional dates or locations of a Board-approved training are offered within the approval period, the course sponsor or presenter shall notify the Board of the date and location of all such additional course offerings.</w:t>
      </w:r>
    </w:p>
    <w:p w14:paraId="5A92CAA4" w14:textId="085CAAB6" w:rsidR="001464CB" w:rsidRPr="009A48EF" w:rsidRDefault="007775B0" w:rsidP="00012979">
      <w:pPr>
        <w:spacing w:line="240" w:lineRule="auto"/>
        <w:ind w:firstLine="360"/>
        <w:jc w:val="both"/>
        <w:rPr>
          <w:rFonts w:ascii="Times New Roman" w:hAnsi="Times New Roman" w:cs="Times New Roman"/>
        </w:rPr>
      </w:pPr>
      <w:r w:rsidRPr="00FE2C81">
        <w:rPr>
          <w:rFonts w:ascii="Times New Roman" w:hAnsi="Times New Roman" w:cs="Times New Roman"/>
        </w:rPr>
        <w:t>7</w:t>
      </w:r>
      <w:r w:rsidR="00EB0499" w:rsidRPr="00FE2C81">
        <w:rPr>
          <w:rFonts w:ascii="Times New Roman" w:hAnsi="Times New Roman" w:cs="Times New Roman"/>
        </w:rPr>
        <w:t>.5.</w:t>
      </w:r>
      <w:r w:rsidR="00EB0499" w:rsidRPr="009A48EF">
        <w:rPr>
          <w:rFonts w:ascii="Times New Roman" w:hAnsi="Times New Roman" w:cs="Times New Roman"/>
        </w:rPr>
        <w:t xml:space="preserve"> </w:t>
      </w:r>
      <w:r w:rsidRPr="009A48EF">
        <w:rPr>
          <w:rFonts w:ascii="Times New Roman" w:hAnsi="Times New Roman" w:cs="Times New Roman"/>
        </w:rPr>
        <w:t xml:space="preserve"> </w:t>
      </w:r>
      <w:r w:rsidR="00EB0499" w:rsidRPr="009A48EF">
        <w:rPr>
          <w:rFonts w:ascii="Times New Roman" w:eastAsia="Times New Roman" w:hAnsi="Times New Roman" w:cs="Times New Roman"/>
        </w:rPr>
        <w:t xml:space="preserve">To obtain approval in a subsequent year for an </w:t>
      </w:r>
      <w:r w:rsidR="001464CB" w:rsidRPr="009A48EF">
        <w:rPr>
          <w:rFonts w:ascii="Times New Roman" w:eastAsia="Times New Roman" w:hAnsi="Times New Roman" w:cs="Times New Roman"/>
        </w:rPr>
        <w:t xml:space="preserve">updated </w:t>
      </w:r>
      <w:r w:rsidR="00EB0499" w:rsidRPr="009A48EF">
        <w:rPr>
          <w:rFonts w:ascii="Times New Roman" w:eastAsia="Times New Roman" w:hAnsi="Times New Roman" w:cs="Times New Roman"/>
        </w:rPr>
        <w:t xml:space="preserve">educational activity which was previously approved </w:t>
      </w:r>
      <w:r w:rsidR="001464CB" w:rsidRPr="009A48EF">
        <w:rPr>
          <w:rFonts w:ascii="Times New Roman" w:eastAsia="Times New Roman" w:hAnsi="Times New Roman" w:cs="Times New Roman"/>
        </w:rPr>
        <w:t>pursuant to this section</w:t>
      </w:r>
      <w:r w:rsidR="00EB0499" w:rsidRPr="009A48EF">
        <w:rPr>
          <w:rFonts w:ascii="Times New Roman" w:hAnsi="Times New Roman" w:cs="Times New Roman"/>
        </w:rPr>
        <w:t xml:space="preserve">, a provider or sponsor </w:t>
      </w:r>
      <w:r w:rsidR="00A348B3" w:rsidRPr="009A48EF">
        <w:rPr>
          <w:rFonts w:ascii="Times New Roman" w:hAnsi="Times New Roman" w:cs="Times New Roman"/>
        </w:rPr>
        <w:t xml:space="preserve">shall submit a written request to the Board at least </w:t>
      </w:r>
      <w:r w:rsidR="001E7712" w:rsidRPr="009A48EF">
        <w:rPr>
          <w:rFonts w:ascii="Times New Roman" w:hAnsi="Times New Roman" w:cs="Times New Roman"/>
        </w:rPr>
        <w:t xml:space="preserve"> </w:t>
      </w:r>
      <w:r w:rsidR="001E7712" w:rsidRPr="00FE2C81">
        <w:rPr>
          <w:rFonts w:ascii="Times New Roman" w:hAnsi="Times New Roman" w:cs="Times New Roman"/>
        </w:rPr>
        <w:t>30</w:t>
      </w:r>
      <w:r w:rsidR="00A348B3" w:rsidRPr="009A48EF">
        <w:rPr>
          <w:rFonts w:ascii="Times New Roman" w:hAnsi="Times New Roman" w:cs="Times New Roman"/>
        </w:rPr>
        <w:t xml:space="preserve"> days in advance of the educational activity</w:t>
      </w:r>
      <w:r w:rsidR="001464CB" w:rsidRPr="009A48EF">
        <w:rPr>
          <w:rFonts w:ascii="Times New Roman" w:hAnsi="Times New Roman" w:cs="Times New Roman"/>
        </w:rPr>
        <w:t>:</w:t>
      </w:r>
    </w:p>
    <w:p w14:paraId="4C74E213" w14:textId="660DB00D" w:rsidR="001464CB" w:rsidRPr="009A48EF" w:rsidRDefault="007775B0" w:rsidP="001464CB">
      <w:pPr>
        <w:spacing w:line="240" w:lineRule="auto"/>
        <w:ind w:firstLine="720"/>
        <w:jc w:val="both"/>
        <w:rPr>
          <w:rFonts w:ascii="Times New Roman" w:hAnsi="Times New Roman" w:cs="Times New Roman"/>
        </w:rPr>
      </w:pPr>
      <w:r w:rsidRPr="00FE2C81">
        <w:rPr>
          <w:rFonts w:ascii="Times New Roman" w:hAnsi="Times New Roman" w:cs="Times New Roman"/>
        </w:rPr>
        <w:t>7.5.1.</w:t>
      </w:r>
      <w:r w:rsidR="001464CB" w:rsidRPr="009A48EF">
        <w:rPr>
          <w:rFonts w:ascii="Times New Roman" w:hAnsi="Times New Roman" w:cs="Times New Roman"/>
        </w:rPr>
        <w:t xml:space="preserve">  Identifying full name of the educational activity which was previously approved and any changes to the name for the updated course;  </w:t>
      </w:r>
    </w:p>
    <w:p w14:paraId="3B11CD57" w14:textId="3627DBCF" w:rsidR="001464CB" w:rsidRPr="009A48EF" w:rsidRDefault="007775B0" w:rsidP="001464CB">
      <w:pPr>
        <w:spacing w:line="240" w:lineRule="auto"/>
        <w:ind w:firstLine="720"/>
        <w:jc w:val="both"/>
        <w:rPr>
          <w:rFonts w:ascii="Times New Roman" w:hAnsi="Times New Roman" w:cs="Times New Roman"/>
        </w:rPr>
      </w:pPr>
      <w:r w:rsidRPr="00FE2C81">
        <w:rPr>
          <w:rFonts w:ascii="Times New Roman" w:hAnsi="Times New Roman" w:cs="Times New Roman"/>
        </w:rPr>
        <w:t xml:space="preserve">7.5.2. </w:t>
      </w:r>
      <w:r w:rsidR="001464CB" w:rsidRPr="009A48EF">
        <w:rPr>
          <w:rFonts w:ascii="Times New Roman" w:hAnsi="Times New Roman" w:cs="Times New Roman"/>
        </w:rPr>
        <w:t xml:space="preserve"> Identifying all dates and locations that the updated educational activity will be offered;   </w:t>
      </w:r>
    </w:p>
    <w:p w14:paraId="59E86C1D" w14:textId="22D7D21F" w:rsidR="00E7061A" w:rsidRPr="009A48EF" w:rsidRDefault="007775B0" w:rsidP="00E7061A">
      <w:pPr>
        <w:spacing w:line="240" w:lineRule="auto"/>
        <w:ind w:firstLine="720"/>
        <w:jc w:val="both"/>
        <w:rPr>
          <w:rFonts w:ascii="Times New Roman" w:hAnsi="Times New Roman" w:cs="Times New Roman"/>
        </w:rPr>
      </w:pPr>
      <w:r w:rsidRPr="00FE2C81">
        <w:rPr>
          <w:rFonts w:ascii="Times New Roman" w:hAnsi="Times New Roman" w:cs="Times New Roman"/>
        </w:rPr>
        <w:t>7.5.3</w:t>
      </w:r>
      <w:r w:rsidR="001464CB" w:rsidRPr="00FE2C81">
        <w:rPr>
          <w:rFonts w:ascii="Times New Roman" w:hAnsi="Times New Roman" w:cs="Times New Roman"/>
        </w:rPr>
        <w:t>.</w:t>
      </w:r>
      <w:r w:rsidRPr="009A48EF">
        <w:rPr>
          <w:rFonts w:ascii="Times New Roman" w:hAnsi="Times New Roman" w:cs="Times New Roman"/>
        </w:rPr>
        <w:t xml:space="preserve"> </w:t>
      </w:r>
      <w:r w:rsidR="001464CB" w:rsidRPr="009A48EF">
        <w:rPr>
          <w:rFonts w:ascii="Times New Roman" w:hAnsi="Times New Roman" w:cs="Times New Roman"/>
        </w:rPr>
        <w:t xml:space="preserve">Confirming that the updated educational activity includes all required training components which are set forth in subsection </w:t>
      </w:r>
      <w:r w:rsidR="001464CB" w:rsidRPr="00D25BE0">
        <w:rPr>
          <w:rFonts w:ascii="Times New Roman" w:hAnsi="Times New Roman" w:cs="Times New Roman"/>
          <w:strike/>
        </w:rPr>
        <w:t>2.</w:t>
      </w:r>
      <w:r w:rsidR="00E7061A" w:rsidRPr="00D25BE0">
        <w:rPr>
          <w:rFonts w:ascii="Times New Roman" w:hAnsi="Times New Roman" w:cs="Times New Roman"/>
          <w:strike/>
        </w:rPr>
        <w:t>12</w:t>
      </w:r>
      <w:r w:rsidR="00D25BE0">
        <w:rPr>
          <w:rFonts w:ascii="Times New Roman" w:hAnsi="Times New Roman" w:cs="Times New Roman"/>
        </w:rPr>
        <w:t xml:space="preserve"> </w:t>
      </w:r>
      <w:r w:rsidR="00D25BE0" w:rsidRPr="00D25BE0">
        <w:rPr>
          <w:rFonts w:ascii="Times New Roman" w:hAnsi="Times New Roman" w:cs="Times New Roman"/>
          <w:u w:val="single"/>
        </w:rPr>
        <w:t>2.18</w:t>
      </w:r>
      <w:r w:rsidR="001464CB" w:rsidRPr="009A48EF">
        <w:rPr>
          <w:rFonts w:ascii="Times New Roman" w:hAnsi="Times New Roman" w:cs="Times New Roman"/>
        </w:rPr>
        <w:t xml:space="preserve">; </w:t>
      </w:r>
      <w:r w:rsidR="001464CB" w:rsidRPr="009A48EF">
        <w:rPr>
          <w:rFonts w:ascii="Times New Roman" w:hAnsi="Times New Roman" w:cs="Times New Roman"/>
          <w:strike/>
        </w:rPr>
        <w:t xml:space="preserve"> </w:t>
      </w:r>
    </w:p>
    <w:p w14:paraId="44886D2D" w14:textId="7B83A8C3" w:rsidR="00E7061A" w:rsidRPr="00FE2C81" w:rsidRDefault="00E7061A" w:rsidP="00E7061A">
      <w:pPr>
        <w:spacing w:line="240" w:lineRule="auto"/>
        <w:jc w:val="both"/>
        <w:rPr>
          <w:rFonts w:ascii="Times New Roman" w:hAnsi="Times New Roman" w:cs="Times New Roman"/>
          <w:color w:val="FF0000"/>
        </w:rPr>
      </w:pPr>
      <w:r w:rsidRPr="009A48EF">
        <w:rPr>
          <w:rFonts w:ascii="Times New Roman" w:hAnsi="Times New Roman" w:cs="Times New Roman"/>
        </w:rPr>
        <w:tab/>
      </w:r>
      <w:r w:rsidRPr="00FE2C81">
        <w:rPr>
          <w:rFonts w:ascii="Times New Roman" w:hAnsi="Times New Roman" w:cs="Times New Roman"/>
        </w:rPr>
        <w:tab/>
      </w:r>
      <w:r w:rsidR="007775B0" w:rsidRPr="00FE2C81">
        <w:rPr>
          <w:rFonts w:ascii="Times New Roman" w:hAnsi="Times New Roman" w:cs="Times New Roman"/>
        </w:rPr>
        <w:t>7.5.4.</w:t>
      </w:r>
      <w:r w:rsidRPr="00FE2C81">
        <w:rPr>
          <w:rFonts w:ascii="Times New Roman" w:hAnsi="Times New Roman" w:cs="Times New Roman"/>
        </w:rPr>
        <w:t xml:space="preserve">  Verifying that the training provider will maintain a record of attendance of each individual who successfully completes the educational activity; and </w:t>
      </w:r>
    </w:p>
    <w:p w14:paraId="40D12C9E" w14:textId="302F0B8C" w:rsidR="00E7061A" w:rsidRPr="009A48EF" w:rsidRDefault="007775B0" w:rsidP="00E7061A">
      <w:pPr>
        <w:spacing w:line="240" w:lineRule="auto"/>
        <w:ind w:left="-90" w:firstLine="810"/>
        <w:jc w:val="both"/>
        <w:rPr>
          <w:rFonts w:ascii="Times New Roman" w:hAnsi="Times New Roman" w:cs="Times New Roman"/>
        </w:rPr>
      </w:pPr>
      <w:r w:rsidRPr="00FE2C81">
        <w:rPr>
          <w:rFonts w:ascii="Times New Roman" w:hAnsi="Times New Roman" w:cs="Times New Roman"/>
        </w:rPr>
        <w:lastRenderedPageBreak/>
        <w:t>7.5.5.</w:t>
      </w:r>
      <w:r w:rsidR="00E7061A" w:rsidRPr="009A48EF">
        <w:rPr>
          <w:rFonts w:ascii="Times New Roman" w:hAnsi="Times New Roman" w:cs="Times New Roman"/>
        </w:rPr>
        <w:t xml:space="preserve">  Providing sufficient documentation of the course content and objectives to permit the Board to evaluate whether approval should be granted.  </w:t>
      </w:r>
    </w:p>
    <w:p w14:paraId="28772CEF" w14:textId="63E4A233" w:rsidR="00694E81" w:rsidRPr="00016EC6" w:rsidRDefault="00FD1006" w:rsidP="00C901B5">
      <w:pPr>
        <w:tabs>
          <w:tab w:val="left" w:pos="360"/>
        </w:tabs>
        <w:spacing w:line="240" w:lineRule="auto"/>
        <w:ind w:firstLine="90"/>
        <w:jc w:val="both"/>
        <w:rPr>
          <w:rFonts w:ascii="Times New Roman" w:hAnsi="Times New Roman" w:cs="Times New Roman"/>
        </w:rPr>
      </w:pPr>
      <w:r w:rsidRPr="009A48EF">
        <w:rPr>
          <w:rFonts w:ascii="Times New Roman" w:hAnsi="Times New Roman" w:cs="Times New Roman"/>
        </w:rPr>
        <w:t xml:space="preserve">      </w:t>
      </w:r>
      <w:r w:rsidR="007775B0" w:rsidRPr="00FE2C81">
        <w:rPr>
          <w:rFonts w:ascii="Times New Roman" w:hAnsi="Times New Roman" w:cs="Times New Roman"/>
        </w:rPr>
        <w:t>7</w:t>
      </w:r>
      <w:r w:rsidR="00012979" w:rsidRPr="009A48EF">
        <w:rPr>
          <w:rFonts w:ascii="Times New Roman" w:hAnsi="Times New Roman" w:cs="Times New Roman"/>
        </w:rPr>
        <w:t>.6</w:t>
      </w:r>
      <w:r w:rsidR="001464CB" w:rsidRPr="009A48EF">
        <w:rPr>
          <w:rFonts w:ascii="Times New Roman" w:hAnsi="Times New Roman" w:cs="Times New Roman"/>
        </w:rPr>
        <w:t xml:space="preserve">. </w:t>
      </w:r>
      <w:r w:rsidR="002560E7" w:rsidRPr="009A48EF">
        <w:rPr>
          <w:rFonts w:ascii="Times New Roman" w:hAnsi="Times New Roman" w:cs="Times New Roman"/>
        </w:rPr>
        <w:t xml:space="preserve">Board </w:t>
      </w:r>
      <w:r w:rsidR="001464CB" w:rsidRPr="009A48EF">
        <w:rPr>
          <w:rFonts w:ascii="Times New Roman" w:hAnsi="Times New Roman" w:cs="Times New Roman"/>
        </w:rPr>
        <w:t xml:space="preserve">staff </w:t>
      </w:r>
      <w:r w:rsidR="002560E7" w:rsidRPr="009A48EF">
        <w:rPr>
          <w:rFonts w:ascii="Times New Roman" w:hAnsi="Times New Roman" w:cs="Times New Roman"/>
        </w:rPr>
        <w:t>shall respond to all requests submitted purs</w:t>
      </w:r>
      <w:r w:rsidR="00EB0499" w:rsidRPr="009A48EF">
        <w:rPr>
          <w:rFonts w:ascii="Times New Roman" w:hAnsi="Times New Roman" w:cs="Times New Roman"/>
        </w:rPr>
        <w:t>uant to this section, in writing,</w:t>
      </w:r>
      <w:r w:rsidR="002560E7" w:rsidRPr="009A48EF">
        <w:rPr>
          <w:rFonts w:ascii="Times New Roman" w:hAnsi="Times New Roman" w:cs="Times New Roman"/>
        </w:rPr>
        <w:t xml:space="preserve"> within </w:t>
      </w:r>
      <w:r w:rsidR="001E7712" w:rsidRPr="00FE2C81">
        <w:rPr>
          <w:rFonts w:ascii="Times New Roman" w:hAnsi="Times New Roman" w:cs="Times New Roman"/>
        </w:rPr>
        <w:t>20</w:t>
      </w:r>
      <w:r w:rsidR="001E7712" w:rsidRPr="009A48EF">
        <w:rPr>
          <w:rFonts w:ascii="Times New Roman" w:hAnsi="Times New Roman" w:cs="Times New Roman"/>
        </w:rPr>
        <w:t xml:space="preserve"> </w:t>
      </w:r>
      <w:r w:rsidR="00EB0499" w:rsidRPr="009A48EF">
        <w:rPr>
          <w:rFonts w:ascii="Times New Roman" w:hAnsi="Times New Roman" w:cs="Times New Roman"/>
        </w:rPr>
        <w:t>days of receipt of the request.</w:t>
      </w:r>
      <w:r w:rsidR="00EB0499" w:rsidRPr="00016EC6">
        <w:rPr>
          <w:rFonts w:ascii="Times New Roman" w:hAnsi="Times New Roman" w:cs="Times New Roman"/>
        </w:rPr>
        <w:t xml:space="preserve"> </w:t>
      </w:r>
      <w:r w:rsidR="001464CB" w:rsidRPr="00016EC6">
        <w:rPr>
          <w:rFonts w:ascii="Times New Roman" w:hAnsi="Times New Roman" w:cs="Times New Roman"/>
        </w:rPr>
        <w:t xml:space="preserve">   </w:t>
      </w:r>
    </w:p>
    <w:sectPr w:rsidR="00694E81" w:rsidRPr="00016EC6" w:rsidSect="00C05693">
      <w:headerReference w:type="default" r:id="rId8"/>
      <w:footerReference w:type="default" r:id="rId9"/>
      <w:pgSz w:w="12240" w:h="15840"/>
      <w:pgMar w:top="72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68A8E" w14:textId="77777777" w:rsidR="00044BBD" w:rsidRDefault="00044BBD" w:rsidP="00660032">
      <w:pPr>
        <w:spacing w:after="0" w:line="240" w:lineRule="auto"/>
      </w:pPr>
      <w:r>
        <w:separator/>
      </w:r>
    </w:p>
  </w:endnote>
  <w:endnote w:type="continuationSeparator" w:id="0">
    <w:p w14:paraId="7013EC0D" w14:textId="77777777" w:rsidR="00044BBD" w:rsidRDefault="00044BBD" w:rsidP="00660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3475179"/>
      <w:docPartObj>
        <w:docPartGallery w:val="Page Numbers (Bottom of Page)"/>
        <w:docPartUnique/>
      </w:docPartObj>
    </w:sdtPr>
    <w:sdtEndPr>
      <w:rPr>
        <w:rFonts w:ascii="Times New Roman" w:hAnsi="Times New Roman" w:cs="Times New Roman"/>
        <w:b/>
        <w:bCs/>
        <w:noProof/>
      </w:rPr>
    </w:sdtEndPr>
    <w:sdtContent>
      <w:p w14:paraId="2191BBD7" w14:textId="77777777" w:rsidR="00903750" w:rsidRPr="00016EC6" w:rsidRDefault="00903750">
        <w:pPr>
          <w:pStyle w:val="Footer"/>
          <w:jc w:val="center"/>
          <w:rPr>
            <w:rFonts w:ascii="Times New Roman" w:hAnsi="Times New Roman" w:cs="Times New Roman"/>
            <w:b/>
            <w:bCs/>
          </w:rPr>
        </w:pPr>
        <w:r w:rsidRPr="00016EC6">
          <w:rPr>
            <w:rFonts w:ascii="Times New Roman" w:hAnsi="Times New Roman" w:cs="Times New Roman"/>
            <w:b/>
            <w:bCs/>
          </w:rPr>
          <w:fldChar w:fldCharType="begin"/>
        </w:r>
        <w:r w:rsidRPr="00016EC6">
          <w:rPr>
            <w:rFonts w:ascii="Times New Roman" w:hAnsi="Times New Roman" w:cs="Times New Roman"/>
            <w:b/>
            <w:bCs/>
          </w:rPr>
          <w:instrText xml:space="preserve"> PAGE   \* MERGEFORMAT </w:instrText>
        </w:r>
        <w:r w:rsidRPr="00016EC6">
          <w:rPr>
            <w:rFonts w:ascii="Times New Roman" w:hAnsi="Times New Roman" w:cs="Times New Roman"/>
            <w:b/>
            <w:bCs/>
          </w:rPr>
          <w:fldChar w:fldCharType="separate"/>
        </w:r>
        <w:r w:rsidR="005B507F" w:rsidRPr="00016EC6">
          <w:rPr>
            <w:rFonts w:ascii="Times New Roman" w:hAnsi="Times New Roman" w:cs="Times New Roman"/>
            <w:b/>
            <w:bCs/>
            <w:noProof/>
          </w:rPr>
          <w:t>7</w:t>
        </w:r>
        <w:r w:rsidRPr="00016EC6">
          <w:rPr>
            <w:rFonts w:ascii="Times New Roman" w:hAnsi="Times New Roman" w:cs="Times New Roman"/>
            <w:b/>
            <w:bCs/>
            <w:noProof/>
          </w:rPr>
          <w:fldChar w:fldCharType="end"/>
        </w:r>
      </w:p>
    </w:sdtContent>
  </w:sdt>
  <w:p w14:paraId="6EDFFC5F" w14:textId="77777777" w:rsidR="00903750" w:rsidRDefault="00903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9279E" w14:textId="77777777" w:rsidR="00044BBD" w:rsidRDefault="00044BBD" w:rsidP="00660032">
      <w:pPr>
        <w:spacing w:after="0" w:line="240" w:lineRule="auto"/>
      </w:pPr>
      <w:r>
        <w:separator/>
      </w:r>
    </w:p>
  </w:footnote>
  <w:footnote w:type="continuationSeparator" w:id="0">
    <w:p w14:paraId="63665854" w14:textId="77777777" w:rsidR="00044BBD" w:rsidRDefault="00044BBD" w:rsidP="006600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AD828" w14:textId="77777777" w:rsidR="00903750" w:rsidRPr="00016EC6" w:rsidRDefault="00903750" w:rsidP="00660032">
    <w:pPr>
      <w:pStyle w:val="Header"/>
      <w:jc w:val="center"/>
      <w:rPr>
        <w:rFonts w:ascii="Times New Roman" w:hAnsi="Times New Roman" w:cs="Times New Roman"/>
        <w:b/>
        <w:sz w:val="20"/>
        <w:szCs w:val="20"/>
      </w:rPr>
    </w:pPr>
    <w:r w:rsidRPr="00016EC6">
      <w:rPr>
        <w:rFonts w:ascii="Times New Roman" w:hAnsi="Times New Roman" w:cs="Times New Roman"/>
        <w:b/>
        <w:sz w:val="20"/>
        <w:szCs w:val="20"/>
      </w:rPr>
      <w:t>11CSR6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032"/>
    <w:rsid w:val="00000985"/>
    <w:rsid w:val="00010F4E"/>
    <w:rsid w:val="00012979"/>
    <w:rsid w:val="00016EC6"/>
    <w:rsid w:val="00020404"/>
    <w:rsid w:val="00023C9D"/>
    <w:rsid w:val="00044BBD"/>
    <w:rsid w:val="00075188"/>
    <w:rsid w:val="00090313"/>
    <w:rsid w:val="000A71E8"/>
    <w:rsid w:val="000B52DD"/>
    <w:rsid w:val="000C6FD1"/>
    <w:rsid w:val="000C7973"/>
    <w:rsid w:val="000D38C7"/>
    <w:rsid w:val="000D5F90"/>
    <w:rsid w:val="000D73DE"/>
    <w:rsid w:val="000E1CD6"/>
    <w:rsid w:val="000F1451"/>
    <w:rsid w:val="000F26E4"/>
    <w:rsid w:val="000F4414"/>
    <w:rsid w:val="00106FAE"/>
    <w:rsid w:val="00126071"/>
    <w:rsid w:val="0013545A"/>
    <w:rsid w:val="001464CB"/>
    <w:rsid w:val="001700C3"/>
    <w:rsid w:val="001803C3"/>
    <w:rsid w:val="00187695"/>
    <w:rsid w:val="001B0367"/>
    <w:rsid w:val="001E38E8"/>
    <w:rsid w:val="001E69AB"/>
    <w:rsid w:val="001E6BDC"/>
    <w:rsid w:val="001E7712"/>
    <w:rsid w:val="0020140A"/>
    <w:rsid w:val="002114E1"/>
    <w:rsid w:val="002237E1"/>
    <w:rsid w:val="00226110"/>
    <w:rsid w:val="00231EDC"/>
    <w:rsid w:val="00246EA0"/>
    <w:rsid w:val="00252DAF"/>
    <w:rsid w:val="002560E7"/>
    <w:rsid w:val="00257581"/>
    <w:rsid w:val="00295C93"/>
    <w:rsid w:val="0029608B"/>
    <w:rsid w:val="002A6CF1"/>
    <w:rsid w:val="002C0E97"/>
    <w:rsid w:val="002D04A7"/>
    <w:rsid w:val="002E6BFE"/>
    <w:rsid w:val="002F1249"/>
    <w:rsid w:val="003067B6"/>
    <w:rsid w:val="0032348B"/>
    <w:rsid w:val="0032513A"/>
    <w:rsid w:val="00327D20"/>
    <w:rsid w:val="00341E2F"/>
    <w:rsid w:val="0036776A"/>
    <w:rsid w:val="003803B2"/>
    <w:rsid w:val="003B65D7"/>
    <w:rsid w:val="003C1763"/>
    <w:rsid w:val="003C7FD4"/>
    <w:rsid w:val="003F2EFB"/>
    <w:rsid w:val="0041458A"/>
    <w:rsid w:val="00435E2B"/>
    <w:rsid w:val="0043750C"/>
    <w:rsid w:val="00440306"/>
    <w:rsid w:val="00446D60"/>
    <w:rsid w:val="00450286"/>
    <w:rsid w:val="00473718"/>
    <w:rsid w:val="00491339"/>
    <w:rsid w:val="00494BC0"/>
    <w:rsid w:val="004967D9"/>
    <w:rsid w:val="00496E81"/>
    <w:rsid w:val="004A3E68"/>
    <w:rsid w:val="004A4AFC"/>
    <w:rsid w:val="004B0590"/>
    <w:rsid w:val="004B4C0B"/>
    <w:rsid w:val="004B6128"/>
    <w:rsid w:val="004F43FF"/>
    <w:rsid w:val="004F5F9A"/>
    <w:rsid w:val="005061B6"/>
    <w:rsid w:val="00517DFB"/>
    <w:rsid w:val="0052105C"/>
    <w:rsid w:val="00540A49"/>
    <w:rsid w:val="0054717C"/>
    <w:rsid w:val="00555C4C"/>
    <w:rsid w:val="00556C24"/>
    <w:rsid w:val="005573C3"/>
    <w:rsid w:val="005613E4"/>
    <w:rsid w:val="005902D4"/>
    <w:rsid w:val="00593ADD"/>
    <w:rsid w:val="005B0A4E"/>
    <w:rsid w:val="005B507F"/>
    <w:rsid w:val="006011F6"/>
    <w:rsid w:val="0060157B"/>
    <w:rsid w:val="00622360"/>
    <w:rsid w:val="006563C1"/>
    <w:rsid w:val="00660032"/>
    <w:rsid w:val="006721ED"/>
    <w:rsid w:val="00691AD4"/>
    <w:rsid w:val="00694E81"/>
    <w:rsid w:val="006C23AD"/>
    <w:rsid w:val="006C419E"/>
    <w:rsid w:val="006C6395"/>
    <w:rsid w:val="006E72CD"/>
    <w:rsid w:val="006F4547"/>
    <w:rsid w:val="007026FC"/>
    <w:rsid w:val="00713CA6"/>
    <w:rsid w:val="007533A1"/>
    <w:rsid w:val="00764BB1"/>
    <w:rsid w:val="007775B0"/>
    <w:rsid w:val="007810D4"/>
    <w:rsid w:val="00782F6C"/>
    <w:rsid w:val="00791A7E"/>
    <w:rsid w:val="007A24C5"/>
    <w:rsid w:val="007B643F"/>
    <w:rsid w:val="007D2D23"/>
    <w:rsid w:val="007E14C2"/>
    <w:rsid w:val="007F5453"/>
    <w:rsid w:val="007F60CE"/>
    <w:rsid w:val="00803E1F"/>
    <w:rsid w:val="008112DD"/>
    <w:rsid w:val="00824C2A"/>
    <w:rsid w:val="00843F7F"/>
    <w:rsid w:val="0085260C"/>
    <w:rsid w:val="00854309"/>
    <w:rsid w:val="0085624F"/>
    <w:rsid w:val="008575C7"/>
    <w:rsid w:val="008676E6"/>
    <w:rsid w:val="00882735"/>
    <w:rsid w:val="00887385"/>
    <w:rsid w:val="008A0BFE"/>
    <w:rsid w:val="008A462C"/>
    <w:rsid w:val="008D42BB"/>
    <w:rsid w:val="008E0ED3"/>
    <w:rsid w:val="008F62D3"/>
    <w:rsid w:val="008F7F8A"/>
    <w:rsid w:val="00901943"/>
    <w:rsid w:val="00903750"/>
    <w:rsid w:val="00914088"/>
    <w:rsid w:val="00915144"/>
    <w:rsid w:val="009353E6"/>
    <w:rsid w:val="00945EB6"/>
    <w:rsid w:val="00971DE4"/>
    <w:rsid w:val="00980B3C"/>
    <w:rsid w:val="009836CF"/>
    <w:rsid w:val="00984D2F"/>
    <w:rsid w:val="00986DCD"/>
    <w:rsid w:val="009A48EF"/>
    <w:rsid w:val="009E5EEF"/>
    <w:rsid w:val="009F63F2"/>
    <w:rsid w:val="009F785B"/>
    <w:rsid w:val="00A01F53"/>
    <w:rsid w:val="00A03167"/>
    <w:rsid w:val="00A139BA"/>
    <w:rsid w:val="00A16B47"/>
    <w:rsid w:val="00A33131"/>
    <w:rsid w:val="00A348B3"/>
    <w:rsid w:val="00A46A24"/>
    <w:rsid w:val="00A51F8E"/>
    <w:rsid w:val="00A61912"/>
    <w:rsid w:val="00A63B17"/>
    <w:rsid w:val="00A644D6"/>
    <w:rsid w:val="00A64A02"/>
    <w:rsid w:val="00A7131F"/>
    <w:rsid w:val="00A76272"/>
    <w:rsid w:val="00A7699D"/>
    <w:rsid w:val="00A9516D"/>
    <w:rsid w:val="00AB6715"/>
    <w:rsid w:val="00AB6FFF"/>
    <w:rsid w:val="00AC67BE"/>
    <w:rsid w:val="00AD293F"/>
    <w:rsid w:val="00AD46A9"/>
    <w:rsid w:val="00AE1A5D"/>
    <w:rsid w:val="00AE3931"/>
    <w:rsid w:val="00AE4C99"/>
    <w:rsid w:val="00AF7DB1"/>
    <w:rsid w:val="00B221BE"/>
    <w:rsid w:val="00B32373"/>
    <w:rsid w:val="00B4178F"/>
    <w:rsid w:val="00B43261"/>
    <w:rsid w:val="00B45E8E"/>
    <w:rsid w:val="00B52285"/>
    <w:rsid w:val="00B52DA6"/>
    <w:rsid w:val="00B7332E"/>
    <w:rsid w:val="00B767FA"/>
    <w:rsid w:val="00B83D94"/>
    <w:rsid w:val="00BB3D0E"/>
    <w:rsid w:val="00BD5620"/>
    <w:rsid w:val="00C05693"/>
    <w:rsid w:val="00C11432"/>
    <w:rsid w:val="00C225B1"/>
    <w:rsid w:val="00C24122"/>
    <w:rsid w:val="00C352C5"/>
    <w:rsid w:val="00C37D30"/>
    <w:rsid w:val="00C409BB"/>
    <w:rsid w:val="00C47E67"/>
    <w:rsid w:val="00C47ED9"/>
    <w:rsid w:val="00C81F6C"/>
    <w:rsid w:val="00C901B5"/>
    <w:rsid w:val="00CC4292"/>
    <w:rsid w:val="00CD1AE2"/>
    <w:rsid w:val="00CE5826"/>
    <w:rsid w:val="00CF0E97"/>
    <w:rsid w:val="00CF5F0B"/>
    <w:rsid w:val="00D00441"/>
    <w:rsid w:val="00D0266B"/>
    <w:rsid w:val="00D0762F"/>
    <w:rsid w:val="00D25BE0"/>
    <w:rsid w:val="00D56ADF"/>
    <w:rsid w:val="00D65774"/>
    <w:rsid w:val="00DC299C"/>
    <w:rsid w:val="00DC36B6"/>
    <w:rsid w:val="00DC3E04"/>
    <w:rsid w:val="00DE7BAC"/>
    <w:rsid w:val="00E00E22"/>
    <w:rsid w:val="00E04E78"/>
    <w:rsid w:val="00E110DE"/>
    <w:rsid w:val="00E110E1"/>
    <w:rsid w:val="00E458BE"/>
    <w:rsid w:val="00E527D6"/>
    <w:rsid w:val="00E701DD"/>
    <w:rsid w:val="00E7061A"/>
    <w:rsid w:val="00E9659C"/>
    <w:rsid w:val="00EB0499"/>
    <w:rsid w:val="00EB7D03"/>
    <w:rsid w:val="00EC0E02"/>
    <w:rsid w:val="00EC1453"/>
    <w:rsid w:val="00EC47A3"/>
    <w:rsid w:val="00ED071F"/>
    <w:rsid w:val="00ED1B59"/>
    <w:rsid w:val="00F12164"/>
    <w:rsid w:val="00F4314C"/>
    <w:rsid w:val="00F51C8E"/>
    <w:rsid w:val="00F63AC1"/>
    <w:rsid w:val="00F64231"/>
    <w:rsid w:val="00F825B0"/>
    <w:rsid w:val="00F84CEF"/>
    <w:rsid w:val="00F96418"/>
    <w:rsid w:val="00FA00AE"/>
    <w:rsid w:val="00FD1006"/>
    <w:rsid w:val="00FE2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98AA6"/>
  <w15:docId w15:val="{00877EB1-9C8E-4CA1-A393-7D12B61AF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032"/>
  </w:style>
  <w:style w:type="paragraph" w:styleId="Footer">
    <w:name w:val="footer"/>
    <w:basedOn w:val="Normal"/>
    <w:link w:val="FooterChar"/>
    <w:uiPriority w:val="99"/>
    <w:unhideWhenUsed/>
    <w:rsid w:val="00660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032"/>
  </w:style>
  <w:style w:type="paragraph" w:styleId="BalloonText">
    <w:name w:val="Balloon Text"/>
    <w:basedOn w:val="Normal"/>
    <w:link w:val="BalloonTextChar"/>
    <w:uiPriority w:val="99"/>
    <w:semiHidden/>
    <w:unhideWhenUsed/>
    <w:rsid w:val="00C81F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F6C"/>
    <w:rPr>
      <w:rFonts w:ascii="Tahoma" w:hAnsi="Tahoma" w:cs="Tahoma"/>
      <w:sz w:val="16"/>
      <w:szCs w:val="16"/>
    </w:rPr>
  </w:style>
  <w:style w:type="character" w:styleId="Hyperlink">
    <w:name w:val="Hyperlink"/>
    <w:uiPriority w:val="99"/>
    <w:semiHidden/>
    <w:unhideWhenUsed/>
    <w:rsid w:val="00980B3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2283">
      <w:bodyDiv w:val="1"/>
      <w:marLeft w:val="0"/>
      <w:marRight w:val="0"/>
      <w:marTop w:val="0"/>
      <w:marBottom w:val="0"/>
      <w:divBdr>
        <w:top w:val="none" w:sz="0" w:space="0" w:color="auto"/>
        <w:left w:val="none" w:sz="0" w:space="0" w:color="auto"/>
        <w:bottom w:val="none" w:sz="0" w:space="0" w:color="auto"/>
        <w:right w:val="none" w:sz="0" w:space="0" w:color="auto"/>
      </w:divBdr>
    </w:div>
    <w:div w:id="195902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wvbom.wv.gov"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77598-3CEF-48AB-B62F-3CA4BAAB5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8</Pages>
  <Words>3173</Words>
  <Characters>18087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Frame, Jamie C</dc:creator>
  <cp:lastModifiedBy>Frame, Jamie C</cp:lastModifiedBy>
  <cp:revision>5</cp:revision>
  <dcterms:created xsi:type="dcterms:W3CDTF">2026-06-26T19:48:00Z</dcterms:created>
  <dcterms:modified xsi:type="dcterms:W3CDTF">2026-06-29T21:45:00Z</dcterms:modified>
</cp:coreProperties>
</file>