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E19AD" w14:textId="77777777" w:rsidR="00250B4F" w:rsidRPr="00152431" w:rsidRDefault="00250B4F" w:rsidP="00501C18">
      <w:pPr>
        <w:widowControl w:val="0"/>
        <w:jc w:val="center"/>
        <w:outlineLvl w:val="0"/>
        <w:rPr>
          <w:b/>
          <w:sz w:val="22"/>
          <w:szCs w:val="22"/>
        </w:rPr>
      </w:pPr>
      <w:r w:rsidRPr="00152431">
        <w:rPr>
          <w:sz w:val="22"/>
          <w:szCs w:val="22"/>
        </w:rPr>
        <w:fldChar w:fldCharType="begin"/>
      </w:r>
      <w:r w:rsidRPr="00152431">
        <w:rPr>
          <w:sz w:val="22"/>
          <w:szCs w:val="22"/>
        </w:rPr>
        <w:instrText xml:space="preserve"> SEQ CHAPTER \h \r 1</w:instrText>
      </w:r>
      <w:r w:rsidRPr="00152431">
        <w:rPr>
          <w:sz w:val="22"/>
          <w:szCs w:val="22"/>
        </w:rPr>
        <w:fldChar w:fldCharType="end"/>
      </w:r>
      <w:r w:rsidRPr="00152431">
        <w:rPr>
          <w:b/>
          <w:sz w:val="22"/>
          <w:szCs w:val="22"/>
        </w:rPr>
        <w:t>TITLE 133</w:t>
      </w:r>
    </w:p>
    <w:p w14:paraId="4B2BE1FB" w14:textId="77777777" w:rsidR="00250B4F" w:rsidRPr="00152431" w:rsidRDefault="00250B4F" w:rsidP="00501C18">
      <w:pPr>
        <w:widowControl w:val="0"/>
        <w:jc w:val="center"/>
        <w:outlineLvl w:val="0"/>
        <w:rPr>
          <w:b/>
          <w:sz w:val="22"/>
          <w:szCs w:val="22"/>
        </w:rPr>
      </w:pPr>
      <w:r w:rsidRPr="00152431">
        <w:rPr>
          <w:b/>
          <w:sz w:val="22"/>
          <w:szCs w:val="22"/>
        </w:rPr>
        <w:t>LEGISLATIVE RULE</w:t>
      </w:r>
    </w:p>
    <w:p w14:paraId="6D8935BE" w14:textId="77777777" w:rsidR="00250B4F" w:rsidRPr="00152431" w:rsidRDefault="00250B4F" w:rsidP="00501C18">
      <w:pPr>
        <w:widowControl w:val="0"/>
        <w:jc w:val="center"/>
        <w:outlineLvl w:val="0"/>
        <w:rPr>
          <w:b/>
          <w:sz w:val="22"/>
          <w:szCs w:val="22"/>
        </w:rPr>
      </w:pPr>
      <w:r w:rsidRPr="00152431">
        <w:rPr>
          <w:b/>
          <w:sz w:val="22"/>
          <w:szCs w:val="22"/>
        </w:rPr>
        <w:t>WEST VIRGINIA HIGHER EDUCATION POLICY COMMISSION</w:t>
      </w:r>
    </w:p>
    <w:p w14:paraId="43DFB8E1" w14:textId="77777777" w:rsidR="00250B4F" w:rsidRPr="00152431" w:rsidRDefault="00250B4F" w:rsidP="00017AFD">
      <w:pPr>
        <w:widowControl w:val="0"/>
        <w:jc w:val="center"/>
        <w:rPr>
          <w:b/>
          <w:sz w:val="22"/>
          <w:szCs w:val="22"/>
        </w:rPr>
      </w:pPr>
    </w:p>
    <w:p w14:paraId="78C45724" w14:textId="77777777" w:rsidR="00250B4F" w:rsidRPr="00152431" w:rsidRDefault="00250B4F" w:rsidP="00501C18">
      <w:pPr>
        <w:widowControl w:val="0"/>
        <w:jc w:val="center"/>
        <w:outlineLvl w:val="0"/>
        <w:rPr>
          <w:b/>
          <w:sz w:val="22"/>
          <w:szCs w:val="22"/>
        </w:rPr>
      </w:pPr>
      <w:r w:rsidRPr="00152431">
        <w:rPr>
          <w:b/>
          <w:sz w:val="22"/>
          <w:szCs w:val="22"/>
        </w:rPr>
        <w:t>SERIES 34</w:t>
      </w:r>
    </w:p>
    <w:p w14:paraId="1F500441" w14:textId="77777777" w:rsidR="00250B4F" w:rsidRPr="00152431" w:rsidRDefault="00250B4F" w:rsidP="00501C18">
      <w:pPr>
        <w:widowControl w:val="0"/>
        <w:jc w:val="center"/>
        <w:outlineLvl w:val="0"/>
        <w:rPr>
          <w:b/>
          <w:sz w:val="22"/>
          <w:szCs w:val="22"/>
        </w:rPr>
      </w:pPr>
      <w:r w:rsidRPr="00152431">
        <w:rPr>
          <w:b/>
          <w:sz w:val="22"/>
          <w:szCs w:val="22"/>
        </w:rPr>
        <w:t>MEDICAL STUDENT LOAN PROGRAM</w:t>
      </w:r>
    </w:p>
    <w:p w14:paraId="5BBFF4F9" w14:textId="77777777" w:rsidR="00250B4F" w:rsidRPr="00152431" w:rsidRDefault="00250B4F" w:rsidP="00DA5293">
      <w:pPr>
        <w:widowControl w:val="0"/>
        <w:rPr>
          <w:sz w:val="22"/>
          <w:szCs w:val="22"/>
        </w:rPr>
      </w:pPr>
    </w:p>
    <w:p w14:paraId="6E25D99C" w14:textId="77777777" w:rsidR="00250B4F" w:rsidRPr="00152431" w:rsidRDefault="00250B4F" w:rsidP="00017AFD">
      <w:pPr>
        <w:widowControl w:val="0"/>
        <w:jc w:val="both"/>
        <w:rPr>
          <w:b/>
          <w:sz w:val="22"/>
          <w:szCs w:val="22"/>
        </w:rPr>
      </w:pPr>
    </w:p>
    <w:p w14:paraId="2D0E181D" w14:textId="01A7847A" w:rsidR="00250B4F" w:rsidRPr="00152431" w:rsidRDefault="00250B4F" w:rsidP="0092235D">
      <w:pPr>
        <w:jc w:val="both"/>
        <w:rPr>
          <w:b/>
          <w:sz w:val="22"/>
          <w:szCs w:val="22"/>
        </w:rPr>
      </w:pPr>
      <w:r w:rsidRPr="00152431">
        <w:rPr>
          <w:b/>
          <w:sz w:val="22"/>
          <w:szCs w:val="22"/>
        </w:rPr>
        <w:t>§133-34-1.</w:t>
      </w:r>
      <w:r w:rsidR="000C12D3">
        <w:rPr>
          <w:b/>
          <w:sz w:val="22"/>
          <w:szCs w:val="22"/>
        </w:rPr>
        <w:t xml:space="preserve"> </w:t>
      </w:r>
      <w:r w:rsidRPr="00152431">
        <w:rPr>
          <w:b/>
          <w:sz w:val="22"/>
          <w:szCs w:val="22"/>
        </w:rPr>
        <w:t>General.</w:t>
      </w:r>
    </w:p>
    <w:p w14:paraId="10BFD193" w14:textId="77777777" w:rsidR="00250B4F" w:rsidRPr="00152431" w:rsidRDefault="00250B4F" w:rsidP="00017AFD">
      <w:pPr>
        <w:jc w:val="both"/>
        <w:rPr>
          <w:sz w:val="22"/>
          <w:szCs w:val="22"/>
        </w:rPr>
      </w:pPr>
    </w:p>
    <w:p w14:paraId="29D7C15B" w14:textId="666697FF" w:rsidR="00250B4F" w:rsidRPr="00152431" w:rsidRDefault="00250B4F" w:rsidP="000C12D3">
      <w:pPr>
        <w:ind w:firstLine="360"/>
        <w:jc w:val="both"/>
        <w:rPr>
          <w:sz w:val="22"/>
          <w:szCs w:val="22"/>
        </w:rPr>
      </w:pPr>
      <w:r w:rsidRPr="00152431">
        <w:rPr>
          <w:sz w:val="22"/>
          <w:szCs w:val="22"/>
        </w:rPr>
        <w:t>1.1.</w:t>
      </w:r>
      <w:r w:rsidR="00DA5293" w:rsidRPr="00152431">
        <w:rPr>
          <w:sz w:val="22"/>
          <w:szCs w:val="22"/>
        </w:rPr>
        <w:t xml:space="preserve">  </w:t>
      </w:r>
      <w:r w:rsidRPr="00152431">
        <w:rPr>
          <w:sz w:val="22"/>
          <w:szCs w:val="22"/>
        </w:rPr>
        <w:t xml:space="preserve">Scope.  </w:t>
      </w:r>
      <w:proofErr w:type="gramStart"/>
      <w:r w:rsidRPr="00152431">
        <w:rPr>
          <w:sz w:val="22"/>
          <w:szCs w:val="22"/>
        </w:rPr>
        <w:t>--  This</w:t>
      </w:r>
      <w:proofErr w:type="gramEnd"/>
      <w:r w:rsidRPr="00152431">
        <w:rPr>
          <w:sz w:val="22"/>
          <w:szCs w:val="22"/>
        </w:rPr>
        <w:t xml:space="preserve"> rule promulgates policy and procedure regarding the </w:t>
      </w:r>
      <w:proofErr w:type="spellStart"/>
      <w:r w:rsidRPr="00152431">
        <w:rPr>
          <w:strike/>
          <w:sz w:val="22"/>
          <w:szCs w:val="22"/>
        </w:rPr>
        <w:t>m</w:t>
      </w:r>
      <w:r w:rsidR="00EA2180" w:rsidRPr="00152431">
        <w:rPr>
          <w:sz w:val="22"/>
          <w:szCs w:val="22"/>
          <w:u w:val="single"/>
        </w:rPr>
        <w:t>M</w:t>
      </w:r>
      <w:r w:rsidRPr="00152431">
        <w:rPr>
          <w:sz w:val="22"/>
          <w:szCs w:val="22"/>
        </w:rPr>
        <w:t>edical</w:t>
      </w:r>
      <w:proofErr w:type="spellEnd"/>
      <w:r w:rsidRPr="00152431">
        <w:rPr>
          <w:sz w:val="22"/>
          <w:szCs w:val="22"/>
        </w:rPr>
        <w:t xml:space="preserve"> </w:t>
      </w:r>
      <w:proofErr w:type="spellStart"/>
      <w:r w:rsidRPr="00152431">
        <w:rPr>
          <w:strike/>
          <w:sz w:val="22"/>
          <w:szCs w:val="22"/>
        </w:rPr>
        <w:t>s</w:t>
      </w:r>
      <w:r w:rsidR="00EA2180" w:rsidRPr="00152431">
        <w:rPr>
          <w:sz w:val="22"/>
          <w:szCs w:val="22"/>
          <w:u w:val="single"/>
        </w:rPr>
        <w:t>S</w:t>
      </w:r>
      <w:r w:rsidRPr="00152431">
        <w:rPr>
          <w:sz w:val="22"/>
          <w:szCs w:val="22"/>
        </w:rPr>
        <w:t>tudent</w:t>
      </w:r>
      <w:proofErr w:type="spellEnd"/>
      <w:r w:rsidRPr="00152431">
        <w:rPr>
          <w:sz w:val="22"/>
          <w:szCs w:val="22"/>
        </w:rPr>
        <w:t xml:space="preserve"> </w:t>
      </w:r>
      <w:proofErr w:type="spellStart"/>
      <w:r w:rsidRPr="00152431">
        <w:rPr>
          <w:strike/>
          <w:sz w:val="22"/>
          <w:szCs w:val="22"/>
        </w:rPr>
        <w:t>l</w:t>
      </w:r>
      <w:r w:rsidR="00EA2180" w:rsidRPr="00152431">
        <w:rPr>
          <w:sz w:val="22"/>
          <w:szCs w:val="22"/>
          <w:u w:val="single"/>
        </w:rPr>
        <w:t>L</w:t>
      </w:r>
      <w:r w:rsidRPr="00152431">
        <w:rPr>
          <w:sz w:val="22"/>
          <w:szCs w:val="22"/>
        </w:rPr>
        <w:t>oan</w:t>
      </w:r>
      <w:proofErr w:type="spellEnd"/>
      <w:r w:rsidRPr="00152431">
        <w:rPr>
          <w:sz w:val="22"/>
          <w:szCs w:val="22"/>
        </w:rPr>
        <w:t xml:space="preserve"> </w:t>
      </w:r>
      <w:proofErr w:type="spellStart"/>
      <w:r w:rsidRPr="00152431">
        <w:rPr>
          <w:strike/>
          <w:sz w:val="22"/>
          <w:szCs w:val="22"/>
        </w:rPr>
        <w:t>p</w:t>
      </w:r>
      <w:r w:rsidR="00EA2180" w:rsidRPr="00152431">
        <w:rPr>
          <w:sz w:val="22"/>
          <w:szCs w:val="22"/>
          <w:u w:val="single"/>
        </w:rPr>
        <w:t>P</w:t>
      </w:r>
      <w:r w:rsidRPr="00152431">
        <w:rPr>
          <w:sz w:val="22"/>
          <w:szCs w:val="22"/>
        </w:rPr>
        <w:t>rogram</w:t>
      </w:r>
      <w:proofErr w:type="spellEnd"/>
      <w:r w:rsidRPr="00152431">
        <w:rPr>
          <w:sz w:val="22"/>
          <w:szCs w:val="22"/>
        </w:rPr>
        <w:t>.</w:t>
      </w:r>
    </w:p>
    <w:p w14:paraId="55218870" w14:textId="77777777" w:rsidR="00250B4F" w:rsidRPr="00152431" w:rsidRDefault="00250B4F" w:rsidP="000C12D3">
      <w:pPr>
        <w:ind w:firstLine="360"/>
        <w:jc w:val="both"/>
        <w:rPr>
          <w:sz w:val="22"/>
          <w:szCs w:val="22"/>
        </w:rPr>
      </w:pPr>
    </w:p>
    <w:p w14:paraId="027C1C5D" w14:textId="77777777" w:rsidR="00250B4F" w:rsidRPr="00152431" w:rsidRDefault="00250B4F" w:rsidP="000C12D3">
      <w:pPr>
        <w:ind w:firstLine="360"/>
        <w:jc w:val="both"/>
        <w:rPr>
          <w:sz w:val="22"/>
          <w:szCs w:val="22"/>
        </w:rPr>
      </w:pPr>
      <w:r w:rsidRPr="00152431">
        <w:rPr>
          <w:sz w:val="22"/>
          <w:szCs w:val="22"/>
        </w:rPr>
        <w:t xml:space="preserve">1.2.  Authority.  </w:t>
      </w:r>
      <w:proofErr w:type="gramStart"/>
      <w:r w:rsidRPr="00152431">
        <w:rPr>
          <w:sz w:val="22"/>
          <w:szCs w:val="22"/>
        </w:rPr>
        <w:t>--  W.</w:t>
      </w:r>
      <w:proofErr w:type="gramEnd"/>
      <w:r w:rsidRPr="00152431">
        <w:rPr>
          <w:sz w:val="22"/>
          <w:szCs w:val="22"/>
        </w:rPr>
        <w:t xml:space="preserve"> Va. Code §§18B-1-6 and 18C-3-1.</w:t>
      </w:r>
    </w:p>
    <w:p w14:paraId="6E58CFEF" w14:textId="77777777" w:rsidR="00250B4F" w:rsidRPr="00152431" w:rsidRDefault="00250B4F" w:rsidP="000C12D3">
      <w:pPr>
        <w:ind w:firstLine="360"/>
        <w:jc w:val="both"/>
        <w:rPr>
          <w:sz w:val="22"/>
          <w:szCs w:val="22"/>
        </w:rPr>
      </w:pPr>
    </w:p>
    <w:p w14:paraId="602DEDD9" w14:textId="58B8511E" w:rsidR="00250B4F" w:rsidRPr="00152431" w:rsidRDefault="00250B4F" w:rsidP="000C12D3">
      <w:pPr>
        <w:ind w:firstLine="360"/>
        <w:jc w:val="both"/>
        <w:rPr>
          <w:sz w:val="22"/>
          <w:szCs w:val="22"/>
        </w:rPr>
      </w:pPr>
      <w:r w:rsidRPr="00152431">
        <w:rPr>
          <w:sz w:val="22"/>
          <w:szCs w:val="22"/>
        </w:rPr>
        <w:t xml:space="preserve">1.3.  Filing Date. </w:t>
      </w:r>
      <w:proofErr w:type="gramStart"/>
      <w:r w:rsidRPr="00152431">
        <w:rPr>
          <w:sz w:val="22"/>
          <w:szCs w:val="22"/>
        </w:rPr>
        <w:t xml:space="preserve">--  </w:t>
      </w:r>
      <w:r w:rsidR="004607B7" w:rsidRPr="00152431">
        <w:rPr>
          <w:strike/>
          <w:sz w:val="22"/>
          <w:szCs w:val="22"/>
        </w:rPr>
        <w:t>April</w:t>
      </w:r>
      <w:proofErr w:type="gramEnd"/>
      <w:r w:rsidR="004607B7" w:rsidRPr="00152431">
        <w:rPr>
          <w:strike/>
          <w:sz w:val="22"/>
          <w:szCs w:val="22"/>
        </w:rPr>
        <w:t xml:space="preserve"> 14, 2009</w:t>
      </w:r>
    </w:p>
    <w:p w14:paraId="5D0A8F7F" w14:textId="77777777" w:rsidR="00250B4F" w:rsidRPr="00152431" w:rsidRDefault="00250B4F" w:rsidP="000C12D3">
      <w:pPr>
        <w:ind w:firstLine="360"/>
        <w:jc w:val="both"/>
        <w:rPr>
          <w:sz w:val="22"/>
          <w:szCs w:val="22"/>
        </w:rPr>
      </w:pPr>
    </w:p>
    <w:p w14:paraId="792FEA07" w14:textId="47767BC8" w:rsidR="00250B4F" w:rsidRPr="00152431" w:rsidRDefault="00250B4F" w:rsidP="000C12D3">
      <w:pPr>
        <w:ind w:firstLine="360"/>
        <w:jc w:val="both"/>
        <w:rPr>
          <w:sz w:val="22"/>
          <w:szCs w:val="22"/>
        </w:rPr>
      </w:pPr>
      <w:r w:rsidRPr="00152431">
        <w:rPr>
          <w:sz w:val="22"/>
          <w:szCs w:val="22"/>
        </w:rPr>
        <w:t xml:space="preserve">1.4.  Effective Date.  </w:t>
      </w:r>
      <w:proofErr w:type="gramStart"/>
      <w:r w:rsidRPr="00152431">
        <w:rPr>
          <w:sz w:val="22"/>
          <w:szCs w:val="22"/>
        </w:rPr>
        <w:t xml:space="preserve">--  </w:t>
      </w:r>
      <w:r w:rsidR="004607B7" w:rsidRPr="00152431">
        <w:rPr>
          <w:strike/>
          <w:sz w:val="22"/>
          <w:szCs w:val="22"/>
        </w:rPr>
        <w:t>May</w:t>
      </w:r>
      <w:proofErr w:type="gramEnd"/>
      <w:r w:rsidR="004607B7" w:rsidRPr="00152431">
        <w:rPr>
          <w:strike/>
          <w:sz w:val="22"/>
          <w:szCs w:val="22"/>
        </w:rPr>
        <w:t xml:space="preserve"> 14, 2009</w:t>
      </w:r>
    </w:p>
    <w:p w14:paraId="3E320827" w14:textId="77777777" w:rsidR="00250B4F" w:rsidRPr="00152431" w:rsidRDefault="00250B4F" w:rsidP="000C12D3">
      <w:pPr>
        <w:ind w:firstLine="360"/>
        <w:jc w:val="both"/>
        <w:rPr>
          <w:sz w:val="22"/>
          <w:szCs w:val="22"/>
        </w:rPr>
      </w:pPr>
    </w:p>
    <w:p w14:paraId="206F9284" w14:textId="3D687D3F" w:rsidR="00250B4F" w:rsidRPr="00152431" w:rsidRDefault="00250B4F" w:rsidP="000C12D3">
      <w:pPr>
        <w:ind w:firstLine="360"/>
        <w:jc w:val="both"/>
        <w:rPr>
          <w:sz w:val="22"/>
          <w:szCs w:val="22"/>
        </w:rPr>
      </w:pPr>
      <w:r w:rsidRPr="00152431">
        <w:rPr>
          <w:sz w:val="22"/>
          <w:szCs w:val="22"/>
        </w:rPr>
        <w:t>1.5.</w:t>
      </w:r>
      <w:r w:rsidR="00017AFD" w:rsidRPr="00152431">
        <w:rPr>
          <w:sz w:val="22"/>
          <w:szCs w:val="22"/>
        </w:rPr>
        <w:t xml:space="preserve"> </w:t>
      </w:r>
      <w:r w:rsidRPr="00152431">
        <w:rPr>
          <w:strike/>
          <w:sz w:val="22"/>
          <w:szCs w:val="22"/>
        </w:rPr>
        <w:t>Modification of Existing Rule</w:t>
      </w:r>
      <w:proofErr w:type="gramStart"/>
      <w:r w:rsidRPr="00152431">
        <w:rPr>
          <w:strike/>
          <w:sz w:val="22"/>
          <w:szCs w:val="22"/>
        </w:rPr>
        <w:t>:  Title</w:t>
      </w:r>
      <w:proofErr w:type="gramEnd"/>
      <w:r w:rsidRPr="00152431">
        <w:rPr>
          <w:strike/>
          <w:sz w:val="22"/>
          <w:szCs w:val="22"/>
        </w:rPr>
        <w:t xml:space="preserve"> 133, Series 34, Procedural Rule of</w:t>
      </w:r>
      <w:r w:rsidR="00017AFD" w:rsidRPr="00152431">
        <w:rPr>
          <w:strike/>
          <w:sz w:val="22"/>
          <w:szCs w:val="22"/>
        </w:rPr>
        <w:t xml:space="preserve"> the West </w:t>
      </w:r>
      <w:r w:rsidR="0092235D" w:rsidRPr="00152431">
        <w:rPr>
          <w:strike/>
          <w:sz w:val="22"/>
          <w:szCs w:val="22"/>
        </w:rPr>
        <w:t>Virginia Higher</w:t>
      </w:r>
      <w:r w:rsidR="00DA5293" w:rsidRPr="00152431">
        <w:rPr>
          <w:strike/>
          <w:sz w:val="22"/>
          <w:szCs w:val="22"/>
        </w:rPr>
        <w:t xml:space="preserve"> </w:t>
      </w:r>
      <w:r w:rsidR="0092235D" w:rsidRPr="00152431">
        <w:rPr>
          <w:strike/>
          <w:sz w:val="22"/>
          <w:szCs w:val="22"/>
        </w:rPr>
        <w:t>E</w:t>
      </w:r>
      <w:r w:rsidRPr="00152431">
        <w:rPr>
          <w:strike/>
          <w:sz w:val="22"/>
          <w:szCs w:val="22"/>
        </w:rPr>
        <w:t>ducation Policy Commission dated April 27, 2005</w:t>
      </w:r>
      <w:r w:rsidRPr="00152431">
        <w:rPr>
          <w:sz w:val="22"/>
          <w:szCs w:val="22"/>
        </w:rPr>
        <w:t>.</w:t>
      </w:r>
      <w:r w:rsidR="00152431">
        <w:rPr>
          <w:sz w:val="22"/>
          <w:szCs w:val="22"/>
        </w:rPr>
        <w:t xml:space="preserve"> </w:t>
      </w:r>
      <w:r w:rsidR="00152431" w:rsidRPr="00152431">
        <w:rPr>
          <w:sz w:val="22"/>
          <w:szCs w:val="22"/>
          <w:u w:val="single"/>
        </w:rPr>
        <w:t>Sunset Provision. --</w:t>
      </w:r>
      <w:r w:rsidR="00152431" w:rsidRPr="00152431">
        <w:rPr>
          <w:sz w:val="22"/>
          <w:szCs w:val="22"/>
        </w:rPr>
        <w:t xml:space="preserve"> </w:t>
      </w:r>
      <w:r w:rsidR="00152431" w:rsidRPr="00152431">
        <w:rPr>
          <w:sz w:val="22"/>
          <w:szCs w:val="22"/>
          <w:u w:val="single"/>
        </w:rPr>
        <w:t>This rule shall terminate and have no further force or effect on</w:t>
      </w:r>
      <w:r w:rsidR="00705F33">
        <w:rPr>
          <w:sz w:val="22"/>
          <w:szCs w:val="22"/>
          <w:u w:val="single"/>
        </w:rPr>
        <w:t xml:space="preserve"> August 1, 2032.</w:t>
      </w:r>
    </w:p>
    <w:p w14:paraId="73549D54" w14:textId="77777777" w:rsidR="0092235D" w:rsidRPr="00152431" w:rsidRDefault="0092235D" w:rsidP="0092235D">
      <w:pPr>
        <w:ind w:left="480" w:hanging="480"/>
        <w:jc w:val="both"/>
        <w:rPr>
          <w:sz w:val="22"/>
          <w:szCs w:val="22"/>
        </w:rPr>
      </w:pPr>
    </w:p>
    <w:p w14:paraId="10249562" w14:textId="0147D234" w:rsidR="00250B4F" w:rsidRPr="00152431" w:rsidRDefault="00DA5293" w:rsidP="00017AFD">
      <w:pPr>
        <w:jc w:val="both"/>
        <w:rPr>
          <w:b/>
          <w:sz w:val="22"/>
          <w:szCs w:val="22"/>
        </w:rPr>
      </w:pPr>
      <w:r w:rsidRPr="00152431">
        <w:rPr>
          <w:b/>
          <w:sz w:val="22"/>
          <w:szCs w:val="22"/>
        </w:rPr>
        <w:t>§133-34-2.</w:t>
      </w:r>
      <w:r w:rsidR="000C12D3">
        <w:rPr>
          <w:b/>
          <w:sz w:val="22"/>
          <w:szCs w:val="22"/>
        </w:rPr>
        <w:t xml:space="preserve"> </w:t>
      </w:r>
      <w:r w:rsidR="00250B4F" w:rsidRPr="00152431">
        <w:rPr>
          <w:b/>
          <w:sz w:val="22"/>
          <w:szCs w:val="22"/>
        </w:rPr>
        <w:t>Purpose.</w:t>
      </w:r>
    </w:p>
    <w:p w14:paraId="6683796F" w14:textId="77777777" w:rsidR="00250B4F" w:rsidRPr="00152431" w:rsidRDefault="00250B4F" w:rsidP="00017AFD">
      <w:pPr>
        <w:jc w:val="both"/>
        <w:rPr>
          <w:sz w:val="22"/>
          <w:szCs w:val="22"/>
        </w:rPr>
      </w:pPr>
    </w:p>
    <w:p w14:paraId="5CD6974D" w14:textId="0C19CA5B" w:rsidR="00250B4F" w:rsidRPr="00152431" w:rsidRDefault="00250B4F" w:rsidP="000C12D3">
      <w:pPr>
        <w:ind w:firstLine="360"/>
        <w:jc w:val="both"/>
        <w:rPr>
          <w:sz w:val="22"/>
          <w:szCs w:val="22"/>
        </w:rPr>
      </w:pPr>
      <w:r w:rsidRPr="00152431">
        <w:rPr>
          <w:sz w:val="22"/>
          <w:szCs w:val="22"/>
        </w:rPr>
        <w:t>2.1.</w:t>
      </w:r>
      <w:r w:rsidR="000B67A5" w:rsidRPr="00152431">
        <w:rPr>
          <w:sz w:val="22"/>
          <w:szCs w:val="22"/>
        </w:rPr>
        <w:t xml:space="preserve">  </w:t>
      </w:r>
      <w:r w:rsidRPr="00152431">
        <w:rPr>
          <w:strike/>
          <w:sz w:val="22"/>
          <w:szCs w:val="22"/>
        </w:rPr>
        <w:t xml:space="preserve">The </w:t>
      </w:r>
      <w:proofErr w:type="spellStart"/>
      <w:r w:rsidRPr="00152431">
        <w:rPr>
          <w:strike/>
          <w:sz w:val="22"/>
          <w:szCs w:val="22"/>
        </w:rPr>
        <w:t>legislation</w:t>
      </w:r>
      <w:r w:rsidR="00EA2180" w:rsidRPr="00152431">
        <w:rPr>
          <w:sz w:val="22"/>
          <w:szCs w:val="22"/>
          <w:u w:val="single"/>
        </w:rPr>
        <w:t>This</w:t>
      </w:r>
      <w:proofErr w:type="spellEnd"/>
      <w:r w:rsidR="00EA2180" w:rsidRPr="00152431">
        <w:rPr>
          <w:sz w:val="22"/>
          <w:szCs w:val="22"/>
          <w:u w:val="single"/>
        </w:rPr>
        <w:t xml:space="preserve"> rule</w:t>
      </w:r>
      <w:r w:rsidRPr="00152431">
        <w:rPr>
          <w:sz w:val="22"/>
          <w:szCs w:val="22"/>
        </w:rPr>
        <w:t xml:space="preserve"> addresses three (3) policy issues:  The rising cost of medical education, continued access to medical education by West Virginians </w:t>
      </w:r>
      <w:r w:rsidR="00601632" w:rsidRPr="00152431">
        <w:rPr>
          <w:sz w:val="22"/>
          <w:szCs w:val="22"/>
        </w:rPr>
        <w:t xml:space="preserve">and those likely to remain in West Virginia after graduation </w:t>
      </w:r>
      <w:r w:rsidRPr="00152431">
        <w:rPr>
          <w:sz w:val="22"/>
          <w:szCs w:val="22"/>
        </w:rPr>
        <w:t xml:space="preserve">who demonstrate financial need, and the geographic and specialty maldistribution of physicians.  The </w:t>
      </w:r>
      <w:r w:rsidR="00EA2180" w:rsidRPr="00152431">
        <w:rPr>
          <w:sz w:val="22"/>
          <w:szCs w:val="22"/>
          <w:u w:val="single"/>
        </w:rPr>
        <w:t xml:space="preserve">Medical Student </w:t>
      </w:r>
      <w:proofErr w:type="spellStart"/>
      <w:r w:rsidRPr="00152431">
        <w:rPr>
          <w:strike/>
          <w:sz w:val="22"/>
          <w:szCs w:val="22"/>
        </w:rPr>
        <w:t>l</w:t>
      </w:r>
      <w:r w:rsidR="00EA2180" w:rsidRPr="00152431">
        <w:rPr>
          <w:sz w:val="22"/>
          <w:szCs w:val="22"/>
          <w:u w:val="single"/>
        </w:rPr>
        <w:t>L</w:t>
      </w:r>
      <w:r w:rsidRPr="00152431">
        <w:rPr>
          <w:sz w:val="22"/>
          <w:szCs w:val="22"/>
        </w:rPr>
        <w:t>oan</w:t>
      </w:r>
      <w:proofErr w:type="spellEnd"/>
      <w:r w:rsidRPr="00152431">
        <w:rPr>
          <w:sz w:val="22"/>
          <w:szCs w:val="22"/>
        </w:rPr>
        <w:t xml:space="preserve"> </w:t>
      </w:r>
      <w:proofErr w:type="spellStart"/>
      <w:r w:rsidRPr="00152431">
        <w:rPr>
          <w:strike/>
          <w:sz w:val="22"/>
          <w:szCs w:val="22"/>
        </w:rPr>
        <w:t>p</w:t>
      </w:r>
      <w:r w:rsidR="00EA2180" w:rsidRPr="00152431">
        <w:rPr>
          <w:sz w:val="22"/>
          <w:szCs w:val="22"/>
          <w:u w:val="single"/>
        </w:rPr>
        <w:t>P</w:t>
      </w:r>
      <w:r w:rsidRPr="00152431">
        <w:rPr>
          <w:sz w:val="22"/>
          <w:szCs w:val="22"/>
        </w:rPr>
        <w:t>rogram</w:t>
      </w:r>
      <w:proofErr w:type="spellEnd"/>
      <w:r w:rsidRPr="00152431">
        <w:rPr>
          <w:sz w:val="22"/>
          <w:szCs w:val="22"/>
        </w:rPr>
        <w:t xml:space="preserve"> partially offsets the education and general fees paid by medical students to assure continued access to medical school for qualified West Virginians </w:t>
      </w:r>
      <w:r w:rsidR="00601632" w:rsidRPr="00152431">
        <w:rPr>
          <w:sz w:val="22"/>
          <w:szCs w:val="22"/>
        </w:rPr>
        <w:t xml:space="preserve">and those likely to remain in West Virginia after graduation </w:t>
      </w:r>
      <w:r w:rsidRPr="00152431">
        <w:rPr>
          <w:sz w:val="22"/>
          <w:szCs w:val="22"/>
        </w:rPr>
        <w:t xml:space="preserve">who demonstrate financial need.  The loan program also provides loan forgiveness incentives to encourage physicians to practice in designated medically underserved areas </w:t>
      </w:r>
      <w:proofErr w:type="gramStart"/>
      <w:r w:rsidRPr="00152431">
        <w:rPr>
          <w:strike/>
          <w:sz w:val="22"/>
          <w:szCs w:val="22"/>
        </w:rPr>
        <w:t xml:space="preserve">or </w:t>
      </w:r>
      <w:r w:rsidR="00675E79" w:rsidRPr="00152431">
        <w:rPr>
          <w:sz w:val="22"/>
          <w:szCs w:val="22"/>
          <w:u w:val="single"/>
        </w:rPr>
        <w:t>and</w:t>
      </w:r>
      <w:proofErr w:type="gramEnd"/>
      <w:r w:rsidR="00675E79" w:rsidRPr="00152431">
        <w:rPr>
          <w:sz w:val="22"/>
          <w:szCs w:val="22"/>
          <w:u w:val="single"/>
        </w:rPr>
        <w:t xml:space="preserve"> </w:t>
      </w:r>
      <w:r w:rsidR="007D374F" w:rsidRPr="00152431">
        <w:rPr>
          <w:sz w:val="22"/>
          <w:szCs w:val="22"/>
        </w:rPr>
        <w:t xml:space="preserve">in </w:t>
      </w:r>
      <w:r w:rsidRPr="00152431">
        <w:rPr>
          <w:sz w:val="22"/>
          <w:szCs w:val="22"/>
        </w:rPr>
        <w:t>medical specialties</w:t>
      </w:r>
      <w:r w:rsidR="007D374F" w:rsidRPr="00152431">
        <w:rPr>
          <w:sz w:val="22"/>
          <w:szCs w:val="22"/>
        </w:rPr>
        <w:t xml:space="preserve"> in which there is a shortage of physicians</w:t>
      </w:r>
      <w:r w:rsidRPr="00152431">
        <w:rPr>
          <w:sz w:val="22"/>
          <w:szCs w:val="22"/>
        </w:rPr>
        <w:t>.</w:t>
      </w:r>
    </w:p>
    <w:p w14:paraId="2F77481B" w14:textId="77777777" w:rsidR="00250B4F" w:rsidRPr="00152431" w:rsidRDefault="00250B4F" w:rsidP="00DA5293">
      <w:pPr>
        <w:rPr>
          <w:sz w:val="22"/>
          <w:szCs w:val="22"/>
        </w:rPr>
      </w:pPr>
    </w:p>
    <w:p w14:paraId="0E15F334" w14:textId="32091BC0" w:rsidR="00250B4F" w:rsidRPr="00152431" w:rsidRDefault="00250B4F" w:rsidP="00017AFD">
      <w:pPr>
        <w:jc w:val="both"/>
        <w:rPr>
          <w:sz w:val="22"/>
          <w:szCs w:val="22"/>
        </w:rPr>
      </w:pPr>
      <w:r w:rsidRPr="00152431">
        <w:rPr>
          <w:b/>
          <w:sz w:val="22"/>
          <w:szCs w:val="22"/>
        </w:rPr>
        <w:t>§133-34-3.</w:t>
      </w:r>
      <w:r w:rsidR="000C12D3">
        <w:rPr>
          <w:b/>
          <w:sz w:val="22"/>
          <w:szCs w:val="22"/>
        </w:rPr>
        <w:t xml:space="preserve"> </w:t>
      </w:r>
      <w:r w:rsidRPr="00152431">
        <w:rPr>
          <w:b/>
          <w:sz w:val="22"/>
          <w:szCs w:val="22"/>
        </w:rPr>
        <w:t>Administration</w:t>
      </w:r>
      <w:r w:rsidRPr="00152431">
        <w:rPr>
          <w:sz w:val="22"/>
          <w:szCs w:val="22"/>
        </w:rPr>
        <w:t>.</w:t>
      </w:r>
    </w:p>
    <w:p w14:paraId="7B1FB8A0" w14:textId="77777777" w:rsidR="00250B4F" w:rsidRPr="00152431" w:rsidRDefault="00250B4F" w:rsidP="00017AFD">
      <w:pPr>
        <w:jc w:val="both"/>
        <w:rPr>
          <w:sz w:val="22"/>
          <w:szCs w:val="22"/>
        </w:rPr>
      </w:pPr>
    </w:p>
    <w:p w14:paraId="0AFACECF" w14:textId="77777777" w:rsidR="00250B4F" w:rsidRPr="00152431" w:rsidRDefault="00250B4F" w:rsidP="000C12D3">
      <w:pPr>
        <w:ind w:firstLine="360"/>
        <w:jc w:val="both"/>
        <w:rPr>
          <w:sz w:val="22"/>
          <w:szCs w:val="22"/>
        </w:rPr>
      </w:pPr>
      <w:r w:rsidRPr="00152431">
        <w:rPr>
          <w:sz w:val="22"/>
          <w:szCs w:val="22"/>
        </w:rPr>
        <w:t>3.1.</w:t>
      </w:r>
      <w:r w:rsidR="000B67A5" w:rsidRPr="00152431">
        <w:rPr>
          <w:sz w:val="22"/>
          <w:szCs w:val="22"/>
        </w:rPr>
        <w:t xml:space="preserve">  </w:t>
      </w:r>
      <w:r w:rsidRPr="00152431">
        <w:rPr>
          <w:sz w:val="22"/>
          <w:szCs w:val="22"/>
        </w:rPr>
        <w:t>The Vice Chancellor for Administration shall be responsible for</w:t>
      </w:r>
      <w:r w:rsidR="00DA5293" w:rsidRPr="00152431">
        <w:rPr>
          <w:sz w:val="22"/>
          <w:szCs w:val="22"/>
        </w:rPr>
        <w:t xml:space="preserve"> overseeing the Medical Student </w:t>
      </w:r>
      <w:r w:rsidR="00601632" w:rsidRPr="00152431">
        <w:rPr>
          <w:sz w:val="22"/>
          <w:szCs w:val="22"/>
        </w:rPr>
        <w:t>Loan Program.</w:t>
      </w:r>
    </w:p>
    <w:p w14:paraId="52DC9844" w14:textId="77777777" w:rsidR="00250B4F" w:rsidRPr="00152431" w:rsidRDefault="00250B4F" w:rsidP="000C12D3">
      <w:pPr>
        <w:ind w:firstLine="360"/>
        <w:jc w:val="both"/>
        <w:rPr>
          <w:sz w:val="22"/>
          <w:szCs w:val="22"/>
        </w:rPr>
      </w:pPr>
    </w:p>
    <w:p w14:paraId="73CA43F7" w14:textId="77777777" w:rsidR="00250B4F" w:rsidRPr="00152431" w:rsidRDefault="000B67A5" w:rsidP="000C12D3">
      <w:pPr>
        <w:ind w:firstLine="360"/>
        <w:jc w:val="both"/>
        <w:rPr>
          <w:sz w:val="22"/>
          <w:szCs w:val="22"/>
        </w:rPr>
      </w:pPr>
      <w:r w:rsidRPr="00152431">
        <w:rPr>
          <w:sz w:val="22"/>
          <w:szCs w:val="22"/>
        </w:rPr>
        <w:t xml:space="preserve">3.2.  </w:t>
      </w:r>
      <w:r w:rsidR="00250B4F" w:rsidRPr="00152431">
        <w:rPr>
          <w:sz w:val="22"/>
          <w:szCs w:val="22"/>
        </w:rPr>
        <w:t>The West Virginia University School of Medicine,</w:t>
      </w:r>
      <w:r w:rsidRPr="00152431">
        <w:rPr>
          <w:sz w:val="22"/>
          <w:szCs w:val="22"/>
        </w:rPr>
        <w:t xml:space="preserve"> the Marshall University School </w:t>
      </w:r>
      <w:r w:rsidR="00250B4F" w:rsidRPr="00152431">
        <w:rPr>
          <w:sz w:val="22"/>
          <w:szCs w:val="22"/>
        </w:rPr>
        <w:t xml:space="preserve">of Medicine, </w:t>
      </w:r>
      <w:r w:rsidR="007D374F" w:rsidRPr="00152431">
        <w:rPr>
          <w:sz w:val="22"/>
          <w:szCs w:val="22"/>
        </w:rPr>
        <w:t xml:space="preserve">and </w:t>
      </w:r>
      <w:r w:rsidR="00250B4F" w:rsidRPr="00152431">
        <w:rPr>
          <w:sz w:val="22"/>
          <w:szCs w:val="22"/>
        </w:rPr>
        <w:t>the West Virginia School of Osteopathic Medicine shall be responsible for awarding loans to medical students at their respective institutions and for collecting loan payments.</w:t>
      </w:r>
    </w:p>
    <w:p w14:paraId="319E3DB6" w14:textId="77777777" w:rsidR="00250B4F" w:rsidRPr="00152431" w:rsidRDefault="00250B4F" w:rsidP="00DA5293">
      <w:pPr>
        <w:jc w:val="both"/>
        <w:rPr>
          <w:sz w:val="22"/>
          <w:szCs w:val="22"/>
        </w:rPr>
      </w:pPr>
    </w:p>
    <w:p w14:paraId="385AF40A" w14:textId="50488F4D" w:rsidR="00250B4F" w:rsidRDefault="00250B4F" w:rsidP="006702F3">
      <w:pPr>
        <w:keepNext/>
        <w:jc w:val="both"/>
        <w:rPr>
          <w:sz w:val="22"/>
          <w:szCs w:val="22"/>
        </w:rPr>
      </w:pPr>
      <w:r w:rsidRPr="00152431">
        <w:rPr>
          <w:b/>
          <w:sz w:val="22"/>
          <w:szCs w:val="22"/>
        </w:rPr>
        <w:t>§133-34-4.</w:t>
      </w:r>
      <w:r w:rsidR="000C12D3">
        <w:rPr>
          <w:b/>
          <w:sz w:val="22"/>
          <w:szCs w:val="22"/>
        </w:rPr>
        <w:t xml:space="preserve"> </w:t>
      </w:r>
      <w:r w:rsidRPr="00152431">
        <w:rPr>
          <w:b/>
          <w:sz w:val="22"/>
          <w:szCs w:val="22"/>
        </w:rPr>
        <w:t xml:space="preserve">Education and General </w:t>
      </w:r>
      <w:r w:rsidR="007D374F" w:rsidRPr="00152431">
        <w:rPr>
          <w:b/>
          <w:sz w:val="22"/>
          <w:szCs w:val="22"/>
        </w:rPr>
        <w:t>F</w:t>
      </w:r>
      <w:r w:rsidRPr="00152431">
        <w:rPr>
          <w:b/>
          <w:sz w:val="22"/>
          <w:szCs w:val="22"/>
        </w:rPr>
        <w:t>ees Dedicated to Program</w:t>
      </w:r>
      <w:r w:rsidRPr="00152431">
        <w:rPr>
          <w:sz w:val="22"/>
          <w:szCs w:val="22"/>
        </w:rPr>
        <w:t>.</w:t>
      </w:r>
    </w:p>
    <w:p w14:paraId="5C8783C5" w14:textId="77777777" w:rsidR="000C12D3" w:rsidRPr="00152431" w:rsidRDefault="000C12D3" w:rsidP="006702F3">
      <w:pPr>
        <w:keepNext/>
        <w:jc w:val="both"/>
        <w:rPr>
          <w:sz w:val="22"/>
          <w:szCs w:val="22"/>
        </w:rPr>
      </w:pPr>
    </w:p>
    <w:p w14:paraId="1450F515" w14:textId="77777777" w:rsidR="00DA5293" w:rsidRPr="00152431" w:rsidRDefault="00250B4F" w:rsidP="000C12D3">
      <w:pPr>
        <w:ind w:firstLine="360"/>
        <w:jc w:val="both"/>
        <w:rPr>
          <w:sz w:val="22"/>
          <w:szCs w:val="22"/>
        </w:rPr>
      </w:pPr>
      <w:r w:rsidRPr="00152431">
        <w:rPr>
          <w:sz w:val="22"/>
          <w:szCs w:val="22"/>
        </w:rPr>
        <w:t>4.1.</w:t>
      </w:r>
      <w:r w:rsidR="000B67A5" w:rsidRPr="00152431">
        <w:rPr>
          <w:sz w:val="22"/>
          <w:szCs w:val="22"/>
        </w:rPr>
        <w:t xml:space="preserve">  </w:t>
      </w:r>
      <w:r w:rsidRPr="00152431">
        <w:rPr>
          <w:sz w:val="22"/>
          <w:szCs w:val="22"/>
        </w:rPr>
        <w:t xml:space="preserve">The Higher Education Policy Commission (Commission) annually, or at such other times as it may desire, shall set minimum amounts of medical students’ education and general fees that the state’s three (3) medical schools must reserve for </w:t>
      </w:r>
      <w:r w:rsidR="007D374F" w:rsidRPr="00152431">
        <w:rPr>
          <w:sz w:val="22"/>
          <w:szCs w:val="22"/>
        </w:rPr>
        <w:t xml:space="preserve">providing medical student loans </w:t>
      </w:r>
      <w:r w:rsidRPr="00152431">
        <w:rPr>
          <w:sz w:val="22"/>
          <w:szCs w:val="22"/>
        </w:rPr>
        <w:t xml:space="preserve">at their respective institutions </w:t>
      </w:r>
      <w:r w:rsidR="007D374F" w:rsidRPr="00152431">
        <w:rPr>
          <w:sz w:val="22"/>
          <w:szCs w:val="22"/>
        </w:rPr>
        <w:t xml:space="preserve">and </w:t>
      </w:r>
      <w:r w:rsidRPr="00152431">
        <w:rPr>
          <w:sz w:val="22"/>
          <w:szCs w:val="22"/>
        </w:rPr>
        <w:t>shall assess each medical school a fee to offset the Commission’s costs for administration and oversight of the program.</w:t>
      </w:r>
    </w:p>
    <w:p w14:paraId="00D6EB1E" w14:textId="77777777" w:rsidR="00DA5293" w:rsidRPr="00152431" w:rsidRDefault="00DA5293" w:rsidP="000C12D3">
      <w:pPr>
        <w:pStyle w:val="BodyText"/>
        <w:keepLines w:val="0"/>
        <w:widowControl/>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firstLine="360"/>
        <w:rPr>
          <w:strike/>
          <w:szCs w:val="22"/>
        </w:rPr>
      </w:pPr>
    </w:p>
    <w:p w14:paraId="5006921F" w14:textId="66F49568" w:rsidR="00250B4F" w:rsidRPr="00152431" w:rsidRDefault="00144C7F" w:rsidP="000C12D3">
      <w:pPr>
        <w:pStyle w:val="BodyText"/>
        <w:keepLines w:val="0"/>
        <w:widowControl/>
        <w:tabs>
          <w:tab w:val="clear" w:pos="-1080"/>
          <w:tab w:val="clear" w:pos="-720"/>
          <w:tab w:val="clear" w:pos="0"/>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s>
        <w:ind w:firstLine="360"/>
        <w:rPr>
          <w:szCs w:val="22"/>
        </w:rPr>
      </w:pPr>
      <w:r w:rsidRPr="00152431">
        <w:rPr>
          <w:szCs w:val="22"/>
        </w:rPr>
        <w:lastRenderedPageBreak/>
        <w:t xml:space="preserve">4.2. </w:t>
      </w:r>
      <w:r w:rsidR="00C56346" w:rsidRPr="00152431">
        <w:rPr>
          <w:szCs w:val="22"/>
        </w:rPr>
        <w:t xml:space="preserve"> </w:t>
      </w:r>
      <w:r w:rsidR="00250B4F" w:rsidRPr="00152431">
        <w:rPr>
          <w:szCs w:val="22"/>
        </w:rPr>
        <w:t xml:space="preserve">Effective </w:t>
      </w:r>
      <w:r w:rsidR="00250B4F" w:rsidRPr="00152431">
        <w:rPr>
          <w:strike/>
          <w:szCs w:val="22"/>
        </w:rPr>
        <w:t xml:space="preserve">July 1, </w:t>
      </w:r>
      <w:proofErr w:type="gramStart"/>
      <w:r w:rsidR="00250B4F" w:rsidRPr="00152431">
        <w:rPr>
          <w:strike/>
          <w:szCs w:val="22"/>
        </w:rPr>
        <w:t>2004</w:t>
      </w:r>
      <w:proofErr w:type="gramEnd"/>
      <w:r w:rsidR="009F41E8" w:rsidRPr="00152431">
        <w:rPr>
          <w:szCs w:val="22"/>
        </w:rPr>
        <w:t xml:space="preserve"> </w:t>
      </w:r>
      <w:r w:rsidR="007C52A9" w:rsidRPr="00152431">
        <w:rPr>
          <w:szCs w:val="22"/>
          <w:u w:val="single"/>
        </w:rPr>
        <w:t>June 12, 2026</w:t>
      </w:r>
      <w:r w:rsidR="00250B4F" w:rsidRPr="00152431">
        <w:rPr>
          <w:szCs w:val="22"/>
        </w:rPr>
        <w:t xml:space="preserve">, the maximum </w:t>
      </w:r>
      <w:r w:rsidR="00250B4F" w:rsidRPr="00152431">
        <w:rPr>
          <w:strike/>
          <w:szCs w:val="22"/>
        </w:rPr>
        <w:t xml:space="preserve">annual </w:t>
      </w:r>
      <w:r w:rsidR="00250B4F" w:rsidRPr="00152431">
        <w:rPr>
          <w:szCs w:val="22"/>
        </w:rPr>
        <w:t xml:space="preserve">amount for an individual loan shall </w:t>
      </w:r>
      <w:proofErr w:type="gramStart"/>
      <w:r w:rsidR="00250B4F" w:rsidRPr="00152431">
        <w:rPr>
          <w:szCs w:val="22"/>
        </w:rPr>
        <w:t xml:space="preserve">be </w:t>
      </w:r>
      <w:r w:rsidR="004607B7" w:rsidRPr="00152431">
        <w:rPr>
          <w:szCs w:val="22"/>
        </w:rPr>
        <w:t xml:space="preserve"> </w:t>
      </w:r>
      <w:r w:rsidR="00250B4F" w:rsidRPr="00152431">
        <w:rPr>
          <w:szCs w:val="22"/>
        </w:rPr>
        <w:t>$</w:t>
      </w:r>
      <w:proofErr w:type="gramEnd"/>
      <w:r w:rsidR="00250B4F" w:rsidRPr="00152431">
        <w:rPr>
          <w:strike/>
          <w:szCs w:val="22"/>
        </w:rPr>
        <w:t>10,000</w:t>
      </w:r>
      <w:r w:rsidR="007C52A9" w:rsidRPr="00152431">
        <w:rPr>
          <w:szCs w:val="22"/>
          <w:u w:val="single"/>
        </w:rPr>
        <w:t>20,000 per academic year</w:t>
      </w:r>
      <w:r w:rsidR="00250B4F" w:rsidRPr="00152431">
        <w:rPr>
          <w:szCs w:val="22"/>
        </w:rPr>
        <w:t>.</w:t>
      </w:r>
    </w:p>
    <w:p w14:paraId="2720A042" w14:textId="77777777" w:rsidR="00250B4F" w:rsidRPr="00152431" w:rsidRDefault="00250B4F" w:rsidP="000C12D3">
      <w:pPr>
        <w:ind w:firstLine="360"/>
        <w:rPr>
          <w:sz w:val="22"/>
          <w:szCs w:val="22"/>
        </w:rPr>
      </w:pPr>
    </w:p>
    <w:p w14:paraId="29B0BF9F" w14:textId="77777777" w:rsidR="00250B4F" w:rsidRPr="00152431" w:rsidRDefault="00144C7F" w:rsidP="000C12D3">
      <w:pPr>
        <w:tabs>
          <w:tab w:val="left" w:pos="1920"/>
        </w:tabs>
        <w:ind w:firstLine="360"/>
        <w:jc w:val="both"/>
        <w:rPr>
          <w:sz w:val="22"/>
          <w:szCs w:val="22"/>
        </w:rPr>
      </w:pPr>
      <w:r w:rsidRPr="00152431">
        <w:rPr>
          <w:sz w:val="22"/>
          <w:szCs w:val="22"/>
        </w:rPr>
        <w:t xml:space="preserve">4.3. </w:t>
      </w:r>
      <w:r w:rsidR="00C56346" w:rsidRPr="00152431">
        <w:rPr>
          <w:sz w:val="22"/>
          <w:szCs w:val="22"/>
        </w:rPr>
        <w:t xml:space="preserve"> </w:t>
      </w:r>
      <w:r w:rsidR="007D374F" w:rsidRPr="00152431">
        <w:rPr>
          <w:sz w:val="22"/>
          <w:szCs w:val="22"/>
        </w:rPr>
        <w:t>Any unused funds, including e</w:t>
      </w:r>
      <w:r w:rsidR="00250B4F" w:rsidRPr="00152431">
        <w:rPr>
          <w:sz w:val="22"/>
          <w:szCs w:val="22"/>
        </w:rPr>
        <w:t xml:space="preserve">ducation and general fees reserved for the benefit of the </w:t>
      </w:r>
      <w:r w:rsidR="007D374F" w:rsidRPr="00152431">
        <w:rPr>
          <w:sz w:val="22"/>
          <w:szCs w:val="22"/>
        </w:rPr>
        <w:t>M</w:t>
      </w:r>
      <w:r w:rsidR="00DA5293" w:rsidRPr="00152431">
        <w:rPr>
          <w:sz w:val="22"/>
          <w:szCs w:val="22"/>
        </w:rPr>
        <w:t xml:space="preserve">edical </w:t>
      </w:r>
      <w:r w:rsidR="007D374F" w:rsidRPr="00152431">
        <w:rPr>
          <w:sz w:val="22"/>
          <w:szCs w:val="22"/>
        </w:rPr>
        <w:t>Student L</w:t>
      </w:r>
      <w:r w:rsidR="00DA5293" w:rsidRPr="00152431">
        <w:rPr>
          <w:sz w:val="22"/>
          <w:szCs w:val="22"/>
        </w:rPr>
        <w:t xml:space="preserve">oan </w:t>
      </w:r>
      <w:r w:rsidR="007D374F" w:rsidRPr="00152431">
        <w:rPr>
          <w:sz w:val="22"/>
          <w:szCs w:val="22"/>
        </w:rPr>
        <w:t>P</w:t>
      </w:r>
      <w:r w:rsidR="00DA5293" w:rsidRPr="00152431">
        <w:rPr>
          <w:sz w:val="22"/>
          <w:szCs w:val="22"/>
        </w:rPr>
        <w:t>rogram</w:t>
      </w:r>
      <w:r w:rsidR="00250B4F" w:rsidRPr="00152431">
        <w:rPr>
          <w:sz w:val="22"/>
          <w:szCs w:val="22"/>
        </w:rPr>
        <w:t xml:space="preserve"> remaining at the end of the fiscal year shall not expire or revert but instead </w:t>
      </w:r>
      <w:proofErr w:type="gramStart"/>
      <w:r w:rsidR="00250B4F" w:rsidRPr="00152431">
        <w:rPr>
          <w:sz w:val="22"/>
          <w:szCs w:val="22"/>
        </w:rPr>
        <w:t>shall carry</w:t>
      </w:r>
      <w:proofErr w:type="gramEnd"/>
      <w:r w:rsidR="00250B4F" w:rsidRPr="00152431">
        <w:rPr>
          <w:sz w:val="22"/>
          <w:szCs w:val="22"/>
        </w:rPr>
        <w:t xml:space="preserve"> </w:t>
      </w:r>
      <w:r w:rsidR="007D374F" w:rsidRPr="00152431">
        <w:rPr>
          <w:sz w:val="22"/>
          <w:szCs w:val="22"/>
        </w:rPr>
        <w:t xml:space="preserve">forward </w:t>
      </w:r>
      <w:r w:rsidR="00250B4F" w:rsidRPr="00152431">
        <w:rPr>
          <w:sz w:val="22"/>
          <w:szCs w:val="22"/>
        </w:rPr>
        <w:t xml:space="preserve">for use by the institution </w:t>
      </w:r>
      <w:r w:rsidR="007D374F" w:rsidRPr="00152431">
        <w:rPr>
          <w:sz w:val="22"/>
          <w:szCs w:val="22"/>
        </w:rPr>
        <w:t xml:space="preserve">to provide medical student loans </w:t>
      </w:r>
      <w:r w:rsidR="00250B4F" w:rsidRPr="00152431">
        <w:rPr>
          <w:sz w:val="22"/>
          <w:szCs w:val="22"/>
        </w:rPr>
        <w:t xml:space="preserve">during the subsequent </w:t>
      </w:r>
      <w:r w:rsidR="006702F3" w:rsidRPr="00152431">
        <w:rPr>
          <w:sz w:val="22"/>
          <w:szCs w:val="22"/>
        </w:rPr>
        <w:t xml:space="preserve">fiscal </w:t>
      </w:r>
      <w:r w:rsidR="00250B4F" w:rsidRPr="00152431">
        <w:rPr>
          <w:sz w:val="22"/>
          <w:szCs w:val="22"/>
        </w:rPr>
        <w:t>year.</w:t>
      </w:r>
    </w:p>
    <w:p w14:paraId="7CB400B6" w14:textId="77777777" w:rsidR="00250B4F" w:rsidRPr="00152431" w:rsidRDefault="00250B4F" w:rsidP="000C12D3">
      <w:pPr>
        <w:ind w:firstLine="360"/>
        <w:jc w:val="both"/>
        <w:rPr>
          <w:sz w:val="22"/>
          <w:szCs w:val="22"/>
        </w:rPr>
      </w:pPr>
    </w:p>
    <w:p w14:paraId="208C5109" w14:textId="7580CEB4" w:rsidR="00250B4F" w:rsidRPr="00152431" w:rsidRDefault="00250B4F" w:rsidP="003E349B">
      <w:pPr>
        <w:jc w:val="both"/>
        <w:rPr>
          <w:sz w:val="22"/>
          <w:szCs w:val="22"/>
        </w:rPr>
      </w:pPr>
      <w:r w:rsidRPr="00152431">
        <w:rPr>
          <w:b/>
          <w:sz w:val="22"/>
          <w:szCs w:val="22"/>
        </w:rPr>
        <w:t>§133-34-5. Eligibility</w:t>
      </w:r>
      <w:r w:rsidRPr="00152431">
        <w:rPr>
          <w:sz w:val="22"/>
          <w:szCs w:val="22"/>
        </w:rPr>
        <w:t>.</w:t>
      </w:r>
    </w:p>
    <w:p w14:paraId="420D971E" w14:textId="77777777" w:rsidR="00250B4F" w:rsidRPr="00152431" w:rsidRDefault="00250B4F" w:rsidP="000C12D3">
      <w:pPr>
        <w:ind w:firstLine="360"/>
        <w:jc w:val="both"/>
        <w:rPr>
          <w:sz w:val="22"/>
          <w:szCs w:val="22"/>
        </w:rPr>
      </w:pPr>
    </w:p>
    <w:p w14:paraId="1E6B335D" w14:textId="77777777" w:rsidR="00250B4F" w:rsidRPr="00152431" w:rsidRDefault="001479B6" w:rsidP="000C12D3">
      <w:pPr>
        <w:ind w:firstLine="360"/>
        <w:jc w:val="both"/>
        <w:rPr>
          <w:sz w:val="22"/>
          <w:szCs w:val="22"/>
        </w:rPr>
      </w:pPr>
      <w:r w:rsidRPr="00152431">
        <w:rPr>
          <w:sz w:val="22"/>
          <w:szCs w:val="22"/>
        </w:rPr>
        <w:t xml:space="preserve">5.1.  </w:t>
      </w:r>
      <w:proofErr w:type="gramStart"/>
      <w:r w:rsidR="00250B4F" w:rsidRPr="00152431">
        <w:rPr>
          <w:sz w:val="22"/>
          <w:szCs w:val="22"/>
        </w:rPr>
        <w:t>In order to</w:t>
      </w:r>
      <w:proofErr w:type="gramEnd"/>
      <w:r w:rsidR="00250B4F" w:rsidRPr="00152431">
        <w:rPr>
          <w:sz w:val="22"/>
          <w:szCs w:val="22"/>
        </w:rPr>
        <w:t xml:space="preserve"> be eligible for this loan, an applicant </w:t>
      </w:r>
      <w:r w:rsidRPr="00152431">
        <w:rPr>
          <w:sz w:val="22"/>
          <w:szCs w:val="22"/>
        </w:rPr>
        <w:t xml:space="preserve">must meet the following minimum </w:t>
      </w:r>
      <w:r w:rsidR="00250B4F" w:rsidRPr="00152431">
        <w:rPr>
          <w:sz w:val="22"/>
          <w:szCs w:val="22"/>
        </w:rPr>
        <w:t>requirements:</w:t>
      </w:r>
    </w:p>
    <w:p w14:paraId="119E4BFB" w14:textId="77777777" w:rsidR="00250B4F" w:rsidRPr="00152431" w:rsidRDefault="00250B4F" w:rsidP="000C12D3">
      <w:pPr>
        <w:ind w:firstLine="360"/>
        <w:jc w:val="both"/>
        <w:rPr>
          <w:sz w:val="22"/>
          <w:szCs w:val="22"/>
        </w:rPr>
      </w:pPr>
    </w:p>
    <w:p w14:paraId="00D5A3D2" w14:textId="77777777" w:rsidR="00250B4F" w:rsidRPr="00152431" w:rsidRDefault="00250B4F" w:rsidP="003E349B">
      <w:pPr>
        <w:ind w:firstLine="720"/>
        <w:jc w:val="both"/>
        <w:rPr>
          <w:sz w:val="22"/>
          <w:szCs w:val="22"/>
        </w:rPr>
      </w:pPr>
      <w:r w:rsidRPr="00152431">
        <w:rPr>
          <w:sz w:val="22"/>
          <w:szCs w:val="22"/>
        </w:rPr>
        <w:t>5.1.1.  Full-time enrollment in an approved state medical school in a program leading to the degree of Doctor of Medicine (M.D.), or Doctor of Osteopathy (D.O.), provided that the individual has not yet received one of these degrees.</w:t>
      </w:r>
    </w:p>
    <w:p w14:paraId="1EFA5548" w14:textId="77777777" w:rsidR="00F82275" w:rsidRPr="00152431" w:rsidRDefault="00F82275" w:rsidP="003E349B">
      <w:pPr>
        <w:ind w:firstLine="720"/>
        <w:jc w:val="both"/>
        <w:rPr>
          <w:sz w:val="22"/>
          <w:szCs w:val="22"/>
        </w:rPr>
      </w:pPr>
    </w:p>
    <w:p w14:paraId="04A66229" w14:textId="77777777" w:rsidR="00250B4F" w:rsidRPr="00152431" w:rsidRDefault="00250B4F" w:rsidP="003E349B">
      <w:pPr>
        <w:ind w:firstLine="720"/>
        <w:jc w:val="both"/>
        <w:rPr>
          <w:sz w:val="22"/>
          <w:szCs w:val="22"/>
        </w:rPr>
      </w:pPr>
      <w:r w:rsidRPr="00152431">
        <w:rPr>
          <w:sz w:val="22"/>
          <w:szCs w:val="22"/>
        </w:rPr>
        <w:t>5.1.</w:t>
      </w:r>
      <w:r w:rsidR="00174039" w:rsidRPr="00152431">
        <w:rPr>
          <w:sz w:val="22"/>
          <w:szCs w:val="22"/>
        </w:rPr>
        <w:t>2.</w:t>
      </w:r>
      <w:r w:rsidRPr="00152431">
        <w:rPr>
          <w:sz w:val="22"/>
          <w:szCs w:val="22"/>
        </w:rPr>
        <w:t xml:space="preserve">  </w:t>
      </w:r>
      <w:r w:rsidR="00F82275" w:rsidRPr="00152431">
        <w:rPr>
          <w:sz w:val="22"/>
          <w:szCs w:val="22"/>
        </w:rPr>
        <w:t xml:space="preserve">  </w:t>
      </w:r>
      <w:r w:rsidRPr="00152431">
        <w:rPr>
          <w:sz w:val="22"/>
          <w:szCs w:val="22"/>
        </w:rPr>
        <w:t>Financial need as determined by the institution’s financial aid office.</w:t>
      </w:r>
    </w:p>
    <w:p w14:paraId="7E1063F1" w14:textId="77777777" w:rsidR="000D29D9" w:rsidRPr="00152431" w:rsidRDefault="000D29D9" w:rsidP="003E349B">
      <w:pPr>
        <w:ind w:firstLine="720"/>
        <w:jc w:val="both"/>
        <w:rPr>
          <w:sz w:val="22"/>
          <w:szCs w:val="22"/>
        </w:rPr>
      </w:pPr>
    </w:p>
    <w:p w14:paraId="55D72114" w14:textId="77777777" w:rsidR="000D29D9" w:rsidRPr="00152431" w:rsidRDefault="000D29D9" w:rsidP="003E349B">
      <w:pPr>
        <w:ind w:firstLine="720"/>
        <w:jc w:val="both"/>
        <w:rPr>
          <w:sz w:val="22"/>
          <w:szCs w:val="22"/>
        </w:rPr>
      </w:pPr>
      <w:r w:rsidRPr="00152431">
        <w:rPr>
          <w:sz w:val="22"/>
          <w:szCs w:val="22"/>
        </w:rPr>
        <w:t xml:space="preserve">5.1.3.  </w:t>
      </w:r>
      <w:r w:rsidR="00F82275" w:rsidRPr="00152431">
        <w:rPr>
          <w:sz w:val="22"/>
          <w:szCs w:val="22"/>
        </w:rPr>
        <w:t xml:space="preserve"> </w:t>
      </w:r>
      <w:r w:rsidRPr="00152431">
        <w:rPr>
          <w:sz w:val="22"/>
          <w:szCs w:val="22"/>
        </w:rPr>
        <w:t>United States citizenship or legal immigrant status while actively pursuing United States citizenship.</w:t>
      </w:r>
    </w:p>
    <w:p w14:paraId="391CDC8D" w14:textId="77777777" w:rsidR="00250B4F" w:rsidRPr="00152431" w:rsidRDefault="00250B4F" w:rsidP="000C12D3">
      <w:pPr>
        <w:ind w:firstLine="360"/>
        <w:jc w:val="both"/>
        <w:rPr>
          <w:sz w:val="22"/>
          <w:szCs w:val="22"/>
        </w:rPr>
      </w:pPr>
    </w:p>
    <w:p w14:paraId="2345D05C" w14:textId="77777777" w:rsidR="00250B4F" w:rsidRPr="00152431" w:rsidRDefault="00250B4F" w:rsidP="000C12D3">
      <w:pPr>
        <w:ind w:firstLine="360"/>
        <w:jc w:val="both"/>
        <w:rPr>
          <w:sz w:val="22"/>
          <w:szCs w:val="22"/>
        </w:rPr>
      </w:pPr>
      <w:r w:rsidRPr="00152431">
        <w:rPr>
          <w:sz w:val="22"/>
          <w:szCs w:val="22"/>
        </w:rPr>
        <w:t>5.2.  A borrower may be eligible for renewal of the loan if:</w:t>
      </w:r>
    </w:p>
    <w:p w14:paraId="485729AB" w14:textId="77777777" w:rsidR="00250B4F" w:rsidRPr="00152431" w:rsidRDefault="00250B4F" w:rsidP="000C12D3">
      <w:pPr>
        <w:ind w:firstLine="360"/>
        <w:jc w:val="both"/>
        <w:rPr>
          <w:sz w:val="22"/>
          <w:szCs w:val="22"/>
        </w:rPr>
      </w:pPr>
    </w:p>
    <w:p w14:paraId="52E67391" w14:textId="77777777" w:rsidR="00250B4F" w:rsidRPr="00152431" w:rsidRDefault="00250B4F" w:rsidP="003E349B">
      <w:pPr>
        <w:ind w:firstLine="720"/>
        <w:jc w:val="both"/>
        <w:rPr>
          <w:sz w:val="22"/>
          <w:szCs w:val="22"/>
        </w:rPr>
      </w:pPr>
      <w:r w:rsidRPr="00152431">
        <w:rPr>
          <w:sz w:val="22"/>
          <w:szCs w:val="22"/>
        </w:rPr>
        <w:t>5.2.1.  The borrower remains in good academic standing and makes satisfactory progress in keeping with the institutional policy for awarding Title IV financial aid funds.</w:t>
      </w:r>
    </w:p>
    <w:p w14:paraId="6DEC5179" w14:textId="77777777" w:rsidR="00250B4F" w:rsidRPr="00152431" w:rsidRDefault="00250B4F" w:rsidP="003E349B">
      <w:pPr>
        <w:ind w:firstLine="720"/>
        <w:jc w:val="both"/>
        <w:rPr>
          <w:sz w:val="22"/>
          <w:szCs w:val="22"/>
        </w:rPr>
      </w:pPr>
    </w:p>
    <w:p w14:paraId="1DFE79F5" w14:textId="77777777" w:rsidR="00250B4F" w:rsidRPr="00152431" w:rsidRDefault="00FA36AB" w:rsidP="003E349B">
      <w:pPr>
        <w:ind w:firstLine="720"/>
        <w:jc w:val="both"/>
        <w:rPr>
          <w:sz w:val="22"/>
          <w:szCs w:val="22"/>
        </w:rPr>
      </w:pPr>
      <w:r w:rsidRPr="00152431">
        <w:rPr>
          <w:sz w:val="22"/>
          <w:szCs w:val="22"/>
        </w:rPr>
        <w:t xml:space="preserve">5.2.2.  </w:t>
      </w:r>
      <w:r w:rsidR="00250B4F" w:rsidRPr="00152431">
        <w:rPr>
          <w:sz w:val="22"/>
          <w:szCs w:val="22"/>
        </w:rPr>
        <w:t>The borrower's financial circumstances warrant continuation under the standards established by the institution.</w:t>
      </w:r>
    </w:p>
    <w:p w14:paraId="46996E2A" w14:textId="77777777" w:rsidR="00250B4F" w:rsidRPr="00152431" w:rsidRDefault="00250B4F" w:rsidP="000C12D3">
      <w:pPr>
        <w:ind w:firstLine="360"/>
        <w:jc w:val="both"/>
        <w:rPr>
          <w:sz w:val="22"/>
          <w:szCs w:val="22"/>
        </w:rPr>
      </w:pPr>
    </w:p>
    <w:p w14:paraId="07242A03" w14:textId="13C776B8" w:rsidR="00250B4F" w:rsidRPr="00C81576" w:rsidRDefault="00FA36AB" w:rsidP="003E349B">
      <w:pPr>
        <w:ind w:firstLine="720"/>
        <w:jc w:val="both"/>
        <w:rPr>
          <w:sz w:val="22"/>
          <w:szCs w:val="22"/>
        </w:rPr>
      </w:pPr>
      <w:r w:rsidRPr="00C81576">
        <w:rPr>
          <w:sz w:val="22"/>
          <w:szCs w:val="22"/>
        </w:rPr>
        <w:t xml:space="preserve">5.2.3. </w:t>
      </w:r>
      <w:r w:rsidR="00F82275" w:rsidRPr="00C81576">
        <w:rPr>
          <w:sz w:val="22"/>
          <w:szCs w:val="22"/>
        </w:rPr>
        <w:t xml:space="preserve"> </w:t>
      </w:r>
      <w:r w:rsidR="00250B4F" w:rsidRPr="00C81576">
        <w:rPr>
          <w:sz w:val="22"/>
          <w:szCs w:val="22"/>
        </w:rPr>
        <w:t xml:space="preserve">There are available funds sufficient to make the award. </w:t>
      </w:r>
    </w:p>
    <w:p w14:paraId="116C6605" w14:textId="77777777" w:rsidR="00250B4F" w:rsidRPr="00C81576" w:rsidRDefault="00250B4F" w:rsidP="000C12D3">
      <w:pPr>
        <w:ind w:firstLine="360"/>
        <w:jc w:val="both"/>
        <w:rPr>
          <w:sz w:val="22"/>
          <w:szCs w:val="22"/>
        </w:rPr>
      </w:pPr>
    </w:p>
    <w:p w14:paraId="069298C0" w14:textId="7F9963A8" w:rsidR="00250B4F" w:rsidRPr="00C81576" w:rsidRDefault="003E349B" w:rsidP="003E349B">
      <w:pPr>
        <w:pStyle w:val="ListParagraph"/>
        <w:numPr>
          <w:ilvl w:val="1"/>
          <w:numId w:val="3"/>
        </w:numPr>
        <w:tabs>
          <w:tab w:val="clear" w:pos="1890"/>
        </w:tabs>
        <w:ind w:left="0" w:firstLine="360"/>
        <w:jc w:val="both"/>
        <w:rPr>
          <w:sz w:val="22"/>
          <w:szCs w:val="22"/>
        </w:rPr>
      </w:pPr>
      <w:r w:rsidRPr="00C81576">
        <w:rPr>
          <w:sz w:val="22"/>
          <w:szCs w:val="22"/>
        </w:rPr>
        <w:t xml:space="preserve"> </w:t>
      </w:r>
      <w:r w:rsidR="00250B4F" w:rsidRPr="00C81576">
        <w:rPr>
          <w:sz w:val="22"/>
          <w:szCs w:val="22"/>
        </w:rPr>
        <w:t>An applicant may not be in default of any previous student loan.</w:t>
      </w:r>
    </w:p>
    <w:p w14:paraId="40FAA370" w14:textId="77777777" w:rsidR="006E5DEC" w:rsidRPr="00C81576" w:rsidRDefault="006E5DEC" w:rsidP="003E349B">
      <w:pPr>
        <w:jc w:val="both"/>
        <w:rPr>
          <w:sz w:val="22"/>
          <w:szCs w:val="22"/>
        </w:rPr>
      </w:pPr>
    </w:p>
    <w:p w14:paraId="6A5CE789" w14:textId="30B78792" w:rsidR="006E5DEC" w:rsidRPr="00C81576" w:rsidRDefault="00C81576" w:rsidP="00C81576">
      <w:pPr>
        <w:pStyle w:val="ListParagraph"/>
        <w:numPr>
          <w:ilvl w:val="1"/>
          <w:numId w:val="3"/>
        </w:numPr>
        <w:tabs>
          <w:tab w:val="clear" w:pos="1890"/>
        </w:tabs>
        <w:ind w:left="0" w:firstLine="360"/>
        <w:jc w:val="both"/>
        <w:rPr>
          <w:sz w:val="22"/>
          <w:szCs w:val="22"/>
        </w:rPr>
      </w:pPr>
      <w:r w:rsidRPr="00C81576">
        <w:rPr>
          <w:sz w:val="22"/>
          <w:szCs w:val="22"/>
        </w:rPr>
        <w:t xml:space="preserve"> </w:t>
      </w:r>
      <w:r w:rsidR="006E5DEC" w:rsidRPr="00C81576">
        <w:rPr>
          <w:sz w:val="22"/>
          <w:szCs w:val="22"/>
        </w:rPr>
        <w:t xml:space="preserve">Priority for loans shall be given to in-state residents.  </w:t>
      </w:r>
    </w:p>
    <w:p w14:paraId="092B6989" w14:textId="77777777" w:rsidR="00250B4F" w:rsidRPr="00152431" w:rsidRDefault="00250B4F" w:rsidP="003E349B">
      <w:pPr>
        <w:jc w:val="both"/>
        <w:rPr>
          <w:sz w:val="22"/>
          <w:szCs w:val="22"/>
        </w:rPr>
      </w:pPr>
    </w:p>
    <w:p w14:paraId="617C5C6C" w14:textId="71B7847B" w:rsidR="00250B4F" w:rsidRPr="00152431" w:rsidRDefault="00250B4F" w:rsidP="003E349B">
      <w:pPr>
        <w:jc w:val="both"/>
        <w:rPr>
          <w:b/>
          <w:sz w:val="22"/>
          <w:szCs w:val="22"/>
        </w:rPr>
      </w:pPr>
      <w:r w:rsidRPr="00152431">
        <w:rPr>
          <w:b/>
          <w:sz w:val="22"/>
          <w:szCs w:val="22"/>
        </w:rPr>
        <w:t>§133-34-6.</w:t>
      </w:r>
      <w:r w:rsidR="000C12D3">
        <w:rPr>
          <w:b/>
          <w:sz w:val="22"/>
          <w:szCs w:val="22"/>
        </w:rPr>
        <w:t xml:space="preserve"> </w:t>
      </w:r>
      <w:r w:rsidRPr="00152431">
        <w:rPr>
          <w:b/>
          <w:sz w:val="22"/>
          <w:szCs w:val="22"/>
        </w:rPr>
        <w:t xml:space="preserve">Application and Selection Process. </w:t>
      </w:r>
    </w:p>
    <w:p w14:paraId="7AF28927" w14:textId="77777777" w:rsidR="00250B4F" w:rsidRPr="00152431" w:rsidRDefault="00250B4F" w:rsidP="000C12D3">
      <w:pPr>
        <w:ind w:firstLine="360"/>
        <w:jc w:val="both"/>
        <w:rPr>
          <w:sz w:val="22"/>
          <w:szCs w:val="22"/>
        </w:rPr>
      </w:pPr>
    </w:p>
    <w:p w14:paraId="458488EA" w14:textId="77777777" w:rsidR="00250B4F" w:rsidRPr="00152431" w:rsidRDefault="007A61D8" w:rsidP="000C12D3">
      <w:pPr>
        <w:ind w:firstLine="360"/>
        <w:jc w:val="both"/>
        <w:rPr>
          <w:sz w:val="22"/>
          <w:szCs w:val="22"/>
        </w:rPr>
      </w:pPr>
      <w:r w:rsidRPr="00152431">
        <w:rPr>
          <w:sz w:val="22"/>
          <w:szCs w:val="22"/>
        </w:rPr>
        <w:t xml:space="preserve">6.1. </w:t>
      </w:r>
      <w:r w:rsidR="00C56346" w:rsidRPr="00152431">
        <w:rPr>
          <w:sz w:val="22"/>
          <w:szCs w:val="22"/>
        </w:rPr>
        <w:t xml:space="preserve"> </w:t>
      </w:r>
      <w:r w:rsidR="00250B4F" w:rsidRPr="00152431">
        <w:rPr>
          <w:sz w:val="22"/>
          <w:szCs w:val="22"/>
        </w:rPr>
        <w:t>A student must apply for the award utilizing the institution's standard application process.  Typically, this will involve an institutional application and a financial statement.  An institution may establish a deadline for applying for the loan.</w:t>
      </w:r>
    </w:p>
    <w:p w14:paraId="08855AA5" w14:textId="77777777" w:rsidR="00250B4F" w:rsidRPr="00152431" w:rsidRDefault="00250B4F" w:rsidP="000C12D3">
      <w:pPr>
        <w:ind w:firstLine="360"/>
        <w:jc w:val="both"/>
        <w:rPr>
          <w:sz w:val="22"/>
          <w:szCs w:val="22"/>
        </w:rPr>
      </w:pPr>
    </w:p>
    <w:p w14:paraId="7EF3130D" w14:textId="77777777" w:rsidR="00250B4F" w:rsidRPr="00152431" w:rsidRDefault="00250B4F" w:rsidP="000C12D3">
      <w:pPr>
        <w:ind w:firstLine="360"/>
        <w:jc w:val="both"/>
        <w:rPr>
          <w:sz w:val="22"/>
          <w:szCs w:val="22"/>
        </w:rPr>
      </w:pPr>
      <w:r w:rsidRPr="00152431">
        <w:rPr>
          <w:sz w:val="22"/>
          <w:szCs w:val="22"/>
        </w:rPr>
        <w:t xml:space="preserve">6.2.  Any student applying for a loan must use his or her social security number when </w:t>
      </w:r>
      <w:proofErr w:type="gramStart"/>
      <w:r w:rsidRPr="00152431">
        <w:rPr>
          <w:sz w:val="22"/>
          <w:szCs w:val="22"/>
        </w:rPr>
        <w:t>submitting an application</w:t>
      </w:r>
      <w:proofErr w:type="gramEnd"/>
      <w:r w:rsidRPr="00152431">
        <w:rPr>
          <w:sz w:val="22"/>
          <w:szCs w:val="22"/>
        </w:rPr>
        <w:t>.  The social security number will be used to verify a student's identity, track applications, authorize loans, verify enrollment and good student status, and track fund disbursement and loan repayment.  A student who fails to provide a social security number will not be eligible for a loan.</w:t>
      </w:r>
    </w:p>
    <w:p w14:paraId="4E2ED2E2" w14:textId="77777777" w:rsidR="00250B4F" w:rsidRPr="00152431" w:rsidRDefault="00250B4F" w:rsidP="000C12D3">
      <w:pPr>
        <w:ind w:firstLine="360"/>
        <w:jc w:val="both"/>
        <w:rPr>
          <w:sz w:val="22"/>
          <w:szCs w:val="22"/>
        </w:rPr>
      </w:pPr>
    </w:p>
    <w:p w14:paraId="755CF700" w14:textId="77777777" w:rsidR="00250B4F" w:rsidRPr="00152431" w:rsidRDefault="00250B4F" w:rsidP="000C12D3">
      <w:pPr>
        <w:ind w:firstLine="360"/>
        <w:jc w:val="both"/>
        <w:rPr>
          <w:sz w:val="22"/>
          <w:szCs w:val="22"/>
        </w:rPr>
      </w:pPr>
      <w:r w:rsidRPr="00152431">
        <w:rPr>
          <w:sz w:val="22"/>
          <w:szCs w:val="22"/>
        </w:rPr>
        <w:t>6.3.  Each institution shall select recipients of the award.  The number of awards will be determined by the availability of funds in this program at each school in any given academic year.  Awards will be processed without regard to age, gender, race, disability, national origin, veteran’s status or religion.</w:t>
      </w:r>
    </w:p>
    <w:p w14:paraId="0A7C9F1C" w14:textId="77777777" w:rsidR="00250B4F" w:rsidRPr="00152431" w:rsidRDefault="00250B4F" w:rsidP="000C12D3">
      <w:pPr>
        <w:ind w:firstLine="360"/>
        <w:jc w:val="both"/>
        <w:rPr>
          <w:sz w:val="22"/>
          <w:szCs w:val="22"/>
        </w:rPr>
      </w:pPr>
    </w:p>
    <w:p w14:paraId="69F09C0F" w14:textId="5F7BA72D" w:rsidR="00250B4F" w:rsidRPr="00152431" w:rsidRDefault="00250B4F" w:rsidP="003E349B">
      <w:pPr>
        <w:jc w:val="both"/>
        <w:rPr>
          <w:b/>
          <w:sz w:val="22"/>
          <w:szCs w:val="22"/>
        </w:rPr>
      </w:pPr>
      <w:r w:rsidRPr="00152431">
        <w:rPr>
          <w:b/>
          <w:sz w:val="22"/>
          <w:szCs w:val="22"/>
        </w:rPr>
        <w:t>§133-34-7. Loan Provisions and Agreement.</w:t>
      </w:r>
    </w:p>
    <w:p w14:paraId="4E9FCFB4" w14:textId="77777777" w:rsidR="009E6F86" w:rsidRPr="00152431" w:rsidRDefault="009E6F86" w:rsidP="000C12D3">
      <w:pPr>
        <w:ind w:firstLine="360"/>
        <w:jc w:val="both"/>
        <w:rPr>
          <w:b/>
          <w:sz w:val="22"/>
          <w:szCs w:val="22"/>
        </w:rPr>
      </w:pPr>
    </w:p>
    <w:p w14:paraId="63F00794" w14:textId="79BACAEC" w:rsidR="00250B4F" w:rsidRPr="00152431" w:rsidRDefault="00250B4F" w:rsidP="000C12D3">
      <w:pPr>
        <w:ind w:firstLine="360"/>
        <w:jc w:val="both"/>
        <w:rPr>
          <w:sz w:val="22"/>
          <w:szCs w:val="22"/>
        </w:rPr>
      </w:pPr>
      <w:r w:rsidRPr="00152431">
        <w:rPr>
          <w:sz w:val="22"/>
          <w:szCs w:val="22"/>
        </w:rPr>
        <w:lastRenderedPageBreak/>
        <w:t>7.1.</w:t>
      </w:r>
      <w:r w:rsidR="004245B9" w:rsidRPr="00152431">
        <w:rPr>
          <w:sz w:val="22"/>
          <w:szCs w:val="22"/>
        </w:rPr>
        <w:t xml:space="preserve">  </w:t>
      </w:r>
      <w:r w:rsidRPr="00152431">
        <w:rPr>
          <w:sz w:val="22"/>
          <w:szCs w:val="22"/>
        </w:rPr>
        <w:t xml:space="preserve">Loans may be made and award amounts determined </w:t>
      </w:r>
      <w:r w:rsidRPr="00152431">
        <w:rPr>
          <w:strike/>
          <w:sz w:val="22"/>
          <w:szCs w:val="22"/>
        </w:rPr>
        <w:t>annually</w:t>
      </w:r>
      <w:r w:rsidRPr="00152431">
        <w:rPr>
          <w:sz w:val="22"/>
          <w:szCs w:val="22"/>
        </w:rPr>
        <w:t xml:space="preserve"> </w:t>
      </w:r>
      <w:r w:rsidR="007C52A9" w:rsidRPr="00152431">
        <w:rPr>
          <w:sz w:val="22"/>
          <w:szCs w:val="22"/>
          <w:u w:val="single"/>
        </w:rPr>
        <w:t xml:space="preserve">each academic year </w:t>
      </w:r>
      <w:r w:rsidRPr="00152431">
        <w:rPr>
          <w:sz w:val="22"/>
          <w:szCs w:val="22"/>
        </w:rPr>
        <w:t xml:space="preserve">for </w:t>
      </w:r>
      <w:r w:rsidRPr="00152431">
        <w:rPr>
          <w:strike/>
          <w:sz w:val="22"/>
          <w:szCs w:val="22"/>
        </w:rPr>
        <w:t>each of</w:t>
      </w:r>
      <w:r w:rsidRPr="00152431">
        <w:rPr>
          <w:sz w:val="22"/>
          <w:szCs w:val="22"/>
        </w:rPr>
        <w:t xml:space="preserve"> the number of </w:t>
      </w:r>
      <w:r w:rsidR="007C52A9" w:rsidRPr="00152431">
        <w:rPr>
          <w:sz w:val="22"/>
          <w:szCs w:val="22"/>
          <w:u w:val="single"/>
        </w:rPr>
        <w:t>academic</w:t>
      </w:r>
      <w:r w:rsidR="007C52A9" w:rsidRPr="00152431">
        <w:rPr>
          <w:sz w:val="22"/>
          <w:szCs w:val="22"/>
        </w:rPr>
        <w:t xml:space="preserve"> </w:t>
      </w:r>
      <w:r w:rsidRPr="00152431">
        <w:rPr>
          <w:sz w:val="22"/>
          <w:szCs w:val="22"/>
        </w:rPr>
        <w:t>years required to complete the course of study.  The student-borrower may apply for additional loans for each subsequent academic year of medical school, and the institution may, but shall not be obligated to, make loans to a borrower for such academic year or years.</w:t>
      </w:r>
    </w:p>
    <w:p w14:paraId="0A5F94C8" w14:textId="77777777" w:rsidR="00250B4F" w:rsidRPr="00152431" w:rsidRDefault="00250B4F" w:rsidP="000C12D3">
      <w:pPr>
        <w:ind w:firstLine="360"/>
        <w:jc w:val="both"/>
        <w:rPr>
          <w:sz w:val="22"/>
          <w:szCs w:val="22"/>
        </w:rPr>
      </w:pPr>
    </w:p>
    <w:p w14:paraId="0FDB723C" w14:textId="48FE6E15" w:rsidR="00250B4F" w:rsidRPr="00152431" w:rsidRDefault="00250B4F" w:rsidP="000C12D3">
      <w:pPr>
        <w:ind w:firstLine="360"/>
        <w:jc w:val="both"/>
        <w:rPr>
          <w:sz w:val="22"/>
          <w:szCs w:val="22"/>
        </w:rPr>
      </w:pPr>
      <w:r w:rsidRPr="00152431">
        <w:rPr>
          <w:sz w:val="22"/>
          <w:szCs w:val="22"/>
        </w:rPr>
        <w:t>7.</w:t>
      </w:r>
      <w:r w:rsidR="004245B9" w:rsidRPr="00152431">
        <w:rPr>
          <w:sz w:val="22"/>
          <w:szCs w:val="22"/>
        </w:rPr>
        <w:t xml:space="preserve">2.  </w:t>
      </w:r>
      <w:r w:rsidRPr="00152431">
        <w:rPr>
          <w:sz w:val="22"/>
          <w:szCs w:val="22"/>
        </w:rPr>
        <w:t xml:space="preserve">Before being granted a loan, each applicant shall receive an award notification issued by the institution on behalf of the </w:t>
      </w:r>
      <w:r w:rsidRPr="00152431">
        <w:rPr>
          <w:strike/>
          <w:sz w:val="22"/>
          <w:szCs w:val="22"/>
        </w:rPr>
        <w:t>Higher Education Policy Commission</w:t>
      </w:r>
      <w:r w:rsidRPr="00152431">
        <w:rPr>
          <w:sz w:val="22"/>
          <w:szCs w:val="22"/>
        </w:rPr>
        <w:t xml:space="preserve"> Medical Student Loan Program.  Notifications shall include the following common elements:</w:t>
      </w:r>
    </w:p>
    <w:p w14:paraId="70BA1666" w14:textId="77777777" w:rsidR="00250B4F" w:rsidRPr="00152431" w:rsidRDefault="00250B4F" w:rsidP="000C12D3">
      <w:pPr>
        <w:ind w:firstLine="360"/>
        <w:jc w:val="both"/>
        <w:rPr>
          <w:sz w:val="22"/>
          <w:szCs w:val="22"/>
        </w:rPr>
      </w:pPr>
    </w:p>
    <w:p w14:paraId="2DFA4682" w14:textId="77777777" w:rsidR="00250B4F" w:rsidRPr="00152431" w:rsidRDefault="00250B4F" w:rsidP="000C12D3">
      <w:pPr>
        <w:ind w:firstLine="360"/>
        <w:jc w:val="both"/>
        <w:rPr>
          <w:sz w:val="22"/>
          <w:szCs w:val="22"/>
        </w:rPr>
      </w:pPr>
      <w:r w:rsidRPr="00152431">
        <w:rPr>
          <w:sz w:val="22"/>
          <w:szCs w:val="22"/>
        </w:rPr>
        <w:t xml:space="preserve">7.2.1.  Budgeted cost of education. </w:t>
      </w:r>
    </w:p>
    <w:p w14:paraId="756FC203" w14:textId="77777777" w:rsidR="00250B4F" w:rsidRPr="00152431" w:rsidRDefault="00250B4F" w:rsidP="000C12D3">
      <w:pPr>
        <w:ind w:firstLine="360"/>
        <w:jc w:val="both"/>
        <w:rPr>
          <w:sz w:val="22"/>
          <w:szCs w:val="22"/>
        </w:rPr>
      </w:pPr>
    </w:p>
    <w:p w14:paraId="5B72F6A8" w14:textId="5014AD04" w:rsidR="00250B4F" w:rsidRPr="00152431" w:rsidRDefault="00250B4F" w:rsidP="000C12D3">
      <w:pPr>
        <w:ind w:firstLine="360"/>
        <w:jc w:val="both"/>
        <w:rPr>
          <w:sz w:val="22"/>
          <w:szCs w:val="22"/>
        </w:rPr>
      </w:pPr>
      <w:r w:rsidRPr="00152431">
        <w:rPr>
          <w:sz w:val="22"/>
          <w:szCs w:val="22"/>
        </w:rPr>
        <w:t xml:space="preserve">7.2.2.  </w:t>
      </w:r>
      <w:r w:rsidRPr="00152431">
        <w:rPr>
          <w:strike/>
          <w:sz w:val="22"/>
          <w:szCs w:val="22"/>
        </w:rPr>
        <w:t>Expected family contribution</w:t>
      </w:r>
      <w:r w:rsidR="009F41E8" w:rsidRPr="00152431">
        <w:rPr>
          <w:sz w:val="22"/>
          <w:szCs w:val="22"/>
        </w:rPr>
        <w:t xml:space="preserve"> </w:t>
      </w:r>
      <w:r w:rsidR="00675E79" w:rsidRPr="00152431">
        <w:rPr>
          <w:sz w:val="22"/>
          <w:szCs w:val="22"/>
          <w:u w:val="single"/>
        </w:rPr>
        <w:t>Student Aid Index (SAI)</w:t>
      </w:r>
      <w:r w:rsidRPr="00152431">
        <w:rPr>
          <w:sz w:val="22"/>
          <w:szCs w:val="22"/>
        </w:rPr>
        <w:t xml:space="preserve"> (where applicable). </w:t>
      </w:r>
    </w:p>
    <w:p w14:paraId="646D77C0" w14:textId="77777777" w:rsidR="00250B4F" w:rsidRPr="00152431" w:rsidRDefault="00250B4F" w:rsidP="000C12D3">
      <w:pPr>
        <w:ind w:firstLine="360"/>
        <w:jc w:val="both"/>
        <w:rPr>
          <w:sz w:val="22"/>
          <w:szCs w:val="22"/>
        </w:rPr>
      </w:pPr>
    </w:p>
    <w:p w14:paraId="5697F018" w14:textId="77777777" w:rsidR="00250B4F" w:rsidRPr="00152431" w:rsidRDefault="00250B4F" w:rsidP="000C12D3">
      <w:pPr>
        <w:ind w:firstLine="360"/>
        <w:jc w:val="both"/>
        <w:rPr>
          <w:sz w:val="22"/>
          <w:szCs w:val="22"/>
        </w:rPr>
      </w:pPr>
      <w:r w:rsidRPr="00152431">
        <w:rPr>
          <w:sz w:val="22"/>
          <w:szCs w:val="22"/>
        </w:rPr>
        <w:t xml:space="preserve">7.2.3.  Other resources </w:t>
      </w:r>
      <w:proofErr w:type="gramStart"/>
      <w:r w:rsidRPr="00152431">
        <w:rPr>
          <w:sz w:val="22"/>
          <w:szCs w:val="22"/>
        </w:rPr>
        <w:t>available</w:t>
      </w:r>
      <w:proofErr w:type="gramEnd"/>
      <w:r w:rsidRPr="00152431">
        <w:rPr>
          <w:sz w:val="22"/>
          <w:szCs w:val="22"/>
        </w:rPr>
        <w:t xml:space="preserve"> to meet educational expenses. </w:t>
      </w:r>
    </w:p>
    <w:p w14:paraId="1DE29F6A" w14:textId="77777777" w:rsidR="00250B4F" w:rsidRPr="00152431" w:rsidRDefault="00250B4F" w:rsidP="000C12D3">
      <w:pPr>
        <w:ind w:firstLine="360"/>
        <w:jc w:val="both"/>
        <w:rPr>
          <w:sz w:val="22"/>
          <w:szCs w:val="22"/>
        </w:rPr>
      </w:pPr>
    </w:p>
    <w:p w14:paraId="1A0A5F0E" w14:textId="77777777" w:rsidR="00250B4F" w:rsidRPr="00152431" w:rsidRDefault="00250B4F" w:rsidP="000C12D3">
      <w:pPr>
        <w:ind w:firstLine="360"/>
        <w:jc w:val="both"/>
        <w:rPr>
          <w:sz w:val="22"/>
          <w:szCs w:val="22"/>
        </w:rPr>
      </w:pPr>
      <w:r w:rsidRPr="00152431">
        <w:rPr>
          <w:sz w:val="22"/>
          <w:szCs w:val="22"/>
        </w:rPr>
        <w:t xml:space="preserve">7.2.4.  Financial need. </w:t>
      </w:r>
    </w:p>
    <w:p w14:paraId="1AED62BF" w14:textId="77777777" w:rsidR="00250B4F" w:rsidRPr="00152431" w:rsidRDefault="00250B4F" w:rsidP="000C12D3">
      <w:pPr>
        <w:ind w:firstLine="360"/>
        <w:jc w:val="both"/>
        <w:rPr>
          <w:sz w:val="22"/>
          <w:szCs w:val="22"/>
        </w:rPr>
      </w:pPr>
    </w:p>
    <w:p w14:paraId="1FF1F7E1" w14:textId="77777777" w:rsidR="00250B4F" w:rsidRPr="00152431" w:rsidRDefault="00250B4F" w:rsidP="000C12D3">
      <w:pPr>
        <w:ind w:firstLine="360"/>
        <w:jc w:val="both"/>
        <w:rPr>
          <w:sz w:val="22"/>
          <w:szCs w:val="22"/>
        </w:rPr>
      </w:pPr>
      <w:r w:rsidRPr="00152431">
        <w:rPr>
          <w:sz w:val="22"/>
          <w:szCs w:val="22"/>
        </w:rPr>
        <w:t xml:space="preserve">7.2.5.  Aid </w:t>
      </w:r>
      <w:proofErr w:type="gramStart"/>
      <w:r w:rsidRPr="00152431">
        <w:rPr>
          <w:sz w:val="22"/>
          <w:szCs w:val="22"/>
        </w:rPr>
        <w:t>awarded</w:t>
      </w:r>
      <w:proofErr w:type="gramEnd"/>
      <w:r w:rsidRPr="00152431">
        <w:rPr>
          <w:sz w:val="22"/>
          <w:szCs w:val="22"/>
        </w:rPr>
        <w:t xml:space="preserve"> reflecting academic periods in which it will be disbursed. </w:t>
      </w:r>
    </w:p>
    <w:p w14:paraId="20BF38F3" w14:textId="77777777" w:rsidR="009E6F86" w:rsidRPr="00152431" w:rsidRDefault="009E6F86" w:rsidP="000C12D3">
      <w:pPr>
        <w:ind w:firstLine="360"/>
        <w:jc w:val="both"/>
        <w:rPr>
          <w:sz w:val="22"/>
          <w:szCs w:val="22"/>
        </w:rPr>
      </w:pPr>
    </w:p>
    <w:p w14:paraId="62F87D52" w14:textId="77777777" w:rsidR="00250B4F" w:rsidRPr="00152431" w:rsidRDefault="00250B4F" w:rsidP="000C12D3">
      <w:pPr>
        <w:ind w:firstLine="360"/>
        <w:jc w:val="both"/>
        <w:rPr>
          <w:sz w:val="22"/>
          <w:szCs w:val="22"/>
        </w:rPr>
      </w:pPr>
      <w:r w:rsidRPr="00152431">
        <w:rPr>
          <w:sz w:val="22"/>
          <w:szCs w:val="22"/>
        </w:rPr>
        <w:t xml:space="preserve">7.2.6.  An indication of unmet financial need. </w:t>
      </w:r>
    </w:p>
    <w:p w14:paraId="71EC91B8" w14:textId="77777777" w:rsidR="00250B4F" w:rsidRPr="00152431" w:rsidRDefault="00250B4F" w:rsidP="000C12D3">
      <w:pPr>
        <w:ind w:firstLine="360"/>
        <w:jc w:val="both"/>
        <w:rPr>
          <w:sz w:val="22"/>
          <w:szCs w:val="22"/>
        </w:rPr>
      </w:pPr>
    </w:p>
    <w:p w14:paraId="1B9F455E" w14:textId="77777777" w:rsidR="00250B4F" w:rsidRPr="00152431" w:rsidRDefault="007A61D8" w:rsidP="000C12D3">
      <w:pPr>
        <w:ind w:firstLine="360"/>
        <w:jc w:val="both"/>
        <w:rPr>
          <w:b/>
          <w:sz w:val="22"/>
          <w:szCs w:val="22"/>
        </w:rPr>
      </w:pPr>
      <w:r w:rsidRPr="00152431">
        <w:rPr>
          <w:sz w:val="22"/>
          <w:szCs w:val="22"/>
        </w:rPr>
        <w:t xml:space="preserve">7.2.7. </w:t>
      </w:r>
      <w:r w:rsidR="00C56346" w:rsidRPr="00152431">
        <w:rPr>
          <w:sz w:val="22"/>
          <w:szCs w:val="22"/>
        </w:rPr>
        <w:t xml:space="preserve"> </w:t>
      </w:r>
      <w:r w:rsidR="005F66C2" w:rsidRPr="00152431">
        <w:rPr>
          <w:sz w:val="22"/>
          <w:szCs w:val="22"/>
        </w:rPr>
        <w:t xml:space="preserve">A statement that </w:t>
      </w:r>
      <w:proofErr w:type="gramStart"/>
      <w:r w:rsidR="005F66C2" w:rsidRPr="00152431">
        <w:rPr>
          <w:sz w:val="22"/>
          <w:szCs w:val="22"/>
        </w:rPr>
        <w:t>a</w:t>
      </w:r>
      <w:r w:rsidR="00250B4F" w:rsidRPr="00152431">
        <w:rPr>
          <w:sz w:val="22"/>
          <w:szCs w:val="22"/>
        </w:rPr>
        <w:t>ny and all</w:t>
      </w:r>
      <w:proofErr w:type="gramEnd"/>
      <w:r w:rsidR="00250B4F" w:rsidRPr="00152431">
        <w:rPr>
          <w:sz w:val="22"/>
          <w:szCs w:val="22"/>
        </w:rPr>
        <w:t xml:space="preserve"> such loans shall be subject to the terms and conditions specified in a master promissory note.</w:t>
      </w:r>
    </w:p>
    <w:p w14:paraId="4834F500" w14:textId="77777777" w:rsidR="00250B4F" w:rsidRPr="00152431" w:rsidRDefault="00250B4F" w:rsidP="000C12D3">
      <w:pPr>
        <w:ind w:firstLine="360"/>
        <w:jc w:val="both"/>
        <w:rPr>
          <w:sz w:val="22"/>
          <w:szCs w:val="22"/>
        </w:rPr>
      </w:pPr>
    </w:p>
    <w:p w14:paraId="32A7D046" w14:textId="77777777" w:rsidR="00250B4F" w:rsidRPr="00152431" w:rsidRDefault="007A61D8" w:rsidP="000C12D3">
      <w:pPr>
        <w:ind w:firstLine="360"/>
        <w:jc w:val="both"/>
        <w:rPr>
          <w:sz w:val="22"/>
          <w:szCs w:val="22"/>
        </w:rPr>
      </w:pPr>
      <w:r w:rsidRPr="00152431">
        <w:rPr>
          <w:sz w:val="22"/>
          <w:szCs w:val="22"/>
        </w:rPr>
        <w:t>7.3.</w:t>
      </w:r>
      <w:r w:rsidR="00C56346" w:rsidRPr="00152431">
        <w:rPr>
          <w:sz w:val="22"/>
          <w:szCs w:val="22"/>
        </w:rPr>
        <w:t xml:space="preserve"> </w:t>
      </w:r>
      <w:r w:rsidRPr="00152431">
        <w:rPr>
          <w:sz w:val="22"/>
          <w:szCs w:val="22"/>
        </w:rPr>
        <w:t xml:space="preserve"> </w:t>
      </w:r>
      <w:r w:rsidR="00250B4F" w:rsidRPr="00152431">
        <w:rPr>
          <w:sz w:val="22"/>
          <w:szCs w:val="22"/>
        </w:rPr>
        <w:t xml:space="preserve">The master promissory note shall be an </w:t>
      </w:r>
      <w:proofErr w:type="gramStart"/>
      <w:r w:rsidR="00250B4F" w:rsidRPr="00152431">
        <w:rPr>
          <w:sz w:val="22"/>
          <w:szCs w:val="22"/>
        </w:rPr>
        <w:t>open ended</w:t>
      </w:r>
      <w:proofErr w:type="gramEnd"/>
      <w:r w:rsidR="00250B4F" w:rsidRPr="00152431">
        <w:rPr>
          <w:sz w:val="22"/>
          <w:szCs w:val="22"/>
        </w:rPr>
        <w:t xml:space="preserve"> note.  All subsequent release of funds shall be recorded on this promissory note.</w:t>
      </w:r>
    </w:p>
    <w:p w14:paraId="6AEDEE03" w14:textId="77777777" w:rsidR="00250B4F" w:rsidRPr="00152431" w:rsidRDefault="00250B4F" w:rsidP="000C12D3">
      <w:pPr>
        <w:ind w:firstLine="360"/>
        <w:jc w:val="both"/>
        <w:rPr>
          <w:sz w:val="22"/>
          <w:szCs w:val="22"/>
        </w:rPr>
      </w:pPr>
    </w:p>
    <w:p w14:paraId="44D0C819" w14:textId="373CE1ED" w:rsidR="00250B4F" w:rsidRPr="00152431" w:rsidRDefault="00250B4F" w:rsidP="003E349B">
      <w:pPr>
        <w:ind w:firstLine="90"/>
        <w:jc w:val="both"/>
        <w:rPr>
          <w:b/>
          <w:sz w:val="22"/>
          <w:szCs w:val="22"/>
        </w:rPr>
      </w:pPr>
      <w:r w:rsidRPr="00152431">
        <w:rPr>
          <w:b/>
          <w:sz w:val="22"/>
          <w:szCs w:val="22"/>
        </w:rPr>
        <w:t xml:space="preserve">§133-34-8. Loan </w:t>
      </w:r>
      <w:r w:rsidR="00DF5A2D" w:rsidRPr="00152431">
        <w:rPr>
          <w:b/>
          <w:sz w:val="22"/>
          <w:szCs w:val="22"/>
        </w:rPr>
        <w:t>R</w:t>
      </w:r>
      <w:r w:rsidRPr="00152431">
        <w:rPr>
          <w:b/>
          <w:sz w:val="22"/>
          <w:szCs w:val="22"/>
        </w:rPr>
        <w:t>epayment.</w:t>
      </w:r>
    </w:p>
    <w:p w14:paraId="18994D36" w14:textId="77777777" w:rsidR="00250B4F" w:rsidRPr="00152431" w:rsidRDefault="00250B4F" w:rsidP="000C12D3">
      <w:pPr>
        <w:ind w:firstLine="360"/>
        <w:jc w:val="both"/>
        <w:rPr>
          <w:sz w:val="22"/>
          <w:szCs w:val="22"/>
        </w:rPr>
      </w:pPr>
    </w:p>
    <w:p w14:paraId="4C33DA32" w14:textId="505EDD9E" w:rsidR="00250B4F" w:rsidRPr="00152431" w:rsidRDefault="007A61D8" w:rsidP="000C12D3">
      <w:pPr>
        <w:ind w:firstLine="360"/>
        <w:jc w:val="both"/>
        <w:rPr>
          <w:sz w:val="22"/>
          <w:szCs w:val="22"/>
        </w:rPr>
      </w:pPr>
      <w:r w:rsidRPr="00152431">
        <w:rPr>
          <w:sz w:val="22"/>
          <w:szCs w:val="22"/>
        </w:rPr>
        <w:t xml:space="preserve">8.1. </w:t>
      </w:r>
      <w:r w:rsidR="00250B4F" w:rsidRPr="00152431">
        <w:rPr>
          <w:sz w:val="22"/>
          <w:szCs w:val="22"/>
        </w:rPr>
        <w:t xml:space="preserve">A borrower shall be allowed a maximum of ten (10) years to repay the loan (principal and interest).  Periods of authorized deferment (approved additional medical training, including internships, residencies, </w:t>
      </w:r>
      <w:r w:rsidR="007D374F" w:rsidRPr="00152431">
        <w:rPr>
          <w:sz w:val="22"/>
          <w:szCs w:val="22"/>
        </w:rPr>
        <w:t xml:space="preserve">and </w:t>
      </w:r>
      <w:r w:rsidR="00250B4F" w:rsidRPr="00152431">
        <w:rPr>
          <w:sz w:val="22"/>
          <w:szCs w:val="22"/>
        </w:rPr>
        <w:t xml:space="preserve">fellowships, or required military service, not to exceed </w:t>
      </w:r>
      <w:r w:rsidR="00250B4F" w:rsidRPr="00152431">
        <w:rPr>
          <w:strike/>
          <w:sz w:val="22"/>
          <w:szCs w:val="22"/>
        </w:rPr>
        <w:t>five</w:t>
      </w:r>
      <w:r w:rsidR="00250B4F" w:rsidRPr="00152431">
        <w:rPr>
          <w:sz w:val="22"/>
          <w:szCs w:val="22"/>
        </w:rPr>
        <w:t xml:space="preserve"> </w:t>
      </w:r>
      <w:r w:rsidR="00675E79" w:rsidRPr="00152431">
        <w:rPr>
          <w:sz w:val="22"/>
          <w:szCs w:val="22"/>
          <w:u w:val="single"/>
        </w:rPr>
        <w:t xml:space="preserve">seven </w:t>
      </w:r>
      <w:r w:rsidR="00250B4F" w:rsidRPr="00152431">
        <w:rPr>
          <w:sz w:val="22"/>
          <w:szCs w:val="22"/>
        </w:rPr>
        <w:t xml:space="preserve">years) are not included as part of the ten-year repayment period.  However, the minimum repayment amount shall be no less than fifty dollars ($50.00) per month. </w:t>
      </w:r>
    </w:p>
    <w:p w14:paraId="7C46983C" w14:textId="77777777" w:rsidR="00250B4F" w:rsidRPr="00152431" w:rsidRDefault="00250B4F" w:rsidP="000C12D3">
      <w:pPr>
        <w:ind w:firstLine="360"/>
        <w:jc w:val="both"/>
        <w:rPr>
          <w:sz w:val="22"/>
          <w:szCs w:val="22"/>
        </w:rPr>
      </w:pPr>
    </w:p>
    <w:p w14:paraId="3B4B4177" w14:textId="77777777" w:rsidR="00250B4F" w:rsidRPr="00152431" w:rsidRDefault="00250B4F" w:rsidP="000C12D3">
      <w:pPr>
        <w:ind w:firstLine="360"/>
        <w:jc w:val="both"/>
        <w:rPr>
          <w:sz w:val="22"/>
          <w:szCs w:val="22"/>
        </w:rPr>
      </w:pPr>
      <w:r w:rsidRPr="00152431">
        <w:rPr>
          <w:sz w:val="22"/>
          <w:szCs w:val="22"/>
        </w:rPr>
        <w:t xml:space="preserve">8.2.  The first payment shall not be due and payable until one (1) year following the date that the borrower ceases to be a full-time student at a school of medicine eligible to participate in the Medical Student Loan Program.  Payments are not due for </w:t>
      </w:r>
      <w:r w:rsidR="005F66C2" w:rsidRPr="00152431">
        <w:rPr>
          <w:sz w:val="22"/>
          <w:szCs w:val="22"/>
        </w:rPr>
        <w:t>periods of authorized deferment.</w:t>
      </w:r>
    </w:p>
    <w:p w14:paraId="511B3BE2" w14:textId="77777777" w:rsidR="00250B4F" w:rsidRPr="00152431" w:rsidRDefault="00250B4F" w:rsidP="000C12D3">
      <w:pPr>
        <w:ind w:firstLine="360"/>
        <w:jc w:val="both"/>
        <w:rPr>
          <w:sz w:val="22"/>
          <w:szCs w:val="22"/>
        </w:rPr>
      </w:pPr>
      <w:r w:rsidRPr="00152431">
        <w:rPr>
          <w:sz w:val="22"/>
          <w:szCs w:val="22"/>
        </w:rPr>
        <w:tab/>
      </w:r>
    </w:p>
    <w:p w14:paraId="1CD53C26" w14:textId="77777777" w:rsidR="00250B4F" w:rsidRPr="00152431" w:rsidRDefault="007D374F" w:rsidP="000C12D3">
      <w:pPr>
        <w:ind w:firstLine="360"/>
        <w:jc w:val="both"/>
        <w:rPr>
          <w:sz w:val="22"/>
          <w:szCs w:val="22"/>
        </w:rPr>
      </w:pPr>
      <w:r w:rsidRPr="00152431">
        <w:rPr>
          <w:sz w:val="22"/>
          <w:szCs w:val="22"/>
        </w:rPr>
        <w:t xml:space="preserve">8.3. </w:t>
      </w:r>
      <w:r w:rsidR="004607B7" w:rsidRPr="00152431">
        <w:rPr>
          <w:sz w:val="22"/>
          <w:szCs w:val="22"/>
        </w:rPr>
        <w:t xml:space="preserve"> </w:t>
      </w:r>
      <w:r w:rsidR="00250B4F" w:rsidRPr="00152431">
        <w:rPr>
          <w:sz w:val="22"/>
          <w:szCs w:val="22"/>
        </w:rPr>
        <w:t>There shall be no penalty for early repayment of the loan.</w:t>
      </w:r>
    </w:p>
    <w:p w14:paraId="3B7138A0" w14:textId="77777777" w:rsidR="002F5074" w:rsidRPr="00152431" w:rsidRDefault="002F5074" w:rsidP="000C12D3">
      <w:pPr>
        <w:ind w:firstLine="360"/>
        <w:jc w:val="both"/>
        <w:rPr>
          <w:sz w:val="22"/>
          <w:szCs w:val="22"/>
        </w:rPr>
      </w:pPr>
    </w:p>
    <w:p w14:paraId="01961C29" w14:textId="1C7C2910" w:rsidR="002F5074" w:rsidRPr="00152431" w:rsidRDefault="002F5074" w:rsidP="000C12D3">
      <w:pPr>
        <w:ind w:firstLine="360"/>
        <w:jc w:val="both"/>
        <w:rPr>
          <w:sz w:val="22"/>
          <w:szCs w:val="22"/>
        </w:rPr>
      </w:pPr>
      <w:r w:rsidRPr="00152431">
        <w:rPr>
          <w:sz w:val="22"/>
          <w:szCs w:val="22"/>
        </w:rPr>
        <w:t xml:space="preserve">8.4. The rate of interest charged on outstanding loans </w:t>
      </w:r>
      <w:r w:rsidRPr="00152431">
        <w:rPr>
          <w:strike/>
          <w:sz w:val="22"/>
          <w:szCs w:val="22"/>
        </w:rPr>
        <w:t>not</w:t>
      </w:r>
      <w:r w:rsidRPr="00152431">
        <w:rPr>
          <w:sz w:val="22"/>
          <w:szCs w:val="22"/>
        </w:rPr>
        <w:t xml:space="preserve"> in repayment shall be </w:t>
      </w:r>
      <w:r w:rsidRPr="00152431">
        <w:rPr>
          <w:strike/>
          <w:sz w:val="22"/>
          <w:szCs w:val="22"/>
        </w:rPr>
        <w:t>the prevailing rate for graduate subsidized Federal Stafford Loans in effect at the beginning of the repayment period</w:t>
      </w:r>
      <w:r w:rsidR="00152431" w:rsidRPr="00152431">
        <w:rPr>
          <w:sz w:val="22"/>
          <w:szCs w:val="22"/>
        </w:rPr>
        <w:t xml:space="preserve"> </w:t>
      </w:r>
      <w:r w:rsidR="00675E79" w:rsidRPr="00152431">
        <w:rPr>
          <w:sz w:val="22"/>
          <w:szCs w:val="22"/>
          <w:u w:val="single"/>
        </w:rPr>
        <w:t>set by the Vice-Chancellor for Administration</w:t>
      </w:r>
      <w:r w:rsidR="00D20746" w:rsidRPr="00152431">
        <w:rPr>
          <w:sz w:val="22"/>
          <w:szCs w:val="22"/>
          <w:u w:val="single"/>
        </w:rPr>
        <w:t>.</w:t>
      </w:r>
      <w:r w:rsidRPr="00C81576">
        <w:rPr>
          <w:sz w:val="22"/>
          <w:szCs w:val="22"/>
        </w:rPr>
        <w:t xml:space="preserve"> </w:t>
      </w:r>
      <w:r w:rsidRPr="00152431">
        <w:rPr>
          <w:strike/>
          <w:sz w:val="22"/>
          <w:szCs w:val="22"/>
        </w:rPr>
        <w:t>and such</w:t>
      </w:r>
      <w:r w:rsidR="0094075E" w:rsidRPr="00152431">
        <w:rPr>
          <w:sz w:val="22"/>
          <w:szCs w:val="22"/>
        </w:rPr>
        <w:t xml:space="preserve"> </w:t>
      </w:r>
      <w:proofErr w:type="spellStart"/>
      <w:r w:rsidR="00D20746" w:rsidRPr="00152431">
        <w:rPr>
          <w:sz w:val="22"/>
          <w:szCs w:val="22"/>
          <w:u w:val="single"/>
        </w:rPr>
        <w:t>Such</w:t>
      </w:r>
      <w:proofErr w:type="spellEnd"/>
      <w:r w:rsidRPr="00152431">
        <w:rPr>
          <w:sz w:val="22"/>
          <w:szCs w:val="22"/>
        </w:rPr>
        <w:t xml:space="preserve"> rate shall be in force for the duration of the repayment period. Interest shall not accrue during the </w:t>
      </w:r>
      <w:r w:rsidR="009B3C44" w:rsidRPr="00152431">
        <w:rPr>
          <w:sz w:val="22"/>
          <w:szCs w:val="22"/>
        </w:rPr>
        <w:t xml:space="preserve">grace </w:t>
      </w:r>
      <w:r w:rsidRPr="00152431">
        <w:rPr>
          <w:sz w:val="22"/>
          <w:szCs w:val="22"/>
        </w:rPr>
        <w:t>period or authorized periods of deferment as descr</w:t>
      </w:r>
      <w:r w:rsidR="009B3C44" w:rsidRPr="00152431">
        <w:rPr>
          <w:sz w:val="22"/>
          <w:szCs w:val="22"/>
        </w:rPr>
        <w:t>ibed within the promissory note.</w:t>
      </w:r>
    </w:p>
    <w:p w14:paraId="76C2EFB0" w14:textId="77777777" w:rsidR="0092452D" w:rsidRPr="00152431" w:rsidRDefault="0092452D" w:rsidP="000C12D3">
      <w:pPr>
        <w:ind w:firstLine="360"/>
        <w:jc w:val="both"/>
        <w:rPr>
          <w:sz w:val="22"/>
          <w:szCs w:val="22"/>
        </w:rPr>
      </w:pPr>
    </w:p>
    <w:p w14:paraId="51112B9F" w14:textId="1C92D086" w:rsidR="003E349B" w:rsidRDefault="00EF5CC2" w:rsidP="003E349B">
      <w:pPr>
        <w:tabs>
          <w:tab w:val="left" w:pos="1920"/>
        </w:tabs>
        <w:ind w:firstLine="360"/>
        <w:jc w:val="both"/>
        <w:rPr>
          <w:sz w:val="22"/>
          <w:szCs w:val="22"/>
        </w:rPr>
      </w:pPr>
      <w:r w:rsidRPr="00152431">
        <w:rPr>
          <w:sz w:val="22"/>
          <w:szCs w:val="22"/>
        </w:rPr>
        <w:t>8.5.</w:t>
      </w:r>
      <w:r w:rsidR="00250B4F" w:rsidRPr="00152431">
        <w:rPr>
          <w:sz w:val="22"/>
          <w:szCs w:val="22"/>
        </w:rPr>
        <w:t xml:space="preserve"> </w:t>
      </w:r>
      <w:r w:rsidR="003E349B">
        <w:rPr>
          <w:sz w:val="22"/>
          <w:szCs w:val="22"/>
        </w:rPr>
        <w:t xml:space="preserve"> </w:t>
      </w:r>
      <w:r w:rsidR="00250B4F" w:rsidRPr="00152431">
        <w:rPr>
          <w:sz w:val="22"/>
          <w:szCs w:val="22"/>
        </w:rPr>
        <w:t>In the event of the borrower's death</w:t>
      </w:r>
      <w:r w:rsidR="00C50344" w:rsidRPr="00152431">
        <w:rPr>
          <w:sz w:val="22"/>
          <w:szCs w:val="22"/>
        </w:rPr>
        <w:t xml:space="preserve"> or permanent </w:t>
      </w:r>
      <w:r w:rsidRPr="00152431">
        <w:rPr>
          <w:sz w:val="22"/>
          <w:szCs w:val="22"/>
        </w:rPr>
        <w:t xml:space="preserve">and total </w:t>
      </w:r>
      <w:r w:rsidR="00C50344" w:rsidRPr="00152431">
        <w:rPr>
          <w:sz w:val="22"/>
          <w:szCs w:val="22"/>
        </w:rPr>
        <w:t>disability</w:t>
      </w:r>
      <w:r w:rsidR="00250B4F" w:rsidRPr="00152431">
        <w:rPr>
          <w:sz w:val="22"/>
          <w:szCs w:val="22"/>
        </w:rPr>
        <w:t xml:space="preserve">, </w:t>
      </w:r>
      <w:r w:rsidRPr="00152431">
        <w:rPr>
          <w:sz w:val="22"/>
          <w:szCs w:val="22"/>
        </w:rPr>
        <w:t xml:space="preserve">the </w:t>
      </w:r>
      <w:r w:rsidR="00250B4F" w:rsidRPr="00152431">
        <w:rPr>
          <w:sz w:val="22"/>
          <w:szCs w:val="22"/>
        </w:rPr>
        <w:t xml:space="preserve">unpaid </w:t>
      </w:r>
      <w:r w:rsidRPr="00152431">
        <w:rPr>
          <w:sz w:val="22"/>
          <w:szCs w:val="22"/>
        </w:rPr>
        <w:t xml:space="preserve">balance </w:t>
      </w:r>
      <w:r w:rsidR="00250B4F" w:rsidRPr="00152431">
        <w:rPr>
          <w:sz w:val="22"/>
          <w:szCs w:val="22"/>
        </w:rPr>
        <w:t>remaining on the note (principal and interest) shall be cancelled.</w:t>
      </w:r>
    </w:p>
    <w:p w14:paraId="51B4BDBD" w14:textId="77777777" w:rsidR="003E349B" w:rsidRDefault="003E349B" w:rsidP="003E349B">
      <w:pPr>
        <w:tabs>
          <w:tab w:val="left" w:pos="1920"/>
        </w:tabs>
        <w:ind w:firstLine="360"/>
        <w:jc w:val="both"/>
        <w:rPr>
          <w:sz w:val="22"/>
          <w:szCs w:val="22"/>
        </w:rPr>
      </w:pPr>
    </w:p>
    <w:p w14:paraId="0527BD94" w14:textId="1AC34EDA" w:rsidR="00250B4F" w:rsidRPr="003E349B" w:rsidRDefault="007A61D8" w:rsidP="003E349B">
      <w:pPr>
        <w:tabs>
          <w:tab w:val="left" w:pos="1920"/>
        </w:tabs>
        <w:jc w:val="both"/>
        <w:rPr>
          <w:sz w:val="22"/>
          <w:szCs w:val="22"/>
        </w:rPr>
      </w:pPr>
      <w:r w:rsidRPr="00152431">
        <w:rPr>
          <w:b/>
          <w:sz w:val="22"/>
          <w:szCs w:val="22"/>
        </w:rPr>
        <w:t xml:space="preserve">§133-34-9. </w:t>
      </w:r>
      <w:r w:rsidR="00250B4F" w:rsidRPr="00152431">
        <w:rPr>
          <w:b/>
          <w:sz w:val="22"/>
          <w:szCs w:val="22"/>
        </w:rPr>
        <w:t>Loan Forgiveness.</w:t>
      </w:r>
    </w:p>
    <w:p w14:paraId="60A09A93" w14:textId="77777777" w:rsidR="00250B4F" w:rsidRPr="00152431" w:rsidRDefault="00250B4F" w:rsidP="000C12D3">
      <w:pPr>
        <w:ind w:firstLine="360"/>
        <w:jc w:val="both"/>
        <w:rPr>
          <w:sz w:val="22"/>
          <w:szCs w:val="22"/>
        </w:rPr>
      </w:pPr>
    </w:p>
    <w:p w14:paraId="0C56E201" w14:textId="723A82A1" w:rsidR="00250B4F" w:rsidRPr="00152431" w:rsidRDefault="007A61D8" w:rsidP="000C12D3">
      <w:pPr>
        <w:ind w:firstLine="360"/>
        <w:jc w:val="both"/>
        <w:rPr>
          <w:sz w:val="22"/>
          <w:szCs w:val="22"/>
        </w:rPr>
      </w:pPr>
      <w:r w:rsidRPr="00152431">
        <w:rPr>
          <w:sz w:val="22"/>
          <w:szCs w:val="22"/>
        </w:rPr>
        <w:t xml:space="preserve">9.1. </w:t>
      </w:r>
      <w:r w:rsidR="00C56346" w:rsidRPr="00152431">
        <w:rPr>
          <w:sz w:val="22"/>
          <w:szCs w:val="22"/>
        </w:rPr>
        <w:t xml:space="preserve"> </w:t>
      </w:r>
      <w:r w:rsidR="00250B4F" w:rsidRPr="00152431">
        <w:rPr>
          <w:sz w:val="22"/>
          <w:szCs w:val="22"/>
        </w:rPr>
        <w:t xml:space="preserve">A borrower may receive cancellation and forgiveness of the outstanding principal and accumulated interest on the loan in return for the actual performance of full-time service in West Virginia as a physician (M.D. or D.O.) in an approved designated medically underserved area </w:t>
      </w:r>
      <w:proofErr w:type="gramStart"/>
      <w:r w:rsidR="00250B4F" w:rsidRPr="00152431">
        <w:rPr>
          <w:strike/>
          <w:sz w:val="22"/>
          <w:szCs w:val="22"/>
        </w:rPr>
        <w:t>or</w:t>
      </w:r>
      <w:r w:rsidR="00250B4F" w:rsidRPr="00152431">
        <w:rPr>
          <w:sz w:val="22"/>
          <w:szCs w:val="22"/>
        </w:rPr>
        <w:t xml:space="preserve"> </w:t>
      </w:r>
      <w:r w:rsidR="00675E79" w:rsidRPr="00152431">
        <w:rPr>
          <w:sz w:val="22"/>
          <w:szCs w:val="22"/>
          <w:u w:val="single"/>
        </w:rPr>
        <w:t>and</w:t>
      </w:r>
      <w:proofErr w:type="gramEnd"/>
      <w:r w:rsidR="00675E79" w:rsidRPr="00152431">
        <w:rPr>
          <w:sz w:val="22"/>
          <w:szCs w:val="22"/>
          <w:u w:val="single"/>
        </w:rPr>
        <w:t xml:space="preserve"> </w:t>
      </w:r>
      <w:r w:rsidR="00250B4F" w:rsidRPr="00152431">
        <w:rPr>
          <w:sz w:val="22"/>
          <w:szCs w:val="22"/>
        </w:rPr>
        <w:t>in an approved designated medical specialty in which there is a shortage of physicians.</w:t>
      </w:r>
    </w:p>
    <w:p w14:paraId="7C2909B7" w14:textId="77777777" w:rsidR="00250B4F" w:rsidRPr="00152431" w:rsidRDefault="00250B4F" w:rsidP="000C12D3">
      <w:pPr>
        <w:ind w:firstLine="360"/>
        <w:jc w:val="both"/>
        <w:rPr>
          <w:sz w:val="22"/>
          <w:szCs w:val="22"/>
        </w:rPr>
      </w:pPr>
      <w:r w:rsidRPr="00152431">
        <w:rPr>
          <w:sz w:val="22"/>
          <w:szCs w:val="22"/>
        </w:rPr>
        <w:tab/>
      </w:r>
    </w:p>
    <w:p w14:paraId="4D66AB04" w14:textId="4D3900FA" w:rsidR="00250B4F" w:rsidRPr="00152431" w:rsidRDefault="007A61D8" w:rsidP="000C12D3">
      <w:pPr>
        <w:ind w:firstLine="360"/>
        <w:jc w:val="both"/>
        <w:rPr>
          <w:sz w:val="22"/>
          <w:szCs w:val="22"/>
        </w:rPr>
      </w:pPr>
      <w:r w:rsidRPr="00152431">
        <w:rPr>
          <w:sz w:val="22"/>
          <w:szCs w:val="22"/>
        </w:rPr>
        <w:t>9.2.</w:t>
      </w:r>
      <w:r w:rsidR="00C56346" w:rsidRPr="00152431">
        <w:rPr>
          <w:sz w:val="22"/>
          <w:szCs w:val="22"/>
        </w:rPr>
        <w:t xml:space="preserve"> </w:t>
      </w:r>
      <w:r w:rsidR="00250B4F" w:rsidRPr="00152431">
        <w:rPr>
          <w:sz w:val="22"/>
          <w:szCs w:val="22"/>
        </w:rPr>
        <w:t xml:space="preserve">The Commission, </w:t>
      </w:r>
      <w:r w:rsidR="00EF5CC2" w:rsidRPr="00152431">
        <w:rPr>
          <w:sz w:val="22"/>
          <w:szCs w:val="22"/>
        </w:rPr>
        <w:t xml:space="preserve">after consultation </w:t>
      </w:r>
      <w:r w:rsidR="00250B4F" w:rsidRPr="00152431">
        <w:rPr>
          <w:sz w:val="22"/>
          <w:szCs w:val="22"/>
        </w:rPr>
        <w:t xml:space="preserve">with the </w:t>
      </w:r>
      <w:r w:rsidR="00250B4F" w:rsidRPr="00152431">
        <w:rPr>
          <w:strike/>
          <w:sz w:val="22"/>
          <w:szCs w:val="22"/>
        </w:rPr>
        <w:t>Bureau for Public</w:t>
      </w:r>
      <w:r w:rsidR="00152431" w:rsidRPr="00152431">
        <w:rPr>
          <w:sz w:val="22"/>
          <w:szCs w:val="22"/>
        </w:rPr>
        <w:t xml:space="preserve"> </w:t>
      </w:r>
      <w:r w:rsidR="00E4510D" w:rsidRPr="00152431">
        <w:rPr>
          <w:sz w:val="22"/>
          <w:szCs w:val="22"/>
          <w:u w:val="single"/>
        </w:rPr>
        <w:t xml:space="preserve">West Virginia </w:t>
      </w:r>
      <w:r w:rsidR="00014911" w:rsidRPr="00152431">
        <w:rPr>
          <w:sz w:val="22"/>
          <w:szCs w:val="22"/>
          <w:u w:val="single"/>
        </w:rPr>
        <w:t>Department of</w:t>
      </w:r>
      <w:r w:rsidR="00250B4F" w:rsidRPr="00152431">
        <w:rPr>
          <w:sz w:val="22"/>
          <w:szCs w:val="22"/>
        </w:rPr>
        <w:t xml:space="preserve"> Health, shall determine qualifying medically underserved geographic areas and medical specialties in which there is a shortage of physicians.  An approved listing of underserved areas and qualifying medical specialties shall be published and distributed to the financial aid </w:t>
      </w:r>
      <w:r w:rsidR="00EF5CC2" w:rsidRPr="00152431">
        <w:rPr>
          <w:sz w:val="22"/>
          <w:szCs w:val="22"/>
        </w:rPr>
        <w:t xml:space="preserve">offices </w:t>
      </w:r>
      <w:r w:rsidR="00250B4F" w:rsidRPr="00152431">
        <w:rPr>
          <w:sz w:val="22"/>
          <w:szCs w:val="22"/>
        </w:rPr>
        <w:t>of each participating state school of medicine.  At the borrower's request, additional geographic areas</w:t>
      </w:r>
      <w:r w:rsidR="00605E8D" w:rsidRPr="00152431">
        <w:rPr>
          <w:sz w:val="22"/>
          <w:szCs w:val="22"/>
        </w:rPr>
        <w:t xml:space="preserve"> and medical specialties </w:t>
      </w:r>
      <w:r w:rsidR="00250B4F" w:rsidRPr="00152431">
        <w:rPr>
          <w:sz w:val="22"/>
          <w:szCs w:val="22"/>
        </w:rPr>
        <w:t xml:space="preserve">may be considered by the Commission </w:t>
      </w:r>
      <w:r w:rsidR="00EF5CC2" w:rsidRPr="00152431">
        <w:rPr>
          <w:sz w:val="22"/>
          <w:szCs w:val="22"/>
        </w:rPr>
        <w:t xml:space="preserve">after consultation with </w:t>
      </w:r>
      <w:r w:rsidR="00250B4F" w:rsidRPr="00152431">
        <w:rPr>
          <w:sz w:val="22"/>
          <w:szCs w:val="22"/>
        </w:rPr>
        <w:t xml:space="preserve">the </w:t>
      </w:r>
      <w:r w:rsidR="00250B4F" w:rsidRPr="00152431">
        <w:rPr>
          <w:strike/>
          <w:sz w:val="22"/>
          <w:szCs w:val="22"/>
        </w:rPr>
        <w:t>Bureau for Public</w:t>
      </w:r>
      <w:r w:rsidR="00152431" w:rsidRPr="00152431">
        <w:rPr>
          <w:sz w:val="22"/>
          <w:szCs w:val="22"/>
        </w:rPr>
        <w:t xml:space="preserve"> </w:t>
      </w:r>
      <w:r w:rsidR="00E4510D" w:rsidRPr="00152431">
        <w:rPr>
          <w:sz w:val="22"/>
          <w:szCs w:val="22"/>
          <w:u w:val="single"/>
        </w:rPr>
        <w:t xml:space="preserve">West Virginia </w:t>
      </w:r>
      <w:r w:rsidR="00014911" w:rsidRPr="00152431">
        <w:rPr>
          <w:sz w:val="22"/>
          <w:szCs w:val="22"/>
          <w:u w:val="single"/>
        </w:rPr>
        <w:t>Department of</w:t>
      </w:r>
      <w:r w:rsidR="00250B4F" w:rsidRPr="00152431">
        <w:rPr>
          <w:sz w:val="22"/>
          <w:szCs w:val="22"/>
        </w:rPr>
        <w:t xml:space="preserve"> Health.  Among the criteria are such factors as: </w:t>
      </w:r>
      <w:r w:rsidR="001F02D0" w:rsidRPr="00152431">
        <w:rPr>
          <w:sz w:val="22"/>
          <w:szCs w:val="22"/>
        </w:rPr>
        <w:t>l</w:t>
      </w:r>
      <w:r w:rsidR="00250B4F" w:rsidRPr="00152431">
        <w:rPr>
          <w:sz w:val="22"/>
          <w:szCs w:val="22"/>
        </w:rPr>
        <w:t xml:space="preserve">ocations where a physician currently in practice </w:t>
      </w:r>
      <w:r w:rsidR="00250B4F" w:rsidRPr="00152431">
        <w:rPr>
          <w:strike/>
          <w:sz w:val="22"/>
          <w:szCs w:val="22"/>
        </w:rPr>
        <w:t>will</w:t>
      </w:r>
      <w:r w:rsidR="00250B4F" w:rsidRPr="00152431">
        <w:rPr>
          <w:sz w:val="22"/>
          <w:szCs w:val="22"/>
        </w:rPr>
        <w:t xml:space="preserve"> </w:t>
      </w:r>
      <w:proofErr w:type="gramStart"/>
      <w:r w:rsidR="00250B4F" w:rsidRPr="00152431">
        <w:rPr>
          <w:sz w:val="22"/>
          <w:szCs w:val="22"/>
        </w:rPr>
        <w:t>retire</w:t>
      </w:r>
      <w:r w:rsidR="00E4510D" w:rsidRPr="00152431">
        <w:rPr>
          <w:sz w:val="22"/>
          <w:szCs w:val="22"/>
          <w:u w:val="single"/>
        </w:rPr>
        <w:t>s</w:t>
      </w:r>
      <w:proofErr w:type="gramEnd"/>
      <w:r w:rsidR="00E4510D" w:rsidRPr="00152431">
        <w:rPr>
          <w:sz w:val="22"/>
          <w:szCs w:val="22"/>
          <w:u w:val="single"/>
        </w:rPr>
        <w:t xml:space="preserve"> and</w:t>
      </w:r>
      <w:r w:rsidR="00250B4F" w:rsidRPr="00152431">
        <w:rPr>
          <w:sz w:val="22"/>
          <w:szCs w:val="22"/>
        </w:rPr>
        <w:t xml:space="preserve"> </w:t>
      </w:r>
      <w:proofErr w:type="spellStart"/>
      <w:r w:rsidR="00250B4F" w:rsidRPr="00152431">
        <w:rPr>
          <w:sz w:val="22"/>
          <w:szCs w:val="22"/>
        </w:rPr>
        <w:t>creat</w:t>
      </w:r>
      <w:r w:rsidR="00E4510D" w:rsidRPr="00152431">
        <w:rPr>
          <w:sz w:val="22"/>
          <w:szCs w:val="22"/>
          <w:u w:val="single"/>
        </w:rPr>
        <w:t>es</w:t>
      </w:r>
      <w:r w:rsidR="00250B4F" w:rsidRPr="00152431">
        <w:rPr>
          <w:strike/>
          <w:sz w:val="22"/>
          <w:szCs w:val="22"/>
        </w:rPr>
        <w:t>ing</w:t>
      </w:r>
      <w:proofErr w:type="spellEnd"/>
      <w:r w:rsidR="00250B4F" w:rsidRPr="00152431">
        <w:rPr>
          <w:sz w:val="22"/>
          <w:szCs w:val="22"/>
        </w:rPr>
        <w:t xml:space="preserve"> a shortage or a population shift which will</w:t>
      </w:r>
      <w:r w:rsidR="00EF5CC2" w:rsidRPr="00152431">
        <w:rPr>
          <w:sz w:val="22"/>
          <w:szCs w:val="22"/>
        </w:rPr>
        <w:t xml:space="preserve"> justify additional physicians.</w:t>
      </w:r>
    </w:p>
    <w:p w14:paraId="76BB83E7" w14:textId="77777777" w:rsidR="00250B4F" w:rsidRPr="00152431" w:rsidRDefault="00250B4F" w:rsidP="000C12D3">
      <w:pPr>
        <w:ind w:firstLine="360"/>
        <w:jc w:val="both"/>
        <w:rPr>
          <w:sz w:val="22"/>
          <w:szCs w:val="22"/>
        </w:rPr>
      </w:pPr>
    </w:p>
    <w:p w14:paraId="12C031C0" w14:textId="4E607BCB" w:rsidR="00250B4F" w:rsidRPr="00152431" w:rsidRDefault="001479B6" w:rsidP="000C12D3">
      <w:pPr>
        <w:ind w:firstLine="360"/>
        <w:jc w:val="both"/>
        <w:rPr>
          <w:sz w:val="22"/>
          <w:szCs w:val="22"/>
        </w:rPr>
      </w:pPr>
      <w:r w:rsidRPr="00152431">
        <w:rPr>
          <w:sz w:val="22"/>
          <w:szCs w:val="22"/>
        </w:rPr>
        <w:t xml:space="preserve">9.3.  </w:t>
      </w:r>
      <w:r w:rsidR="00250B4F" w:rsidRPr="00152431">
        <w:rPr>
          <w:sz w:val="22"/>
          <w:szCs w:val="22"/>
        </w:rPr>
        <w:t xml:space="preserve">To be eligible for loan forgiveness, the applicant must apply annually for and </w:t>
      </w:r>
      <w:r w:rsidRPr="00152431">
        <w:rPr>
          <w:sz w:val="22"/>
          <w:szCs w:val="22"/>
        </w:rPr>
        <w:t>r</w:t>
      </w:r>
      <w:r w:rsidR="00250B4F" w:rsidRPr="00152431">
        <w:rPr>
          <w:sz w:val="22"/>
          <w:szCs w:val="22"/>
        </w:rPr>
        <w:t xml:space="preserve">eceive Commission approval for practice in a specific designated underserved area </w:t>
      </w:r>
      <w:proofErr w:type="gramStart"/>
      <w:r w:rsidR="00250B4F" w:rsidRPr="00152431">
        <w:rPr>
          <w:strike/>
          <w:sz w:val="22"/>
          <w:szCs w:val="22"/>
        </w:rPr>
        <w:t>or</w:t>
      </w:r>
      <w:r w:rsidR="00250B4F" w:rsidRPr="00152431">
        <w:rPr>
          <w:sz w:val="22"/>
          <w:szCs w:val="22"/>
        </w:rPr>
        <w:t xml:space="preserve"> </w:t>
      </w:r>
      <w:r w:rsidR="00675E79" w:rsidRPr="00152431">
        <w:rPr>
          <w:sz w:val="22"/>
          <w:szCs w:val="22"/>
          <w:u w:val="single"/>
        </w:rPr>
        <w:t>and</w:t>
      </w:r>
      <w:proofErr w:type="gramEnd"/>
      <w:r w:rsidR="00675E79" w:rsidRPr="00152431">
        <w:rPr>
          <w:sz w:val="22"/>
          <w:szCs w:val="22"/>
          <w:u w:val="single"/>
        </w:rPr>
        <w:t xml:space="preserve"> </w:t>
      </w:r>
      <w:r w:rsidR="00250B4F" w:rsidRPr="00152431">
        <w:rPr>
          <w:sz w:val="22"/>
          <w:szCs w:val="22"/>
        </w:rPr>
        <w:t>designated medical specialty.  Such approval shall include deferral of loan repayment during the period the practitioner is performing in service authorized for loan forgiveness.  The practitioner must notify the lending institution of the date that such pra</w:t>
      </w:r>
      <w:r w:rsidR="00EF5CC2" w:rsidRPr="00152431">
        <w:rPr>
          <w:sz w:val="22"/>
          <w:szCs w:val="22"/>
        </w:rPr>
        <w:t>ctice commences and terminates.</w:t>
      </w:r>
    </w:p>
    <w:p w14:paraId="72415DE6" w14:textId="4135930B" w:rsidR="00250B4F" w:rsidRPr="00152431" w:rsidRDefault="00250B4F" w:rsidP="000C12D3">
      <w:pPr>
        <w:ind w:firstLine="360"/>
        <w:jc w:val="both"/>
        <w:rPr>
          <w:strike/>
          <w:sz w:val="22"/>
          <w:szCs w:val="22"/>
        </w:rPr>
      </w:pPr>
    </w:p>
    <w:p w14:paraId="50BC47E0" w14:textId="78193AA7" w:rsidR="00250B4F" w:rsidRPr="00152431" w:rsidRDefault="007A61D8" w:rsidP="000C12D3">
      <w:pPr>
        <w:ind w:firstLine="360"/>
        <w:jc w:val="both"/>
        <w:rPr>
          <w:sz w:val="22"/>
          <w:szCs w:val="22"/>
        </w:rPr>
      </w:pPr>
      <w:r w:rsidRPr="00152431">
        <w:rPr>
          <w:strike/>
          <w:sz w:val="22"/>
          <w:szCs w:val="22"/>
        </w:rPr>
        <w:t>9.4.</w:t>
      </w:r>
      <w:r w:rsidR="00C56346" w:rsidRPr="00152431">
        <w:rPr>
          <w:strike/>
          <w:sz w:val="22"/>
          <w:szCs w:val="22"/>
        </w:rPr>
        <w:t xml:space="preserve"> </w:t>
      </w:r>
      <w:r w:rsidRPr="00152431">
        <w:rPr>
          <w:strike/>
          <w:sz w:val="22"/>
          <w:szCs w:val="22"/>
        </w:rPr>
        <w:t xml:space="preserve"> </w:t>
      </w:r>
      <w:r w:rsidR="00250B4F" w:rsidRPr="00152431">
        <w:rPr>
          <w:strike/>
          <w:sz w:val="22"/>
          <w:szCs w:val="22"/>
        </w:rPr>
        <w:t xml:space="preserve">To be eligible for loan forgiveness, the applicant must have Commission approval to practice in a specific designated underserved area or </w:t>
      </w:r>
      <w:r w:rsidR="00675E79" w:rsidRPr="00152431">
        <w:rPr>
          <w:strike/>
          <w:sz w:val="22"/>
          <w:szCs w:val="22"/>
        </w:rPr>
        <w:t xml:space="preserve">and </w:t>
      </w:r>
      <w:r w:rsidR="00250B4F" w:rsidRPr="00152431">
        <w:rPr>
          <w:strike/>
          <w:sz w:val="22"/>
          <w:szCs w:val="22"/>
        </w:rPr>
        <w:t>designated medical specialty.</w:t>
      </w:r>
      <w:r w:rsidR="00250B4F" w:rsidRPr="00152431">
        <w:rPr>
          <w:sz w:val="22"/>
          <w:szCs w:val="22"/>
        </w:rPr>
        <w:t xml:space="preserve">  In addition, the applicant must subsequently provide evidence to support the fact that full-time physician services were rendered.  Such evidence shall be presented on a form provided by the Commission for that purpose.  The Commission shall be the authority that grants loan forgiveness.  The Commission shall notify the appropriate </w:t>
      </w:r>
      <w:r w:rsidR="00250B4F" w:rsidRPr="00152431">
        <w:rPr>
          <w:strike/>
          <w:sz w:val="22"/>
          <w:szCs w:val="22"/>
        </w:rPr>
        <w:t>lending institution</w:t>
      </w:r>
      <w:r w:rsidR="00675E79" w:rsidRPr="00152431">
        <w:rPr>
          <w:sz w:val="22"/>
          <w:szCs w:val="22"/>
        </w:rPr>
        <w:t xml:space="preserve"> </w:t>
      </w:r>
      <w:r w:rsidR="00675E79" w:rsidRPr="00152431">
        <w:rPr>
          <w:sz w:val="22"/>
          <w:szCs w:val="22"/>
          <w:u w:val="single"/>
        </w:rPr>
        <w:t xml:space="preserve">medical school to </w:t>
      </w:r>
      <w:proofErr w:type="gramStart"/>
      <w:r w:rsidR="00675E79" w:rsidRPr="00152431">
        <w:rPr>
          <w:sz w:val="22"/>
          <w:szCs w:val="22"/>
          <w:u w:val="single"/>
        </w:rPr>
        <w:t>process</w:t>
      </w:r>
      <w:r w:rsidR="00250B4F" w:rsidRPr="00152431">
        <w:rPr>
          <w:sz w:val="22"/>
          <w:szCs w:val="22"/>
        </w:rPr>
        <w:t xml:space="preserve"> </w:t>
      </w:r>
      <w:r w:rsidR="00250B4F" w:rsidRPr="00152431">
        <w:rPr>
          <w:strike/>
          <w:sz w:val="22"/>
          <w:szCs w:val="22"/>
        </w:rPr>
        <w:t>of</w:t>
      </w:r>
      <w:proofErr w:type="gramEnd"/>
      <w:r w:rsidR="00250B4F" w:rsidRPr="00152431">
        <w:rPr>
          <w:sz w:val="22"/>
          <w:szCs w:val="22"/>
        </w:rPr>
        <w:t xml:space="preserve"> all lo</w:t>
      </w:r>
      <w:r w:rsidR="00EF5CC2" w:rsidRPr="00152431">
        <w:rPr>
          <w:sz w:val="22"/>
          <w:szCs w:val="22"/>
        </w:rPr>
        <w:t>an forgiveness which is granted.</w:t>
      </w:r>
    </w:p>
    <w:p w14:paraId="621E3803" w14:textId="77777777" w:rsidR="00250B4F" w:rsidRPr="00152431" w:rsidRDefault="00250B4F" w:rsidP="000C12D3">
      <w:pPr>
        <w:ind w:firstLine="360"/>
        <w:jc w:val="both"/>
        <w:rPr>
          <w:sz w:val="22"/>
          <w:szCs w:val="22"/>
        </w:rPr>
      </w:pPr>
    </w:p>
    <w:p w14:paraId="3C57AA8D" w14:textId="0C742A37" w:rsidR="00250B4F" w:rsidRPr="00152431" w:rsidRDefault="00C56346" w:rsidP="000C12D3">
      <w:pPr>
        <w:ind w:firstLine="360"/>
        <w:jc w:val="both"/>
        <w:rPr>
          <w:sz w:val="22"/>
          <w:szCs w:val="22"/>
        </w:rPr>
      </w:pPr>
      <w:r w:rsidRPr="00152431">
        <w:rPr>
          <w:sz w:val="22"/>
          <w:szCs w:val="22"/>
        </w:rPr>
        <w:t>9.</w:t>
      </w:r>
      <w:r w:rsidRPr="00152431">
        <w:rPr>
          <w:strike/>
          <w:sz w:val="22"/>
          <w:szCs w:val="22"/>
        </w:rPr>
        <w:t>5</w:t>
      </w:r>
      <w:r w:rsidR="006842A0" w:rsidRPr="00152431">
        <w:rPr>
          <w:sz w:val="22"/>
          <w:szCs w:val="22"/>
          <w:u w:val="single"/>
        </w:rPr>
        <w:t>4</w:t>
      </w:r>
      <w:r w:rsidRPr="00152431">
        <w:rPr>
          <w:sz w:val="22"/>
          <w:szCs w:val="22"/>
        </w:rPr>
        <w:t xml:space="preserve">.  </w:t>
      </w:r>
      <w:r w:rsidR="00250B4F" w:rsidRPr="00152431">
        <w:rPr>
          <w:sz w:val="22"/>
          <w:szCs w:val="22"/>
        </w:rPr>
        <w:t xml:space="preserve">The borrower shall be eligible for loan forgiveness only upon application and upon acceptance of duly certified evidence of full-time medical </w:t>
      </w:r>
      <w:proofErr w:type="gramStart"/>
      <w:r w:rsidR="00250B4F" w:rsidRPr="00152431">
        <w:rPr>
          <w:strike/>
          <w:sz w:val="22"/>
          <w:szCs w:val="22"/>
        </w:rPr>
        <w:t>or</w:t>
      </w:r>
      <w:r w:rsidR="00250B4F" w:rsidRPr="00152431">
        <w:rPr>
          <w:sz w:val="22"/>
          <w:szCs w:val="22"/>
        </w:rPr>
        <w:t xml:space="preserve"> </w:t>
      </w:r>
      <w:r w:rsidR="00675E79" w:rsidRPr="00152431">
        <w:rPr>
          <w:sz w:val="22"/>
          <w:szCs w:val="22"/>
          <w:u w:val="single"/>
        </w:rPr>
        <w:t>and</w:t>
      </w:r>
      <w:proofErr w:type="gramEnd"/>
      <w:r w:rsidR="00675E79" w:rsidRPr="00152431">
        <w:rPr>
          <w:sz w:val="22"/>
          <w:szCs w:val="22"/>
          <w:u w:val="single"/>
        </w:rPr>
        <w:t xml:space="preserve"> </w:t>
      </w:r>
      <w:r w:rsidR="00250B4F" w:rsidRPr="00152431">
        <w:rPr>
          <w:sz w:val="22"/>
          <w:szCs w:val="22"/>
        </w:rPr>
        <w:t>osteopathic practice in one of the designated</w:t>
      </w:r>
      <w:r w:rsidR="00771121" w:rsidRPr="00152431">
        <w:rPr>
          <w:sz w:val="22"/>
          <w:szCs w:val="22"/>
        </w:rPr>
        <w:t xml:space="preserve"> medically underserved</w:t>
      </w:r>
      <w:r w:rsidR="00250B4F" w:rsidRPr="00152431">
        <w:rPr>
          <w:sz w:val="22"/>
          <w:szCs w:val="22"/>
        </w:rPr>
        <w:t xml:space="preserve"> areas </w:t>
      </w:r>
      <w:proofErr w:type="gramStart"/>
      <w:r w:rsidR="00250B4F" w:rsidRPr="00152431">
        <w:rPr>
          <w:strike/>
          <w:sz w:val="22"/>
          <w:szCs w:val="22"/>
        </w:rPr>
        <w:t>or</w:t>
      </w:r>
      <w:r w:rsidR="00250B4F" w:rsidRPr="00152431">
        <w:rPr>
          <w:sz w:val="22"/>
          <w:szCs w:val="22"/>
        </w:rPr>
        <w:t xml:space="preserve"> </w:t>
      </w:r>
      <w:r w:rsidR="009A06BD" w:rsidRPr="00152431">
        <w:rPr>
          <w:sz w:val="22"/>
          <w:szCs w:val="22"/>
          <w:u w:val="single"/>
        </w:rPr>
        <w:t>and</w:t>
      </w:r>
      <w:proofErr w:type="gramEnd"/>
      <w:r w:rsidR="009A06BD" w:rsidRPr="00152431">
        <w:rPr>
          <w:sz w:val="22"/>
          <w:szCs w:val="22"/>
          <w:u w:val="single"/>
        </w:rPr>
        <w:t xml:space="preserve"> </w:t>
      </w:r>
      <w:r w:rsidR="00250B4F" w:rsidRPr="00152431">
        <w:rPr>
          <w:sz w:val="22"/>
          <w:szCs w:val="22"/>
        </w:rPr>
        <w:t xml:space="preserve">medical specialties. </w:t>
      </w:r>
    </w:p>
    <w:p w14:paraId="0A36A670" w14:textId="77777777" w:rsidR="00250B4F" w:rsidRPr="00152431" w:rsidRDefault="00250B4F" w:rsidP="000C12D3">
      <w:pPr>
        <w:ind w:firstLine="360"/>
        <w:jc w:val="both"/>
        <w:rPr>
          <w:sz w:val="22"/>
          <w:szCs w:val="22"/>
        </w:rPr>
      </w:pPr>
    </w:p>
    <w:p w14:paraId="6D9BC78A" w14:textId="2961E856" w:rsidR="00250B4F" w:rsidRPr="00152431" w:rsidRDefault="00771121" w:rsidP="000C12D3">
      <w:pPr>
        <w:ind w:firstLine="360"/>
        <w:jc w:val="both"/>
        <w:rPr>
          <w:sz w:val="22"/>
          <w:szCs w:val="22"/>
        </w:rPr>
      </w:pPr>
      <w:r w:rsidRPr="00152431">
        <w:rPr>
          <w:sz w:val="22"/>
          <w:szCs w:val="22"/>
        </w:rPr>
        <w:t>9.</w:t>
      </w:r>
      <w:r w:rsidRPr="00152431">
        <w:rPr>
          <w:strike/>
          <w:sz w:val="22"/>
          <w:szCs w:val="22"/>
        </w:rPr>
        <w:t>6</w:t>
      </w:r>
      <w:r w:rsidR="00152431" w:rsidRPr="00152431">
        <w:rPr>
          <w:sz w:val="22"/>
          <w:szCs w:val="22"/>
          <w:u w:val="single"/>
        </w:rPr>
        <w:t>5</w:t>
      </w:r>
      <w:r w:rsidRPr="00152431">
        <w:rPr>
          <w:sz w:val="22"/>
          <w:szCs w:val="22"/>
        </w:rPr>
        <w:t xml:space="preserve">.  </w:t>
      </w:r>
      <w:r w:rsidR="00250B4F" w:rsidRPr="00152431">
        <w:rPr>
          <w:sz w:val="22"/>
          <w:szCs w:val="22"/>
        </w:rPr>
        <w:t xml:space="preserve">The borrower shall receive cancellation of the outstanding principal for sums not to exceed </w:t>
      </w:r>
      <w:r w:rsidR="00605E8D" w:rsidRPr="00152431">
        <w:rPr>
          <w:strike/>
          <w:sz w:val="22"/>
          <w:szCs w:val="22"/>
        </w:rPr>
        <w:t>$10,000</w:t>
      </w:r>
      <w:r w:rsidR="00152431" w:rsidRPr="00152431">
        <w:rPr>
          <w:sz w:val="22"/>
          <w:szCs w:val="22"/>
        </w:rPr>
        <w:t xml:space="preserve"> </w:t>
      </w:r>
      <w:r w:rsidR="00D20746" w:rsidRPr="00152431">
        <w:rPr>
          <w:sz w:val="22"/>
          <w:szCs w:val="22"/>
          <w:u w:val="single"/>
        </w:rPr>
        <w:t>one year of award</w:t>
      </w:r>
      <w:r w:rsidR="00250B4F" w:rsidRPr="00152431">
        <w:rPr>
          <w:sz w:val="22"/>
          <w:szCs w:val="22"/>
        </w:rPr>
        <w:t xml:space="preserve"> </w:t>
      </w:r>
      <w:r w:rsidR="00403A50" w:rsidRPr="00152431">
        <w:rPr>
          <w:sz w:val="22"/>
          <w:szCs w:val="22"/>
        </w:rPr>
        <w:t xml:space="preserve">per </w:t>
      </w:r>
      <w:r w:rsidRPr="00152431">
        <w:rPr>
          <w:sz w:val="22"/>
          <w:szCs w:val="22"/>
        </w:rPr>
        <w:t>year</w:t>
      </w:r>
      <w:r w:rsidR="00403A50" w:rsidRPr="00152431">
        <w:rPr>
          <w:sz w:val="22"/>
          <w:szCs w:val="22"/>
        </w:rPr>
        <w:t xml:space="preserve"> </w:t>
      </w:r>
      <w:r w:rsidR="00250B4F" w:rsidRPr="00152431">
        <w:rPr>
          <w:sz w:val="22"/>
          <w:szCs w:val="22"/>
        </w:rPr>
        <w:t>plus accumulated interest during each period of twelve (12) consecutive months of full-time practice.  No forgiveness shall be granted for less than twelve (12) consecutive months of full-time practice.</w:t>
      </w:r>
    </w:p>
    <w:p w14:paraId="0C42E376" w14:textId="77777777" w:rsidR="00250B4F" w:rsidRPr="00152431" w:rsidRDefault="00250B4F" w:rsidP="000C12D3">
      <w:pPr>
        <w:ind w:firstLine="360"/>
        <w:jc w:val="both"/>
        <w:rPr>
          <w:sz w:val="22"/>
          <w:szCs w:val="22"/>
        </w:rPr>
      </w:pPr>
    </w:p>
    <w:p w14:paraId="47E279BA" w14:textId="77777777" w:rsidR="003E349B" w:rsidRDefault="00C56346" w:rsidP="003E349B">
      <w:pPr>
        <w:ind w:firstLine="360"/>
        <w:jc w:val="both"/>
        <w:rPr>
          <w:sz w:val="22"/>
          <w:szCs w:val="22"/>
        </w:rPr>
      </w:pPr>
      <w:r w:rsidRPr="00152431">
        <w:rPr>
          <w:sz w:val="22"/>
          <w:szCs w:val="22"/>
        </w:rPr>
        <w:t>9.</w:t>
      </w:r>
      <w:r w:rsidRPr="00152431">
        <w:rPr>
          <w:strike/>
          <w:sz w:val="22"/>
          <w:szCs w:val="22"/>
        </w:rPr>
        <w:t>7</w:t>
      </w:r>
      <w:r w:rsidR="00152431" w:rsidRPr="00152431">
        <w:rPr>
          <w:sz w:val="22"/>
          <w:szCs w:val="22"/>
          <w:u w:val="single"/>
        </w:rPr>
        <w:t>6</w:t>
      </w:r>
      <w:r w:rsidRPr="00152431">
        <w:rPr>
          <w:sz w:val="22"/>
          <w:szCs w:val="22"/>
        </w:rPr>
        <w:t xml:space="preserve">.  </w:t>
      </w:r>
      <w:r w:rsidR="00250B4F" w:rsidRPr="00152431">
        <w:rPr>
          <w:sz w:val="22"/>
          <w:szCs w:val="22"/>
        </w:rPr>
        <w:t>It shall be the responsibility of the borrower to secure a current list of approved underserved areas and medical specialties.  A current list may be obtained from the institution’s financial aid office or from the Commission.</w:t>
      </w:r>
    </w:p>
    <w:p w14:paraId="6F8C636D" w14:textId="77777777" w:rsidR="003E349B" w:rsidRDefault="003E349B" w:rsidP="003E349B">
      <w:pPr>
        <w:ind w:firstLine="360"/>
        <w:jc w:val="both"/>
        <w:rPr>
          <w:sz w:val="22"/>
          <w:szCs w:val="22"/>
        </w:rPr>
      </w:pPr>
    </w:p>
    <w:p w14:paraId="1B64391D" w14:textId="5664AEA2" w:rsidR="00250B4F" w:rsidRPr="003E349B" w:rsidRDefault="00250B4F" w:rsidP="003E349B">
      <w:pPr>
        <w:jc w:val="both"/>
        <w:rPr>
          <w:sz w:val="22"/>
          <w:szCs w:val="22"/>
        </w:rPr>
      </w:pPr>
      <w:r w:rsidRPr="00152431">
        <w:rPr>
          <w:b/>
          <w:sz w:val="22"/>
          <w:szCs w:val="22"/>
        </w:rPr>
        <w:t>§133-34-10</w:t>
      </w:r>
      <w:r w:rsidR="007A61D8" w:rsidRPr="00152431">
        <w:rPr>
          <w:b/>
          <w:sz w:val="22"/>
          <w:szCs w:val="22"/>
        </w:rPr>
        <w:t>.</w:t>
      </w:r>
      <w:r w:rsidR="000C12D3">
        <w:rPr>
          <w:b/>
          <w:sz w:val="22"/>
          <w:szCs w:val="22"/>
        </w:rPr>
        <w:t xml:space="preserve"> </w:t>
      </w:r>
      <w:r w:rsidRPr="00152431">
        <w:rPr>
          <w:b/>
          <w:sz w:val="22"/>
          <w:szCs w:val="22"/>
        </w:rPr>
        <w:t>Forbearance</w:t>
      </w:r>
      <w:r w:rsidR="007A61D8" w:rsidRPr="00152431">
        <w:rPr>
          <w:b/>
          <w:sz w:val="22"/>
          <w:szCs w:val="22"/>
        </w:rPr>
        <w:t>.</w:t>
      </w:r>
    </w:p>
    <w:p w14:paraId="6EEFE01B" w14:textId="77777777" w:rsidR="00250B4F" w:rsidRPr="00152431" w:rsidRDefault="00250B4F" w:rsidP="000C12D3">
      <w:pPr>
        <w:keepNext/>
        <w:ind w:firstLine="360"/>
        <w:jc w:val="both"/>
        <w:rPr>
          <w:b/>
          <w:sz w:val="22"/>
          <w:szCs w:val="22"/>
        </w:rPr>
      </w:pPr>
    </w:p>
    <w:p w14:paraId="03754C18" w14:textId="77777777" w:rsidR="003D10D6" w:rsidRPr="00152431" w:rsidRDefault="00151BBF" w:rsidP="000C12D3">
      <w:pPr>
        <w:ind w:firstLine="360"/>
        <w:jc w:val="both"/>
        <w:rPr>
          <w:sz w:val="22"/>
          <w:szCs w:val="22"/>
        </w:rPr>
      </w:pPr>
      <w:r w:rsidRPr="00152431">
        <w:rPr>
          <w:sz w:val="22"/>
          <w:szCs w:val="22"/>
        </w:rPr>
        <w:t>10.1</w:t>
      </w:r>
      <w:r w:rsidR="00C56346" w:rsidRPr="00152431">
        <w:rPr>
          <w:sz w:val="22"/>
          <w:szCs w:val="22"/>
        </w:rPr>
        <w:t xml:space="preserve">.  </w:t>
      </w:r>
      <w:r w:rsidR="003D10D6" w:rsidRPr="00152431">
        <w:rPr>
          <w:sz w:val="22"/>
          <w:szCs w:val="22"/>
        </w:rPr>
        <w:t>To be eligible for forbearance, a borrower must apply for and receive approval from the institutional financial aid officer</w:t>
      </w:r>
      <w:r w:rsidR="00BF242A" w:rsidRPr="00152431">
        <w:rPr>
          <w:sz w:val="22"/>
          <w:szCs w:val="22"/>
        </w:rPr>
        <w:t xml:space="preserve"> or designated representative</w:t>
      </w:r>
      <w:r w:rsidR="003D10D6" w:rsidRPr="00152431">
        <w:rPr>
          <w:sz w:val="22"/>
          <w:szCs w:val="22"/>
        </w:rPr>
        <w:t xml:space="preserve">.  The financial aid officer </w:t>
      </w:r>
      <w:r w:rsidR="00BF242A" w:rsidRPr="00152431">
        <w:rPr>
          <w:sz w:val="22"/>
          <w:szCs w:val="22"/>
        </w:rPr>
        <w:t xml:space="preserve">or designated representative </w:t>
      </w:r>
      <w:r w:rsidR="00DF5A2D" w:rsidRPr="00152431">
        <w:rPr>
          <w:sz w:val="22"/>
          <w:szCs w:val="22"/>
        </w:rPr>
        <w:t xml:space="preserve">may grant forbearance </w:t>
      </w:r>
      <w:r w:rsidR="00067C67" w:rsidRPr="00152431">
        <w:rPr>
          <w:sz w:val="22"/>
          <w:szCs w:val="22"/>
        </w:rPr>
        <w:t xml:space="preserve">for periods of documented </w:t>
      </w:r>
      <w:r w:rsidRPr="00152431">
        <w:rPr>
          <w:sz w:val="22"/>
          <w:szCs w:val="22"/>
        </w:rPr>
        <w:t xml:space="preserve">disability, </w:t>
      </w:r>
      <w:r w:rsidR="00067C67" w:rsidRPr="00152431">
        <w:rPr>
          <w:sz w:val="22"/>
          <w:szCs w:val="22"/>
        </w:rPr>
        <w:t>unemployment</w:t>
      </w:r>
      <w:r w:rsidRPr="00152431">
        <w:rPr>
          <w:sz w:val="22"/>
          <w:szCs w:val="22"/>
        </w:rPr>
        <w:t xml:space="preserve"> </w:t>
      </w:r>
      <w:r w:rsidR="00067C67" w:rsidRPr="00152431">
        <w:rPr>
          <w:sz w:val="22"/>
          <w:szCs w:val="22"/>
        </w:rPr>
        <w:t xml:space="preserve">or other </w:t>
      </w:r>
      <w:r w:rsidR="003D10D6" w:rsidRPr="00152431">
        <w:rPr>
          <w:sz w:val="22"/>
          <w:szCs w:val="22"/>
        </w:rPr>
        <w:t>economic hardship.</w:t>
      </w:r>
    </w:p>
    <w:p w14:paraId="45F4F7EE" w14:textId="77777777" w:rsidR="003D10D6" w:rsidRPr="00152431" w:rsidRDefault="003D10D6" w:rsidP="000C12D3">
      <w:pPr>
        <w:ind w:firstLine="360"/>
        <w:jc w:val="both"/>
        <w:rPr>
          <w:sz w:val="22"/>
          <w:szCs w:val="22"/>
        </w:rPr>
      </w:pPr>
    </w:p>
    <w:p w14:paraId="61D83CAD" w14:textId="77777777" w:rsidR="003D10D6" w:rsidRPr="00152431" w:rsidRDefault="0053305A" w:rsidP="000C12D3">
      <w:pPr>
        <w:ind w:firstLine="360"/>
        <w:jc w:val="both"/>
        <w:rPr>
          <w:sz w:val="22"/>
          <w:szCs w:val="22"/>
        </w:rPr>
      </w:pPr>
      <w:r w:rsidRPr="00152431">
        <w:rPr>
          <w:sz w:val="22"/>
          <w:szCs w:val="22"/>
        </w:rPr>
        <w:t>10.2</w:t>
      </w:r>
      <w:r w:rsidR="000D29D9" w:rsidRPr="00152431">
        <w:rPr>
          <w:sz w:val="22"/>
          <w:szCs w:val="22"/>
        </w:rPr>
        <w:t xml:space="preserve">.  </w:t>
      </w:r>
      <w:r w:rsidR="003D10D6" w:rsidRPr="00152431">
        <w:rPr>
          <w:sz w:val="22"/>
          <w:szCs w:val="22"/>
        </w:rPr>
        <w:t>The Vice Chancellor for Administration must be notifi</w:t>
      </w:r>
      <w:r w:rsidR="000D29D9" w:rsidRPr="00152431">
        <w:rPr>
          <w:sz w:val="22"/>
          <w:szCs w:val="22"/>
        </w:rPr>
        <w:t xml:space="preserve">ed by the financial aid officer </w:t>
      </w:r>
      <w:r w:rsidR="00BF242A" w:rsidRPr="00152431">
        <w:rPr>
          <w:sz w:val="22"/>
          <w:szCs w:val="22"/>
        </w:rPr>
        <w:t xml:space="preserve">or designated representative </w:t>
      </w:r>
      <w:r w:rsidR="003D10D6" w:rsidRPr="00152431">
        <w:rPr>
          <w:sz w:val="22"/>
          <w:szCs w:val="22"/>
        </w:rPr>
        <w:t>of all forbearance app</w:t>
      </w:r>
      <w:r w:rsidR="000D29D9" w:rsidRPr="00152431">
        <w:rPr>
          <w:sz w:val="22"/>
          <w:szCs w:val="22"/>
        </w:rPr>
        <w:t>rovals related to this program.</w:t>
      </w:r>
    </w:p>
    <w:p w14:paraId="3F9CA32C" w14:textId="77777777" w:rsidR="00084FE8" w:rsidRPr="00152431" w:rsidRDefault="00084FE8" w:rsidP="000C12D3">
      <w:pPr>
        <w:ind w:firstLine="360"/>
        <w:jc w:val="both"/>
        <w:rPr>
          <w:b/>
          <w:sz w:val="22"/>
          <w:szCs w:val="22"/>
        </w:rPr>
      </w:pPr>
    </w:p>
    <w:p w14:paraId="772C9F28" w14:textId="77777777" w:rsidR="005D52A9" w:rsidRPr="00152431" w:rsidRDefault="00250B4F" w:rsidP="000C12D3">
      <w:pPr>
        <w:ind w:firstLine="360"/>
        <w:jc w:val="both"/>
        <w:rPr>
          <w:sz w:val="22"/>
          <w:szCs w:val="22"/>
        </w:rPr>
      </w:pPr>
      <w:r w:rsidRPr="00152431">
        <w:rPr>
          <w:sz w:val="22"/>
          <w:szCs w:val="22"/>
        </w:rPr>
        <w:lastRenderedPageBreak/>
        <w:t>10.</w:t>
      </w:r>
      <w:r w:rsidR="003D10D6" w:rsidRPr="00152431">
        <w:rPr>
          <w:sz w:val="22"/>
          <w:szCs w:val="22"/>
        </w:rPr>
        <w:t>3</w:t>
      </w:r>
      <w:r w:rsidR="00151BBF" w:rsidRPr="00152431">
        <w:rPr>
          <w:sz w:val="22"/>
          <w:szCs w:val="22"/>
        </w:rPr>
        <w:t>.</w:t>
      </w:r>
      <w:r w:rsidR="00C56346" w:rsidRPr="00152431">
        <w:rPr>
          <w:sz w:val="22"/>
          <w:szCs w:val="22"/>
        </w:rPr>
        <w:t xml:space="preserve"> </w:t>
      </w:r>
      <w:r w:rsidR="00227F77" w:rsidRPr="00152431">
        <w:rPr>
          <w:sz w:val="22"/>
          <w:szCs w:val="22"/>
        </w:rPr>
        <w:t xml:space="preserve"> A</w:t>
      </w:r>
      <w:r w:rsidR="005D52A9" w:rsidRPr="00152431">
        <w:rPr>
          <w:sz w:val="22"/>
          <w:szCs w:val="22"/>
        </w:rPr>
        <w:t xml:space="preserve"> borrower is eligible for forbearance for a period not to exceed twelve (12) months at one</w:t>
      </w:r>
      <w:r w:rsidR="006702F3" w:rsidRPr="00152431">
        <w:rPr>
          <w:sz w:val="22"/>
          <w:szCs w:val="22"/>
        </w:rPr>
        <w:t xml:space="preserve"> time</w:t>
      </w:r>
      <w:r w:rsidR="005D52A9" w:rsidRPr="00152431">
        <w:rPr>
          <w:sz w:val="22"/>
          <w:szCs w:val="22"/>
        </w:rPr>
        <w:t>.</w:t>
      </w:r>
    </w:p>
    <w:p w14:paraId="05E2A903" w14:textId="77777777" w:rsidR="00084FE8" w:rsidRPr="00152431" w:rsidRDefault="00084FE8" w:rsidP="000C12D3">
      <w:pPr>
        <w:ind w:firstLine="360"/>
        <w:jc w:val="both"/>
        <w:rPr>
          <w:sz w:val="22"/>
          <w:szCs w:val="22"/>
        </w:rPr>
      </w:pPr>
    </w:p>
    <w:p w14:paraId="637A85B8" w14:textId="77777777" w:rsidR="00084FE8" w:rsidRPr="00152431" w:rsidRDefault="00C56346" w:rsidP="000C12D3">
      <w:pPr>
        <w:ind w:firstLine="360"/>
        <w:jc w:val="both"/>
        <w:rPr>
          <w:sz w:val="22"/>
          <w:szCs w:val="22"/>
        </w:rPr>
      </w:pPr>
      <w:r w:rsidRPr="00152431">
        <w:rPr>
          <w:sz w:val="22"/>
          <w:szCs w:val="22"/>
        </w:rPr>
        <w:t>10.</w:t>
      </w:r>
      <w:r w:rsidR="003D10D6" w:rsidRPr="00152431">
        <w:rPr>
          <w:sz w:val="22"/>
          <w:szCs w:val="22"/>
        </w:rPr>
        <w:t>4</w:t>
      </w:r>
      <w:r w:rsidRPr="00152431">
        <w:rPr>
          <w:sz w:val="22"/>
          <w:szCs w:val="22"/>
        </w:rPr>
        <w:t xml:space="preserve">.  </w:t>
      </w:r>
      <w:r w:rsidR="00A764D5" w:rsidRPr="00152431">
        <w:rPr>
          <w:sz w:val="22"/>
          <w:szCs w:val="22"/>
        </w:rPr>
        <w:t>A</w:t>
      </w:r>
      <w:r w:rsidR="00084FE8" w:rsidRPr="00152431">
        <w:rPr>
          <w:sz w:val="22"/>
          <w:szCs w:val="22"/>
        </w:rPr>
        <w:t xml:space="preserve"> borrower may be held responsible for </w:t>
      </w:r>
      <w:r w:rsidR="006702F3" w:rsidRPr="00152431">
        <w:rPr>
          <w:sz w:val="22"/>
          <w:szCs w:val="22"/>
        </w:rPr>
        <w:t xml:space="preserve">paying a portion of </w:t>
      </w:r>
      <w:r w:rsidR="00084FE8" w:rsidRPr="00152431">
        <w:rPr>
          <w:sz w:val="22"/>
          <w:szCs w:val="22"/>
        </w:rPr>
        <w:t>the accrued interest on the loan as a condition for granting forbearance.</w:t>
      </w:r>
    </w:p>
    <w:p w14:paraId="6E68D56F" w14:textId="77777777" w:rsidR="00084FE8" w:rsidRPr="00152431" w:rsidRDefault="00084FE8" w:rsidP="000C12D3">
      <w:pPr>
        <w:ind w:firstLine="360"/>
        <w:jc w:val="both"/>
        <w:rPr>
          <w:sz w:val="22"/>
          <w:szCs w:val="22"/>
        </w:rPr>
      </w:pPr>
    </w:p>
    <w:p w14:paraId="46D0EB40" w14:textId="77777777" w:rsidR="00942F5C" w:rsidRPr="00152431" w:rsidRDefault="00250B4F" w:rsidP="000C12D3">
      <w:pPr>
        <w:ind w:firstLine="360"/>
        <w:jc w:val="both"/>
        <w:rPr>
          <w:sz w:val="22"/>
          <w:szCs w:val="22"/>
        </w:rPr>
      </w:pPr>
      <w:r w:rsidRPr="00152431">
        <w:rPr>
          <w:sz w:val="22"/>
          <w:szCs w:val="22"/>
        </w:rPr>
        <w:t>10.</w:t>
      </w:r>
      <w:r w:rsidR="003D10D6" w:rsidRPr="00152431">
        <w:rPr>
          <w:sz w:val="22"/>
          <w:szCs w:val="22"/>
        </w:rPr>
        <w:t>5</w:t>
      </w:r>
      <w:r w:rsidR="00151BBF" w:rsidRPr="00152431">
        <w:rPr>
          <w:sz w:val="22"/>
          <w:szCs w:val="22"/>
        </w:rPr>
        <w:t>.</w:t>
      </w:r>
      <w:r w:rsidR="00C56346" w:rsidRPr="00152431">
        <w:rPr>
          <w:sz w:val="22"/>
          <w:szCs w:val="22"/>
        </w:rPr>
        <w:t xml:space="preserve">  </w:t>
      </w:r>
      <w:r w:rsidR="00084FE8" w:rsidRPr="00152431">
        <w:rPr>
          <w:sz w:val="22"/>
          <w:szCs w:val="22"/>
        </w:rPr>
        <w:t>During any period of forbearance, interest shall continue to accrue on the loan.</w:t>
      </w:r>
      <w:r w:rsidR="005D52A9" w:rsidRPr="00152431">
        <w:rPr>
          <w:sz w:val="22"/>
          <w:szCs w:val="22"/>
        </w:rPr>
        <w:t xml:space="preserve">  </w:t>
      </w:r>
      <w:r w:rsidRPr="00152431">
        <w:rPr>
          <w:sz w:val="22"/>
          <w:szCs w:val="22"/>
        </w:rPr>
        <w:t xml:space="preserve">If </w:t>
      </w:r>
      <w:r w:rsidR="00A764D5" w:rsidRPr="00152431">
        <w:rPr>
          <w:sz w:val="22"/>
          <w:szCs w:val="22"/>
        </w:rPr>
        <w:t xml:space="preserve">a </w:t>
      </w:r>
      <w:r w:rsidRPr="00152431">
        <w:rPr>
          <w:sz w:val="22"/>
          <w:szCs w:val="22"/>
        </w:rPr>
        <w:t xml:space="preserve">borrower </w:t>
      </w:r>
      <w:r w:rsidR="005D52A9" w:rsidRPr="00152431">
        <w:rPr>
          <w:sz w:val="22"/>
          <w:szCs w:val="22"/>
        </w:rPr>
        <w:t xml:space="preserve">does </w:t>
      </w:r>
      <w:r w:rsidRPr="00152431">
        <w:rPr>
          <w:sz w:val="22"/>
          <w:szCs w:val="22"/>
        </w:rPr>
        <w:t xml:space="preserve">not pay interest during the forbearance period, it will be capitalized at the </w:t>
      </w:r>
      <w:r w:rsidR="00067C67" w:rsidRPr="00152431">
        <w:rPr>
          <w:sz w:val="22"/>
          <w:szCs w:val="22"/>
        </w:rPr>
        <w:t>end of the forbearance period.</w:t>
      </w:r>
    </w:p>
    <w:p w14:paraId="57DDCDB1" w14:textId="77777777" w:rsidR="00067C67" w:rsidRPr="00152431" w:rsidRDefault="00067C67" w:rsidP="000C12D3">
      <w:pPr>
        <w:ind w:firstLine="360"/>
        <w:jc w:val="both"/>
        <w:rPr>
          <w:sz w:val="22"/>
          <w:szCs w:val="22"/>
        </w:rPr>
      </w:pPr>
    </w:p>
    <w:p w14:paraId="7328D82A" w14:textId="77777777" w:rsidR="00250B4F" w:rsidRPr="00152431" w:rsidRDefault="005D52A9" w:rsidP="000C12D3">
      <w:pPr>
        <w:ind w:firstLine="360"/>
        <w:jc w:val="both"/>
        <w:rPr>
          <w:sz w:val="22"/>
          <w:szCs w:val="22"/>
        </w:rPr>
      </w:pPr>
      <w:r w:rsidRPr="00152431">
        <w:rPr>
          <w:sz w:val="22"/>
          <w:szCs w:val="22"/>
        </w:rPr>
        <w:t>10.</w:t>
      </w:r>
      <w:r w:rsidR="003D10D6" w:rsidRPr="00152431">
        <w:rPr>
          <w:sz w:val="22"/>
          <w:szCs w:val="22"/>
        </w:rPr>
        <w:t>6</w:t>
      </w:r>
      <w:r w:rsidR="001479B6" w:rsidRPr="00152431">
        <w:rPr>
          <w:sz w:val="22"/>
          <w:szCs w:val="22"/>
        </w:rPr>
        <w:t xml:space="preserve">.  </w:t>
      </w:r>
      <w:r w:rsidRPr="00152431">
        <w:rPr>
          <w:sz w:val="22"/>
          <w:szCs w:val="22"/>
        </w:rPr>
        <w:t>Loan payments shall</w:t>
      </w:r>
      <w:r w:rsidR="00250B4F" w:rsidRPr="00152431">
        <w:rPr>
          <w:sz w:val="22"/>
          <w:szCs w:val="22"/>
        </w:rPr>
        <w:t xml:space="preserve"> resume within sixty days of the forbearance end date.  The exact </w:t>
      </w:r>
      <w:proofErr w:type="gramStart"/>
      <w:r w:rsidR="00250B4F" w:rsidRPr="00152431">
        <w:rPr>
          <w:sz w:val="22"/>
          <w:szCs w:val="22"/>
        </w:rPr>
        <w:t>amount</w:t>
      </w:r>
      <w:proofErr w:type="gramEnd"/>
      <w:r w:rsidR="00250B4F" w:rsidRPr="00152431">
        <w:rPr>
          <w:sz w:val="22"/>
          <w:szCs w:val="22"/>
        </w:rPr>
        <w:t xml:space="preserve"> of monthly payments </w:t>
      </w:r>
      <w:r w:rsidRPr="00152431">
        <w:rPr>
          <w:sz w:val="22"/>
          <w:szCs w:val="22"/>
        </w:rPr>
        <w:t xml:space="preserve">shall </w:t>
      </w:r>
      <w:r w:rsidR="00250B4F" w:rsidRPr="00152431">
        <w:rPr>
          <w:sz w:val="22"/>
          <w:szCs w:val="22"/>
        </w:rPr>
        <w:t xml:space="preserve">be calculated in accordance with the original loan agreement.  </w:t>
      </w:r>
    </w:p>
    <w:p w14:paraId="00F9AD6F" w14:textId="77777777" w:rsidR="00250B4F" w:rsidRPr="00152431" w:rsidRDefault="00250B4F" w:rsidP="000C12D3">
      <w:pPr>
        <w:ind w:firstLine="360"/>
        <w:jc w:val="both"/>
        <w:rPr>
          <w:sz w:val="22"/>
          <w:szCs w:val="22"/>
          <w:u w:val="single"/>
        </w:rPr>
      </w:pPr>
    </w:p>
    <w:p w14:paraId="057F3DA4" w14:textId="635947F2" w:rsidR="00250B4F" w:rsidRPr="00152431" w:rsidRDefault="00250B4F" w:rsidP="003E349B">
      <w:pPr>
        <w:jc w:val="both"/>
        <w:rPr>
          <w:b/>
          <w:sz w:val="22"/>
          <w:szCs w:val="22"/>
        </w:rPr>
      </w:pPr>
      <w:r w:rsidRPr="00152431">
        <w:rPr>
          <w:b/>
          <w:sz w:val="22"/>
          <w:szCs w:val="22"/>
        </w:rPr>
        <w:t>§133-34-11. Loan Management.</w:t>
      </w:r>
    </w:p>
    <w:p w14:paraId="7D6C6689" w14:textId="77777777" w:rsidR="00250B4F" w:rsidRPr="00152431" w:rsidRDefault="00250B4F" w:rsidP="000C12D3">
      <w:pPr>
        <w:ind w:firstLine="360"/>
        <w:jc w:val="both"/>
        <w:rPr>
          <w:sz w:val="22"/>
          <w:szCs w:val="22"/>
        </w:rPr>
      </w:pPr>
    </w:p>
    <w:p w14:paraId="42A696AE" w14:textId="77777777" w:rsidR="00250B4F" w:rsidRPr="00152431" w:rsidRDefault="00250B4F" w:rsidP="000C12D3">
      <w:pPr>
        <w:ind w:firstLine="360"/>
        <w:jc w:val="both"/>
        <w:rPr>
          <w:sz w:val="22"/>
          <w:szCs w:val="22"/>
        </w:rPr>
      </w:pPr>
      <w:r w:rsidRPr="00152431">
        <w:rPr>
          <w:sz w:val="22"/>
          <w:szCs w:val="22"/>
        </w:rPr>
        <w:t xml:space="preserve">11.1. </w:t>
      </w:r>
      <w:r w:rsidR="00C56346" w:rsidRPr="00152431">
        <w:rPr>
          <w:sz w:val="22"/>
          <w:szCs w:val="22"/>
        </w:rPr>
        <w:t xml:space="preserve"> </w:t>
      </w:r>
      <w:r w:rsidRPr="00152431">
        <w:rPr>
          <w:sz w:val="22"/>
          <w:szCs w:val="22"/>
        </w:rPr>
        <w:t xml:space="preserve">The institution shall be responsible for notifying students selected to receive loans and for ensuring that borrowers receive the loan award notification and complete the promissory note before disbursement of funds. The institution also shall be responsible for disbursement of </w:t>
      </w:r>
      <w:proofErr w:type="gramStart"/>
      <w:r w:rsidRPr="00152431">
        <w:rPr>
          <w:sz w:val="22"/>
          <w:szCs w:val="22"/>
        </w:rPr>
        <w:t>any and all</w:t>
      </w:r>
      <w:proofErr w:type="gramEnd"/>
      <w:r w:rsidRPr="00152431">
        <w:rPr>
          <w:sz w:val="22"/>
          <w:szCs w:val="22"/>
        </w:rPr>
        <w:t xml:space="preserve"> funds to students.  Disbursements shall usually be made at the beginning of each semester in an amount equal to one-half (1/2) the annual award.</w:t>
      </w:r>
    </w:p>
    <w:p w14:paraId="0BEF6403" w14:textId="77777777" w:rsidR="00250B4F" w:rsidRPr="00152431" w:rsidRDefault="00250B4F" w:rsidP="000C12D3">
      <w:pPr>
        <w:ind w:firstLine="360"/>
        <w:jc w:val="both"/>
        <w:rPr>
          <w:sz w:val="22"/>
          <w:szCs w:val="22"/>
        </w:rPr>
      </w:pPr>
      <w:r w:rsidRPr="00152431">
        <w:rPr>
          <w:sz w:val="22"/>
          <w:szCs w:val="22"/>
        </w:rPr>
        <w:tab/>
      </w:r>
    </w:p>
    <w:p w14:paraId="79DC6F8C" w14:textId="77777777" w:rsidR="00250B4F" w:rsidRPr="00152431" w:rsidRDefault="00250B4F" w:rsidP="000C12D3">
      <w:pPr>
        <w:ind w:firstLine="360"/>
        <w:jc w:val="both"/>
        <w:rPr>
          <w:sz w:val="22"/>
          <w:szCs w:val="22"/>
        </w:rPr>
      </w:pPr>
      <w:r w:rsidRPr="00152431">
        <w:rPr>
          <w:sz w:val="22"/>
          <w:szCs w:val="22"/>
        </w:rPr>
        <w:t>11.2.</w:t>
      </w:r>
      <w:r w:rsidR="007A61D8" w:rsidRPr="00152431">
        <w:rPr>
          <w:sz w:val="22"/>
          <w:szCs w:val="22"/>
        </w:rPr>
        <w:t xml:space="preserve"> </w:t>
      </w:r>
      <w:r w:rsidR="00A764D5" w:rsidRPr="00152431">
        <w:rPr>
          <w:sz w:val="22"/>
          <w:szCs w:val="22"/>
        </w:rPr>
        <w:t xml:space="preserve"> </w:t>
      </w:r>
      <w:r w:rsidRPr="00152431">
        <w:rPr>
          <w:sz w:val="22"/>
          <w:szCs w:val="22"/>
        </w:rPr>
        <w:t xml:space="preserve">An exit interview shall be required by the institution at the time the borrower graduates or otherwise terminates enrollment.  At that time, the borrower's rights and responsibilities under the loan fund shall be discussed.  Borrowers shall be obligated during the period the loan is active to maintain a current address record with the student loan office of the medical school which provided the loan. </w:t>
      </w:r>
    </w:p>
    <w:p w14:paraId="18B0515C" w14:textId="77777777" w:rsidR="00250B4F" w:rsidRPr="00152431" w:rsidRDefault="00250B4F" w:rsidP="000C12D3">
      <w:pPr>
        <w:ind w:firstLine="360"/>
        <w:jc w:val="both"/>
        <w:rPr>
          <w:sz w:val="22"/>
          <w:szCs w:val="22"/>
        </w:rPr>
      </w:pPr>
      <w:r w:rsidRPr="00152431">
        <w:rPr>
          <w:sz w:val="22"/>
          <w:szCs w:val="22"/>
        </w:rPr>
        <w:tab/>
      </w:r>
    </w:p>
    <w:p w14:paraId="3F2E07DF" w14:textId="77777777" w:rsidR="00250B4F" w:rsidRPr="00152431" w:rsidRDefault="00250B4F" w:rsidP="000C12D3">
      <w:pPr>
        <w:ind w:firstLine="360"/>
        <w:jc w:val="both"/>
        <w:rPr>
          <w:sz w:val="22"/>
          <w:szCs w:val="22"/>
        </w:rPr>
      </w:pPr>
      <w:r w:rsidRPr="00152431">
        <w:rPr>
          <w:sz w:val="22"/>
          <w:szCs w:val="22"/>
        </w:rPr>
        <w:t>11.3.</w:t>
      </w:r>
      <w:r w:rsidR="007A61D8" w:rsidRPr="00152431">
        <w:rPr>
          <w:sz w:val="22"/>
          <w:szCs w:val="22"/>
        </w:rPr>
        <w:t xml:space="preserve"> </w:t>
      </w:r>
      <w:r w:rsidR="00A764D5" w:rsidRPr="00152431">
        <w:rPr>
          <w:sz w:val="22"/>
          <w:szCs w:val="22"/>
        </w:rPr>
        <w:t xml:space="preserve"> </w:t>
      </w:r>
      <w:r w:rsidRPr="00152431">
        <w:rPr>
          <w:sz w:val="22"/>
          <w:szCs w:val="22"/>
        </w:rPr>
        <w:t>The institution shall exercise due diligence in the collection of all loan amounts owed by borrowers.</w:t>
      </w:r>
    </w:p>
    <w:p w14:paraId="63F0BA7F" w14:textId="77777777" w:rsidR="00574A61" w:rsidRPr="00152431" w:rsidRDefault="00574A61" w:rsidP="000C12D3">
      <w:pPr>
        <w:ind w:firstLine="360"/>
        <w:jc w:val="both"/>
        <w:rPr>
          <w:sz w:val="22"/>
          <w:szCs w:val="22"/>
        </w:rPr>
      </w:pPr>
    </w:p>
    <w:p w14:paraId="252F74BA" w14:textId="7329F4D0" w:rsidR="00250B4F" w:rsidRPr="00152431" w:rsidRDefault="00250B4F" w:rsidP="000C12D3">
      <w:pPr>
        <w:jc w:val="both"/>
        <w:rPr>
          <w:b/>
          <w:sz w:val="22"/>
          <w:szCs w:val="22"/>
        </w:rPr>
      </w:pPr>
      <w:r w:rsidRPr="00152431">
        <w:rPr>
          <w:b/>
          <w:sz w:val="22"/>
          <w:szCs w:val="22"/>
        </w:rPr>
        <w:t>§133-34-12</w:t>
      </w:r>
      <w:r w:rsidR="007A61D8" w:rsidRPr="00152431">
        <w:rPr>
          <w:b/>
          <w:sz w:val="22"/>
          <w:szCs w:val="22"/>
        </w:rPr>
        <w:t>.</w:t>
      </w:r>
      <w:r w:rsidRPr="00152431">
        <w:rPr>
          <w:b/>
          <w:sz w:val="22"/>
          <w:szCs w:val="22"/>
        </w:rPr>
        <w:t xml:space="preserve"> Financial Management.</w:t>
      </w:r>
    </w:p>
    <w:p w14:paraId="289DCE33" w14:textId="77777777" w:rsidR="00250B4F" w:rsidRPr="00152431" w:rsidRDefault="00250B4F" w:rsidP="000C12D3">
      <w:pPr>
        <w:ind w:firstLine="360"/>
        <w:jc w:val="both"/>
        <w:rPr>
          <w:sz w:val="22"/>
          <w:szCs w:val="22"/>
        </w:rPr>
      </w:pPr>
    </w:p>
    <w:p w14:paraId="48FC5112" w14:textId="77777777" w:rsidR="00250B4F" w:rsidRPr="00152431" w:rsidRDefault="00250B4F" w:rsidP="000C12D3">
      <w:pPr>
        <w:ind w:firstLine="360"/>
        <w:jc w:val="both"/>
        <w:rPr>
          <w:sz w:val="22"/>
          <w:szCs w:val="22"/>
        </w:rPr>
      </w:pPr>
      <w:r w:rsidRPr="00152431">
        <w:rPr>
          <w:sz w:val="22"/>
          <w:szCs w:val="22"/>
        </w:rPr>
        <w:t>12.1.</w:t>
      </w:r>
      <w:r w:rsidR="007A61D8" w:rsidRPr="00152431">
        <w:rPr>
          <w:sz w:val="22"/>
          <w:szCs w:val="22"/>
        </w:rPr>
        <w:t xml:space="preserve"> </w:t>
      </w:r>
      <w:r w:rsidR="00A764D5" w:rsidRPr="00152431">
        <w:rPr>
          <w:sz w:val="22"/>
          <w:szCs w:val="22"/>
        </w:rPr>
        <w:t xml:space="preserve"> </w:t>
      </w:r>
      <w:r w:rsidRPr="00152431">
        <w:rPr>
          <w:sz w:val="22"/>
          <w:szCs w:val="22"/>
        </w:rPr>
        <w:t xml:space="preserve">Each institution shall maintain complete and accurate accounting records for all funds received and disbursed under the Medical Student Loan Program, and, upon request, shall make such records available to Commission staff, the Legislative Auditor, or any other independent auditor that the Commission may designate. </w:t>
      </w:r>
    </w:p>
    <w:p w14:paraId="12BEF184" w14:textId="77777777" w:rsidR="00250B4F" w:rsidRPr="00152431" w:rsidRDefault="00250B4F" w:rsidP="000C12D3">
      <w:pPr>
        <w:ind w:firstLine="360"/>
        <w:jc w:val="both"/>
        <w:rPr>
          <w:sz w:val="22"/>
          <w:szCs w:val="22"/>
        </w:rPr>
      </w:pPr>
    </w:p>
    <w:p w14:paraId="4243FD7D" w14:textId="77777777" w:rsidR="00250B4F" w:rsidRPr="00152431" w:rsidRDefault="00250B4F" w:rsidP="000C12D3">
      <w:pPr>
        <w:ind w:firstLine="360"/>
        <w:jc w:val="both"/>
        <w:rPr>
          <w:sz w:val="22"/>
          <w:szCs w:val="22"/>
        </w:rPr>
      </w:pPr>
      <w:r w:rsidRPr="00152431">
        <w:rPr>
          <w:sz w:val="22"/>
          <w:szCs w:val="22"/>
        </w:rPr>
        <w:t>12.2</w:t>
      </w:r>
      <w:r w:rsidR="005D52A9" w:rsidRPr="00152431">
        <w:rPr>
          <w:sz w:val="22"/>
          <w:szCs w:val="22"/>
        </w:rPr>
        <w:t>.</w:t>
      </w:r>
      <w:r w:rsidRPr="00152431">
        <w:rPr>
          <w:sz w:val="22"/>
          <w:szCs w:val="22"/>
        </w:rPr>
        <w:t xml:space="preserve"> </w:t>
      </w:r>
      <w:r w:rsidR="00A764D5" w:rsidRPr="00152431">
        <w:rPr>
          <w:sz w:val="22"/>
          <w:szCs w:val="22"/>
        </w:rPr>
        <w:t xml:space="preserve"> </w:t>
      </w:r>
      <w:r w:rsidRPr="00152431">
        <w:rPr>
          <w:sz w:val="22"/>
          <w:szCs w:val="22"/>
        </w:rPr>
        <w:t xml:space="preserve">Receipt and disbursement of funds shall be governed by all applicable state practices and procedures. </w:t>
      </w:r>
    </w:p>
    <w:p w14:paraId="45608884" w14:textId="77777777" w:rsidR="00250B4F" w:rsidRPr="00152431" w:rsidRDefault="00250B4F" w:rsidP="000C12D3">
      <w:pPr>
        <w:ind w:firstLine="360"/>
        <w:jc w:val="both"/>
        <w:rPr>
          <w:sz w:val="22"/>
          <w:szCs w:val="22"/>
        </w:rPr>
      </w:pPr>
    </w:p>
    <w:p w14:paraId="2361FD35" w14:textId="77777777" w:rsidR="00250B4F" w:rsidRPr="00152431" w:rsidRDefault="00250B4F" w:rsidP="000C12D3">
      <w:pPr>
        <w:ind w:firstLine="360"/>
        <w:jc w:val="both"/>
        <w:rPr>
          <w:sz w:val="22"/>
          <w:szCs w:val="22"/>
        </w:rPr>
      </w:pPr>
      <w:r w:rsidRPr="00152431">
        <w:rPr>
          <w:sz w:val="22"/>
          <w:szCs w:val="22"/>
        </w:rPr>
        <w:t>12.3</w:t>
      </w:r>
      <w:r w:rsidR="005D52A9" w:rsidRPr="00152431">
        <w:rPr>
          <w:sz w:val="22"/>
          <w:szCs w:val="22"/>
        </w:rPr>
        <w:t>.</w:t>
      </w:r>
      <w:r w:rsidRPr="00152431">
        <w:rPr>
          <w:sz w:val="22"/>
          <w:szCs w:val="22"/>
        </w:rPr>
        <w:t xml:space="preserve"> </w:t>
      </w:r>
      <w:r w:rsidR="009E6F86" w:rsidRPr="00152431">
        <w:rPr>
          <w:sz w:val="22"/>
          <w:szCs w:val="22"/>
        </w:rPr>
        <w:t xml:space="preserve"> </w:t>
      </w:r>
      <w:r w:rsidRPr="00152431">
        <w:rPr>
          <w:sz w:val="22"/>
          <w:szCs w:val="22"/>
        </w:rPr>
        <w:t xml:space="preserve">Each institution shall submit an annual report summarizing all receipts and disbursements of the Medical Student Loan Program.  This report will be in such format and contain such </w:t>
      </w:r>
      <w:proofErr w:type="gramStart"/>
      <w:r w:rsidRPr="00152431">
        <w:rPr>
          <w:sz w:val="22"/>
          <w:szCs w:val="22"/>
        </w:rPr>
        <w:t>detail</w:t>
      </w:r>
      <w:proofErr w:type="gramEnd"/>
      <w:r w:rsidRPr="00152431">
        <w:rPr>
          <w:sz w:val="22"/>
          <w:szCs w:val="22"/>
        </w:rPr>
        <w:t xml:space="preserve"> as the Commission may </w:t>
      </w:r>
      <w:proofErr w:type="gramStart"/>
      <w:r w:rsidRPr="00152431">
        <w:rPr>
          <w:sz w:val="22"/>
          <w:szCs w:val="22"/>
        </w:rPr>
        <w:t>prescribe, and</w:t>
      </w:r>
      <w:proofErr w:type="gramEnd"/>
      <w:r w:rsidRPr="00152431">
        <w:rPr>
          <w:sz w:val="22"/>
          <w:szCs w:val="22"/>
        </w:rPr>
        <w:t xml:space="preserve"> shall be due no later than July 31 each year.</w:t>
      </w:r>
    </w:p>
    <w:sectPr w:rsidR="00250B4F" w:rsidRPr="00152431" w:rsidSect="00C56346">
      <w:headerReference w:type="default" r:id="rId7"/>
      <w:footerReference w:type="default" r:id="rId8"/>
      <w:footnotePr>
        <w:numFmt w:val="lowerLetter"/>
      </w:footnotePr>
      <w:endnotePr>
        <w:numFmt w:val="lowerLetter"/>
      </w:endnotePr>
      <w:type w:val="continuous"/>
      <w:pgSz w:w="12240" w:h="15840" w:code="1"/>
      <w:pgMar w:top="1440" w:right="1440" w:bottom="1440" w:left="1440" w:header="576" w:footer="576"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29444" w14:textId="77777777" w:rsidR="00BE1FA8" w:rsidRDefault="00BE1FA8">
      <w:r>
        <w:separator/>
      </w:r>
    </w:p>
  </w:endnote>
  <w:endnote w:type="continuationSeparator" w:id="0">
    <w:p w14:paraId="20A7452B" w14:textId="77777777" w:rsidR="00BE1FA8" w:rsidRDefault="00BE1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2084210"/>
      <w:docPartObj>
        <w:docPartGallery w:val="Page Numbers (Bottom of Page)"/>
        <w:docPartUnique/>
      </w:docPartObj>
    </w:sdtPr>
    <w:sdtEndPr>
      <w:rPr>
        <w:noProof/>
      </w:rPr>
    </w:sdtEndPr>
    <w:sdtContent>
      <w:p w14:paraId="04A19B51" w14:textId="51B5C061" w:rsidR="00C81576" w:rsidRDefault="00C815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AC5AEF" w14:textId="77777777" w:rsidR="00C81576" w:rsidRDefault="00C815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E56D2" w14:textId="77777777" w:rsidR="00BE1FA8" w:rsidRDefault="00BE1FA8">
      <w:r>
        <w:separator/>
      </w:r>
    </w:p>
  </w:footnote>
  <w:footnote w:type="continuationSeparator" w:id="0">
    <w:p w14:paraId="79AA2971" w14:textId="77777777" w:rsidR="00BE1FA8" w:rsidRDefault="00BE1F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F8095" w14:textId="5E2F5AC9" w:rsidR="000C12D3" w:rsidRDefault="000C12D3" w:rsidP="000C12D3">
    <w:pPr>
      <w:pStyle w:val="Header"/>
      <w:jc w:val="center"/>
    </w:pPr>
    <w:r>
      <w:t>133CSR34</w:t>
    </w:r>
  </w:p>
  <w:p w14:paraId="2302868A" w14:textId="453A3522" w:rsidR="00AE4ABB" w:rsidRPr="00EB53DD" w:rsidRDefault="00AE4ABB" w:rsidP="00DF5A2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30"/>
        <w:tab w:val="left" w:pos="5760"/>
        <w:tab w:val="left" w:pos="6480"/>
        <w:tab w:val="left" w:pos="7200"/>
        <w:tab w:val="left" w:pos="7920"/>
        <w:tab w:val="left" w:pos="8640"/>
        <w:tab w:val="righ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07398"/>
    <w:multiLevelType w:val="multilevel"/>
    <w:tmpl w:val="E3BC67C0"/>
    <w:lvl w:ilvl="0">
      <w:start w:val="4"/>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730256E6"/>
    <w:multiLevelType w:val="multilevel"/>
    <w:tmpl w:val="17686A84"/>
    <w:lvl w:ilvl="0">
      <w:start w:val="5"/>
      <w:numFmt w:val="decimal"/>
      <w:lvlText w:val="%1."/>
      <w:lvlJc w:val="left"/>
      <w:pPr>
        <w:tabs>
          <w:tab w:val="num" w:pos="450"/>
        </w:tabs>
        <w:ind w:left="450" w:hanging="450"/>
      </w:pPr>
      <w:rPr>
        <w:rFonts w:hint="default"/>
      </w:rPr>
    </w:lvl>
    <w:lvl w:ilvl="1">
      <w:start w:val="3"/>
      <w:numFmt w:val="decimal"/>
      <w:lvlText w:val="%1.%2."/>
      <w:lvlJc w:val="left"/>
      <w:pPr>
        <w:tabs>
          <w:tab w:val="num" w:pos="1890"/>
        </w:tabs>
        <w:ind w:left="1890" w:hanging="45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2" w15:restartNumberingAfterBreak="0">
    <w:nsid w:val="751C045A"/>
    <w:multiLevelType w:val="multilevel"/>
    <w:tmpl w:val="4AB448A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800"/>
        </w:tabs>
        <w:ind w:left="1800" w:hanging="36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num w:numId="1" w16cid:durableId="2108429928">
    <w:abstractNumId w:val="0"/>
  </w:num>
  <w:num w:numId="2" w16cid:durableId="1313875286">
    <w:abstractNumId w:val="2"/>
  </w:num>
  <w:num w:numId="3" w16cid:durableId="416022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doNotHyphenateCap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2050"/>
  </w:hdrShapeDefaults>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B4F"/>
    <w:rsid w:val="00014911"/>
    <w:rsid w:val="00017AFD"/>
    <w:rsid w:val="00030D42"/>
    <w:rsid w:val="00032BF8"/>
    <w:rsid w:val="00043A9C"/>
    <w:rsid w:val="00067C67"/>
    <w:rsid w:val="00084FE8"/>
    <w:rsid w:val="000B67A5"/>
    <w:rsid w:val="000C0D88"/>
    <w:rsid w:val="000C12D3"/>
    <w:rsid w:val="000D29D9"/>
    <w:rsid w:val="000F6F04"/>
    <w:rsid w:val="000F7E07"/>
    <w:rsid w:val="00144C7F"/>
    <w:rsid w:val="001479B6"/>
    <w:rsid w:val="00151BBF"/>
    <w:rsid w:val="00152431"/>
    <w:rsid w:val="00166489"/>
    <w:rsid w:val="00174039"/>
    <w:rsid w:val="001A318C"/>
    <w:rsid w:val="001A4120"/>
    <w:rsid w:val="001A65C0"/>
    <w:rsid w:val="001D448C"/>
    <w:rsid w:val="001D7A73"/>
    <w:rsid w:val="001F02D0"/>
    <w:rsid w:val="001F33C7"/>
    <w:rsid w:val="002079EE"/>
    <w:rsid w:val="00227F77"/>
    <w:rsid w:val="00234BC6"/>
    <w:rsid w:val="00250B4F"/>
    <w:rsid w:val="00255E43"/>
    <w:rsid w:val="00290BC6"/>
    <w:rsid w:val="002920D8"/>
    <w:rsid w:val="00296BA6"/>
    <w:rsid w:val="002D3241"/>
    <w:rsid w:val="002F5074"/>
    <w:rsid w:val="003226D3"/>
    <w:rsid w:val="003B0531"/>
    <w:rsid w:val="003D10D6"/>
    <w:rsid w:val="003D5073"/>
    <w:rsid w:val="003E349B"/>
    <w:rsid w:val="003F6BFA"/>
    <w:rsid w:val="00403A50"/>
    <w:rsid w:val="00417D20"/>
    <w:rsid w:val="004245B9"/>
    <w:rsid w:val="00434350"/>
    <w:rsid w:val="004607B7"/>
    <w:rsid w:val="004B2982"/>
    <w:rsid w:val="004D7B30"/>
    <w:rsid w:val="004E3CB8"/>
    <w:rsid w:val="004F75E6"/>
    <w:rsid w:val="00501C18"/>
    <w:rsid w:val="0053305A"/>
    <w:rsid w:val="00574A61"/>
    <w:rsid w:val="0059414B"/>
    <w:rsid w:val="005D52A9"/>
    <w:rsid w:val="005F0AD0"/>
    <w:rsid w:val="005F313C"/>
    <w:rsid w:val="005F66C2"/>
    <w:rsid w:val="00601632"/>
    <w:rsid w:val="00603766"/>
    <w:rsid w:val="00605E8D"/>
    <w:rsid w:val="00622916"/>
    <w:rsid w:val="0062348D"/>
    <w:rsid w:val="00627E06"/>
    <w:rsid w:val="006702F3"/>
    <w:rsid w:val="0067411F"/>
    <w:rsid w:val="00675E79"/>
    <w:rsid w:val="00680209"/>
    <w:rsid w:val="006842A0"/>
    <w:rsid w:val="00697FA6"/>
    <w:rsid w:val="006B41E0"/>
    <w:rsid w:val="006E5DEC"/>
    <w:rsid w:val="006F6B69"/>
    <w:rsid w:val="00705F33"/>
    <w:rsid w:val="007119BB"/>
    <w:rsid w:val="007469BA"/>
    <w:rsid w:val="00771121"/>
    <w:rsid w:val="00782EE8"/>
    <w:rsid w:val="007A61D8"/>
    <w:rsid w:val="007B20E9"/>
    <w:rsid w:val="007C52A9"/>
    <w:rsid w:val="007D374F"/>
    <w:rsid w:val="007E5D1E"/>
    <w:rsid w:val="007F71D9"/>
    <w:rsid w:val="00825EC5"/>
    <w:rsid w:val="008314DA"/>
    <w:rsid w:val="00881286"/>
    <w:rsid w:val="008916A3"/>
    <w:rsid w:val="008A0DE4"/>
    <w:rsid w:val="008C12C8"/>
    <w:rsid w:val="008C61D9"/>
    <w:rsid w:val="0092235D"/>
    <w:rsid w:val="0092452D"/>
    <w:rsid w:val="0094075E"/>
    <w:rsid w:val="00942F5C"/>
    <w:rsid w:val="00944077"/>
    <w:rsid w:val="009A06BD"/>
    <w:rsid w:val="009B3C44"/>
    <w:rsid w:val="009C7878"/>
    <w:rsid w:val="009E6F86"/>
    <w:rsid w:val="009F3562"/>
    <w:rsid w:val="009F41E8"/>
    <w:rsid w:val="009F544D"/>
    <w:rsid w:val="00A764D5"/>
    <w:rsid w:val="00AE4ABB"/>
    <w:rsid w:val="00B0122B"/>
    <w:rsid w:val="00B67D8F"/>
    <w:rsid w:val="00BE1FA8"/>
    <w:rsid w:val="00BE32D7"/>
    <w:rsid w:val="00BF242A"/>
    <w:rsid w:val="00C140C6"/>
    <w:rsid w:val="00C50344"/>
    <w:rsid w:val="00C56346"/>
    <w:rsid w:val="00C81576"/>
    <w:rsid w:val="00C862C9"/>
    <w:rsid w:val="00C87B56"/>
    <w:rsid w:val="00C97CB4"/>
    <w:rsid w:val="00CC4EA9"/>
    <w:rsid w:val="00D20746"/>
    <w:rsid w:val="00D54B8B"/>
    <w:rsid w:val="00D72355"/>
    <w:rsid w:val="00DA5293"/>
    <w:rsid w:val="00DD117B"/>
    <w:rsid w:val="00DE2871"/>
    <w:rsid w:val="00DF5A2D"/>
    <w:rsid w:val="00E026C2"/>
    <w:rsid w:val="00E40423"/>
    <w:rsid w:val="00E4510D"/>
    <w:rsid w:val="00E45900"/>
    <w:rsid w:val="00E7183F"/>
    <w:rsid w:val="00E774E5"/>
    <w:rsid w:val="00E86722"/>
    <w:rsid w:val="00EA2180"/>
    <w:rsid w:val="00EB53DD"/>
    <w:rsid w:val="00EC16C0"/>
    <w:rsid w:val="00EF5CC2"/>
    <w:rsid w:val="00F52A58"/>
    <w:rsid w:val="00F65DEC"/>
    <w:rsid w:val="00F82275"/>
    <w:rsid w:val="00F915B1"/>
    <w:rsid w:val="00F93BE5"/>
    <w:rsid w:val="00FA36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5AFD26"/>
  <w15:chartTrackingRefBased/>
  <w15:docId w15:val="{5AFE9EFE-FCCD-4966-95EA-9082B3B43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style>
  <w:style w:type="paragraph" w:customStyle="1" w:styleId="level11">
    <w:name w:val="_level1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el21">
    <w:name w:val="_level2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el31">
    <w:name w:val="_level3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el41">
    <w:name w:val="_level4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el51">
    <w:name w:val="_level5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el61">
    <w:name w:val="_level6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el71">
    <w:name w:val="_level7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el81">
    <w:name w:val="_level8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el91">
    <w:name w:val="_level9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pPr>
  </w:style>
  <w:style w:type="paragraph" w:customStyle="1" w:styleId="levsl11">
    <w:name w:val="_levsl1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sl21">
    <w:name w:val="_levsl2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sl31">
    <w:name w:val="_levsl3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sl41">
    <w:name w:val="_levsl4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sl51">
    <w:name w:val="_levsl5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sl61">
    <w:name w:val="_levsl6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sl71">
    <w:name w:val="_levsl7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sl81">
    <w:name w:val="_levsl8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sl91">
    <w:name w:val="_levsl9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pPr>
  </w:style>
  <w:style w:type="paragraph" w:customStyle="1" w:styleId="levnl11">
    <w:name w:val="_levnl1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style>
  <w:style w:type="paragraph" w:customStyle="1" w:styleId="levnl21">
    <w:name w:val="_levnl2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pPr>
  </w:style>
  <w:style w:type="paragraph" w:customStyle="1" w:styleId="levnl31">
    <w:name w:val="_levnl3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pPr>
  </w:style>
  <w:style w:type="paragraph" w:customStyle="1" w:styleId="levnl41">
    <w:name w:val="_levnl4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levnl51">
    <w:name w:val="_levnl5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pPr>
  </w:style>
  <w:style w:type="paragraph" w:customStyle="1" w:styleId="levnl61">
    <w:name w:val="_levnl6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pPr>
  </w:style>
  <w:style w:type="paragraph" w:customStyle="1" w:styleId="levnl71">
    <w:name w:val="_levnl7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pPr>
  </w:style>
  <w:style w:type="paragraph" w:customStyle="1" w:styleId="levnl81">
    <w:name w:val="_levnl8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levnl91">
    <w:name w:val="_levnl91"/>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pPr>
  </w:style>
  <w:style w:type="character" w:customStyle="1" w:styleId="DefaultPar1">
    <w:name w:val="Default Par1"/>
  </w:style>
  <w:style w:type="paragraph" w:customStyle="1" w:styleId="WP9EndnoteText">
    <w:name w:val="WP9_Endnote Text"/>
    <w:basedOn w:val="Normal"/>
    <w:pPr>
      <w:widowControl w:val="0"/>
    </w:pPr>
  </w:style>
  <w:style w:type="character" w:customStyle="1" w:styleId="EndnoteRef1">
    <w:name w:val="Endnote Ref1"/>
    <w:rPr>
      <w:vertAlign w:val="superscript"/>
    </w:rPr>
  </w:style>
  <w:style w:type="paragraph" w:customStyle="1" w:styleId="FootnoteTe1">
    <w:name w:val="Footnote Te1"/>
    <w:basedOn w:val="Normal"/>
    <w:pPr>
      <w:widowControl w:val="0"/>
    </w:pPr>
  </w:style>
  <w:style w:type="character" w:customStyle="1" w:styleId="FootnoteRe1">
    <w:name w:val="Footnote Re1"/>
    <w:rPr>
      <w:vertAlign w:val="superscript"/>
    </w:rPr>
  </w:style>
  <w:style w:type="paragraph" w:customStyle="1" w:styleId="WP9TOC1">
    <w:name w:val="WP9_TOC 1"/>
    <w:basedOn w:val="Normal"/>
    <w:pPr>
      <w:widowControl w:val="0"/>
      <w:tabs>
        <w:tab w:val="right" w:leader="dot" w:pos="8640"/>
      </w:tabs>
      <w:ind w:left="720" w:right="720" w:hanging="720"/>
    </w:pPr>
  </w:style>
  <w:style w:type="paragraph" w:customStyle="1" w:styleId="WP9TOC2">
    <w:name w:val="WP9_TOC 2"/>
    <w:basedOn w:val="Normal"/>
    <w:pPr>
      <w:widowControl w:val="0"/>
      <w:tabs>
        <w:tab w:val="right" w:leader="dot" w:pos="8640"/>
      </w:tabs>
      <w:ind w:left="720" w:right="720"/>
    </w:pPr>
  </w:style>
  <w:style w:type="paragraph" w:customStyle="1" w:styleId="WP9TOC3">
    <w:name w:val="WP9_TOC 3"/>
    <w:basedOn w:val="Normal"/>
    <w:pPr>
      <w:widowControl w:val="0"/>
      <w:tabs>
        <w:tab w:val="right" w:leader="dot" w:pos="8640"/>
      </w:tabs>
      <w:ind w:left="720" w:right="720"/>
    </w:pPr>
  </w:style>
  <w:style w:type="paragraph" w:customStyle="1" w:styleId="WP9TOC4">
    <w:name w:val="WP9_TOC 4"/>
    <w:basedOn w:val="Normal"/>
    <w:pPr>
      <w:widowControl w:val="0"/>
      <w:tabs>
        <w:tab w:val="right" w:leader="dot" w:pos="8640"/>
      </w:tabs>
      <w:ind w:left="720" w:right="720"/>
    </w:pPr>
  </w:style>
  <w:style w:type="paragraph" w:customStyle="1" w:styleId="WP9TOC5">
    <w:name w:val="WP9_TOC 5"/>
    <w:basedOn w:val="Normal"/>
    <w:pPr>
      <w:widowControl w:val="0"/>
      <w:tabs>
        <w:tab w:val="right" w:leader="dot" w:pos="8640"/>
      </w:tabs>
      <w:ind w:left="720" w:right="720"/>
    </w:pPr>
  </w:style>
  <w:style w:type="paragraph" w:customStyle="1" w:styleId="WP9TOC6">
    <w:name w:val="WP9_TOC 6"/>
    <w:basedOn w:val="Normal"/>
    <w:pPr>
      <w:widowControl w:val="0"/>
      <w:tabs>
        <w:tab w:val="right" w:pos="9360"/>
      </w:tabs>
      <w:ind w:left="720" w:hanging="720"/>
    </w:pPr>
  </w:style>
  <w:style w:type="paragraph" w:customStyle="1" w:styleId="WP9TOC7">
    <w:name w:val="WP9_TOC 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pPr>
  </w:style>
  <w:style w:type="paragraph" w:customStyle="1" w:styleId="WP9TOC8">
    <w:name w:val="WP9_TOC 8"/>
    <w:basedOn w:val="Normal"/>
    <w:pPr>
      <w:widowControl w:val="0"/>
      <w:tabs>
        <w:tab w:val="right" w:pos="9360"/>
      </w:tabs>
      <w:ind w:left="720" w:hanging="720"/>
    </w:pPr>
  </w:style>
  <w:style w:type="paragraph" w:customStyle="1" w:styleId="WP9TOC9">
    <w:name w:val="WP9_TOC 9"/>
    <w:basedOn w:val="Normal"/>
    <w:pPr>
      <w:widowControl w:val="0"/>
      <w:tabs>
        <w:tab w:val="right" w:leader="dot" w:pos="9360"/>
      </w:tabs>
      <w:ind w:left="720" w:hanging="720"/>
    </w:pPr>
  </w:style>
  <w:style w:type="paragraph" w:customStyle="1" w:styleId="WP9Index1">
    <w:name w:val="WP9_Index 1"/>
    <w:basedOn w:val="Normal"/>
    <w:pPr>
      <w:widowControl w:val="0"/>
      <w:tabs>
        <w:tab w:val="right" w:leader="dot" w:pos="9360"/>
      </w:tabs>
      <w:ind w:left="720" w:hanging="720"/>
    </w:pPr>
  </w:style>
  <w:style w:type="paragraph" w:customStyle="1" w:styleId="WP9Index2">
    <w:name w:val="WP9_Index 2"/>
    <w:basedOn w:val="Normal"/>
    <w:pPr>
      <w:widowControl w:val="0"/>
      <w:tabs>
        <w:tab w:val="right" w:leader="dot" w:pos="9360"/>
      </w:tabs>
      <w:ind w:left="720"/>
    </w:pPr>
  </w:style>
  <w:style w:type="paragraph" w:customStyle="1" w:styleId="WP9TOAHeading">
    <w:name w:val="WP9_TOA Heading"/>
    <w:basedOn w:val="Normal"/>
    <w:pPr>
      <w:widowControl w:val="0"/>
      <w:tabs>
        <w:tab w:val="right" w:pos="9360"/>
      </w:tabs>
    </w:pPr>
  </w:style>
  <w:style w:type="paragraph" w:customStyle="1" w:styleId="WP9Caption">
    <w:name w:val="WP9_Caption"/>
    <w:basedOn w:val="Normal"/>
    <w:pPr>
      <w:widowControl w:val="0"/>
    </w:pPr>
  </w:style>
  <w:style w:type="character" w:customStyle="1" w:styleId="EquationC1">
    <w:name w:val="_Equation C1"/>
  </w:style>
  <w:style w:type="paragraph" w:customStyle="1" w:styleId="WP9Footer">
    <w:name w:val="WP9_Footer"/>
    <w:basedOn w:val="Normal"/>
    <w:pPr>
      <w:widowControl w:val="0"/>
      <w:tabs>
        <w:tab w:val="center" w:pos="4320"/>
        <w:tab w:val="right" w:pos="8640"/>
        <w:tab w:val="right" w:pos="9360"/>
      </w:tabs>
    </w:pPr>
  </w:style>
  <w:style w:type="character" w:customStyle="1" w:styleId="WP9PageNumber">
    <w:name w:val="WP9_Page Number"/>
  </w:style>
  <w:style w:type="paragraph" w:customStyle="1" w:styleId="WP9Header">
    <w:name w:val="WP9_Header"/>
    <w:basedOn w:val="Normal"/>
    <w:pPr>
      <w:widowControl w:val="0"/>
      <w:tabs>
        <w:tab w:val="center" w:pos="4320"/>
        <w:tab w:val="right" w:pos="8640"/>
        <w:tab w:val="right" w:pos="9360"/>
      </w:tabs>
    </w:pPr>
  </w:style>
  <w:style w:type="paragraph" w:customStyle="1" w:styleId="level1">
    <w:name w:val="_level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style>
  <w:style w:type="paragraph" w:customStyle="1" w:styleId="level2">
    <w:name w:val="_level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style>
  <w:style w:type="paragraph" w:customStyle="1" w:styleId="level3">
    <w:name w:val="_level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style>
  <w:style w:type="paragraph" w:customStyle="1" w:styleId="level4">
    <w:name w:val="_level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style>
  <w:style w:type="paragraph" w:customStyle="1" w:styleId="level5">
    <w:name w:val="_level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style>
  <w:style w:type="paragraph" w:customStyle="1" w:styleId="level6">
    <w:name w:val="_level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style>
  <w:style w:type="paragraph" w:customStyle="1" w:styleId="level7">
    <w:name w:val="_level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style>
  <w:style w:type="paragraph" w:customStyle="1" w:styleId="level8">
    <w:name w:val="_level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style>
  <w:style w:type="paragraph" w:customStyle="1" w:styleId="level9">
    <w:name w:val="_level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style>
  <w:style w:type="paragraph" w:customStyle="1" w:styleId="levsl1">
    <w:name w:val="_levsl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style>
  <w:style w:type="paragraph" w:customStyle="1" w:styleId="levsl2">
    <w:name w:val="_levsl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style>
  <w:style w:type="paragraph" w:customStyle="1" w:styleId="levsl3">
    <w:name w:val="_levsl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style>
  <w:style w:type="paragraph" w:customStyle="1" w:styleId="levsl4">
    <w:name w:val="_levsl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style>
  <w:style w:type="paragraph" w:customStyle="1" w:styleId="levsl5">
    <w:name w:val="_levsl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style>
  <w:style w:type="paragraph" w:customStyle="1" w:styleId="levsl6">
    <w:name w:val="_levsl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style>
  <w:style w:type="paragraph" w:customStyle="1" w:styleId="levsl7">
    <w:name w:val="_levsl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style>
  <w:style w:type="paragraph" w:customStyle="1" w:styleId="levsl8">
    <w:name w:val="_levsl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style>
  <w:style w:type="paragraph" w:customStyle="1" w:styleId="levsl9">
    <w:name w:val="_levsl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style>
  <w:style w:type="paragraph" w:customStyle="1" w:styleId="levnl1">
    <w:name w:val="_levnl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style>
  <w:style w:type="paragraph" w:customStyle="1" w:styleId="levnl2">
    <w:name w:val="_levnl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style>
  <w:style w:type="paragraph" w:customStyle="1" w:styleId="levnl3">
    <w:name w:val="_levnl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style>
  <w:style w:type="paragraph" w:customStyle="1" w:styleId="levnl4">
    <w:name w:val="_levnl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style>
  <w:style w:type="paragraph" w:customStyle="1" w:styleId="levnl5">
    <w:name w:val="_levnl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style>
  <w:style w:type="paragraph" w:customStyle="1" w:styleId="levnl6">
    <w:name w:val="_levnl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style>
  <w:style w:type="paragraph" w:customStyle="1" w:styleId="levnl7">
    <w:name w:val="_levnl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style>
  <w:style w:type="paragraph" w:customStyle="1" w:styleId="levnl8">
    <w:name w:val="_levnl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style>
  <w:style w:type="paragraph" w:customStyle="1" w:styleId="levnl9">
    <w:name w:val="_levnl9"/>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style>
  <w:style w:type="character" w:customStyle="1" w:styleId="DefaultPara">
    <w:name w:val="Default Para"/>
  </w:style>
  <w:style w:type="character" w:customStyle="1" w:styleId="EndnoteRefe">
    <w:name w:val="Endnote Refe"/>
    <w:rPr>
      <w:vertAlign w:val="superscript"/>
    </w:rPr>
  </w:style>
  <w:style w:type="paragraph" w:customStyle="1" w:styleId="FootnoteTex">
    <w:name w:val="Footnote Tex"/>
    <w:basedOn w:val="Normal"/>
    <w:pPr>
      <w:widowControl w:val="0"/>
    </w:pPr>
  </w:style>
  <w:style w:type="character" w:customStyle="1" w:styleId="FootnoteRef">
    <w:name w:val="Footnote Ref"/>
    <w:rPr>
      <w:vertAlign w:val="superscript"/>
    </w:rPr>
  </w:style>
  <w:style w:type="character" w:customStyle="1" w:styleId="EquationCa">
    <w:name w:val="_Equation Ca"/>
  </w:style>
  <w:style w:type="paragraph" w:customStyle="1" w:styleId="WP9DocumentMap">
    <w:name w:val="WP9_Document Map"/>
    <w:basedOn w:val="Normal"/>
    <w:pPr>
      <w:widowControl w:val="0"/>
      <w:shd w:val="pct50" w:color="000000" w:fill="0000FF"/>
    </w:pPr>
    <w:rPr>
      <w:rFonts w:ascii="Tahoma" w:hAnsi="Tahoma"/>
      <w:color w:val="FFFFFF"/>
      <w:sz w:val="20"/>
    </w:rPr>
  </w:style>
  <w:style w:type="character" w:customStyle="1" w:styleId="CommentRefe">
    <w:name w:val="Comment Refe"/>
    <w:rPr>
      <w:sz w:val="16"/>
    </w:rPr>
  </w:style>
  <w:style w:type="paragraph" w:styleId="CommentText">
    <w:name w:val="annotation text"/>
    <w:basedOn w:val="Normal"/>
    <w:link w:val="CommentTextChar"/>
    <w:semiHidden/>
    <w:pPr>
      <w:widowControl w:val="0"/>
    </w:pPr>
  </w:style>
  <w:style w:type="character" w:styleId="PageNumber">
    <w:name w:val="page number"/>
    <w:basedOn w:val="DefaultParagraphFont"/>
  </w:style>
  <w:style w:type="paragraph" w:styleId="BodyText">
    <w:name w:val="Body Text"/>
    <w:basedOn w:val="Normal"/>
    <w:pPr>
      <w:keepLines/>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Pr>
      <w:sz w:val="22"/>
    </w:rPr>
  </w:style>
  <w:style w:type="paragraph" w:styleId="Header">
    <w:name w:val="header"/>
    <w:basedOn w:val="Normal"/>
    <w:link w:val="HeaderChar"/>
    <w:uiPriority w:val="99"/>
    <w:rsid w:val="00622916"/>
    <w:pPr>
      <w:tabs>
        <w:tab w:val="center" w:pos="4680"/>
        <w:tab w:val="right" w:pos="9360"/>
      </w:tabs>
    </w:pPr>
  </w:style>
  <w:style w:type="character" w:customStyle="1" w:styleId="HeaderChar">
    <w:name w:val="Header Char"/>
    <w:basedOn w:val="DefaultParagraphFont"/>
    <w:link w:val="Header"/>
    <w:uiPriority w:val="99"/>
    <w:rsid w:val="00622916"/>
    <w:rPr>
      <w:sz w:val="24"/>
    </w:rPr>
  </w:style>
  <w:style w:type="paragraph" w:styleId="BalloonText">
    <w:name w:val="Balloon Text"/>
    <w:basedOn w:val="Normal"/>
    <w:link w:val="BalloonTextChar"/>
    <w:rsid w:val="00622916"/>
    <w:rPr>
      <w:rFonts w:ascii="Tahoma" w:hAnsi="Tahoma" w:cs="Tahoma"/>
      <w:sz w:val="16"/>
      <w:szCs w:val="16"/>
    </w:rPr>
  </w:style>
  <w:style w:type="character" w:customStyle="1" w:styleId="BalloonTextChar">
    <w:name w:val="Balloon Text Char"/>
    <w:basedOn w:val="DefaultParagraphFont"/>
    <w:link w:val="BalloonText"/>
    <w:rsid w:val="00622916"/>
    <w:rPr>
      <w:rFonts w:ascii="Tahoma" w:hAnsi="Tahoma" w:cs="Tahoma"/>
      <w:sz w:val="16"/>
      <w:szCs w:val="16"/>
    </w:rPr>
  </w:style>
  <w:style w:type="character" w:customStyle="1" w:styleId="FooterChar">
    <w:name w:val="Footer Char"/>
    <w:basedOn w:val="DefaultParagraphFont"/>
    <w:link w:val="Footer"/>
    <w:uiPriority w:val="99"/>
    <w:rsid w:val="00C56346"/>
    <w:rPr>
      <w:sz w:val="24"/>
    </w:rPr>
  </w:style>
  <w:style w:type="paragraph" w:styleId="DocumentMap">
    <w:name w:val="Document Map"/>
    <w:basedOn w:val="Normal"/>
    <w:semiHidden/>
    <w:rsid w:val="00501C18"/>
    <w:pPr>
      <w:shd w:val="clear" w:color="auto" w:fill="000080"/>
    </w:pPr>
    <w:rPr>
      <w:rFonts w:ascii="Tahoma" w:hAnsi="Tahoma" w:cs="Tahoma"/>
      <w:sz w:val="20"/>
    </w:rPr>
  </w:style>
  <w:style w:type="paragraph" w:styleId="Revision">
    <w:name w:val="Revision"/>
    <w:hidden/>
    <w:uiPriority w:val="99"/>
    <w:semiHidden/>
    <w:rsid w:val="007C52A9"/>
    <w:rPr>
      <w:sz w:val="24"/>
    </w:rPr>
  </w:style>
  <w:style w:type="character" w:styleId="CommentReference">
    <w:name w:val="annotation reference"/>
    <w:basedOn w:val="DefaultParagraphFont"/>
    <w:rsid w:val="00014911"/>
    <w:rPr>
      <w:sz w:val="16"/>
      <w:szCs w:val="16"/>
    </w:rPr>
  </w:style>
  <w:style w:type="paragraph" w:styleId="CommentSubject">
    <w:name w:val="annotation subject"/>
    <w:basedOn w:val="CommentText"/>
    <w:next w:val="CommentText"/>
    <w:link w:val="CommentSubjectChar"/>
    <w:rsid w:val="00014911"/>
    <w:pPr>
      <w:widowControl/>
    </w:pPr>
    <w:rPr>
      <w:b/>
      <w:bCs/>
      <w:sz w:val="20"/>
    </w:rPr>
  </w:style>
  <w:style w:type="character" w:customStyle="1" w:styleId="CommentTextChar">
    <w:name w:val="Comment Text Char"/>
    <w:basedOn w:val="DefaultParagraphFont"/>
    <w:link w:val="CommentText"/>
    <w:semiHidden/>
    <w:rsid w:val="00014911"/>
    <w:rPr>
      <w:sz w:val="24"/>
    </w:rPr>
  </w:style>
  <w:style w:type="character" w:customStyle="1" w:styleId="CommentSubjectChar">
    <w:name w:val="Comment Subject Char"/>
    <w:basedOn w:val="CommentTextChar"/>
    <w:link w:val="CommentSubject"/>
    <w:rsid w:val="00014911"/>
    <w:rPr>
      <w:b/>
      <w:bCs/>
      <w:sz w:val="24"/>
    </w:rPr>
  </w:style>
  <w:style w:type="paragraph" w:styleId="ListParagraph">
    <w:name w:val="List Paragraph"/>
    <w:basedOn w:val="Normal"/>
    <w:uiPriority w:val="34"/>
    <w:qFormat/>
    <w:rsid w:val="003E34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ee992585-5347-4f7e-a1ff-8907df833223}" enabled="1" method="Standard" siteId="{8fdf2628-9218-4fc9-8d8b-8e2a6d5fcdfb}" contentBits="0" removed="0"/>
</clbl:labelList>
</file>

<file path=docProps/app.xml><?xml version="1.0" encoding="utf-8"?>
<Properties xmlns="http://schemas.openxmlformats.org/officeDocument/2006/extended-properties" xmlns:vt="http://schemas.openxmlformats.org/officeDocument/2006/docPropsVTypes">
  <Template>Normal</Template>
  <TotalTime>53</TotalTime>
  <Pages>5</Pages>
  <Words>2103</Words>
  <Characters>11694</Characters>
  <Application>Microsoft Office Word</Application>
  <DocSecurity>0</DocSecurity>
  <Lines>254</Lines>
  <Paragraphs>89</Paragraphs>
  <ScaleCrop>false</ScaleCrop>
  <HeadingPairs>
    <vt:vector size="2" baseType="variant">
      <vt:variant>
        <vt:lpstr>Title</vt:lpstr>
      </vt:variant>
      <vt:variant>
        <vt:i4>1</vt:i4>
      </vt:variant>
    </vt:vector>
  </HeadingPairs>
  <TitlesOfParts>
    <vt:vector size="1" baseType="lpstr">
      <vt:lpstr>TITLE 133</vt:lpstr>
    </vt:vector>
  </TitlesOfParts>
  <Company>WV Secretary of State</Company>
  <LinksUpToDate>false</LinksUpToDate>
  <CharactersWithSpaces>13708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133</dc:title>
  <dc:subject/>
  <dc:creator>jmiller</dc:creator>
  <cp:keywords/>
  <cp:lastModifiedBy>Cindy Anderson</cp:lastModifiedBy>
  <cp:revision>6</cp:revision>
  <cp:lastPrinted>2009-04-14T21:58:00Z</cp:lastPrinted>
  <dcterms:created xsi:type="dcterms:W3CDTF">2026-05-28T19:04:00Z</dcterms:created>
  <dcterms:modified xsi:type="dcterms:W3CDTF">2026-06-12T18:56:00Z</dcterms:modified>
</cp:coreProperties>
</file>