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CADA8" w14:textId="77777777" w:rsidR="00C47319" w:rsidRPr="00435E84" w:rsidRDefault="00C47319" w:rsidP="00C47319">
      <w:pPr>
        <w:spacing w:after="0" w:line="240" w:lineRule="auto"/>
        <w:jc w:val="both"/>
        <w:rPr>
          <w:rFonts w:ascii="Times New Roman" w:hAnsi="Times New Roman" w:cs="Times New Roman"/>
          <w:u w:val="single"/>
        </w:rPr>
      </w:pPr>
    </w:p>
    <w:p w14:paraId="454EF467" w14:textId="77777777" w:rsidR="00C47319" w:rsidRPr="008A4A3A" w:rsidRDefault="00C47319" w:rsidP="00C47319">
      <w:pPr>
        <w:spacing w:after="0" w:line="240" w:lineRule="auto"/>
        <w:jc w:val="center"/>
        <w:rPr>
          <w:rFonts w:ascii="Times New Roman" w:hAnsi="Times New Roman" w:cs="Times New Roman"/>
          <w:b/>
          <w:bCs/>
        </w:rPr>
      </w:pPr>
      <w:r w:rsidRPr="008A4A3A">
        <w:rPr>
          <w:rFonts w:ascii="Times New Roman" w:hAnsi="Times New Roman" w:cs="Times New Roman"/>
          <w:b/>
          <w:bCs/>
        </w:rPr>
        <w:t>TITLE 135</w:t>
      </w:r>
    </w:p>
    <w:p w14:paraId="0102DC41" w14:textId="381F080E" w:rsidR="00C47319" w:rsidRPr="008A4A3A" w:rsidRDefault="002574F6" w:rsidP="00C47319">
      <w:pPr>
        <w:spacing w:after="0" w:line="240" w:lineRule="auto"/>
        <w:jc w:val="center"/>
        <w:rPr>
          <w:rFonts w:ascii="Times New Roman" w:hAnsi="Times New Roman" w:cs="Times New Roman"/>
          <w:b/>
          <w:bCs/>
        </w:rPr>
      </w:pPr>
      <w:r w:rsidRPr="008A4A3A">
        <w:rPr>
          <w:rFonts w:ascii="Times New Roman" w:hAnsi="Times New Roman" w:cs="Times New Roman"/>
          <w:b/>
          <w:bCs/>
        </w:rPr>
        <w:t xml:space="preserve">LEGISLATIVE </w:t>
      </w:r>
      <w:r w:rsidR="00C47319" w:rsidRPr="008A4A3A">
        <w:rPr>
          <w:rFonts w:ascii="Times New Roman" w:hAnsi="Times New Roman" w:cs="Times New Roman"/>
          <w:b/>
          <w:bCs/>
        </w:rPr>
        <w:t>RULE</w:t>
      </w:r>
    </w:p>
    <w:p w14:paraId="65C84C01" w14:textId="3343F488" w:rsidR="00C47319" w:rsidRPr="008A4A3A" w:rsidRDefault="00E744E3" w:rsidP="00C47319">
      <w:pPr>
        <w:spacing w:after="0" w:line="240" w:lineRule="auto"/>
        <w:jc w:val="center"/>
        <w:rPr>
          <w:rFonts w:ascii="Times New Roman" w:hAnsi="Times New Roman" w:cs="Times New Roman"/>
          <w:b/>
          <w:bCs/>
        </w:rPr>
      </w:pPr>
      <w:r w:rsidRPr="008A4A3A">
        <w:rPr>
          <w:rFonts w:ascii="Times New Roman" w:hAnsi="Times New Roman" w:cs="Times New Roman"/>
          <w:b/>
          <w:bCs/>
        </w:rPr>
        <w:t>WEST VIRGINIA</w:t>
      </w:r>
      <w:r w:rsidR="00C47319" w:rsidRPr="008A4A3A">
        <w:rPr>
          <w:rFonts w:ascii="Times New Roman" w:hAnsi="Times New Roman" w:cs="Times New Roman"/>
          <w:b/>
          <w:bCs/>
        </w:rPr>
        <w:t xml:space="preserve"> COUNCIL FOR COMMUNITY AND TECHNICAL COLLEGE EDUCATION</w:t>
      </w:r>
    </w:p>
    <w:p w14:paraId="5018AA84" w14:textId="77777777" w:rsidR="00C47319" w:rsidRPr="008A4A3A" w:rsidRDefault="00C47319" w:rsidP="00C47319">
      <w:pPr>
        <w:spacing w:after="0" w:line="240" w:lineRule="auto"/>
        <w:jc w:val="center"/>
        <w:rPr>
          <w:rFonts w:ascii="Times New Roman" w:hAnsi="Times New Roman" w:cs="Times New Roman"/>
          <w:b/>
          <w:bCs/>
        </w:rPr>
      </w:pPr>
    </w:p>
    <w:p w14:paraId="5D525B53" w14:textId="502A3A50" w:rsidR="00C47319" w:rsidRPr="008A4A3A" w:rsidRDefault="00C47319" w:rsidP="00C47319">
      <w:pPr>
        <w:spacing w:after="0" w:line="240" w:lineRule="auto"/>
        <w:jc w:val="center"/>
        <w:rPr>
          <w:rFonts w:ascii="Times New Roman" w:hAnsi="Times New Roman" w:cs="Times New Roman"/>
          <w:b/>
          <w:bCs/>
        </w:rPr>
      </w:pPr>
      <w:r w:rsidRPr="008A4A3A">
        <w:rPr>
          <w:rFonts w:ascii="Times New Roman" w:hAnsi="Times New Roman" w:cs="Times New Roman"/>
          <w:b/>
          <w:bCs/>
        </w:rPr>
        <w:t xml:space="preserve">SERIES </w:t>
      </w:r>
      <w:r w:rsidR="00ED4DE4" w:rsidRPr="008A4A3A">
        <w:rPr>
          <w:rFonts w:ascii="Times New Roman" w:hAnsi="Times New Roman" w:cs="Times New Roman"/>
          <w:b/>
          <w:bCs/>
        </w:rPr>
        <w:t>2</w:t>
      </w:r>
      <w:r w:rsidR="004B0603" w:rsidRPr="008A4A3A">
        <w:rPr>
          <w:rFonts w:ascii="Times New Roman" w:hAnsi="Times New Roman" w:cs="Times New Roman"/>
          <w:b/>
          <w:bCs/>
        </w:rPr>
        <w:t>8</w:t>
      </w:r>
    </w:p>
    <w:p w14:paraId="5B9DB32E" w14:textId="77777777" w:rsidR="007315A2" w:rsidRPr="008A4A3A" w:rsidRDefault="007315A2" w:rsidP="007315A2">
      <w:pPr>
        <w:spacing w:after="0" w:line="240" w:lineRule="auto"/>
        <w:jc w:val="center"/>
        <w:rPr>
          <w:rFonts w:ascii="Times New Roman" w:hAnsi="Times New Roman" w:cs="Times New Roman"/>
          <w:b/>
          <w:caps/>
        </w:rPr>
      </w:pPr>
      <w:r w:rsidRPr="008A4A3A">
        <w:rPr>
          <w:rFonts w:ascii="Times New Roman" w:hAnsi="Times New Roman" w:cs="Times New Roman"/>
          <w:b/>
          <w:caps/>
        </w:rPr>
        <w:t xml:space="preserve">Skilled Trades Apprenticeship Nontraditional </w:t>
      </w:r>
    </w:p>
    <w:p w14:paraId="2D92089E" w14:textId="2AECDB16" w:rsidR="00C47319" w:rsidRPr="008A4A3A" w:rsidRDefault="007315A2" w:rsidP="007315A2">
      <w:pPr>
        <w:spacing w:after="0" w:line="240" w:lineRule="auto"/>
        <w:jc w:val="center"/>
        <w:rPr>
          <w:rFonts w:ascii="Times New Roman" w:hAnsi="Times New Roman" w:cs="Times New Roman"/>
          <w:b/>
          <w:caps/>
        </w:rPr>
      </w:pPr>
      <w:r w:rsidRPr="008A4A3A">
        <w:rPr>
          <w:rFonts w:ascii="Times New Roman" w:hAnsi="Times New Roman" w:cs="Times New Roman"/>
          <w:b/>
          <w:caps/>
        </w:rPr>
        <w:t>Degree (STAND) Program</w:t>
      </w:r>
    </w:p>
    <w:p w14:paraId="4D06AF84" w14:textId="77777777" w:rsidR="007315A2" w:rsidRPr="008A4A3A" w:rsidRDefault="007315A2" w:rsidP="007315A2">
      <w:pPr>
        <w:spacing w:after="0" w:line="240" w:lineRule="auto"/>
        <w:jc w:val="center"/>
        <w:rPr>
          <w:rFonts w:ascii="Times New Roman" w:hAnsi="Times New Roman" w:cs="Times New Roman"/>
          <w:caps/>
        </w:rPr>
      </w:pPr>
    </w:p>
    <w:p w14:paraId="0B147583" w14:textId="77777777" w:rsidR="007315A2" w:rsidRPr="008A4A3A" w:rsidRDefault="007315A2" w:rsidP="00C47319">
      <w:pPr>
        <w:spacing w:after="0" w:line="240" w:lineRule="auto"/>
        <w:jc w:val="both"/>
        <w:rPr>
          <w:rFonts w:ascii="Times New Roman" w:hAnsi="Times New Roman" w:cs="Times New Roman"/>
          <w:b/>
        </w:rPr>
      </w:pPr>
    </w:p>
    <w:p w14:paraId="56615FA7" w14:textId="37CB3DF3" w:rsidR="00C47319" w:rsidRPr="008A4A3A" w:rsidRDefault="00C47319" w:rsidP="00C47319">
      <w:pPr>
        <w:spacing w:after="0" w:line="240" w:lineRule="auto"/>
        <w:jc w:val="both"/>
        <w:rPr>
          <w:rFonts w:ascii="Times New Roman" w:hAnsi="Times New Roman" w:cs="Times New Roman"/>
        </w:rPr>
      </w:pPr>
      <w:r w:rsidRPr="008A4A3A">
        <w:rPr>
          <w:rFonts w:ascii="Times New Roman" w:hAnsi="Times New Roman" w:cs="Times New Roman"/>
          <w:b/>
        </w:rPr>
        <w:t>§135-</w:t>
      </w:r>
      <w:r w:rsidR="00ED4DE4" w:rsidRPr="008A4A3A">
        <w:rPr>
          <w:rFonts w:ascii="Times New Roman" w:hAnsi="Times New Roman" w:cs="Times New Roman"/>
          <w:b/>
        </w:rPr>
        <w:t>2</w:t>
      </w:r>
      <w:r w:rsidR="004B0603" w:rsidRPr="008A4A3A">
        <w:rPr>
          <w:rFonts w:ascii="Times New Roman" w:hAnsi="Times New Roman" w:cs="Times New Roman"/>
          <w:b/>
        </w:rPr>
        <w:t>8</w:t>
      </w:r>
      <w:r w:rsidRPr="008A4A3A">
        <w:rPr>
          <w:rFonts w:ascii="Times New Roman" w:hAnsi="Times New Roman" w:cs="Times New Roman"/>
          <w:b/>
        </w:rPr>
        <w:t>-1.  General.</w:t>
      </w:r>
    </w:p>
    <w:p w14:paraId="709F63BB" w14:textId="77777777" w:rsidR="00C47319" w:rsidRPr="008A4A3A" w:rsidRDefault="00C47319" w:rsidP="00C47319">
      <w:pPr>
        <w:spacing w:after="0" w:line="240" w:lineRule="auto"/>
        <w:jc w:val="both"/>
        <w:rPr>
          <w:rFonts w:ascii="Times New Roman" w:hAnsi="Times New Roman" w:cs="Times New Roman"/>
        </w:rPr>
      </w:pPr>
    </w:p>
    <w:p w14:paraId="2DC1E383" w14:textId="17BFAF29" w:rsidR="008823CD" w:rsidRPr="008A4A3A" w:rsidRDefault="0034052D" w:rsidP="00551260">
      <w:pPr>
        <w:pStyle w:val="ListParagraph"/>
        <w:numPr>
          <w:ilvl w:val="1"/>
          <w:numId w:val="2"/>
        </w:numPr>
        <w:spacing w:after="0" w:line="240" w:lineRule="auto"/>
        <w:ind w:left="0" w:firstLine="360"/>
        <w:jc w:val="both"/>
        <w:rPr>
          <w:rFonts w:ascii="Times New Roman" w:hAnsi="Times New Roman" w:cs="Times New Roman"/>
        </w:rPr>
      </w:pPr>
      <w:r w:rsidRPr="008A4A3A">
        <w:rPr>
          <w:rFonts w:ascii="Times New Roman" w:hAnsi="Times New Roman" w:cs="Times New Roman"/>
        </w:rPr>
        <w:t xml:space="preserve"> </w:t>
      </w:r>
      <w:r w:rsidR="000F2279" w:rsidRPr="008A4A3A">
        <w:rPr>
          <w:rFonts w:ascii="Times New Roman" w:hAnsi="Times New Roman" w:cs="Times New Roman"/>
        </w:rPr>
        <w:t xml:space="preserve"> </w:t>
      </w:r>
      <w:r w:rsidR="00400C4B" w:rsidRPr="008A4A3A">
        <w:rPr>
          <w:rFonts w:ascii="Times New Roman" w:hAnsi="Times New Roman" w:cs="Times New Roman"/>
        </w:rPr>
        <w:t>Scope</w:t>
      </w:r>
      <w:r w:rsidR="00EB736C" w:rsidRPr="008A4A3A">
        <w:rPr>
          <w:rFonts w:ascii="Times New Roman" w:hAnsi="Times New Roman" w:cs="Times New Roman"/>
        </w:rPr>
        <w:t>.</w:t>
      </w:r>
      <w:r w:rsidR="00400C4B" w:rsidRPr="008A4A3A">
        <w:rPr>
          <w:rFonts w:ascii="Times New Roman" w:hAnsi="Times New Roman" w:cs="Times New Roman"/>
        </w:rPr>
        <w:t xml:space="preserve"> </w:t>
      </w:r>
      <w:r w:rsidR="00C5744B" w:rsidRPr="008A4A3A">
        <w:rPr>
          <w:rFonts w:ascii="Times New Roman" w:hAnsi="Times New Roman" w:cs="Times New Roman"/>
        </w:rPr>
        <w:t xml:space="preserve"> --</w:t>
      </w:r>
      <w:r w:rsidR="00AE3BCA" w:rsidRPr="008A4A3A">
        <w:rPr>
          <w:rFonts w:ascii="Times New Roman" w:hAnsi="Times New Roman" w:cs="Times New Roman"/>
        </w:rPr>
        <w:t xml:space="preserve"> </w:t>
      </w:r>
      <w:r w:rsidR="00C5744B" w:rsidRPr="008A4A3A">
        <w:rPr>
          <w:rFonts w:ascii="Times New Roman" w:hAnsi="Times New Roman" w:cs="Times New Roman"/>
        </w:rPr>
        <w:t xml:space="preserve"> </w:t>
      </w:r>
      <w:r w:rsidR="00ED4DE4" w:rsidRPr="008A4A3A">
        <w:rPr>
          <w:rFonts w:ascii="Times New Roman" w:hAnsi="Times New Roman" w:cs="Times New Roman"/>
        </w:rPr>
        <w:t>This rule establishes guidelines and procedures for administering the Skilled Trades Apprenticeship Nontraditional Degree (STAND) Program, created pursuant to W. Va. Code §18B-3D-7</w:t>
      </w:r>
      <w:r w:rsidR="00400C4B" w:rsidRPr="008A4A3A">
        <w:rPr>
          <w:rFonts w:ascii="Times New Roman" w:hAnsi="Times New Roman" w:cs="Times New Roman"/>
        </w:rPr>
        <w:t>.</w:t>
      </w:r>
      <w:r w:rsidR="00E744E3" w:rsidRPr="008A4A3A">
        <w:rPr>
          <w:rFonts w:ascii="Times New Roman" w:hAnsi="Times New Roman" w:cs="Times New Roman"/>
        </w:rPr>
        <w:t xml:space="preserve"> </w:t>
      </w:r>
    </w:p>
    <w:p w14:paraId="0241E5B2" w14:textId="77777777" w:rsidR="0034052D" w:rsidRPr="008A4A3A" w:rsidRDefault="0034052D" w:rsidP="0034052D">
      <w:pPr>
        <w:pStyle w:val="ListParagraph"/>
        <w:spacing w:after="0" w:line="240" w:lineRule="auto"/>
        <w:ind w:left="0"/>
        <w:jc w:val="both"/>
        <w:rPr>
          <w:rFonts w:ascii="Times New Roman" w:hAnsi="Times New Roman" w:cs="Times New Roman"/>
        </w:rPr>
      </w:pPr>
    </w:p>
    <w:p w14:paraId="35158D9F" w14:textId="2100B2C2" w:rsidR="00400C4B" w:rsidRPr="008A4A3A" w:rsidRDefault="0034052D" w:rsidP="0034052D">
      <w:pPr>
        <w:pStyle w:val="ListParagraph"/>
        <w:numPr>
          <w:ilvl w:val="1"/>
          <w:numId w:val="2"/>
        </w:numPr>
        <w:spacing w:after="0" w:line="240" w:lineRule="auto"/>
        <w:ind w:left="0" w:firstLine="360"/>
        <w:jc w:val="both"/>
        <w:rPr>
          <w:rFonts w:ascii="Times New Roman" w:hAnsi="Times New Roman" w:cs="Times New Roman"/>
        </w:rPr>
      </w:pPr>
      <w:r w:rsidRPr="008A4A3A">
        <w:rPr>
          <w:rFonts w:ascii="Times New Roman" w:hAnsi="Times New Roman" w:cs="Times New Roman"/>
        </w:rPr>
        <w:t xml:space="preserve"> </w:t>
      </w:r>
      <w:r w:rsidR="000F2279" w:rsidRPr="008A4A3A">
        <w:rPr>
          <w:rFonts w:ascii="Times New Roman" w:hAnsi="Times New Roman" w:cs="Times New Roman"/>
        </w:rPr>
        <w:t xml:space="preserve"> </w:t>
      </w:r>
      <w:r w:rsidR="00400C4B" w:rsidRPr="008A4A3A">
        <w:rPr>
          <w:rFonts w:ascii="Times New Roman" w:hAnsi="Times New Roman" w:cs="Times New Roman"/>
        </w:rPr>
        <w:t>Authority</w:t>
      </w:r>
      <w:r w:rsidR="00C5744B" w:rsidRPr="008A4A3A">
        <w:rPr>
          <w:rFonts w:ascii="Times New Roman" w:hAnsi="Times New Roman" w:cs="Times New Roman"/>
        </w:rPr>
        <w:t>.</w:t>
      </w:r>
      <w:r w:rsidR="00400C4B" w:rsidRPr="008A4A3A">
        <w:rPr>
          <w:rFonts w:ascii="Times New Roman" w:hAnsi="Times New Roman" w:cs="Times New Roman"/>
        </w:rPr>
        <w:t xml:space="preserve"> </w:t>
      </w:r>
      <w:r w:rsidR="00C5744B" w:rsidRPr="008A4A3A">
        <w:rPr>
          <w:rFonts w:ascii="Times New Roman" w:hAnsi="Times New Roman" w:cs="Times New Roman"/>
        </w:rPr>
        <w:t xml:space="preserve"> </w:t>
      </w:r>
      <w:r w:rsidR="00E43496" w:rsidRPr="008A4A3A">
        <w:rPr>
          <w:rFonts w:ascii="Times New Roman" w:hAnsi="Times New Roman" w:cs="Times New Roman"/>
        </w:rPr>
        <w:t>--</w:t>
      </w:r>
      <w:r w:rsidR="00400C4B" w:rsidRPr="008A4A3A">
        <w:rPr>
          <w:rFonts w:ascii="Times New Roman" w:hAnsi="Times New Roman" w:cs="Times New Roman"/>
        </w:rPr>
        <w:t xml:space="preserve"> </w:t>
      </w:r>
      <w:r w:rsidR="00150479" w:rsidRPr="008A4A3A">
        <w:rPr>
          <w:rFonts w:ascii="Times New Roman" w:hAnsi="Times New Roman" w:cs="Times New Roman"/>
        </w:rPr>
        <w:t xml:space="preserve"> </w:t>
      </w:r>
      <w:r w:rsidR="00E744E3" w:rsidRPr="008A4A3A">
        <w:rPr>
          <w:rFonts w:ascii="Times New Roman" w:hAnsi="Times New Roman" w:cs="Times New Roman"/>
        </w:rPr>
        <w:t>West Virginia</w:t>
      </w:r>
      <w:r w:rsidR="00400C4B" w:rsidRPr="008A4A3A">
        <w:rPr>
          <w:rFonts w:ascii="Times New Roman" w:hAnsi="Times New Roman" w:cs="Times New Roman"/>
        </w:rPr>
        <w:t xml:space="preserve"> Code</w:t>
      </w:r>
      <w:r w:rsidR="00F0113C" w:rsidRPr="008A4A3A">
        <w:rPr>
          <w:rFonts w:ascii="Times New Roman" w:hAnsi="Times New Roman" w:cs="Times New Roman"/>
        </w:rPr>
        <w:t xml:space="preserve"> </w:t>
      </w:r>
      <w:r w:rsidR="00E43496" w:rsidRPr="008A4A3A">
        <w:rPr>
          <w:rFonts w:ascii="Times New Roman" w:hAnsi="Times New Roman" w:cs="Times New Roman"/>
        </w:rPr>
        <w:t>§18B-1-6 and §18</w:t>
      </w:r>
      <w:r w:rsidR="00ED4DE4" w:rsidRPr="008A4A3A">
        <w:rPr>
          <w:rFonts w:ascii="Times New Roman" w:hAnsi="Times New Roman" w:cs="Times New Roman"/>
        </w:rPr>
        <w:t>B</w:t>
      </w:r>
      <w:r w:rsidR="00E43496" w:rsidRPr="008A4A3A">
        <w:rPr>
          <w:rFonts w:ascii="Times New Roman" w:hAnsi="Times New Roman" w:cs="Times New Roman"/>
        </w:rPr>
        <w:t>-</w:t>
      </w:r>
      <w:r w:rsidR="00ED4DE4" w:rsidRPr="008A4A3A">
        <w:rPr>
          <w:rFonts w:ascii="Times New Roman" w:hAnsi="Times New Roman" w:cs="Times New Roman"/>
        </w:rPr>
        <w:t>3D</w:t>
      </w:r>
      <w:r w:rsidR="00E43496" w:rsidRPr="008A4A3A">
        <w:rPr>
          <w:rFonts w:ascii="Times New Roman" w:hAnsi="Times New Roman" w:cs="Times New Roman"/>
        </w:rPr>
        <w:t>-</w:t>
      </w:r>
      <w:r w:rsidR="00ED4DE4" w:rsidRPr="008A4A3A">
        <w:rPr>
          <w:rFonts w:ascii="Times New Roman" w:hAnsi="Times New Roman" w:cs="Times New Roman"/>
        </w:rPr>
        <w:t>7</w:t>
      </w:r>
      <w:r w:rsidR="00E43496" w:rsidRPr="008A4A3A">
        <w:rPr>
          <w:rFonts w:ascii="Times New Roman" w:hAnsi="Times New Roman" w:cs="Times New Roman"/>
        </w:rPr>
        <w:t>.</w:t>
      </w:r>
    </w:p>
    <w:p w14:paraId="16E6C9D5" w14:textId="77777777" w:rsidR="0034052D" w:rsidRPr="008A4A3A" w:rsidRDefault="0034052D" w:rsidP="0034052D">
      <w:pPr>
        <w:pStyle w:val="ListParagraph"/>
        <w:spacing w:after="0" w:line="240" w:lineRule="auto"/>
        <w:ind w:left="0"/>
        <w:jc w:val="both"/>
        <w:rPr>
          <w:rFonts w:ascii="Times New Roman" w:hAnsi="Times New Roman" w:cs="Times New Roman"/>
        </w:rPr>
      </w:pPr>
    </w:p>
    <w:p w14:paraId="2ED9BC48" w14:textId="63F1A0A0" w:rsidR="00400C4B" w:rsidRPr="008A4A3A" w:rsidRDefault="000F2279" w:rsidP="0034052D">
      <w:pPr>
        <w:pStyle w:val="ListParagraph"/>
        <w:numPr>
          <w:ilvl w:val="1"/>
          <w:numId w:val="2"/>
        </w:numPr>
        <w:spacing w:after="0" w:line="240" w:lineRule="auto"/>
        <w:ind w:left="0" w:firstLine="360"/>
        <w:jc w:val="both"/>
        <w:rPr>
          <w:rFonts w:ascii="Times New Roman" w:hAnsi="Times New Roman" w:cs="Times New Roman"/>
        </w:rPr>
      </w:pPr>
      <w:r w:rsidRPr="008A4A3A">
        <w:rPr>
          <w:rFonts w:ascii="Times New Roman" w:hAnsi="Times New Roman" w:cs="Times New Roman"/>
        </w:rPr>
        <w:t xml:space="preserve">  </w:t>
      </w:r>
      <w:r w:rsidR="00400C4B" w:rsidRPr="008A4A3A">
        <w:rPr>
          <w:rFonts w:ascii="Times New Roman" w:hAnsi="Times New Roman" w:cs="Times New Roman"/>
        </w:rPr>
        <w:t>Filing Date.</w:t>
      </w:r>
      <w:r w:rsidR="00C5744B" w:rsidRPr="008A4A3A">
        <w:rPr>
          <w:rFonts w:ascii="Times New Roman" w:hAnsi="Times New Roman" w:cs="Times New Roman"/>
        </w:rPr>
        <w:t xml:space="preserve">  </w:t>
      </w:r>
      <w:r w:rsidR="00E43496" w:rsidRPr="008A4A3A">
        <w:rPr>
          <w:rFonts w:ascii="Times New Roman" w:hAnsi="Times New Roman" w:cs="Times New Roman"/>
        </w:rPr>
        <w:t>--</w:t>
      </w:r>
      <w:r w:rsidR="00150479" w:rsidRPr="008A4A3A">
        <w:rPr>
          <w:rFonts w:ascii="Times New Roman" w:hAnsi="Times New Roman" w:cs="Times New Roman"/>
        </w:rPr>
        <w:t xml:space="preserve"> </w:t>
      </w:r>
      <w:r w:rsidR="00767556" w:rsidRPr="008A4A3A">
        <w:rPr>
          <w:rFonts w:ascii="Times New Roman" w:hAnsi="Times New Roman" w:cs="Times New Roman"/>
        </w:rPr>
        <w:t xml:space="preserve"> </w:t>
      </w:r>
      <w:r w:rsidR="00703B1E">
        <w:rPr>
          <w:rFonts w:ascii="Times New Roman" w:hAnsi="Times New Roman" w:cs="Times New Roman"/>
        </w:rPr>
        <w:t>April 3, 2026</w:t>
      </w:r>
    </w:p>
    <w:p w14:paraId="7218F011" w14:textId="77777777" w:rsidR="0034052D" w:rsidRPr="008A4A3A" w:rsidRDefault="0034052D" w:rsidP="0034052D">
      <w:pPr>
        <w:pStyle w:val="ListParagraph"/>
        <w:spacing w:after="0" w:line="240" w:lineRule="auto"/>
        <w:ind w:left="0"/>
        <w:jc w:val="both"/>
        <w:rPr>
          <w:rFonts w:ascii="Times New Roman" w:hAnsi="Times New Roman" w:cs="Times New Roman"/>
        </w:rPr>
      </w:pPr>
    </w:p>
    <w:p w14:paraId="41BEBB2E" w14:textId="203F8E9E" w:rsidR="00400C4B" w:rsidRPr="008A4A3A" w:rsidRDefault="0034052D" w:rsidP="0034052D">
      <w:pPr>
        <w:pStyle w:val="ListParagraph"/>
        <w:numPr>
          <w:ilvl w:val="1"/>
          <w:numId w:val="2"/>
        </w:numPr>
        <w:spacing w:after="0" w:line="240" w:lineRule="auto"/>
        <w:jc w:val="both"/>
        <w:rPr>
          <w:rFonts w:ascii="Times New Roman" w:hAnsi="Times New Roman" w:cs="Times New Roman"/>
        </w:rPr>
      </w:pPr>
      <w:r w:rsidRPr="008A4A3A">
        <w:rPr>
          <w:rFonts w:ascii="Times New Roman" w:hAnsi="Times New Roman" w:cs="Times New Roman"/>
        </w:rPr>
        <w:t xml:space="preserve"> </w:t>
      </w:r>
      <w:r w:rsidR="000F2279" w:rsidRPr="008A4A3A">
        <w:rPr>
          <w:rFonts w:ascii="Times New Roman" w:hAnsi="Times New Roman" w:cs="Times New Roman"/>
        </w:rPr>
        <w:t xml:space="preserve"> </w:t>
      </w:r>
      <w:r w:rsidR="00400C4B" w:rsidRPr="008A4A3A">
        <w:rPr>
          <w:rFonts w:ascii="Times New Roman" w:hAnsi="Times New Roman" w:cs="Times New Roman"/>
        </w:rPr>
        <w:t>Effective Date.</w:t>
      </w:r>
      <w:r w:rsidR="00C5744B" w:rsidRPr="008A4A3A">
        <w:rPr>
          <w:rFonts w:ascii="Times New Roman" w:hAnsi="Times New Roman" w:cs="Times New Roman"/>
        </w:rPr>
        <w:t xml:space="preserve">  </w:t>
      </w:r>
      <w:r w:rsidR="00E43496" w:rsidRPr="008A4A3A">
        <w:rPr>
          <w:rFonts w:ascii="Times New Roman" w:hAnsi="Times New Roman" w:cs="Times New Roman"/>
        </w:rPr>
        <w:t>--</w:t>
      </w:r>
      <w:r w:rsidR="00150479" w:rsidRPr="008A4A3A">
        <w:rPr>
          <w:rFonts w:ascii="Times New Roman" w:hAnsi="Times New Roman" w:cs="Times New Roman"/>
        </w:rPr>
        <w:t xml:space="preserve"> </w:t>
      </w:r>
      <w:r w:rsidR="002E1941" w:rsidRPr="008A4A3A">
        <w:rPr>
          <w:rFonts w:ascii="Times New Roman" w:hAnsi="Times New Roman" w:cs="Times New Roman"/>
        </w:rPr>
        <w:t xml:space="preserve"> </w:t>
      </w:r>
      <w:r w:rsidR="00703B1E">
        <w:rPr>
          <w:rFonts w:ascii="Times New Roman" w:hAnsi="Times New Roman" w:cs="Times New Roman"/>
        </w:rPr>
        <w:t>April 3, 2026</w:t>
      </w:r>
    </w:p>
    <w:p w14:paraId="4D1FA90E" w14:textId="77777777" w:rsidR="0034052D" w:rsidRPr="008A4A3A" w:rsidRDefault="0034052D" w:rsidP="0034052D">
      <w:pPr>
        <w:pStyle w:val="ListParagraph"/>
        <w:spacing w:after="0" w:line="240" w:lineRule="auto"/>
        <w:ind w:left="0"/>
        <w:jc w:val="both"/>
        <w:rPr>
          <w:rFonts w:ascii="Times New Roman" w:hAnsi="Times New Roman" w:cs="Times New Roman"/>
        </w:rPr>
      </w:pPr>
    </w:p>
    <w:p w14:paraId="74BCAB9E" w14:textId="7DF92065" w:rsidR="00FD2653" w:rsidRPr="008A4A3A" w:rsidRDefault="0034052D" w:rsidP="00315012">
      <w:pPr>
        <w:pStyle w:val="ListParagraph"/>
        <w:numPr>
          <w:ilvl w:val="1"/>
          <w:numId w:val="2"/>
        </w:numPr>
        <w:spacing w:after="0" w:line="240" w:lineRule="auto"/>
        <w:ind w:left="0" w:firstLine="360"/>
        <w:jc w:val="both"/>
        <w:rPr>
          <w:rFonts w:ascii="Times New Roman" w:hAnsi="Times New Roman" w:cs="Times New Roman"/>
        </w:rPr>
      </w:pPr>
      <w:r w:rsidRPr="008A4A3A">
        <w:rPr>
          <w:rFonts w:ascii="Times New Roman" w:hAnsi="Times New Roman" w:cs="Times New Roman"/>
        </w:rPr>
        <w:t xml:space="preserve"> </w:t>
      </w:r>
      <w:r w:rsidR="000F2279" w:rsidRPr="008A4A3A">
        <w:rPr>
          <w:rFonts w:ascii="Times New Roman" w:hAnsi="Times New Roman" w:cs="Times New Roman"/>
        </w:rPr>
        <w:t xml:space="preserve"> </w:t>
      </w:r>
      <w:r w:rsidR="00400C4B" w:rsidRPr="008A4A3A">
        <w:rPr>
          <w:rFonts w:ascii="Times New Roman" w:hAnsi="Times New Roman" w:cs="Times New Roman"/>
        </w:rPr>
        <w:t xml:space="preserve">Sunset </w:t>
      </w:r>
      <w:r w:rsidR="005B3223" w:rsidRPr="008A4A3A">
        <w:rPr>
          <w:rFonts w:ascii="Times New Roman" w:hAnsi="Times New Roman" w:cs="Times New Roman"/>
        </w:rPr>
        <w:t>Provision</w:t>
      </w:r>
      <w:r w:rsidR="00400C4B" w:rsidRPr="008A4A3A">
        <w:rPr>
          <w:rFonts w:ascii="Times New Roman" w:hAnsi="Times New Roman" w:cs="Times New Roman"/>
        </w:rPr>
        <w:t>.</w:t>
      </w:r>
      <w:r w:rsidR="00150479" w:rsidRPr="008A4A3A">
        <w:rPr>
          <w:rFonts w:ascii="Times New Roman" w:hAnsi="Times New Roman" w:cs="Times New Roman"/>
        </w:rPr>
        <w:t xml:space="preserve"> </w:t>
      </w:r>
      <w:r w:rsidR="00F0113C" w:rsidRPr="008A4A3A">
        <w:rPr>
          <w:rFonts w:ascii="Times New Roman" w:hAnsi="Times New Roman" w:cs="Times New Roman"/>
        </w:rPr>
        <w:t xml:space="preserve"> </w:t>
      </w:r>
      <w:r w:rsidR="00E43496" w:rsidRPr="008A4A3A">
        <w:rPr>
          <w:rFonts w:ascii="Times New Roman" w:hAnsi="Times New Roman" w:cs="Times New Roman"/>
        </w:rPr>
        <w:t>--</w:t>
      </w:r>
      <w:r w:rsidR="00F0113C" w:rsidRPr="008A4A3A">
        <w:rPr>
          <w:rFonts w:ascii="Times New Roman" w:hAnsi="Times New Roman" w:cs="Times New Roman"/>
        </w:rPr>
        <w:t xml:space="preserve"> </w:t>
      </w:r>
      <w:r w:rsidR="00150479" w:rsidRPr="008A4A3A">
        <w:rPr>
          <w:rFonts w:ascii="Times New Roman" w:hAnsi="Times New Roman" w:cs="Times New Roman"/>
        </w:rPr>
        <w:t xml:space="preserve"> </w:t>
      </w:r>
      <w:r w:rsidR="005E26D9" w:rsidRPr="008A4A3A">
        <w:rPr>
          <w:rFonts w:ascii="Times New Roman" w:hAnsi="Times New Roman" w:cs="Times New Roman"/>
        </w:rPr>
        <w:t xml:space="preserve">This rule shall terminate and have no further force or effect </w:t>
      </w:r>
      <w:r w:rsidR="00D90D4D" w:rsidRPr="008A4A3A">
        <w:rPr>
          <w:rFonts w:ascii="Times New Roman" w:hAnsi="Times New Roman" w:cs="Times New Roman"/>
        </w:rPr>
        <w:t>on August 1, 2031.</w:t>
      </w:r>
    </w:p>
    <w:p w14:paraId="3DCE87BA" w14:textId="77777777" w:rsidR="00911528" w:rsidRPr="008A4A3A" w:rsidRDefault="00911528" w:rsidP="00911528">
      <w:pPr>
        <w:pStyle w:val="ListParagraph"/>
        <w:spacing w:after="0" w:line="240" w:lineRule="auto"/>
        <w:ind w:left="360"/>
        <w:jc w:val="both"/>
        <w:rPr>
          <w:rFonts w:ascii="Times New Roman" w:hAnsi="Times New Roman" w:cs="Times New Roman"/>
        </w:rPr>
      </w:pPr>
    </w:p>
    <w:p w14:paraId="0630BB54" w14:textId="4FE44723" w:rsidR="00C61D20" w:rsidRPr="008A4A3A" w:rsidRDefault="00C61D20" w:rsidP="00315012">
      <w:pPr>
        <w:pStyle w:val="ListParagraph"/>
        <w:numPr>
          <w:ilvl w:val="1"/>
          <w:numId w:val="2"/>
        </w:numPr>
        <w:spacing w:after="0" w:line="240" w:lineRule="auto"/>
        <w:ind w:left="0" w:firstLine="360"/>
        <w:jc w:val="both"/>
        <w:rPr>
          <w:rFonts w:ascii="Times New Roman" w:hAnsi="Times New Roman" w:cs="Times New Roman"/>
        </w:rPr>
      </w:pPr>
      <w:r w:rsidRPr="008A4A3A">
        <w:rPr>
          <w:rFonts w:ascii="Times New Roman" w:hAnsi="Times New Roman" w:cs="Times New Roman"/>
        </w:rPr>
        <w:t xml:space="preserve">  Repeal and </w:t>
      </w:r>
      <w:proofErr w:type="gramStart"/>
      <w:r w:rsidRPr="008A4A3A">
        <w:rPr>
          <w:rFonts w:ascii="Times New Roman" w:hAnsi="Times New Roman" w:cs="Times New Roman"/>
        </w:rPr>
        <w:t>Replace</w:t>
      </w:r>
      <w:proofErr w:type="gramEnd"/>
      <w:r w:rsidRPr="008A4A3A">
        <w:rPr>
          <w:rFonts w:ascii="Times New Roman" w:hAnsi="Times New Roman" w:cs="Times New Roman"/>
        </w:rPr>
        <w:t xml:space="preserve">.  --  This legislative rule repeals and replaces WV 135CSR28 “Standards for the Administration of the West Virginia Earn a Degree, Graduate Early (EDGE) Program” filed April 15, </w:t>
      </w:r>
      <w:proofErr w:type="gramStart"/>
      <w:r w:rsidRPr="008A4A3A">
        <w:rPr>
          <w:rFonts w:ascii="Times New Roman" w:hAnsi="Times New Roman" w:cs="Times New Roman"/>
        </w:rPr>
        <w:t>2014</w:t>
      </w:r>
      <w:proofErr w:type="gramEnd"/>
      <w:r w:rsidRPr="008A4A3A">
        <w:rPr>
          <w:rFonts w:ascii="Times New Roman" w:hAnsi="Times New Roman" w:cs="Times New Roman"/>
        </w:rPr>
        <w:t xml:space="preserve"> and effective May 15, 2014.</w:t>
      </w:r>
    </w:p>
    <w:p w14:paraId="5634E25E" w14:textId="77777777" w:rsidR="00D90D4D" w:rsidRPr="008A4A3A" w:rsidRDefault="00D90D4D" w:rsidP="00D90D4D">
      <w:pPr>
        <w:pStyle w:val="ListParagraph"/>
        <w:spacing w:after="0" w:line="240" w:lineRule="auto"/>
        <w:ind w:left="360"/>
        <w:jc w:val="both"/>
        <w:rPr>
          <w:rFonts w:ascii="Times New Roman" w:hAnsi="Times New Roman" w:cs="Times New Roman"/>
        </w:rPr>
      </w:pPr>
    </w:p>
    <w:p w14:paraId="78B5FB2F" w14:textId="696C7B96" w:rsidR="007C2D3E" w:rsidRPr="008A4A3A" w:rsidRDefault="007C2D3E" w:rsidP="007C2D3E">
      <w:pPr>
        <w:spacing w:after="0" w:line="240" w:lineRule="auto"/>
        <w:jc w:val="both"/>
        <w:rPr>
          <w:rFonts w:ascii="Times New Roman" w:hAnsi="Times New Roman" w:cs="Times New Roman"/>
          <w:b/>
        </w:rPr>
      </w:pPr>
      <w:r w:rsidRPr="008A4A3A">
        <w:rPr>
          <w:rFonts w:ascii="Times New Roman" w:hAnsi="Times New Roman" w:cs="Times New Roman"/>
          <w:b/>
        </w:rPr>
        <w:t>§135-</w:t>
      </w:r>
      <w:r w:rsidR="00ED4DE4" w:rsidRPr="008A4A3A">
        <w:rPr>
          <w:rFonts w:ascii="Times New Roman" w:hAnsi="Times New Roman" w:cs="Times New Roman"/>
          <w:b/>
        </w:rPr>
        <w:t>2</w:t>
      </w:r>
      <w:r w:rsidR="000F2279" w:rsidRPr="008A4A3A">
        <w:rPr>
          <w:rFonts w:ascii="Times New Roman" w:hAnsi="Times New Roman" w:cs="Times New Roman"/>
          <w:b/>
        </w:rPr>
        <w:t>8</w:t>
      </w:r>
      <w:r w:rsidRPr="008A4A3A">
        <w:rPr>
          <w:rFonts w:ascii="Times New Roman" w:hAnsi="Times New Roman" w:cs="Times New Roman"/>
          <w:b/>
        </w:rPr>
        <w:t xml:space="preserve">-2.  Administration.  </w:t>
      </w:r>
    </w:p>
    <w:p w14:paraId="78723FAB" w14:textId="77777777" w:rsidR="007C2D3E" w:rsidRPr="008A4A3A" w:rsidRDefault="007C2D3E" w:rsidP="007C2D3E">
      <w:pPr>
        <w:spacing w:after="0" w:line="240" w:lineRule="auto"/>
        <w:rPr>
          <w:rFonts w:ascii="Times New Roman" w:hAnsi="Times New Roman" w:cs="Times New Roman"/>
        </w:rPr>
      </w:pPr>
    </w:p>
    <w:p w14:paraId="52017E3A" w14:textId="42E9A5FB" w:rsidR="007C2D3E" w:rsidRPr="008A4A3A" w:rsidRDefault="00200C37" w:rsidP="00200C37">
      <w:pPr>
        <w:pStyle w:val="ListParagraph"/>
        <w:numPr>
          <w:ilvl w:val="1"/>
          <w:numId w:val="6"/>
        </w:numPr>
        <w:spacing w:after="0" w:line="240" w:lineRule="auto"/>
        <w:ind w:left="0" w:firstLine="360"/>
        <w:jc w:val="both"/>
        <w:rPr>
          <w:rFonts w:ascii="Times New Roman" w:hAnsi="Times New Roman" w:cs="Times New Roman"/>
        </w:rPr>
      </w:pPr>
      <w:r w:rsidRPr="008A4A3A">
        <w:rPr>
          <w:rFonts w:ascii="Times New Roman" w:hAnsi="Times New Roman" w:cs="Times New Roman"/>
        </w:rPr>
        <w:t xml:space="preserve">  </w:t>
      </w:r>
      <w:r w:rsidR="00ED4DE4" w:rsidRPr="008A4A3A">
        <w:rPr>
          <w:rFonts w:ascii="Times New Roman" w:hAnsi="Times New Roman" w:cs="Times New Roman"/>
        </w:rPr>
        <w:t>The Chancellor for Community and Technical College Education shall administer the STAND Program under the general direction of the Council.</w:t>
      </w:r>
    </w:p>
    <w:p w14:paraId="4E37C053" w14:textId="77777777" w:rsidR="0034052D" w:rsidRPr="008A4A3A" w:rsidRDefault="0034052D" w:rsidP="00C47319">
      <w:pPr>
        <w:spacing w:after="0" w:line="240" w:lineRule="auto"/>
        <w:jc w:val="both"/>
        <w:rPr>
          <w:rFonts w:ascii="Times New Roman" w:hAnsi="Times New Roman" w:cs="Times New Roman"/>
          <w:b/>
        </w:rPr>
      </w:pPr>
    </w:p>
    <w:p w14:paraId="4BDA0592" w14:textId="01CE116C" w:rsidR="00F0113C" w:rsidRPr="008A4A3A" w:rsidRDefault="0034052D" w:rsidP="00C47319">
      <w:pPr>
        <w:spacing w:after="0" w:line="240" w:lineRule="auto"/>
        <w:jc w:val="both"/>
        <w:rPr>
          <w:rFonts w:ascii="Times New Roman" w:hAnsi="Times New Roman" w:cs="Times New Roman"/>
          <w:b/>
        </w:rPr>
      </w:pPr>
      <w:r w:rsidRPr="008A4A3A">
        <w:rPr>
          <w:rFonts w:ascii="Times New Roman" w:hAnsi="Times New Roman" w:cs="Times New Roman"/>
          <w:b/>
        </w:rPr>
        <w:t>§135-</w:t>
      </w:r>
      <w:r w:rsidR="00ED4DE4" w:rsidRPr="008A4A3A">
        <w:rPr>
          <w:rFonts w:ascii="Times New Roman" w:hAnsi="Times New Roman" w:cs="Times New Roman"/>
          <w:b/>
        </w:rPr>
        <w:t>2</w:t>
      </w:r>
      <w:r w:rsidR="000F2279" w:rsidRPr="008A4A3A">
        <w:rPr>
          <w:rFonts w:ascii="Times New Roman" w:hAnsi="Times New Roman" w:cs="Times New Roman"/>
          <w:b/>
        </w:rPr>
        <w:t>8</w:t>
      </w:r>
      <w:r w:rsidR="007C2D3E" w:rsidRPr="008A4A3A">
        <w:rPr>
          <w:rFonts w:ascii="Times New Roman" w:hAnsi="Times New Roman" w:cs="Times New Roman"/>
          <w:b/>
        </w:rPr>
        <w:t>-3</w:t>
      </w:r>
      <w:r w:rsidRPr="008A4A3A">
        <w:rPr>
          <w:rFonts w:ascii="Times New Roman" w:hAnsi="Times New Roman" w:cs="Times New Roman"/>
          <w:b/>
        </w:rPr>
        <w:t xml:space="preserve">.  </w:t>
      </w:r>
      <w:r w:rsidR="00F0113C" w:rsidRPr="008A4A3A">
        <w:rPr>
          <w:rFonts w:ascii="Times New Roman" w:hAnsi="Times New Roman" w:cs="Times New Roman"/>
          <w:b/>
        </w:rPr>
        <w:t>Institution Eligibility</w:t>
      </w:r>
      <w:r w:rsidR="00E43496" w:rsidRPr="008A4A3A">
        <w:rPr>
          <w:rFonts w:ascii="Times New Roman" w:hAnsi="Times New Roman" w:cs="Times New Roman"/>
          <w:b/>
        </w:rPr>
        <w:t>.</w:t>
      </w:r>
    </w:p>
    <w:p w14:paraId="06148E94" w14:textId="77777777" w:rsidR="00E43496" w:rsidRPr="008A4A3A" w:rsidRDefault="00E43496" w:rsidP="00C47319">
      <w:pPr>
        <w:spacing w:after="0" w:line="240" w:lineRule="auto"/>
        <w:jc w:val="both"/>
        <w:rPr>
          <w:rFonts w:ascii="Times New Roman" w:hAnsi="Times New Roman" w:cs="Times New Roman"/>
          <w:b/>
        </w:rPr>
      </w:pPr>
    </w:p>
    <w:p w14:paraId="0B01619A" w14:textId="174AE90B" w:rsidR="00E43496" w:rsidRPr="008A4A3A" w:rsidRDefault="007C2D3E" w:rsidP="00E43496">
      <w:pPr>
        <w:spacing w:after="0" w:line="240" w:lineRule="auto"/>
        <w:ind w:firstLine="360"/>
        <w:jc w:val="both"/>
        <w:rPr>
          <w:rFonts w:ascii="Times New Roman" w:hAnsi="Times New Roman" w:cs="Times New Roman"/>
        </w:rPr>
      </w:pPr>
      <w:r w:rsidRPr="008A4A3A">
        <w:rPr>
          <w:rFonts w:ascii="Times New Roman" w:hAnsi="Times New Roman" w:cs="Times New Roman"/>
        </w:rPr>
        <w:t>3</w:t>
      </w:r>
      <w:r w:rsidR="00F0113C" w:rsidRPr="008A4A3A">
        <w:rPr>
          <w:rFonts w:ascii="Times New Roman" w:hAnsi="Times New Roman" w:cs="Times New Roman"/>
        </w:rPr>
        <w:t>.1</w:t>
      </w:r>
      <w:r w:rsidR="004E1067" w:rsidRPr="008A4A3A">
        <w:rPr>
          <w:rFonts w:ascii="Times New Roman" w:hAnsi="Times New Roman" w:cs="Times New Roman"/>
        </w:rPr>
        <w:t>.</w:t>
      </w:r>
      <w:r w:rsidR="00C87DF1" w:rsidRPr="008A4A3A">
        <w:rPr>
          <w:rFonts w:ascii="Times New Roman" w:hAnsi="Times New Roman" w:cs="Times New Roman"/>
        </w:rPr>
        <w:t xml:space="preserve"> </w:t>
      </w:r>
      <w:r w:rsidR="00E43496" w:rsidRPr="008A4A3A">
        <w:rPr>
          <w:rFonts w:ascii="Times New Roman" w:hAnsi="Times New Roman" w:cs="Times New Roman"/>
        </w:rPr>
        <w:t xml:space="preserve"> </w:t>
      </w:r>
      <w:r w:rsidR="00ED4DE4" w:rsidRPr="008A4A3A">
        <w:rPr>
          <w:rFonts w:ascii="Times New Roman" w:hAnsi="Times New Roman" w:cs="Times New Roman"/>
        </w:rPr>
        <w:t xml:space="preserve">Only public community and technical colleges authorized by the Council and offering </w:t>
      </w:r>
      <w:proofErr w:type="gramStart"/>
      <w:r w:rsidR="00ED4DE4" w:rsidRPr="008A4A3A">
        <w:rPr>
          <w:rFonts w:ascii="Times New Roman" w:hAnsi="Times New Roman" w:cs="Times New Roman"/>
        </w:rPr>
        <w:t>associate</w:t>
      </w:r>
      <w:proofErr w:type="gramEnd"/>
      <w:r w:rsidR="00ED4DE4" w:rsidRPr="008A4A3A">
        <w:rPr>
          <w:rFonts w:ascii="Times New Roman" w:hAnsi="Times New Roman" w:cs="Times New Roman"/>
        </w:rPr>
        <w:t xml:space="preserve"> of applied science degrees are eligible to participate in the STAND Program.</w:t>
      </w:r>
    </w:p>
    <w:p w14:paraId="72234640" w14:textId="77777777" w:rsidR="00ED4DE4" w:rsidRPr="008A4A3A" w:rsidRDefault="00ED4DE4" w:rsidP="00C47319">
      <w:pPr>
        <w:spacing w:after="0" w:line="240" w:lineRule="auto"/>
        <w:jc w:val="both"/>
        <w:rPr>
          <w:rFonts w:ascii="Times New Roman" w:hAnsi="Times New Roman" w:cs="Times New Roman"/>
          <w:b/>
        </w:rPr>
      </w:pPr>
    </w:p>
    <w:p w14:paraId="776A18EF" w14:textId="6E336058" w:rsidR="00DF7BC8" w:rsidRPr="008A4A3A" w:rsidRDefault="0034052D" w:rsidP="00C47319">
      <w:pPr>
        <w:spacing w:after="0" w:line="240" w:lineRule="auto"/>
        <w:jc w:val="both"/>
        <w:rPr>
          <w:rFonts w:ascii="Times New Roman" w:hAnsi="Times New Roman" w:cs="Times New Roman"/>
          <w:b/>
        </w:rPr>
      </w:pPr>
      <w:r w:rsidRPr="008A4A3A">
        <w:rPr>
          <w:rFonts w:ascii="Times New Roman" w:hAnsi="Times New Roman" w:cs="Times New Roman"/>
          <w:b/>
        </w:rPr>
        <w:t>§</w:t>
      </w:r>
      <w:r w:rsidR="00ED4DE4" w:rsidRPr="008A4A3A">
        <w:rPr>
          <w:rFonts w:ascii="Times New Roman" w:hAnsi="Times New Roman" w:cs="Times New Roman"/>
          <w:b/>
        </w:rPr>
        <w:t>135-28</w:t>
      </w:r>
      <w:r w:rsidR="007C2D3E" w:rsidRPr="008A4A3A">
        <w:rPr>
          <w:rFonts w:ascii="Times New Roman" w:hAnsi="Times New Roman" w:cs="Times New Roman"/>
          <w:b/>
        </w:rPr>
        <w:t>-4</w:t>
      </w:r>
      <w:r w:rsidRPr="008A4A3A">
        <w:rPr>
          <w:rFonts w:ascii="Times New Roman" w:hAnsi="Times New Roman" w:cs="Times New Roman"/>
          <w:b/>
        </w:rPr>
        <w:t xml:space="preserve">. </w:t>
      </w:r>
      <w:r w:rsidR="000F2279" w:rsidRPr="008A4A3A">
        <w:rPr>
          <w:rFonts w:ascii="Times New Roman" w:hAnsi="Times New Roman" w:cs="Times New Roman"/>
          <w:b/>
        </w:rPr>
        <w:t xml:space="preserve"> </w:t>
      </w:r>
      <w:r w:rsidR="00870818" w:rsidRPr="008A4A3A">
        <w:rPr>
          <w:rFonts w:ascii="Times New Roman" w:hAnsi="Times New Roman" w:cs="Times New Roman"/>
          <w:b/>
        </w:rPr>
        <w:t>Student Eligibility</w:t>
      </w:r>
      <w:r w:rsidR="00AE3BCA" w:rsidRPr="008A4A3A">
        <w:rPr>
          <w:rFonts w:ascii="Times New Roman" w:hAnsi="Times New Roman" w:cs="Times New Roman"/>
          <w:b/>
        </w:rPr>
        <w:t>.</w:t>
      </w:r>
    </w:p>
    <w:p w14:paraId="3C4B86C7" w14:textId="77777777" w:rsidR="00AE3BCA" w:rsidRPr="008A4A3A" w:rsidRDefault="00AE3BCA" w:rsidP="00C47319">
      <w:pPr>
        <w:spacing w:after="0" w:line="240" w:lineRule="auto"/>
        <w:jc w:val="both"/>
        <w:rPr>
          <w:rFonts w:ascii="Times New Roman" w:hAnsi="Times New Roman" w:cs="Times New Roman"/>
          <w:b/>
        </w:rPr>
      </w:pPr>
    </w:p>
    <w:p w14:paraId="777B6BFD" w14:textId="77777777" w:rsidR="00C87DF1" w:rsidRPr="008A4A3A" w:rsidRDefault="007C2D3E" w:rsidP="00C87DF1">
      <w:pPr>
        <w:spacing w:after="0" w:line="240" w:lineRule="auto"/>
        <w:ind w:firstLine="360"/>
        <w:jc w:val="both"/>
        <w:rPr>
          <w:rFonts w:ascii="Times New Roman" w:hAnsi="Times New Roman" w:cs="Times New Roman"/>
        </w:rPr>
      </w:pPr>
      <w:r w:rsidRPr="008A4A3A">
        <w:rPr>
          <w:rFonts w:ascii="Times New Roman" w:hAnsi="Times New Roman" w:cs="Times New Roman"/>
        </w:rPr>
        <w:t>4</w:t>
      </w:r>
      <w:r w:rsidR="00870818" w:rsidRPr="008A4A3A">
        <w:rPr>
          <w:rFonts w:ascii="Times New Roman" w:hAnsi="Times New Roman" w:cs="Times New Roman"/>
        </w:rPr>
        <w:t>.1</w:t>
      </w:r>
      <w:r w:rsidR="004E1067" w:rsidRPr="008A4A3A">
        <w:rPr>
          <w:rFonts w:ascii="Times New Roman" w:hAnsi="Times New Roman" w:cs="Times New Roman"/>
        </w:rPr>
        <w:t>.</w:t>
      </w:r>
      <w:r w:rsidR="00ED4DE4" w:rsidRPr="008A4A3A">
        <w:rPr>
          <w:rFonts w:ascii="Times New Roman" w:hAnsi="Times New Roman" w:cs="Times New Roman"/>
        </w:rPr>
        <w:t xml:space="preserve">  To be eligible for participation in the STAND Program, an applicant must:</w:t>
      </w:r>
    </w:p>
    <w:p w14:paraId="4D073CBB" w14:textId="77777777" w:rsidR="00C87DF1" w:rsidRPr="008A4A3A" w:rsidRDefault="00C87DF1" w:rsidP="00C87DF1">
      <w:pPr>
        <w:spacing w:after="0" w:line="240" w:lineRule="auto"/>
        <w:ind w:firstLine="360"/>
        <w:jc w:val="both"/>
        <w:rPr>
          <w:rFonts w:ascii="Times New Roman" w:hAnsi="Times New Roman" w:cs="Times New Roman"/>
        </w:rPr>
      </w:pPr>
    </w:p>
    <w:p w14:paraId="6A610E07" w14:textId="023C9432" w:rsidR="00ED4DE4" w:rsidRPr="008A4A3A" w:rsidRDefault="00C87DF1"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 xml:space="preserve">4.1.1.  </w:t>
      </w:r>
      <w:r w:rsidR="00ED4DE4" w:rsidRPr="008A4A3A">
        <w:rPr>
          <w:rFonts w:ascii="Times New Roman" w:hAnsi="Times New Roman" w:cs="Times New Roman"/>
        </w:rPr>
        <w:t>Be a citizen or legal resident of the United States who meets the residency requirements for federal student aid;</w:t>
      </w:r>
    </w:p>
    <w:p w14:paraId="571F8B8E" w14:textId="77777777" w:rsidR="00C87DF1" w:rsidRPr="008A4A3A" w:rsidRDefault="00C87DF1" w:rsidP="00C87DF1">
      <w:pPr>
        <w:spacing w:after="0" w:line="240" w:lineRule="auto"/>
        <w:ind w:firstLine="720"/>
        <w:jc w:val="both"/>
        <w:rPr>
          <w:rFonts w:ascii="Times New Roman" w:hAnsi="Times New Roman" w:cs="Times New Roman"/>
        </w:rPr>
      </w:pPr>
    </w:p>
    <w:p w14:paraId="1FB08372" w14:textId="27A8373D" w:rsidR="00ED4DE4" w:rsidRPr="008A4A3A" w:rsidRDefault="00C87DF1"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 xml:space="preserve">4.1.2.  </w:t>
      </w:r>
      <w:proofErr w:type="gramStart"/>
      <w:r w:rsidR="00ED4DE4" w:rsidRPr="008A4A3A">
        <w:rPr>
          <w:rFonts w:ascii="Times New Roman" w:hAnsi="Times New Roman" w:cs="Times New Roman"/>
        </w:rPr>
        <w:t>Have</w:t>
      </w:r>
      <w:proofErr w:type="gramEnd"/>
      <w:r w:rsidR="00ED4DE4" w:rsidRPr="008A4A3A">
        <w:rPr>
          <w:rFonts w:ascii="Times New Roman" w:hAnsi="Times New Roman" w:cs="Times New Roman"/>
        </w:rPr>
        <w:t xml:space="preserve"> been a resident of West Virginia for at least one year immediately preceding the date of application;</w:t>
      </w:r>
    </w:p>
    <w:p w14:paraId="3FA2003B" w14:textId="77777777" w:rsidR="00C87DF1" w:rsidRPr="008A4A3A" w:rsidRDefault="00C87DF1" w:rsidP="00ED4DE4">
      <w:pPr>
        <w:spacing w:after="0" w:line="240" w:lineRule="auto"/>
        <w:jc w:val="both"/>
        <w:rPr>
          <w:rFonts w:ascii="Times New Roman" w:hAnsi="Times New Roman" w:cs="Times New Roman"/>
        </w:rPr>
      </w:pPr>
    </w:p>
    <w:p w14:paraId="54BB88EC" w14:textId="31150227" w:rsidR="00ED4DE4" w:rsidRPr="008A4A3A" w:rsidRDefault="00C87DF1"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 xml:space="preserve">4.1.3.  </w:t>
      </w:r>
      <w:r w:rsidR="00ED4DE4" w:rsidRPr="008A4A3A">
        <w:rPr>
          <w:rFonts w:ascii="Times New Roman" w:hAnsi="Times New Roman" w:cs="Times New Roman"/>
        </w:rPr>
        <w:t>Be at least 18 years of age;</w:t>
      </w:r>
    </w:p>
    <w:p w14:paraId="3DE3C0F0" w14:textId="77777777" w:rsidR="00C87DF1" w:rsidRPr="008A4A3A" w:rsidRDefault="00C87DF1" w:rsidP="00C87DF1">
      <w:pPr>
        <w:spacing w:after="0" w:line="240" w:lineRule="auto"/>
        <w:ind w:firstLine="720"/>
        <w:jc w:val="both"/>
        <w:rPr>
          <w:rFonts w:ascii="Times New Roman" w:hAnsi="Times New Roman" w:cs="Times New Roman"/>
        </w:rPr>
      </w:pPr>
    </w:p>
    <w:p w14:paraId="514B04EB" w14:textId="77777777" w:rsidR="00C87DF1" w:rsidRPr="008A4A3A" w:rsidRDefault="00C87DF1"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 xml:space="preserve">4.1.4.  </w:t>
      </w:r>
      <w:r w:rsidR="00ED4DE4" w:rsidRPr="008A4A3A">
        <w:rPr>
          <w:rFonts w:ascii="Times New Roman" w:hAnsi="Times New Roman" w:cs="Times New Roman"/>
        </w:rPr>
        <w:t>Have earned a high school diploma or passed a state-approved high school equivalency exam;</w:t>
      </w:r>
    </w:p>
    <w:p w14:paraId="5F3B90F8" w14:textId="77777777" w:rsidR="00C87DF1" w:rsidRPr="008A4A3A" w:rsidRDefault="00C87DF1" w:rsidP="00C87DF1">
      <w:pPr>
        <w:spacing w:after="0" w:line="240" w:lineRule="auto"/>
        <w:ind w:firstLine="720"/>
        <w:jc w:val="both"/>
        <w:rPr>
          <w:rFonts w:ascii="Times New Roman" w:hAnsi="Times New Roman" w:cs="Times New Roman"/>
        </w:rPr>
      </w:pPr>
    </w:p>
    <w:p w14:paraId="30AD759A" w14:textId="4DE025C8" w:rsidR="00ED4DE4" w:rsidRPr="008A4A3A" w:rsidRDefault="00C87DF1"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 xml:space="preserve">4.1.5.  </w:t>
      </w:r>
      <w:r w:rsidR="00ED4DE4" w:rsidRPr="008A4A3A">
        <w:rPr>
          <w:rFonts w:ascii="Times New Roman" w:hAnsi="Times New Roman" w:cs="Times New Roman"/>
        </w:rPr>
        <w:t>Be currently enrolled in a</w:t>
      </w:r>
      <w:r w:rsidR="0066226D" w:rsidRPr="008A4A3A">
        <w:rPr>
          <w:rFonts w:ascii="Times New Roman" w:hAnsi="Times New Roman" w:cs="Times New Roman"/>
        </w:rPr>
        <w:t xml:space="preserve"> skilled trades</w:t>
      </w:r>
      <w:r w:rsidR="00ED4DE4" w:rsidRPr="008A4A3A">
        <w:rPr>
          <w:rFonts w:ascii="Times New Roman" w:hAnsi="Times New Roman" w:cs="Times New Roman"/>
        </w:rPr>
        <w:t xml:space="preserve"> registered apprenticeship program recognized by the U</w:t>
      </w:r>
      <w:r w:rsidR="007315A2" w:rsidRPr="008A4A3A">
        <w:rPr>
          <w:rFonts w:ascii="Times New Roman" w:hAnsi="Times New Roman" w:cs="Times New Roman"/>
        </w:rPr>
        <w:t xml:space="preserve">nited States </w:t>
      </w:r>
      <w:r w:rsidR="00ED4DE4" w:rsidRPr="008A4A3A">
        <w:rPr>
          <w:rFonts w:ascii="Times New Roman" w:hAnsi="Times New Roman" w:cs="Times New Roman"/>
        </w:rPr>
        <w:t>Department of Labor’s Office of Apprenticeship, or hold a Certificate of Completion of Apprenticeship issued by the U.S. Department of Labor</w:t>
      </w:r>
      <w:r w:rsidR="0066226D" w:rsidRPr="008A4A3A">
        <w:rPr>
          <w:rFonts w:ascii="Times New Roman" w:hAnsi="Times New Roman" w:cs="Times New Roman"/>
        </w:rPr>
        <w:t xml:space="preserve"> for a skilled trades program</w:t>
      </w:r>
      <w:r w:rsidR="00ED4DE4" w:rsidRPr="008A4A3A">
        <w:rPr>
          <w:rFonts w:ascii="Times New Roman" w:hAnsi="Times New Roman" w:cs="Times New Roman"/>
        </w:rPr>
        <w:t>;</w:t>
      </w:r>
    </w:p>
    <w:p w14:paraId="098566B2" w14:textId="77777777" w:rsidR="00ED4DE4" w:rsidRPr="008A4A3A" w:rsidRDefault="00ED4DE4" w:rsidP="00ED4DE4">
      <w:pPr>
        <w:spacing w:after="0" w:line="240" w:lineRule="auto"/>
        <w:ind w:firstLine="360"/>
        <w:jc w:val="both"/>
        <w:rPr>
          <w:rFonts w:ascii="Times New Roman" w:hAnsi="Times New Roman" w:cs="Times New Roman"/>
        </w:rPr>
      </w:pPr>
    </w:p>
    <w:p w14:paraId="5DC174A8" w14:textId="44112EB5" w:rsidR="00ED4DE4" w:rsidRPr="008A4A3A" w:rsidRDefault="00C87DF1"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 xml:space="preserve">4.1.6.  </w:t>
      </w:r>
      <w:r w:rsidR="00ED4DE4" w:rsidRPr="008A4A3A">
        <w:rPr>
          <w:rFonts w:ascii="Times New Roman" w:hAnsi="Times New Roman" w:cs="Times New Roman"/>
        </w:rPr>
        <w:t>Submit a completed STAND Program application and any additional documentation required by the Council or participating institution;</w:t>
      </w:r>
    </w:p>
    <w:p w14:paraId="61A5417F" w14:textId="77777777" w:rsidR="00ED4DE4" w:rsidRPr="008A4A3A" w:rsidRDefault="00ED4DE4" w:rsidP="00ED4DE4">
      <w:pPr>
        <w:spacing w:after="0" w:line="240" w:lineRule="auto"/>
        <w:ind w:firstLine="360"/>
        <w:jc w:val="both"/>
        <w:rPr>
          <w:rFonts w:ascii="Times New Roman" w:hAnsi="Times New Roman" w:cs="Times New Roman"/>
        </w:rPr>
      </w:pPr>
    </w:p>
    <w:p w14:paraId="1BCE97A1" w14:textId="7A76A3AA" w:rsidR="00ED4DE4" w:rsidRPr="008A4A3A" w:rsidRDefault="00C87DF1"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 xml:space="preserve">4.1.7.  </w:t>
      </w:r>
      <w:r w:rsidR="00ED4DE4" w:rsidRPr="008A4A3A">
        <w:rPr>
          <w:rFonts w:ascii="Times New Roman" w:hAnsi="Times New Roman" w:cs="Times New Roman"/>
        </w:rPr>
        <w:t>Be accepted for enrollment into a participating community and technical college</w:t>
      </w:r>
      <w:r w:rsidR="00194AB4" w:rsidRPr="008A4A3A">
        <w:rPr>
          <w:rFonts w:ascii="Times New Roman" w:hAnsi="Times New Roman" w:cs="Times New Roman"/>
        </w:rPr>
        <w:t>.</w:t>
      </w:r>
      <w:r w:rsidR="00ED4DE4" w:rsidRPr="008A4A3A">
        <w:rPr>
          <w:rFonts w:ascii="Times New Roman" w:hAnsi="Times New Roman" w:cs="Times New Roman"/>
          <w:strike/>
        </w:rPr>
        <w:t xml:space="preserve"> </w:t>
      </w:r>
    </w:p>
    <w:p w14:paraId="698D6730" w14:textId="77777777" w:rsidR="00141388" w:rsidRPr="008A4A3A" w:rsidRDefault="00141388" w:rsidP="00C87DF1">
      <w:pPr>
        <w:spacing w:after="0" w:line="240" w:lineRule="auto"/>
        <w:ind w:firstLine="720"/>
        <w:jc w:val="both"/>
        <w:rPr>
          <w:rFonts w:ascii="Times New Roman" w:hAnsi="Times New Roman" w:cs="Times New Roman"/>
        </w:rPr>
      </w:pPr>
    </w:p>
    <w:p w14:paraId="0B65CDF6" w14:textId="23BBAA01" w:rsidR="00632531" w:rsidRPr="008A4A3A" w:rsidRDefault="00C87DF1"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4.1.</w:t>
      </w:r>
      <w:r w:rsidR="00716D73" w:rsidRPr="008A4A3A">
        <w:rPr>
          <w:rFonts w:ascii="Times New Roman" w:hAnsi="Times New Roman" w:cs="Times New Roman"/>
        </w:rPr>
        <w:t>8</w:t>
      </w:r>
      <w:r w:rsidRPr="008A4A3A">
        <w:rPr>
          <w:rFonts w:ascii="Times New Roman" w:hAnsi="Times New Roman" w:cs="Times New Roman"/>
        </w:rPr>
        <w:t xml:space="preserve">.  </w:t>
      </w:r>
      <w:r w:rsidR="00ED4DE4" w:rsidRPr="008A4A3A">
        <w:rPr>
          <w:rFonts w:ascii="Times New Roman" w:hAnsi="Times New Roman" w:cs="Times New Roman"/>
        </w:rPr>
        <w:t>Prior to the beginning of the academic year or initial term of enrollment, complete any administrative forms or disclosures required by the Council, including a student agreement acknowledging program requirements and time limits.</w:t>
      </w:r>
    </w:p>
    <w:p w14:paraId="11A95F7B" w14:textId="77777777" w:rsidR="0066226D" w:rsidRPr="008A4A3A" w:rsidRDefault="0066226D" w:rsidP="00C87DF1">
      <w:pPr>
        <w:spacing w:after="0" w:line="240" w:lineRule="auto"/>
        <w:ind w:firstLine="720"/>
        <w:jc w:val="both"/>
        <w:rPr>
          <w:rFonts w:ascii="Times New Roman" w:hAnsi="Times New Roman" w:cs="Times New Roman"/>
        </w:rPr>
      </w:pPr>
    </w:p>
    <w:p w14:paraId="61F6C040" w14:textId="0471D49B" w:rsidR="0066226D" w:rsidRPr="008A4A3A" w:rsidRDefault="0066226D"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4.1.9. The Council may refine the list of eligible skilled trades apprenticeship programs based on availability of funding and other programmatic considerations.</w:t>
      </w:r>
    </w:p>
    <w:p w14:paraId="16677476" w14:textId="77777777" w:rsidR="00C87DF1" w:rsidRPr="008A4A3A" w:rsidRDefault="00C87DF1" w:rsidP="00C87DF1">
      <w:pPr>
        <w:spacing w:after="0" w:line="240" w:lineRule="auto"/>
        <w:ind w:firstLine="720"/>
        <w:jc w:val="both"/>
        <w:rPr>
          <w:rFonts w:ascii="Times New Roman" w:hAnsi="Times New Roman" w:cs="Times New Roman"/>
        </w:rPr>
      </w:pPr>
    </w:p>
    <w:p w14:paraId="3BB7D8E7" w14:textId="27451658" w:rsidR="00C87DF1" w:rsidRPr="008A4A3A" w:rsidRDefault="00C87DF1" w:rsidP="00C87DF1">
      <w:pPr>
        <w:spacing w:after="0" w:line="240" w:lineRule="auto"/>
        <w:ind w:firstLine="360"/>
        <w:jc w:val="both"/>
        <w:rPr>
          <w:rFonts w:ascii="Times New Roman" w:hAnsi="Times New Roman" w:cs="Times New Roman"/>
        </w:rPr>
      </w:pPr>
      <w:r w:rsidRPr="008A4A3A">
        <w:rPr>
          <w:rFonts w:ascii="Times New Roman" w:hAnsi="Times New Roman" w:cs="Times New Roman"/>
        </w:rPr>
        <w:t>4.2. Eligible students must be enrolled in one or more general education courses applicable to an associate of applied science degree program approved by the participating institution.</w:t>
      </w:r>
    </w:p>
    <w:p w14:paraId="1708D888" w14:textId="77777777" w:rsidR="00C87DF1" w:rsidRPr="008A4A3A" w:rsidRDefault="00C87DF1" w:rsidP="00C87DF1">
      <w:pPr>
        <w:spacing w:after="0" w:line="240" w:lineRule="auto"/>
        <w:ind w:firstLine="720"/>
        <w:jc w:val="both"/>
        <w:rPr>
          <w:rFonts w:ascii="Times New Roman" w:hAnsi="Times New Roman" w:cs="Times New Roman"/>
        </w:rPr>
      </w:pPr>
    </w:p>
    <w:p w14:paraId="49679F3D" w14:textId="20489803" w:rsidR="00C87DF1" w:rsidRPr="008A4A3A" w:rsidRDefault="00C87DF1" w:rsidP="00C87DF1">
      <w:pPr>
        <w:spacing w:after="0" w:line="240" w:lineRule="auto"/>
        <w:ind w:firstLine="360"/>
        <w:jc w:val="both"/>
        <w:rPr>
          <w:rFonts w:ascii="Times New Roman" w:hAnsi="Times New Roman" w:cs="Times New Roman"/>
        </w:rPr>
      </w:pPr>
      <w:r w:rsidRPr="008A4A3A">
        <w:rPr>
          <w:rFonts w:ascii="Times New Roman" w:hAnsi="Times New Roman" w:cs="Times New Roman"/>
        </w:rPr>
        <w:t xml:space="preserve">4.3.  </w:t>
      </w:r>
      <w:r w:rsidR="00AC64C2" w:rsidRPr="008A4A3A">
        <w:rPr>
          <w:rFonts w:ascii="Times New Roman" w:hAnsi="Times New Roman" w:cs="Times New Roman"/>
        </w:rPr>
        <w:t>STAND Program participants</w:t>
      </w:r>
      <w:r w:rsidRPr="008A4A3A">
        <w:rPr>
          <w:rFonts w:ascii="Times New Roman" w:hAnsi="Times New Roman" w:cs="Times New Roman"/>
        </w:rPr>
        <w:t xml:space="preserve"> must complete and pass all general education coursework:</w:t>
      </w:r>
    </w:p>
    <w:p w14:paraId="2754CC17" w14:textId="77777777" w:rsidR="00C87DF1" w:rsidRPr="008A4A3A" w:rsidRDefault="00C87DF1" w:rsidP="00C87DF1">
      <w:pPr>
        <w:spacing w:after="0" w:line="240" w:lineRule="auto"/>
        <w:ind w:firstLine="720"/>
        <w:jc w:val="both"/>
        <w:rPr>
          <w:rFonts w:ascii="Times New Roman" w:hAnsi="Times New Roman" w:cs="Times New Roman"/>
        </w:rPr>
      </w:pPr>
    </w:p>
    <w:p w14:paraId="7B265B87" w14:textId="5315760B" w:rsidR="00C87DF1" w:rsidRPr="008A4A3A" w:rsidRDefault="00C87DF1"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 xml:space="preserve">4.3.1. </w:t>
      </w:r>
      <w:r w:rsidR="002B2E47" w:rsidRPr="008A4A3A">
        <w:rPr>
          <w:rFonts w:ascii="Times New Roman" w:hAnsi="Times New Roman" w:cs="Times New Roman"/>
        </w:rPr>
        <w:t xml:space="preserve"> </w:t>
      </w:r>
      <w:r w:rsidRPr="008A4A3A">
        <w:rPr>
          <w:rFonts w:ascii="Times New Roman" w:hAnsi="Times New Roman" w:cs="Times New Roman"/>
        </w:rPr>
        <w:t>Within six (6) years from the initial date of enrollment in the STAND Program; or</w:t>
      </w:r>
    </w:p>
    <w:p w14:paraId="09924DB2" w14:textId="77777777" w:rsidR="00C87DF1" w:rsidRPr="008A4A3A" w:rsidRDefault="00C87DF1" w:rsidP="00C87DF1">
      <w:pPr>
        <w:spacing w:after="0" w:line="240" w:lineRule="auto"/>
        <w:ind w:firstLine="720"/>
        <w:jc w:val="both"/>
        <w:rPr>
          <w:rFonts w:ascii="Times New Roman" w:hAnsi="Times New Roman" w:cs="Times New Roman"/>
        </w:rPr>
      </w:pPr>
    </w:p>
    <w:p w14:paraId="4CBB5EAF" w14:textId="79948DEB" w:rsidR="00C87DF1" w:rsidRPr="008A4A3A" w:rsidRDefault="00C87DF1"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 xml:space="preserve">4.3.2. </w:t>
      </w:r>
      <w:r w:rsidR="002B2E47" w:rsidRPr="008A4A3A">
        <w:rPr>
          <w:rFonts w:ascii="Times New Roman" w:hAnsi="Times New Roman" w:cs="Times New Roman"/>
        </w:rPr>
        <w:t xml:space="preserve"> </w:t>
      </w:r>
      <w:r w:rsidRPr="008A4A3A">
        <w:rPr>
          <w:rFonts w:ascii="Times New Roman" w:hAnsi="Times New Roman" w:cs="Times New Roman"/>
        </w:rPr>
        <w:t>Within two (2) years following the completion of the apprenticeship program, whichever period is longer for apprentices;</w:t>
      </w:r>
    </w:p>
    <w:p w14:paraId="4B2C422E" w14:textId="77777777" w:rsidR="00C87DF1" w:rsidRPr="008A4A3A" w:rsidRDefault="00C87DF1" w:rsidP="00C87DF1">
      <w:pPr>
        <w:spacing w:after="0" w:line="240" w:lineRule="auto"/>
        <w:ind w:firstLine="720"/>
        <w:jc w:val="both"/>
        <w:rPr>
          <w:rFonts w:ascii="Times New Roman" w:hAnsi="Times New Roman" w:cs="Times New Roman"/>
        </w:rPr>
      </w:pPr>
    </w:p>
    <w:p w14:paraId="7BF3BA0C" w14:textId="11856C4A" w:rsidR="00C87DF1" w:rsidRPr="008A4A3A" w:rsidRDefault="00C87DF1" w:rsidP="00C87DF1">
      <w:pPr>
        <w:spacing w:after="0" w:line="240" w:lineRule="auto"/>
        <w:ind w:firstLine="720"/>
        <w:jc w:val="both"/>
        <w:rPr>
          <w:rFonts w:ascii="Times New Roman" w:hAnsi="Times New Roman" w:cs="Times New Roman"/>
        </w:rPr>
      </w:pPr>
      <w:r w:rsidRPr="008A4A3A">
        <w:rPr>
          <w:rFonts w:ascii="Times New Roman" w:hAnsi="Times New Roman" w:cs="Times New Roman"/>
        </w:rPr>
        <w:t xml:space="preserve">4.3.3. </w:t>
      </w:r>
      <w:r w:rsidR="002B2E47" w:rsidRPr="008A4A3A">
        <w:rPr>
          <w:rFonts w:ascii="Times New Roman" w:hAnsi="Times New Roman" w:cs="Times New Roman"/>
        </w:rPr>
        <w:t xml:space="preserve"> </w:t>
      </w:r>
      <w:r w:rsidRPr="008A4A3A">
        <w:rPr>
          <w:rFonts w:ascii="Times New Roman" w:hAnsi="Times New Roman" w:cs="Times New Roman"/>
        </w:rPr>
        <w:t xml:space="preserve">For </w:t>
      </w:r>
      <w:r w:rsidR="00AC64C2" w:rsidRPr="008A4A3A">
        <w:rPr>
          <w:rFonts w:ascii="Times New Roman" w:hAnsi="Times New Roman" w:cs="Times New Roman"/>
        </w:rPr>
        <w:t>apprenticeship certificate holders</w:t>
      </w:r>
      <w:r w:rsidRPr="008A4A3A">
        <w:rPr>
          <w:rFonts w:ascii="Times New Roman" w:hAnsi="Times New Roman" w:cs="Times New Roman"/>
        </w:rPr>
        <w:t>, within six (6) years from the initial date of enrollment.</w:t>
      </w:r>
    </w:p>
    <w:p w14:paraId="5035484F" w14:textId="77777777" w:rsidR="00C87DF1" w:rsidRPr="008A4A3A" w:rsidRDefault="00C87DF1" w:rsidP="00C87DF1">
      <w:pPr>
        <w:spacing w:after="0" w:line="240" w:lineRule="auto"/>
        <w:ind w:firstLine="720"/>
        <w:jc w:val="both"/>
        <w:rPr>
          <w:rFonts w:ascii="Times New Roman" w:hAnsi="Times New Roman" w:cs="Times New Roman"/>
        </w:rPr>
      </w:pPr>
    </w:p>
    <w:p w14:paraId="09BA6F7E" w14:textId="06676023" w:rsidR="006C5A48" w:rsidRPr="008A4A3A" w:rsidRDefault="00C87DF1" w:rsidP="00C87DF1">
      <w:pPr>
        <w:spacing w:after="0" w:line="240" w:lineRule="auto"/>
        <w:ind w:firstLine="360"/>
        <w:jc w:val="both"/>
        <w:rPr>
          <w:rFonts w:ascii="Times New Roman" w:hAnsi="Times New Roman" w:cs="Times New Roman"/>
        </w:rPr>
      </w:pPr>
      <w:r w:rsidRPr="008A4A3A">
        <w:rPr>
          <w:rFonts w:ascii="Times New Roman" w:hAnsi="Times New Roman" w:cs="Times New Roman"/>
        </w:rPr>
        <w:t>4.4.</w:t>
      </w:r>
      <w:r w:rsidR="002B2E47" w:rsidRPr="008A4A3A">
        <w:rPr>
          <w:rFonts w:ascii="Times New Roman" w:hAnsi="Times New Roman" w:cs="Times New Roman"/>
        </w:rPr>
        <w:t xml:space="preserve"> </w:t>
      </w:r>
      <w:r w:rsidRPr="008A4A3A">
        <w:rPr>
          <w:rFonts w:ascii="Times New Roman" w:hAnsi="Times New Roman" w:cs="Times New Roman"/>
        </w:rPr>
        <w:t xml:space="preserve"> </w:t>
      </w:r>
      <w:r w:rsidR="005176E7" w:rsidRPr="008A4A3A">
        <w:rPr>
          <w:rFonts w:ascii="Times New Roman" w:hAnsi="Times New Roman" w:cs="Times New Roman"/>
        </w:rPr>
        <w:t xml:space="preserve">Prior to the conferral of an associate degree under the STAND Program, the participating institution must verify that the student-apprentice has completed </w:t>
      </w:r>
      <w:proofErr w:type="gramStart"/>
      <w:r w:rsidR="005176E7" w:rsidRPr="008A4A3A">
        <w:rPr>
          <w:rFonts w:ascii="Times New Roman" w:hAnsi="Times New Roman" w:cs="Times New Roman"/>
        </w:rPr>
        <w:t>a sufficient number of</w:t>
      </w:r>
      <w:proofErr w:type="gramEnd"/>
      <w:r w:rsidR="005176E7" w:rsidRPr="008A4A3A">
        <w:rPr>
          <w:rFonts w:ascii="Times New Roman" w:hAnsi="Times New Roman" w:cs="Times New Roman"/>
        </w:rPr>
        <w:t xml:space="preserve"> credit hours through coursework delivered directly by the conferring institution to satisfy institutional residency requirements established by the institution’s regional accrediting body.</w:t>
      </w:r>
      <w:r w:rsidR="00A61681" w:rsidRPr="008A4A3A">
        <w:rPr>
          <w:rFonts w:ascii="Times New Roman" w:hAnsi="Times New Roman" w:cs="Times New Roman"/>
        </w:rPr>
        <w:t xml:space="preserve">  Such credits may not be awarded through prior learning assessment or credit transfer.</w:t>
      </w:r>
    </w:p>
    <w:p w14:paraId="0C2D6FBE" w14:textId="77777777" w:rsidR="006C5A48" w:rsidRPr="008A4A3A" w:rsidRDefault="006C5A48" w:rsidP="00C87DF1">
      <w:pPr>
        <w:spacing w:after="0" w:line="240" w:lineRule="auto"/>
        <w:ind w:firstLine="360"/>
        <w:jc w:val="both"/>
        <w:rPr>
          <w:rFonts w:ascii="Times New Roman" w:hAnsi="Times New Roman" w:cs="Times New Roman"/>
        </w:rPr>
      </w:pPr>
    </w:p>
    <w:p w14:paraId="7A4BBE1F" w14:textId="5AAC108A" w:rsidR="00C87DF1" w:rsidRPr="008A4A3A" w:rsidRDefault="006C5A48" w:rsidP="00C87DF1">
      <w:pPr>
        <w:spacing w:after="0" w:line="240" w:lineRule="auto"/>
        <w:ind w:firstLine="360"/>
        <w:jc w:val="both"/>
        <w:rPr>
          <w:rFonts w:ascii="Times New Roman" w:hAnsi="Times New Roman" w:cs="Times New Roman"/>
        </w:rPr>
      </w:pPr>
      <w:r w:rsidRPr="008A4A3A">
        <w:rPr>
          <w:rFonts w:ascii="Times New Roman" w:hAnsi="Times New Roman" w:cs="Times New Roman"/>
        </w:rPr>
        <w:t xml:space="preserve">4.5.  </w:t>
      </w:r>
      <w:r w:rsidR="00C87DF1" w:rsidRPr="008A4A3A">
        <w:rPr>
          <w:rFonts w:ascii="Times New Roman" w:hAnsi="Times New Roman" w:cs="Times New Roman"/>
        </w:rPr>
        <w:t>Students must maintain compliance with all institutional and Council policies, including program participation requirements, course attendance, and academic performance standards.</w:t>
      </w:r>
    </w:p>
    <w:p w14:paraId="4BE658EB" w14:textId="77777777" w:rsidR="00A61681" w:rsidRPr="008A4A3A" w:rsidRDefault="00A61681" w:rsidP="00C87DF1">
      <w:pPr>
        <w:spacing w:after="0" w:line="240" w:lineRule="auto"/>
        <w:ind w:firstLine="360"/>
        <w:jc w:val="both"/>
        <w:rPr>
          <w:rFonts w:ascii="Times New Roman" w:hAnsi="Times New Roman" w:cs="Times New Roman"/>
        </w:rPr>
      </w:pPr>
    </w:p>
    <w:p w14:paraId="71296BBE" w14:textId="77777777" w:rsidR="00A203EC" w:rsidRPr="008A4A3A" w:rsidRDefault="00A203EC" w:rsidP="00A203EC">
      <w:pPr>
        <w:spacing w:after="0" w:line="240" w:lineRule="auto"/>
        <w:ind w:firstLine="360"/>
        <w:jc w:val="both"/>
        <w:rPr>
          <w:rFonts w:ascii="Times New Roman" w:hAnsi="Times New Roman" w:cs="Times New Roman"/>
        </w:rPr>
      </w:pPr>
      <w:r w:rsidRPr="008A4A3A">
        <w:rPr>
          <w:rFonts w:ascii="Times New Roman" w:hAnsi="Times New Roman" w:cs="Times New Roman"/>
        </w:rPr>
        <w:t>4.6. Students may be simultaneously enrolled in both a participating community and technical college and a registered apprenticeship program. Institutions may award academic credit through a Prior Learning Assessment (PLA) process for eligible apprenticeship-related learning outcomes, even if the apprenticeship experience occurs concurrently with college enrollment. Such credit:</w:t>
      </w:r>
    </w:p>
    <w:p w14:paraId="64867078" w14:textId="77777777" w:rsidR="00A203EC" w:rsidRPr="008A4A3A" w:rsidRDefault="00A203EC" w:rsidP="00A203EC">
      <w:pPr>
        <w:spacing w:after="0" w:line="240" w:lineRule="auto"/>
        <w:ind w:firstLine="720"/>
        <w:jc w:val="both"/>
        <w:rPr>
          <w:rFonts w:ascii="Times New Roman" w:hAnsi="Times New Roman" w:cs="Times New Roman"/>
        </w:rPr>
      </w:pPr>
    </w:p>
    <w:p w14:paraId="4A7CBED8" w14:textId="77777777" w:rsidR="00A203EC" w:rsidRPr="008A4A3A" w:rsidRDefault="00A203EC" w:rsidP="00A203EC">
      <w:pPr>
        <w:spacing w:after="0" w:line="240" w:lineRule="auto"/>
        <w:ind w:firstLine="720"/>
        <w:jc w:val="both"/>
        <w:rPr>
          <w:rFonts w:ascii="Times New Roman" w:hAnsi="Times New Roman" w:cs="Times New Roman"/>
        </w:rPr>
      </w:pPr>
      <w:r w:rsidRPr="008A4A3A">
        <w:rPr>
          <w:rFonts w:ascii="Times New Roman" w:hAnsi="Times New Roman" w:cs="Times New Roman"/>
        </w:rPr>
        <w:t xml:space="preserve">4.6.1. May be applied only to the technical or program-specific components of the associate degree plan; </w:t>
      </w:r>
    </w:p>
    <w:p w14:paraId="08C4FA97" w14:textId="77777777" w:rsidR="00A203EC" w:rsidRPr="008A4A3A" w:rsidRDefault="00A203EC" w:rsidP="00A203EC">
      <w:pPr>
        <w:spacing w:after="0" w:line="240" w:lineRule="auto"/>
        <w:ind w:firstLine="720"/>
        <w:jc w:val="both"/>
        <w:rPr>
          <w:rFonts w:ascii="Times New Roman" w:hAnsi="Times New Roman" w:cs="Times New Roman"/>
        </w:rPr>
      </w:pPr>
    </w:p>
    <w:p w14:paraId="466BADA6" w14:textId="77777777" w:rsidR="00A203EC" w:rsidRPr="008A4A3A" w:rsidRDefault="00A203EC" w:rsidP="00A203EC">
      <w:pPr>
        <w:spacing w:after="0" w:line="240" w:lineRule="auto"/>
        <w:ind w:firstLine="720"/>
        <w:jc w:val="both"/>
        <w:rPr>
          <w:rFonts w:ascii="Times New Roman" w:hAnsi="Times New Roman" w:cs="Times New Roman"/>
        </w:rPr>
      </w:pPr>
      <w:r w:rsidRPr="008A4A3A">
        <w:rPr>
          <w:rFonts w:ascii="Times New Roman" w:hAnsi="Times New Roman" w:cs="Times New Roman"/>
        </w:rPr>
        <w:t>4.6.2. May not be used to satisfy general education requirements for the degree;</w:t>
      </w:r>
    </w:p>
    <w:p w14:paraId="704D2597" w14:textId="77777777" w:rsidR="00A203EC" w:rsidRPr="008A4A3A" w:rsidRDefault="00A203EC" w:rsidP="00A203EC">
      <w:pPr>
        <w:spacing w:after="0" w:line="240" w:lineRule="auto"/>
        <w:ind w:firstLine="720"/>
        <w:jc w:val="both"/>
        <w:rPr>
          <w:rFonts w:ascii="Times New Roman" w:hAnsi="Times New Roman" w:cs="Times New Roman"/>
        </w:rPr>
      </w:pPr>
    </w:p>
    <w:p w14:paraId="269EEB84" w14:textId="77777777" w:rsidR="00A203EC" w:rsidRPr="008A4A3A" w:rsidRDefault="00A203EC" w:rsidP="00A203EC">
      <w:pPr>
        <w:spacing w:after="0" w:line="240" w:lineRule="auto"/>
        <w:ind w:firstLine="720"/>
        <w:jc w:val="both"/>
        <w:rPr>
          <w:rFonts w:ascii="Times New Roman" w:hAnsi="Times New Roman" w:cs="Times New Roman"/>
        </w:rPr>
      </w:pPr>
      <w:r w:rsidRPr="008A4A3A">
        <w:rPr>
          <w:rFonts w:ascii="Times New Roman" w:hAnsi="Times New Roman" w:cs="Times New Roman"/>
        </w:rPr>
        <w:t>4.6.3. Must be documented in accordance with institutional policy; and</w:t>
      </w:r>
    </w:p>
    <w:p w14:paraId="4606A1E3" w14:textId="77777777" w:rsidR="00A203EC" w:rsidRPr="008A4A3A" w:rsidRDefault="00A203EC" w:rsidP="00A203EC">
      <w:pPr>
        <w:spacing w:after="0" w:line="240" w:lineRule="auto"/>
        <w:ind w:firstLine="720"/>
        <w:jc w:val="both"/>
        <w:rPr>
          <w:rFonts w:ascii="Times New Roman" w:hAnsi="Times New Roman" w:cs="Times New Roman"/>
        </w:rPr>
      </w:pPr>
    </w:p>
    <w:p w14:paraId="5C5CA7BC" w14:textId="39BDEBAA" w:rsidR="00C94B82" w:rsidRPr="008A4A3A" w:rsidRDefault="00A203EC" w:rsidP="00A203EC">
      <w:pPr>
        <w:spacing w:after="0" w:line="240" w:lineRule="auto"/>
        <w:ind w:firstLine="720"/>
        <w:jc w:val="both"/>
        <w:rPr>
          <w:rFonts w:ascii="Times New Roman" w:hAnsi="Times New Roman" w:cs="Times New Roman"/>
        </w:rPr>
      </w:pPr>
      <w:r w:rsidRPr="008A4A3A">
        <w:rPr>
          <w:rFonts w:ascii="Times New Roman" w:hAnsi="Times New Roman" w:cs="Times New Roman"/>
        </w:rPr>
        <w:t>4.6.4. Must meet accreditor requirements for transparency, academic rigor, and student learning assessment.</w:t>
      </w:r>
    </w:p>
    <w:p w14:paraId="79B85DA4" w14:textId="77777777" w:rsidR="00633822" w:rsidRPr="008A4A3A" w:rsidRDefault="00633822" w:rsidP="00633822">
      <w:pPr>
        <w:spacing w:after="0" w:line="240" w:lineRule="auto"/>
        <w:jc w:val="both"/>
        <w:rPr>
          <w:rFonts w:ascii="Times New Roman" w:hAnsi="Times New Roman" w:cs="Times New Roman"/>
        </w:rPr>
      </w:pPr>
    </w:p>
    <w:p w14:paraId="30ED5A3C" w14:textId="77777777" w:rsidR="00633822" w:rsidRPr="008A4A3A" w:rsidRDefault="00633822" w:rsidP="00633822">
      <w:pPr>
        <w:spacing w:after="0" w:line="240" w:lineRule="auto"/>
        <w:ind w:firstLine="360"/>
        <w:jc w:val="both"/>
        <w:rPr>
          <w:rFonts w:ascii="Times New Roman" w:hAnsi="Times New Roman" w:cs="Times New Roman"/>
        </w:rPr>
      </w:pPr>
      <w:r w:rsidRPr="008A4A3A">
        <w:rPr>
          <w:rFonts w:ascii="Times New Roman" w:hAnsi="Times New Roman" w:cs="Times New Roman"/>
        </w:rPr>
        <w:t>4.7. Each eligible student may receive STAND Program funding for general education coursework until whichever of the following occurs first or with fewer credit hours:</w:t>
      </w:r>
    </w:p>
    <w:p w14:paraId="1CAB7ACD" w14:textId="733E3D19" w:rsidR="00633822" w:rsidRPr="008A4A3A" w:rsidRDefault="00633822" w:rsidP="00633822">
      <w:pPr>
        <w:spacing w:after="0" w:line="240" w:lineRule="auto"/>
        <w:jc w:val="both"/>
        <w:rPr>
          <w:rFonts w:ascii="Times New Roman" w:hAnsi="Times New Roman" w:cs="Times New Roman"/>
        </w:rPr>
      </w:pPr>
    </w:p>
    <w:p w14:paraId="7992DD7D" w14:textId="0FD4CBD6" w:rsidR="00633822" w:rsidRPr="008A4A3A" w:rsidRDefault="00633822" w:rsidP="00633822">
      <w:pPr>
        <w:spacing w:after="0" w:line="240" w:lineRule="auto"/>
        <w:ind w:firstLine="720"/>
        <w:jc w:val="both"/>
        <w:rPr>
          <w:rFonts w:ascii="Times New Roman" w:hAnsi="Times New Roman" w:cs="Times New Roman"/>
        </w:rPr>
      </w:pPr>
      <w:r w:rsidRPr="008A4A3A">
        <w:rPr>
          <w:rFonts w:ascii="Times New Roman" w:hAnsi="Times New Roman" w:cs="Times New Roman"/>
        </w:rPr>
        <w:t>4.7.1. The student has completed twenty-one (21) credit hours of general education coursework funded through the STAND Program over the student's lifetime, regardless of the number of institutions attended or degree programs pursued;</w:t>
      </w:r>
    </w:p>
    <w:p w14:paraId="12480E82" w14:textId="35BACBF6" w:rsidR="00633822" w:rsidRPr="008A4A3A" w:rsidRDefault="00633822" w:rsidP="00633822">
      <w:pPr>
        <w:spacing w:after="0" w:line="240" w:lineRule="auto"/>
        <w:jc w:val="both"/>
        <w:rPr>
          <w:rFonts w:ascii="Times New Roman" w:hAnsi="Times New Roman" w:cs="Times New Roman"/>
        </w:rPr>
      </w:pPr>
    </w:p>
    <w:p w14:paraId="71613BB5" w14:textId="1EA591B4" w:rsidR="00633822" w:rsidRPr="008A4A3A" w:rsidRDefault="00633822" w:rsidP="00633822">
      <w:pPr>
        <w:spacing w:after="0" w:line="240" w:lineRule="auto"/>
        <w:ind w:firstLine="720"/>
        <w:jc w:val="both"/>
        <w:rPr>
          <w:rFonts w:ascii="Times New Roman" w:hAnsi="Times New Roman" w:cs="Times New Roman"/>
        </w:rPr>
      </w:pPr>
      <w:r w:rsidRPr="008A4A3A">
        <w:rPr>
          <w:rFonts w:ascii="Times New Roman" w:hAnsi="Times New Roman" w:cs="Times New Roman"/>
        </w:rPr>
        <w:t>4.7.2. The student has met all general education requirements for an associate degree at the host institution</w:t>
      </w:r>
      <w:r w:rsidR="003E197E" w:rsidRPr="008A4A3A">
        <w:rPr>
          <w:rFonts w:ascii="Times New Roman" w:hAnsi="Times New Roman" w:cs="Times New Roman"/>
        </w:rPr>
        <w:t>;</w:t>
      </w:r>
    </w:p>
    <w:p w14:paraId="2FB5E0D9" w14:textId="77777777" w:rsidR="00440CD1" w:rsidRPr="008A4A3A" w:rsidRDefault="00440CD1" w:rsidP="00633822">
      <w:pPr>
        <w:spacing w:after="0" w:line="240" w:lineRule="auto"/>
        <w:ind w:firstLine="720"/>
        <w:jc w:val="both"/>
        <w:rPr>
          <w:rFonts w:ascii="Times New Roman" w:hAnsi="Times New Roman" w:cs="Times New Roman"/>
        </w:rPr>
      </w:pPr>
    </w:p>
    <w:p w14:paraId="7693CA0F" w14:textId="09326C8A" w:rsidR="00421856" w:rsidRPr="008A4A3A" w:rsidRDefault="00645525" w:rsidP="00ED4DE4">
      <w:pPr>
        <w:spacing w:after="0" w:line="240" w:lineRule="auto"/>
        <w:jc w:val="both"/>
        <w:rPr>
          <w:rFonts w:ascii="Times New Roman" w:hAnsi="Times New Roman" w:cs="Times New Roman"/>
        </w:rPr>
      </w:pPr>
      <w:r w:rsidRPr="008A4A3A">
        <w:rPr>
          <w:rFonts w:ascii="Times New Roman" w:hAnsi="Times New Roman" w:cs="Times New Roman"/>
        </w:rPr>
        <w:tab/>
        <w:t>4.7.3  The student fails to maintain a minimum cumulative grade point average of 2.0 in coursework funded through the STAND Program.</w:t>
      </w:r>
    </w:p>
    <w:p w14:paraId="732DC21F" w14:textId="77777777" w:rsidR="00645525" w:rsidRPr="008A4A3A" w:rsidRDefault="00645525" w:rsidP="00ED4DE4">
      <w:pPr>
        <w:spacing w:after="0" w:line="240" w:lineRule="auto"/>
        <w:jc w:val="both"/>
        <w:rPr>
          <w:rFonts w:ascii="Times New Roman" w:hAnsi="Times New Roman" w:cs="Times New Roman"/>
        </w:rPr>
      </w:pPr>
    </w:p>
    <w:p w14:paraId="5B9B18E7" w14:textId="1C5B9FFE" w:rsidR="0094305E" w:rsidRPr="008A4A3A" w:rsidRDefault="0034052D" w:rsidP="00C47319">
      <w:pPr>
        <w:spacing w:after="0" w:line="240" w:lineRule="auto"/>
        <w:jc w:val="both"/>
        <w:rPr>
          <w:rFonts w:ascii="Times New Roman" w:hAnsi="Times New Roman" w:cs="Times New Roman"/>
          <w:b/>
        </w:rPr>
      </w:pPr>
      <w:r w:rsidRPr="008A4A3A">
        <w:rPr>
          <w:rFonts w:ascii="Times New Roman" w:hAnsi="Times New Roman" w:cs="Times New Roman"/>
          <w:b/>
        </w:rPr>
        <w:t>§</w:t>
      </w:r>
      <w:r w:rsidR="00ED4DE4" w:rsidRPr="008A4A3A">
        <w:rPr>
          <w:rFonts w:ascii="Times New Roman" w:hAnsi="Times New Roman" w:cs="Times New Roman"/>
          <w:b/>
        </w:rPr>
        <w:t>135-28</w:t>
      </w:r>
      <w:r w:rsidR="003C418B" w:rsidRPr="008A4A3A">
        <w:rPr>
          <w:rFonts w:ascii="Times New Roman" w:hAnsi="Times New Roman" w:cs="Times New Roman"/>
          <w:b/>
        </w:rPr>
        <w:t>-5</w:t>
      </w:r>
      <w:r w:rsidRPr="008A4A3A">
        <w:rPr>
          <w:rFonts w:ascii="Times New Roman" w:hAnsi="Times New Roman" w:cs="Times New Roman"/>
          <w:b/>
        </w:rPr>
        <w:t xml:space="preserve">.  </w:t>
      </w:r>
      <w:r w:rsidR="002B2E47" w:rsidRPr="008A4A3A">
        <w:rPr>
          <w:rFonts w:ascii="Times New Roman" w:hAnsi="Times New Roman" w:cs="Times New Roman"/>
          <w:b/>
        </w:rPr>
        <w:t>Tuition and Fees</w:t>
      </w:r>
      <w:r w:rsidRPr="008A4A3A">
        <w:rPr>
          <w:rFonts w:ascii="Times New Roman" w:hAnsi="Times New Roman" w:cs="Times New Roman"/>
          <w:b/>
        </w:rPr>
        <w:t>.</w:t>
      </w:r>
    </w:p>
    <w:p w14:paraId="68173B25" w14:textId="77777777" w:rsidR="0034052D" w:rsidRPr="008A4A3A" w:rsidRDefault="0034052D" w:rsidP="00C47319">
      <w:pPr>
        <w:spacing w:after="0" w:line="240" w:lineRule="auto"/>
        <w:jc w:val="both"/>
        <w:rPr>
          <w:rFonts w:ascii="Times New Roman" w:hAnsi="Times New Roman" w:cs="Times New Roman"/>
          <w:b/>
        </w:rPr>
      </w:pPr>
    </w:p>
    <w:p w14:paraId="7839F871" w14:textId="78E806F5" w:rsidR="002B2E47" w:rsidRPr="008A4A3A" w:rsidRDefault="002B2E47" w:rsidP="002B2E47">
      <w:pPr>
        <w:spacing w:after="0" w:line="240" w:lineRule="auto"/>
        <w:ind w:firstLine="360"/>
        <w:jc w:val="both"/>
        <w:rPr>
          <w:rFonts w:ascii="Times New Roman" w:hAnsi="Times New Roman" w:cs="Times New Roman"/>
        </w:rPr>
      </w:pPr>
      <w:r w:rsidRPr="008A4A3A">
        <w:rPr>
          <w:rFonts w:ascii="Times New Roman" w:hAnsi="Times New Roman" w:cs="Times New Roman"/>
        </w:rPr>
        <w:t>5.1.  Tuition and eligible academic fees for courses completed as part of the STAND Program shall be paid directly by the Council to the participating institution, subject to available appropriations.</w:t>
      </w:r>
    </w:p>
    <w:p w14:paraId="1D96969C" w14:textId="77777777" w:rsidR="002B2E47" w:rsidRPr="008A4A3A" w:rsidRDefault="002B2E47" w:rsidP="002B2E47">
      <w:pPr>
        <w:spacing w:after="0" w:line="240" w:lineRule="auto"/>
        <w:ind w:firstLine="360"/>
        <w:jc w:val="both"/>
        <w:rPr>
          <w:rFonts w:ascii="Times New Roman" w:hAnsi="Times New Roman" w:cs="Times New Roman"/>
        </w:rPr>
      </w:pPr>
    </w:p>
    <w:p w14:paraId="1E95B3D2" w14:textId="11F570F5" w:rsidR="002B2E47" w:rsidRPr="008A4A3A" w:rsidRDefault="002B2E47" w:rsidP="002B2E47">
      <w:pPr>
        <w:spacing w:after="0" w:line="240" w:lineRule="auto"/>
        <w:ind w:firstLine="360"/>
        <w:jc w:val="both"/>
        <w:rPr>
          <w:rFonts w:ascii="Times New Roman" w:hAnsi="Times New Roman" w:cs="Times New Roman"/>
        </w:rPr>
      </w:pPr>
      <w:r w:rsidRPr="008A4A3A">
        <w:rPr>
          <w:rFonts w:ascii="Times New Roman" w:hAnsi="Times New Roman" w:cs="Times New Roman"/>
        </w:rPr>
        <w:t xml:space="preserve">5.2.  Participating institutions shall not charge student-apprentices or </w:t>
      </w:r>
      <w:r w:rsidR="00421856" w:rsidRPr="008A4A3A">
        <w:rPr>
          <w:rFonts w:ascii="Times New Roman" w:hAnsi="Times New Roman" w:cs="Times New Roman"/>
        </w:rPr>
        <w:t>apprenticeship certificate holders</w:t>
      </w:r>
      <w:r w:rsidRPr="008A4A3A">
        <w:rPr>
          <w:rFonts w:ascii="Times New Roman" w:hAnsi="Times New Roman" w:cs="Times New Roman"/>
        </w:rPr>
        <w:t xml:space="preserve"> enrolled in the STAND Program any </w:t>
      </w:r>
      <w:r w:rsidR="007315A2" w:rsidRPr="008A4A3A">
        <w:rPr>
          <w:rFonts w:ascii="Times New Roman" w:hAnsi="Times New Roman" w:cs="Times New Roman"/>
        </w:rPr>
        <w:t xml:space="preserve">additional </w:t>
      </w:r>
      <w:r w:rsidRPr="008A4A3A">
        <w:rPr>
          <w:rFonts w:ascii="Times New Roman" w:hAnsi="Times New Roman" w:cs="Times New Roman"/>
        </w:rPr>
        <w:t>tuition, mandatory institutional fees, or academic course fees for eligible coursework covered under the program.</w:t>
      </w:r>
    </w:p>
    <w:p w14:paraId="70204079" w14:textId="77777777" w:rsidR="002B2E47" w:rsidRPr="008A4A3A" w:rsidRDefault="002B2E47" w:rsidP="002B2E47">
      <w:pPr>
        <w:spacing w:after="0" w:line="240" w:lineRule="auto"/>
        <w:jc w:val="both"/>
        <w:rPr>
          <w:rFonts w:ascii="Times New Roman" w:hAnsi="Times New Roman" w:cs="Times New Roman"/>
        </w:rPr>
      </w:pPr>
    </w:p>
    <w:p w14:paraId="20566336" w14:textId="483CEFFE" w:rsidR="002B2E47" w:rsidRPr="008A4A3A" w:rsidRDefault="002B2E47" w:rsidP="002B2E47">
      <w:pPr>
        <w:spacing w:after="0" w:line="240" w:lineRule="auto"/>
        <w:ind w:firstLine="360"/>
        <w:jc w:val="both"/>
        <w:rPr>
          <w:rFonts w:ascii="Times New Roman" w:hAnsi="Times New Roman" w:cs="Times New Roman"/>
        </w:rPr>
      </w:pPr>
      <w:r w:rsidRPr="008A4A3A">
        <w:rPr>
          <w:rFonts w:ascii="Times New Roman" w:hAnsi="Times New Roman" w:cs="Times New Roman"/>
        </w:rPr>
        <w:t>5.3.  The rate of tuition and fees charged to the Council for courses funded through the STAND Program must be the same as the rates charged to all other students enrolled in the same or similar courses at the institution.</w:t>
      </w:r>
    </w:p>
    <w:p w14:paraId="2D28CED5" w14:textId="77777777" w:rsidR="002B2E47" w:rsidRPr="008A4A3A" w:rsidRDefault="002B2E47" w:rsidP="002B2E47">
      <w:pPr>
        <w:spacing w:after="0" w:line="240" w:lineRule="auto"/>
        <w:jc w:val="both"/>
        <w:rPr>
          <w:rFonts w:ascii="Times New Roman" w:hAnsi="Times New Roman" w:cs="Times New Roman"/>
        </w:rPr>
      </w:pPr>
    </w:p>
    <w:p w14:paraId="11938E69" w14:textId="0061CA4A" w:rsidR="002B2E47" w:rsidRPr="008A4A3A" w:rsidRDefault="002B2E47" w:rsidP="002B2E47">
      <w:pPr>
        <w:spacing w:after="0" w:line="240" w:lineRule="auto"/>
        <w:ind w:firstLine="360"/>
        <w:jc w:val="both"/>
        <w:rPr>
          <w:rFonts w:ascii="Times New Roman" w:hAnsi="Times New Roman" w:cs="Times New Roman"/>
        </w:rPr>
      </w:pPr>
      <w:r w:rsidRPr="008A4A3A">
        <w:rPr>
          <w:rFonts w:ascii="Times New Roman" w:hAnsi="Times New Roman" w:cs="Times New Roman"/>
        </w:rPr>
        <w:t>5.4.  Institutions may not establish special tuition or fee structures for STAND Program participants that differ from those published in the institution’s approved schedule of tuition and fees, unless expressly approved in writing by the Chancellor.</w:t>
      </w:r>
    </w:p>
    <w:p w14:paraId="64CAFB21" w14:textId="77777777" w:rsidR="002B2E47" w:rsidRPr="008A4A3A" w:rsidRDefault="002B2E47" w:rsidP="002B2E47">
      <w:pPr>
        <w:spacing w:after="0" w:line="240" w:lineRule="auto"/>
        <w:jc w:val="both"/>
        <w:rPr>
          <w:rFonts w:ascii="Times New Roman" w:hAnsi="Times New Roman" w:cs="Times New Roman"/>
        </w:rPr>
      </w:pPr>
    </w:p>
    <w:p w14:paraId="5A11088A" w14:textId="4B34D8A2" w:rsidR="002B2E47" w:rsidRPr="008A4A3A" w:rsidRDefault="002B2E47" w:rsidP="002B2E47">
      <w:pPr>
        <w:spacing w:after="0" w:line="240" w:lineRule="auto"/>
        <w:ind w:firstLine="360"/>
        <w:jc w:val="both"/>
        <w:rPr>
          <w:rFonts w:ascii="Times New Roman" w:hAnsi="Times New Roman" w:cs="Times New Roman"/>
        </w:rPr>
      </w:pPr>
      <w:r w:rsidRPr="008A4A3A">
        <w:rPr>
          <w:rFonts w:ascii="Times New Roman" w:hAnsi="Times New Roman" w:cs="Times New Roman"/>
        </w:rPr>
        <w:t xml:space="preserve">5.5.  Fees eligible for reimbursement under the STAND Program </w:t>
      </w:r>
      <w:proofErr w:type="gramStart"/>
      <w:r w:rsidRPr="008A4A3A">
        <w:rPr>
          <w:rFonts w:ascii="Times New Roman" w:hAnsi="Times New Roman" w:cs="Times New Roman"/>
        </w:rPr>
        <w:t>shall</w:t>
      </w:r>
      <w:proofErr w:type="gramEnd"/>
      <w:r w:rsidRPr="008A4A3A">
        <w:rPr>
          <w:rFonts w:ascii="Times New Roman" w:hAnsi="Times New Roman" w:cs="Times New Roman"/>
        </w:rPr>
        <w:t xml:space="preserve"> be limited to:</w:t>
      </w:r>
    </w:p>
    <w:p w14:paraId="5A817105" w14:textId="77777777" w:rsidR="002B2E47" w:rsidRPr="008A4A3A" w:rsidRDefault="002B2E47" w:rsidP="002B2E47">
      <w:pPr>
        <w:spacing w:after="0" w:line="240" w:lineRule="auto"/>
        <w:jc w:val="both"/>
        <w:rPr>
          <w:rFonts w:ascii="Times New Roman" w:hAnsi="Times New Roman" w:cs="Times New Roman"/>
        </w:rPr>
      </w:pPr>
    </w:p>
    <w:p w14:paraId="32D9B352" w14:textId="78DD9462" w:rsidR="002B2E47" w:rsidRPr="008A4A3A" w:rsidRDefault="002B2E47" w:rsidP="002B2E47">
      <w:pPr>
        <w:spacing w:after="0" w:line="240" w:lineRule="auto"/>
        <w:ind w:firstLine="540"/>
        <w:jc w:val="both"/>
        <w:rPr>
          <w:rFonts w:ascii="Times New Roman" w:hAnsi="Times New Roman" w:cs="Times New Roman"/>
        </w:rPr>
      </w:pPr>
      <w:r w:rsidRPr="008A4A3A">
        <w:rPr>
          <w:rFonts w:ascii="Times New Roman" w:hAnsi="Times New Roman" w:cs="Times New Roman"/>
        </w:rPr>
        <w:t>5.5.1.  Tuition;</w:t>
      </w:r>
    </w:p>
    <w:p w14:paraId="64C116D8" w14:textId="77777777" w:rsidR="002B2E47" w:rsidRPr="008A4A3A" w:rsidRDefault="002B2E47" w:rsidP="002B2E47">
      <w:pPr>
        <w:spacing w:after="0" w:line="240" w:lineRule="auto"/>
        <w:ind w:firstLine="540"/>
        <w:jc w:val="both"/>
        <w:rPr>
          <w:rFonts w:ascii="Times New Roman" w:hAnsi="Times New Roman" w:cs="Times New Roman"/>
        </w:rPr>
      </w:pPr>
    </w:p>
    <w:p w14:paraId="5E96564D" w14:textId="7A867E3A" w:rsidR="002B2E47" w:rsidRPr="008A4A3A" w:rsidRDefault="002B2E47" w:rsidP="002B2E47">
      <w:pPr>
        <w:spacing w:after="0" w:line="240" w:lineRule="auto"/>
        <w:ind w:firstLine="540"/>
        <w:jc w:val="both"/>
        <w:rPr>
          <w:rFonts w:ascii="Times New Roman" w:hAnsi="Times New Roman" w:cs="Times New Roman"/>
        </w:rPr>
      </w:pPr>
      <w:r w:rsidRPr="008A4A3A">
        <w:rPr>
          <w:rFonts w:ascii="Times New Roman" w:hAnsi="Times New Roman" w:cs="Times New Roman"/>
        </w:rPr>
        <w:t>5.5.2.  Course- or program-specific academic fees approved by the Council (e.g., lab or testing fees); and</w:t>
      </w:r>
    </w:p>
    <w:p w14:paraId="4879AF26" w14:textId="77777777" w:rsidR="002B2E47" w:rsidRPr="008A4A3A" w:rsidRDefault="002B2E47" w:rsidP="002B2E47">
      <w:pPr>
        <w:spacing w:after="0" w:line="240" w:lineRule="auto"/>
        <w:ind w:firstLine="540"/>
        <w:jc w:val="both"/>
        <w:rPr>
          <w:rFonts w:ascii="Times New Roman" w:hAnsi="Times New Roman" w:cs="Times New Roman"/>
        </w:rPr>
      </w:pPr>
    </w:p>
    <w:p w14:paraId="7F412336" w14:textId="36F26CB5" w:rsidR="002B2E47" w:rsidRPr="008A4A3A" w:rsidRDefault="002B2E47" w:rsidP="002B2E47">
      <w:pPr>
        <w:spacing w:after="0" w:line="240" w:lineRule="auto"/>
        <w:ind w:firstLine="540"/>
        <w:jc w:val="both"/>
        <w:rPr>
          <w:rFonts w:ascii="Times New Roman" w:hAnsi="Times New Roman" w:cs="Times New Roman"/>
        </w:rPr>
      </w:pPr>
      <w:r w:rsidRPr="008A4A3A">
        <w:rPr>
          <w:rFonts w:ascii="Times New Roman" w:hAnsi="Times New Roman" w:cs="Times New Roman"/>
        </w:rPr>
        <w:t>5.5.3.  Other academic charges required of all students enrolled in the same course or program that are considered eligible for funding through the West Virginia Invests Grant program.</w:t>
      </w:r>
    </w:p>
    <w:p w14:paraId="00F0C9BB" w14:textId="77777777" w:rsidR="002B2E47" w:rsidRPr="008A4A3A" w:rsidRDefault="002B2E47" w:rsidP="002B2E47">
      <w:pPr>
        <w:spacing w:after="0" w:line="240" w:lineRule="auto"/>
        <w:jc w:val="both"/>
        <w:rPr>
          <w:rFonts w:ascii="Times New Roman" w:hAnsi="Times New Roman" w:cs="Times New Roman"/>
        </w:rPr>
      </w:pPr>
    </w:p>
    <w:p w14:paraId="3077A8D5" w14:textId="483A3A28" w:rsidR="002B2E47" w:rsidRPr="008A4A3A" w:rsidRDefault="00EC5E37" w:rsidP="00EC5E37">
      <w:pPr>
        <w:spacing w:after="0" w:line="240" w:lineRule="auto"/>
        <w:ind w:firstLine="360"/>
        <w:jc w:val="both"/>
        <w:rPr>
          <w:rFonts w:ascii="Times New Roman" w:hAnsi="Times New Roman" w:cs="Times New Roman"/>
        </w:rPr>
      </w:pPr>
      <w:r w:rsidRPr="008A4A3A">
        <w:rPr>
          <w:rFonts w:ascii="Times New Roman" w:hAnsi="Times New Roman" w:cs="Times New Roman"/>
        </w:rPr>
        <w:t>5</w:t>
      </w:r>
      <w:r w:rsidR="002B2E47" w:rsidRPr="008A4A3A">
        <w:rPr>
          <w:rFonts w:ascii="Times New Roman" w:hAnsi="Times New Roman" w:cs="Times New Roman"/>
        </w:rPr>
        <w:t>.6. Fees that are not eligible for reimbursement include:</w:t>
      </w:r>
    </w:p>
    <w:p w14:paraId="7994B90F" w14:textId="77777777" w:rsidR="002B2E47" w:rsidRPr="008A4A3A" w:rsidRDefault="002B2E47" w:rsidP="002B2E47">
      <w:pPr>
        <w:spacing w:after="0" w:line="240" w:lineRule="auto"/>
        <w:jc w:val="both"/>
        <w:rPr>
          <w:rFonts w:ascii="Times New Roman" w:hAnsi="Times New Roman" w:cs="Times New Roman"/>
        </w:rPr>
      </w:pPr>
    </w:p>
    <w:p w14:paraId="598C7D4E" w14:textId="349B9B0C" w:rsidR="002B2E47" w:rsidRPr="008A4A3A" w:rsidRDefault="00EC5E37" w:rsidP="00EC5E37">
      <w:pPr>
        <w:spacing w:after="0" w:line="240" w:lineRule="auto"/>
        <w:ind w:firstLine="540"/>
        <w:jc w:val="both"/>
        <w:rPr>
          <w:rFonts w:ascii="Times New Roman" w:hAnsi="Times New Roman" w:cs="Times New Roman"/>
        </w:rPr>
      </w:pPr>
      <w:r w:rsidRPr="008A4A3A">
        <w:rPr>
          <w:rFonts w:ascii="Times New Roman" w:hAnsi="Times New Roman" w:cs="Times New Roman"/>
        </w:rPr>
        <w:t xml:space="preserve">5.6.1.  </w:t>
      </w:r>
      <w:r w:rsidR="002B2E47" w:rsidRPr="008A4A3A">
        <w:rPr>
          <w:rFonts w:ascii="Times New Roman" w:hAnsi="Times New Roman" w:cs="Times New Roman"/>
        </w:rPr>
        <w:t>Tools, uniforms, textbooks, or other consumable supplies;</w:t>
      </w:r>
    </w:p>
    <w:p w14:paraId="7DAFFD83" w14:textId="77777777" w:rsidR="002B2E47" w:rsidRPr="008A4A3A" w:rsidRDefault="002B2E47" w:rsidP="00EC5E37">
      <w:pPr>
        <w:spacing w:after="0" w:line="240" w:lineRule="auto"/>
        <w:ind w:firstLine="540"/>
        <w:jc w:val="both"/>
        <w:rPr>
          <w:rFonts w:ascii="Times New Roman" w:hAnsi="Times New Roman" w:cs="Times New Roman"/>
        </w:rPr>
      </w:pPr>
    </w:p>
    <w:p w14:paraId="639D852C" w14:textId="70BD7629" w:rsidR="002B2E47" w:rsidRPr="008A4A3A" w:rsidRDefault="00EC5E37" w:rsidP="00EC5E37">
      <w:pPr>
        <w:spacing w:after="0" w:line="240" w:lineRule="auto"/>
        <w:ind w:firstLine="540"/>
        <w:jc w:val="both"/>
        <w:rPr>
          <w:rFonts w:ascii="Times New Roman" w:hAnsi="Times New Roman" w:cs="Times New Roman"/>
        </w:rPr>
      </w:pPr>
      <w:r w:rsidRPr="008A4A3A">
        <w:rPr>
          <w:rFonts w:ascii="Times New Roman" w:hAnsi="Times New Roman" w:cs="Times New Roman"/>
        </w:rPr>
        <w:t xml:space="preserve">5.6.2.  </w:t>
      </w:r>
      <w:r w:rsidR="002B2E47" w:rsidRPr="008A4A3A">
        <w:rPr>
          <w:rFonts w:ascii="Times New Roman" w:hAnsi="Times New Roman" w:cs="Times New Roman"/>
        </w:rPr>
        <w:t>Parking, late registration, or student activity fees;</w:t>
      </w:r>
    </w:p>
    <w:p w14:paraId="7795C8E0" w14:textId="77777777" w:rsidR="00EC5E37" w:rsidRPr="008A4A3A" w:rsidRDefault="00EC5E37" w:rsidP="00EC5E37">
      <w:pPr>
        <w:spacing w:after="0" w:line="240" w:lineRule="auto"/>
        <w:ind w:firstLine="540"/>
        <w:jc w:val="both"/>
        <w:rPr>
          <w:rFonts w:ascii="Times New Roman" w:hAnsi="Times New Roman" w:cs="Times New Roman"/>
        </w:rPr>
      </w:pPr>
    </w:p>
    <w:p w14:paraId="138E2EB2" w14:textId="38205F4B" w:rsidR="00EC5E37" w:rsidRPr="008A4A3A" w:rsidRDefault="00EC5E37" w:rsidP="00EC5E37">
      <w:pPr>
        <w:spacing w:after="0" w:line="240" w:lineRule="auto"/>
        <w:ind w:firstLine="540"/>
        <w:jc w:val="both"/>
        <w:rPr>
          <w:rFonts w:ascii="Times New Roman" w:hAnsi="Times New Roman" w:cs="Times New Roman"/>
        </w:rPr>
      </w:pPr>
      <w:r w:rsidRPr="008A4A3A">
        <w:rPr>
          <w:rFonts w:ascii="Times New Roman" w:hAnsi="Times New Roman" w:cs="Times New Roman"/>
        </w:rPr>
        <w:t>5.6.3.  Any other fee deemed ineligible for funding through the West Virginia Invests Grant program; and</w:t>
      </w:r>
    </w:p>
    <w:p w14:paraId="2D0AC91E" w14:textId="77777777" w:rsidR="002B2E47" w:rsidRPr="008A4A3A" w:rsidRDefault="002B2E47" w:rsidP="00EC5E37">
      <w:pPr>
        <w:spacing w:after="0" w:line="240" w:lineRule="auto"/>
        <w:ind w:firstLine="540"/>
        <w:jc w:val="both"/>
        <w:rPr>
          <w:rFonts w:ascii="Times New Roman" w:hAnsi="Times New Roman" w:cs="Times New Roman"/>
        </w:rPr>
      </w:pPr>
    </w:p>
    <w:p w14:paraId="11D25F77" w14:textId="5F3DEA5C" w:rsidR="002B2E47" w:rsidRPr="008A4A3A" w:rsidRDefault="00EC5E37" w:rsidP="00EC5E37">
      <w:pPr>
        <w:spacing w:after="0" w:line="240" w:lineRule="auto"/>
        <w:ind w:firstLine="540"/>
        <w:jc w:val="both"/>
        <w:rPr>
          <w:rFonts w:ascii="Times New Roman" w:hAnsi="Times New Roman" w:cs="Times New Roman"/>
        </w:rPr>
      </w:pPr>
      <w:r w:rsidRPr="008A4A3A">
        <w:rPr>
          <w:rFonts w:ascii="Times New Roman" w:hAnsi="Times New Roman" w:cs="Times New Roman"/>
        </w:rPr>
        <w:t xml:space="preserve">5.6.4.  </w:t>
      </w:r>
      <w:r w:rsidR="002B2E47" w:rsidRPr="008A4A3A">
        <w:rPr>
          <w:rFonts w:ascii="Times New Roman" w:hAnsi="Times New Roman" w:cs="Times New Roman"/>
        </w:rPr>
        <w:t>Any costs associated with the apprenticeship component of the program, including on-the-job training expenses.</w:t>
      </w:r>
    </w:p>
    <w:p w14:paraId="4EA50A5B" w14:textId="77777777" w:rsidR="002B2E47" w:rsidRPr="008A4A3A" w:rsidRDefault="002B2E47" w:rsidP="002B2E47">
      <w:pPr>
        <w:spacing w:after="0" w:line="240" w:lineRule="auto"/>
        <w:jc w:val="both"/>
        <w:rPr>
          <w:rFonts w:ascii="Times New Roman" w:hAnsi="Times New Roman" w:cs="Times New Roman"/>
        </w:rPr>
      </w:pPr>
    </w:p>
    <w:p w14:paraId="708F5D9C" w14:textId="4B8772CA" w:rsidR="0034052D" w:rsidRPr="008A4A3A" w:rsidRDefault="00EC5E37" w:rsidP="00EC5E37">
      <w:pPr>
        <w:spacing w:after="0" w:line="240" w:lineRule="auto"/>
        <w:ind w:firstLine="360"/>
        <w:jc w:val="both"/>
        <w:rPr>
          <w:rFonts w:ascii="Times New Roman" w:hAnsi="Times New Roman" w:cs="Times New Roman"/>
        </w:rPr>
      </w:pPr>
      <w:r w:rsidRPr="008A4A3A">
        <w:rPr>
          <w:rFonts w:ascii="Times New Roman" w:hAnsi="Times New Roman" w:cs="Times New Roman"/>
        </w:rPr>
        <w:t>5</w:t>
      </w:r>
      <w:r w:rsidR="002B2E47" w:rsidRPr="008A4A3A">
        <w:rPr>
          <w:rFonts w:ascii="Times New Roman" w:hAnsi="Times New Roman" w:cs="Times New Roman"/>
        </w:rPr>
        <w:t>.7.</w:t>
      </w:r>
      <w:r w:rsidRPr="008A4A3A">
        <w:rPr>
          <w:rFonts w:ascii="Times New Roman" w:hAnsi="Times New Roman" w:cs="Times New Roman"/>
        </w:rPr>
        <w:t xml:space="preserve"> </w:t>
      </w:r>
      <w:r w:rsidR="002B2E47" w:rsidRPr="008A4A3A">
        <w:rPr>
          <w:rFonts w:ascii="Times New Roman" w:hAnsi="Times New Roman" w:cs="Times New Roman"/>
        </w:rPr>
        <w:t xml:space="preserve"> Participating institutions shall submit documentation of tuition and fee rates, course enrollments, and verification of student participation in the STAND Program in a format and timeline prescribed by the Chancellor.</w:t>
      </w:r>
    </w:p>
    <w:p w14:paraId="5325D7D7" w14:textId="77777777" w:rsidR="002B2E47" w:rsidRPr="008A4A3A" w:rsidRDefault="002B2E47" w:rsidP="00C47319">
      <w:pPr>
        <w:spacing w:after="0" w:line="240" w:lineRule="auto"/>
        <w:jc w:val="both"/>
        <w:rPr>
          <w:rFonts w:ascii="Times New Roman" w:hAnsi="Times New Roman" w:cs="Times New Roman"/>
        </w:rPr>
      </w:pPr>
    </w:p>
    <w:p w14:paraId="470717E4" w14:textId="556F3B64" w:rsidR="00BA4842" w:rsidRPr="008A4A3A" w:rsidRDefault="0034052D" w:rsidP="00C47319">
      <w:pPr>
        <w:spacing w:after="0" w:line="240" w:lineRule="auto"/>
        <w:jc w:val="both"/>
        <w:rPr>
          <w:rFonts w:ascii="Times New Roman" w:hAnsi="Times New Roman" w:cs="Times New Roman"/>
          <w:b/>
        </w:rPr>
      </w:pPr>
      <w:r w:rsidRPr="008A4A3A">
        <w:rPr>
          <w:rFonts w:ascii="Times New Roman" w:hAnsi="Times New Roman" w:cs="Times New Roman"/>
          <w:b/>
        </w:rPr>
        <w:t>§</w:t>
      </w:r>
      <w:r w:rsidR="00ED4DE4" w:rsidRPr="008A4A3A">
        <w:rPr>
          <w:rFonts w:ascii="Times New Roman" w:hAnsi="Times New Roman" w:cs="Times New Roman"/>
          <w:b/>
        </w:rPr>
        <w:t>135-28</w:t>
      </w:r>
      <w:r w:rsidR="003C418B" w:rsidRPr="008A4A3A">
        <w:rPr>
          <w:rFonts w:ascii="Times New Roman" w:hAnsi="Times New Roman" w:cs="Times New Roman"/>
          <w:b/>
        </w:rPr>
        <w:t>-6</w:t>
      </w:r>
      <w:r w:rsidRPr="008A4A3A">
        <w:rPr>
          <w:rFonts w:ascii="Times New Roman" w:hAnsi="Times New Roman" w:cs="Times New Roman"/>
          <w:b/>
        </w:rPr>
        <w:t xml:space="preserve">.  </w:t>
      </w:r>
      <w:r w:rsidR="00EC5E37" w:rsidRPr="008A4A3A">
        <w:rPr>
          <w:rFonts w:ascii="Times New Roman" w:hAnsi="Times New Roman" w:cs="Times New Roman"/>
          <w:b/>
        </w:rPr>
        <w:t>Awards and Payment</w:t>
      </w:r>
      <w:r w:rsidRPr="008A4A3A">
        <w:rPr>
          <w:rFonts w:ascii="Times New Roman" w:hAnsi="Times New Roman" w:cs="Times New Roman"/>
          <w:b/>
        </w:rPr>
        <w:t>.</w:t>
      </w:r>
    </w:p>
    <w:p w14:paraId="762C6728" w14:textId="77777777" w:rsidR="0034052D" w:rsidRPr="008A4A3A" w:rsidRDefault="0034052D" w:rsidP="00C47319">
      <w:pPr>
        <w:spacing w:after="0" w:line="240" w:lineRule="auto"/>
        <w:jc w:val="both"/>
        <w:rPr>
          <w:rFonts w:ascii="Times New Roman" w:hAnsi="Times New Roman" w:cs="Times New Roman"/>
          <w:b/>
        </w:rPr>
      </w:pPr>
    </w:p>
    <w:p w14:paraId="2F5CF7C9" w14:textId="76CD549A" w:rsidR="00EC5E37" w:rsidRPr="008A4A3A" w:rsidRDefault="00EC5E37" w:rsidP="00EC5E37">
      <w:pPr>
        <w:spacing w:after="0" w:line="240" w:lineRule="auto"/>
        <w:ind w:firstLine="360"/>
        <w:jc w:val="both"/>
        <w:rPr>
          <w:rFonts w:ascii="Times New Roman" w:hAnsi="Times New Roman" w:cs="Times New Roman"/>
        </w:rPr>
      </w:pPr>
      <w:r w:rsidRPr="008A4A3A">
        <w:rPr>
          <w:rFonts w:ascii="Times New Roman" w:hAnsi="Times New Roman" w:cs="Times New Roman"/>
        </w:rPr>
        <w:t>6.1.  Subject to available appropriations, the Council shall pay directly to eligible institutions the tuition and academic fees incurred by student-apprentices for eligible courses, the process for which shall be determined by the Chancellor.</w:t>
      </w:r>
    </w:p>
    <w:p w14:paraId="2A476F75" w14:textId="77777777" w:rsidR="00EC5E37" w:rsidRPr="008A4A3A" w:rsidRDefault="00EC5E37" w:rsidP="00EC5E37">
      <w:pPr>
        <w:spacing w:after="0" w:line="240" w:lineRule="auto"/>
        <w:ind w:firstLine="360"/>
        <w:jc w:val="both"/>
        <w:rPr>
          <w:rFonts w:ascii="Times New Roman" w:hAnsi="Times New Roman" w:cs="Times New Roman"/>
        </w:rPr>
      </w:pPr>
    </w:p>
    <w:p w14:paraId="1C9A96CA" w14:textId="16180502" w:rsidR="00EC5E37" w:rsidRPr="008A4A3A" w:rsidRDefault="00EC5E37" w:rsidP="00EC5E37">
      <w:pPr>
        <w:spacing w:after="0" w:line="240" w:lineRule="auto"/>
        <w:ind w:firstLine="360"/>
        <w:jc w:val="both"/>
        <w:rPr>
          <w:rFonts w:ascii="Times New Roman" w:hAnsi="Times New Roman" w:cs="Times New Roman"/>
        </w:rPr>
      </w:pPr>
      <w:r w:rsidRPr="008A4A3A">
        <w:rPr>
          <w:rFonts w:ascii="Times New Roman" w:hAnsi="Times New Roman" w:cs="Times New Roman"/>
        </w:rPr>
        <w:t>6.2.  The maximum award per term shall not exceed the actual cost of tuition and Council-approved academic fees for eligible courses.</w:t>
      </w:r>
    </w:p>
    <w:p w14:paraId="63F87C95" w14:textId="77777777" w:rsidR="00141388" w:rsidRPr="008A4A3A" w:rsidRDefault="00141388" w:rsidP="00EC5E37">
      <w:pPr>
        <w:spacing w:after="0" w:line="240" w:lineRule="auto"/>
        <w:ind w:firstLine="360"/>
        <w:jc w:val="both"/>
        <w:rPr>
          <w:rFonts w:ascii="Times New Roman" w:hAnsi="Times New Roman" w:cs="Times New Roman"/>
        </w:rPr>
      </w:pPr>
    </w:p>
    <w:p w14:paraId="0E11D861" w14:textId="77777777" w:rsidR="00141388" w:rsidRPr="008A4A3A" w:rsidRDefault="00141388" w:rsidP="00141388">
      <w:pPr>
        <w:spacing w:after="0" w:line="240" w:lineRule="auto"/>
        <w:ind w:firstLine="360"/>
        <w:jc w:val="both"/>
        <w:rPr>
          <w:rFonts w:ascii="Times New Roman" w:hAnsi="Times New Roman" w:cs="Times New Roman"/>
        </w:rPr>
      </w:pPr>
      <w:r w:rsidRPr="008A4A3A">
        <w:rPr>
          <w:rFonts w:ascii="Times New Roman" w:hAnsi="Times New Roman" w:cs="Times New Roman"/>
        </w:rPr>
        <w:t>6.3.  Should a STAND recipient terminate enrollment for any reason during the academic year, the institution shall return to the Chancellor the unused portion of the grant in accordance with the refund policy associated with Federal Title IV funds.  The institution is responsible for returning to the Council the unused portion of the grant.</w:t>
      </w:r>
    </w:p>
    <w:p w14:paraId="61750ADF" w14:textId="77777777" w:rsidR="00141388" w:rsidRPr="008A4A3A" w:rsidRDefault="00141388" w:rsidP="00141388">
      <w:pPr>
        <w:spacing w:after="0" w:line="240" w:lineRule="auto"/>
        <w:ind w:firstLine="360"/>
        <w:jc w:val="both"/>
        <w:rPr>
          <w:rFonts w:ascii="Times New Roman" w:hAnsi="Times New Roman" w:cs="Times New Roman"/>
        </w:rPr>
      </w:pPr>
    </w:p>
    <w:p w14:paraId="46BA53FB" w14:textId="44F1BC83" w:rsidR="00141388" w:rsidRPr="008A4A3A" w:rsidRDefault="00141388" w:rsidP="00141388">
      <w:pPr>
        <w:spacing w:after="0" w:line="240" w:lineRule="auto"/>
        <w:ind w:firstLine="360"/>
        <w:jc w:val="both"/>
        <w:rPr>
          <w:rFonts w:ascii="Times New Roman" w:hAnsi="Times New Roman" w:cs="Times New Roman"/>
        </w:rPr>
      </w:pPr>
      <w:r w:rsidRPr="008A4A3A">
        <w:rPr>
          <w:rFonts w:ascii="Times New Roman" w:hAnsi="Times New Roman" w:cs="Times New Roman"/>
        </w:rPr>
        <w:t>6.4.  Excess STAND funds shall not be refunded to the student.</w:t>
      </w:r>
    </w:p>
    <w:p w14:paraId="2013F034" w14:textId="77777777" w:rsidR="00141388" w:rsidRPr="008A4A3A" w:rsidRDefault="00141388" w:rsidP="00C47319">
      <w:pPr>
        <w:spacing w:after="0" w:line="240" w:lineRule="auto"/>
        <w:jc w:val="both"/>
        <w:rPr>
          <w:rFonts w:ascii="Times New Roman" w:hAnsi="Times New Roman" w:cs="Times New Roman"/>
        </w:rPr>
      </w:pPr>
    </w:p>
    <w:p w14:paraId="21887D87" w14:textId="1A4EC2B4" w:rsidR="005305A8" w:rsidRPr="008A4A3A" w:rsidRDefault="0034052D" w:rsidP="00C47319">
      <w:pPr>
        <w:spacing w:after="0" w:line="240" w:lineRule="auto"/>
        <w:jc w:val="both"/>
        <w:rPr>
          <w:rFonts w:ascii="Times New Roman" w:hAnsi="Times New Roman" w:cs="Times New Roman"/>
          <w:b/>
        </w:rPr>
      </w:pPr>
      <w:r w:rsidRPr="008A4A3A">
        <w:rPr>
          <w:rFonts w:ascii="Times New Roman" w:hAnsi="Times New Roman" w:cs="Times New Roman"/>
          <w:b/>
        </w:rPr>
        <w:t>§</w:t>
      </w:r>
      <w:r w:rsidR="00ED4DE4" w:rsidRPr="008A4A3A">
        <w:rPr>
          <w:rFonts w:ascii="Times New Roman" w:hAnsi="Times New Roman" w:cs="Times New Roman"/>
          <w:b/>
        </w:rPr>
        <w:t>135-28</w:t>
      </w:r>
      <w:r w:rsidR="003C418B" w:rsidRPr="008A4A3A">
        <w:rPr>
          <w:rFonts w:ascii="Times New Roman" w:hAnsi="Times New Roman" w:cs="Times New Roman"/>
          <w:b/>
        </w:rPr>
        <w:t>-7</w:t>
      </w:r>
      <w:r w:rsidRPr="008A4A3A">
        <w:rPr>
          <w:rFonts w:ascii="Times New Roman" w:hAnsi="Times New Roman" w:cs="Times New Roman"/>
          <w:b/>
        </w:rPr>
        <w:t xml:space="preserve">.  </w:t>
      </w:r>
      <w:r w:rsidR="00EC5E37" w:rsidRPr="008A4A3A">
        <w:rPr>
          <w:rFonts w:ascii="Times New Roman" w:hAnsi="Times New Roman" w:cs="Times New Roman"/>
          <w:b/>
        </w:rPr>
        <w:t>Program Delivery</w:t>
      </w:r>
      <w:r w:rsidRPr="008A4A3A">
        <w:rPr>
          <w:rFonts w:ascii="Times New Roman" w:hAnsi="Times New Roman" w:cs="Times New Roman"/>
          <w:b/>
        </w:rPr>
        <w:t>.</w:t>
      </w:r>
    </w:p>
    <w:p w14:paraId="486A2E7B" w14:textId="77777777" w:rsidR="0034052D" w:rsidRPr="008A4A3A" w:rsidRDefault="0034052D" w:rsidP="00C47319">
      <w:pPr>
        <w:spacing w:after="0" w:line="240" w:lineRule="auto"/>
        <w:jc w:val="both"/>
        <w:rPr>
          <w:rFonts w:ascii="Times New Roman" w:hAnsi="Times New Roman" w:cs="Times New Roman"/>
          <w:b/>
        </w:rPr>
      </w:pPr>
    </w:p>
    <w:p w14:paraId="677A56B8" w14:textId="3869A38D" w:rsidR="00EC5E37" w:rsidRPr="008A4A3A" w:rsidRDefault="00EC5E37" w:rsidP="00EC5E37">
      <w:pPr>
        <w:spacing w:after="0" w:line="240" w:lineRule="auto"/>
        <w:ind w:firstLine="360"/>
        <w:jc w:val="both"/>
        <w:rPr>
          <w:rFonts w:ascii="Times New Roman" w:hAnsi="Times New Roman" w:cs="Times New Roman"/>
        </w:rPr>
      </w:pPr>
      <w:r w:rsidRPr="008A4A3A">
        <w:rPr>
          <w:rFonts w:ascii="Times New Roman" w:hAnsi="Times New Roman" w:cs="Times New Roman"/>
        </w:rPr>
        <w:t>7.1.  Institutions shall deliver courses in a manner and on a timeline designed to allow eligible students to complete at least 15 credit hours of general education coursework toward an associate of applied science degree.</w:t>
      </w:r>
    </w:p>
    <w:p w14:paraId="331592B4" w14:textId="77777777" w:rsidR="00EC5E37" w:rsidRPr="008A4A3A" w:rsidRDefault="00EC5E37" w:rsidP="00EC5E37">
      <w:pPr>
        <w:spacing w:after="0" w:line="240" w:lineRule="auto"/>
        <w:ind w:firstLine="360"/>
        <w:jc w:val="both"/>
        <w:rPr>
          <w:rFonts w:ascii="Times New Roman" w:hAnsi="Times New Roman" w:cs="Times New Roman"/>
        </w:rPr>
      </w:pPr>
    </w:p>
    <w:p w14:paraId="5B5DC030" w14:textId="47B4392E" w:rsidR="00EC5E37" w:rsidRPr="008A4A3A" w:rsidRDefault="00EC5E37" w:rsidP="00EC5E37">
      <w:pPr>
        <w:spacing w:after="0" w:line="240" w:lineRule="auto"/>
        <w:ind w:firstLine="360"/>
        <w:jc w:val="both"/>
        <w:rPr>
          <w:rFonts w:ascii="Times New Roman" w:hAnsi="Times New Roman" w:cs="Times New Roman"/>
        </w:rPr>
      </w:pPr>
      <w:r w:rsidRPr="008A4A3A">
        <w:rPr>
          <w:rFonts w:ascii="Times New Roman" w:hAnsi="Times New Roman" w:cs="Times New Roman"/>
        </w:rPr>
        <w:t>7.2.  Delivery formats may include in-person, hybrid, or online instruction, subject to institutional capacity and accreditation standards.</w:t>
      </w:r>
    </w:p>
    <w:p w14:paraId="150522AA" w14:textId="77777777" w:rsidR="00A61681" w:rsidRPr="008A4A3A" w:rsidRDefault="00A61681" w:rsidP="00EC5E37">
      <w:pPr>
        <w:spacing w:after="0" w:line="240" w:lineRule="auto"/>
        <w:ind w:firstLine="360"/>
        <w:jc w:val="both"/>
        <w:rPr>
          <w:rFonts w:ascii="Times New Roman" w:hAnsi="Times New Roman" w:cs="Times New Roman"/>
        </w:rPr>
      </w:pPr>
    </w:p>
    <w:p w14:paraId="2C860EA2" w14:textId="56AA5A5E" w:rsidR="00B76ABF" w:rsidRPr="008A4A3A" w:rsidRDefault="0034052D" w:rsidP="00C47319">
      <w:pPr>
        <w:spacing w:after="0" w:line="240" w:lineRule="auto"/>
        <w:jc w:val="both"/>
        <w:rPr>
          <w:rFonts w:ascii="Times New Roman" w:hAnsi="Times New Roman" w:cs="Times New Roman"/>
          <w:b/>
        </w:rPr>
      </w:pPr>
      <w:r w:rsidRPr="008A4A3A">
        <w:rPr>
          <w:rFonts w:ascii="Times New Roman" w:hAnsi="Times New Roman" w:cs="Times New Roman"/>
          <w:b/>
        </w:rPr>
        <w:t>§</w:t>
      </w:r>
      <w:r w:rsidR="00ED4DE4" w:rsidRPr="008A4A3A">
        <w:rPr>
          <w:rFonts w:ascii="Times New Roman" w:hAnsi="Times New Roman" w:cs="Times New Roman"/>
          <w:b/>
        </w:rPr>
        <w:t>135-28</w:t>
      </w:r>
      <w:r w:rsidR="003C418B" w:rsidRPr="008A4A3A">
        <w:rPr>
          <w:rFonts w:ascii="Times New Roman" w:hAnsi="Times New Roman" w:cs="Times New Roman"/>
          <w:b/>
        </w:rPr>
        <w:t>-8</w:t>
      </w:r>
      <w:r w:rsidRPr="008A4A3A">
        <w:rPr>
          <w:rFonts w:ascii="Times New Roman" w:hAnsi="Times New Roman" w:cs="Times New Roman"/>
          <w:b/>
        </w:rPr>
        <w:t xml:space="preserve">.  </w:t>
      </w:r>
      <w:r w:rsidR="00EC5E37" w:rsidRPr="008A4A3A">
        <w:rPr>
          <w:rFonts w:ascii="Times New Roman" w:hAnsi="Times New Roman" w:cs="Times New Roman"/>
          <w:b/>
        </w:rPr>
        <w:t>Reporting</w:t>
      </w:r>
      <w:r w:rsidRPr="008A4A3A">
        <w:rPr>
          <w:rFonts w:ascii="Times New Roman" w:hAnsi="Times New Roman" w:cs="Times New Roman"/>
          <w:b/>
        </w:rPr>
        <w:t>.</w:t>
      </w:r>
    </w:p>
    <w:p w14:paraId="2DEC308C" w14:textId="77777777" w:rsidR="0034052D" w:rsidRPr="008A4A3A" w:rsidRDefault="0034052D" w:rsidP="00C47319">
      <w:pPr>
        <w:spacing w:after="0" w:line="240" w:lineRule="auto"/>
        <w:jc w:val="both"/>
        <w:rPr>
          <w:rFonts w:ascii="Times New Roman" w:hAnsi="Times New Roman" w:cs="Times New Roman"/>
          <w:b/>
        </w:rPr>
      </w:pPr>
    </w:p>
    <w:p w14:paraId="7C34DA23" w14:textId="7FFF684C" w:rsidR="00EC5E37" w:rsidRPr="008A4A3A" w:rsidRDefault="00EC5E37" w:rsidP="00EC5E37">
      <w:pPr>
        <w:spacing w:after="0" w:line="240" w:lineRule="auto"/>
        <w:ind w:firstLine="360"/>
        <w:jc w:val="both"/>
        <w:rPr>
          <w:rFonts w:ascii="Times New Roman" w:hAnsi="Times New Roman" w:cs="Times New Roman"/>
        </w:rPr>
      </w:pPr>
      <w:r w:rsidRPr="008A4A3A">
        <w:rPr>
          <w:rFonts w:ascii="Times New Roman" w:hAnsi="Times New Roman" w:cs="Times New Roman"/>
        </w:rPr>
        <w:t>8.1.  Institutions must submit program data to the Chancellor in a format and frequency prescribed by the Chancellor.</w:t>
      </w:r>
    </w:p>
    <w:p w14:paraId="58F33B9D" w14:textId="77777777" w:rsidR="00EC5E37" w:rsidRPr="008A4A3A" w:rsidRDefault="00EC5E37" w:rsidP="00EC5E37">
      <w:pPr>
        <w:spacing w:after="0" w:line="240" w:lineRule="auto"/>
        <w:ind w:firstLine="360"/>
        <w:jc w:val="both"/>
        <w:rPr>
          <w:rFonts w:ascii="Times New Roman" w:hAnsi="Times New Roman" w:cs="Times New Roman"/>
        </w:rPr>
      </w:pPr>
    </w:p>
    <w:p w14:paraId="4F4EFA5C" w14:textId="0451279F" w:rsidR="00EC5E37" w:rsidRPr="008A4A3A" w:rsidRDefault="00EC5E37" w:rsidP="00EC5E37">
      <w:pPr>
        <w:spacing w:after="0" w:line="240" w:lineRule="auto"/>
        <w:ind w:firstLine="360"/>
        <w:jc w:val="both"/>
        <w:rPr>
          <w:rFonts w:ascii="Times New Roman" w:hAnsi="Times New Roman" w:cs="Times New Roman"/>
        </w:rPr>
      </w:pPr>
      <w:r w:rsidRPr="008A4A3A">
        <w:rPr>
          <w:rFonts w:ascii="Times New Roman" w:hAnsi="Times New Roman" w:cs="Times New Roman"/>
        </w:rPr>
        <w:t>8.2.  Such data shall include:</w:t>
      </w:r>
    </w:p>
    <w:p w14:paraId="0292D11E" w14:textId="77777777" w:rsidR="00EC5E37" w:rsidRPr="008A4A3A" w:rsidRDefault="00EC5E37" w:rsidP="00EC5E37">
      <w:pPr>
        <w:spacing w:after="0" w:line="240" w:lineRule="auto"/>
        <w:ind w:firstLine="360"/>
        <w:jc w:val="both"/>
        <w:rPr>
          <w:rFonts w:ascii="Times New Roman" w:hAnsi="Times New Roman" w:cs="Times New Roman"/>
        </w:rPr>
      </w:pPr>
    </w:p>
    <w:p w14:paraId="08C4E1EF" w14:textId="746B40E6" w:rsidR="00EC5E37" w:rsidRPr="008A4A3A" w:rsidRDefault="00EC5E37" w:rsidP="00200C37">
      <w:pPr>
        <w:spacing w:after="0" w:line="240" w:lineRule="auto"/>
        <w:ind w:firstLine="540"/>
        <w:jc w:val="both"/>
        <w:rPr>
          <w:rFonts w:ascii="Times New Roman" w:hAnsi="Times New Roman" w:cs="Times New Roman"/>
        </w:rPr>
      </w:pPr>
      <w:r w:rsidRPr="008A4A3A">
        <w:rPr>
          <w:rFonts w:ascii="Times New Roman" w:hAnsi="Times New Roman" w:cs="Times New Roman"/>
        </w:rPr>
        <w:t xml:space="preserve">8.2.1.  The number of student-apprentices and </w:t>
      </w:r>
      <w:r w:rsidR="00AC64C2" w:rsidRPr="008A4A3A">
        <w:rPr>
          <w:rFonts w:ascii="Times New Roman" w:hAnsi="Times New Roman" w:cs="Times New Roman"/>
        </w:rPr>
        <w:t xml:space="preserve">apprenticeship certificate holders </w:t>
      </w:r>
      <w:r w:rsidRPr="008A4A3A">
        <w:rPr>
          <w:rFonts w:ascii="Times New Roman" w:hAnsi="Times New Roman" w:cs="Times New Roman"/>
        </w:rPr>
        <w:t>enrolled;</w:t>
      </w:r>
    </w:p>
    <w:p w14:paraId="49FC646A" w14:textId="77777777" w:rsidR="00EC5E37" w:rsidRPr="008A4A3A" w:rsidRDefault="00EC5E37" w:rsidP="00200C37">
      <w:pPr>
        <w:spacing w:after="0" w:line="240" w:lineRule="auto"/>
        <w:ind w:firstLine="540"/>
        <w:jc w:val="both"/>
        <w:rPr>
          <w:rFonts w:ascii="Times New Roman" w:hAnsi="Times New Roman" w:cs="Times New Roman"/>
        </w:rPr>
      </w:pPr>
    </w:p>
    <w:p w14:paraId="030FDD02" w14:textId="77777777" w:rsidR="00EC5E37" w:rsidRPr="008A4A3A" w:rsidRDefault="00EC5E37" w:rsidP="00200C37">
      <w:pPr>
        <w:spacing w:after="0" w:line="240" w:lineRule="auto"/>
        <w:ind w:firstLine="540"/>
        <w:jc w:val="both"/>
        <w:rPr>
          <w:rFonts w:ascii="Times New Roman" w:hAnsi="Times New Roman" w:cs="Times New Roman"/>
        </w:rPr>
      </w:pPr>
      <w:r w:rsidRPr="008A4A3A">
        <w:rPr>
          <w:rFonts w:ascii="Times New Roman" w:hAnsi="Times New Roman" w:cs="Times New Roman"/>
        </w:rPr>
        <w:t>8.2.2.  The number of associate degrees earned through the program;</w:t>
      </w:r>
    </w:p>
    <w:p w14:paraId="5D3D23A2" w14:textId="77777777" w:rsidR="00EC5E37" w:rsidRPr="008A4A3A" w:rsidRDefault="00EC5E37" w:rsidP="00200C37">
      <w:pPr>
        <w:spacing w:after="0" w:line="240" w:lineRule="auto"/>
        <w:ind w:firstLine="540"/>
        <w:jc w:val="both"/>
        <w:rPr>
          <w:rFonts w:ascii="Times New Roman" w:hAnsi="Times New Roman" w:cs="Times New Roman"/>
        </w:rPr>
      </w:pPr>
    </w:p>
    <w:p w14:paraId="4E0B726A" w14:textId="77777777" w:rsidR="00EC5E37" w:rsidRPr="008A4A3A" w:rsidRDefault="00EC5E37" w:rsidP="00200C37">
      <w:pPr>
        <w:spacing w:after="0" w:line="240" w:lineRule="auto"/>
        <w:ind w:firstLine="540"/>
        <w:jc w:val="both"/>
        <w:rPr>
          <w:rFonts w:ascii="Times New Roman" w:hAnsi="Times New Roman" w:cs="Times New Roman"/>
        </w:rPr>
      </w:pPr>
      <w:r w:rsidRPr="008A4A3A">
        <w:rPr>
          <w:rFonts w:ascii="Times New Roman" w:hAnsi="Times New Roman" w:cs="Times New Roman"/>
        </w:rPr>
        <w:t>8.2.3.  Completion and progression metrics;</w:t>
      </w:r>
    </w:p>
    <w:p w14:paraId="03A9B2B4" w14:textId="77777777" w:rsidR="00EC5E37" w:rsidRPr="008A4A3A" w:rsidRDefault="00EC5E37" w:rsidP="00200C37">
      <w:pPr>
        <w:spacing w:after="0" w:line="240" w:lineRule="auto"/>
        <w:ind w:firstLine="540"/>
        <w:jc w:val="both"/>
        <w:rPr>
          <w:rFonts w:ascii="Times New Roman" w:hAnsi="Times New Roman" w:cs="Times New Roman"/>
        </w:rPr>
      </w:pPr>
    </w:p>
    <w:p w14:paraId="27C65446" w14:textId="73DAF3EB" w:rsidR="00EC5E37" w:rsidRPr="008A4A3A" w:rsidRDefault="00EC5E37" w:rsidP="00200C37">
      <w:pPr>
        <w:spacing w:after="0" w:line="240" w:lineRule="auto"/>
        <w:ind w:firstLine="540"/>
        <w:jc w:val="both"/>
        <w:rPr>
          <w:rFonts w:ascii="Times New Roman" w:hAnsi="Times New Roman" w:cs="Times New Roman"/>
        </w:rPr>
      </w:pPr>
      <w:r w:rsidRPr="008A4A3A">
        <w:rPr>
          <w:rFonts w:ascii="Times New Roman" w:hAnsi="Times New Roman" w:cs="Times New Roman"/>
        </w:rPr>
        <w:t>8.2.4.  Feedback and concerns raised by students, apprenticeship sponsors, and institutions.</w:t>
      </w:r>
    </w:p>
    <w:p w14:paraId="37B1D6CF" w14:textId="77777777" w:rsidR="00EC5E37" w:rsidRPr="008A4A3A" w:rsidRDefault="00EC5E37" w:rsidP="00EC5E37">
      <w:pPr>
        <w:spacing w:after="0" w:line="240" w:lineRule="auto"/>
        <w:ind w:firstLine="360"/>
        <w:jc w:val="both"/>
        <w:rPr>
          <w:rFonts w:ascii="Times New Roman" w:hAnsi="Times New Roman" w:cs="Times New Roman"/>
        </w:rPr>
      </w:pPr>
    </w:p>
    <w:p w14:paraId="7E9BC696" w14:textId="48F69B55" w:rsidR="00EC5E37" w:rsidRPr="008A4A3A" w:rsidRDefault="00EC5E37" w:rsidP="00EC5E37">
      <w:pPr>
        <w:spacing w:after="0" w:line="240" w:lineRule="auto"/>
        <w:ind w:firstLine="360"/>
        <w:jc w:val="both"/>
        <w:rPr>
          <w:rFonts w:ascii="Times New Roman" w:hAnsi="Times New Roman" w:cs="Times New Roman"/>
        </w:rPr>
      </w:pPr>
      <w:r w:rsidRPr="008A4A3A">
        <w:rPr>
          <w:rFonts w:ascii="Times New Roman" w:hAnsi="Times New Roman" w:cs="Times New Roman"/>
        </w:rPr>
        <w:t>8.3.  The Chancellor shall submit an annual report to the Legislative Oversight Commission on Education Accountability by December 1 of each year.</w:t>
      </w:r>
    </w:p>
    <w:p w14:paraId="7A195694" w14:textId="77777777" w:rsidR="00E11FCD" w:rsidRPr="008A4A3A" w:rsidRDefault="00E11FCD" w:rsidP="00E11FCD">
      <w:pPr>
        <w:spacing w:after="0" w:line="240" w:lineRule="auto"/>
        <w:ind w:firstLine="720"/>
        <w:jc w:val="both"/>
        <w:rPr>
          <w:rFonts w:ascii="Times New Roman" w:hAnsi="Times New Roman" w:cs="Times New Roman"/>
        </w:rPr>
      </w:pPr>
    </w:p>
    <w:p w14:paraId="391B5A23" w14:textId="7F19A366" w:rsidR="003F68F1" w:rsidRPr="008A4A3A" w:rsidRDefault="0034052D" w:rsidP="00C47319">
      <w:pPr>
        <w:spacing w:after="0" w:line="240" w:lineRule="auto"/>
        <w:jc w:val="both"/>
        <w:rPr>
          <w:rFonts w:ascii="Times New Roman" w:hAnsi="Times New Roman" w:cs="Times New Roman"/>
          <w:b/>
        </w:rPr>
      </w:pPr>
      <w:r w:rsidRPr="008A4A3A">
        <w:rPr>
          <w:rFonts w:ascii="Times New Roman" w:hAnsi="Times New Roman" w:cs="Times New Roman"/>
          <w:b/>
        </w:rPr>
        <w:t>§</w:t>
      </w:r>
      <w:r w:rsidR="00ED4DE4" w:rsidRPr="008A4A3A">
        <w:rPr>
          <w:rFonts w:ascii="Times New Roman" w:hAnsi="Times New Roman" w:cs="Times New Roman"/>
          <w:b/>
        </w:rPr>
        <w:t>135-28</w:t>
      </w:r>
      <w:r w:rsidR="003C418B" w:rsidRPr="008A4A3A">
        <w:rPr>
          <w:rFonts w:ascii="Times New Roman" w:hAnsi="Times New Roman" w:cs="Times New Roman"/>
          <w:b/>
        </w:rPr>
        <w:t>-</w:t>
      </w:r>
      <w:r w:rsidR="00200C37" w:rsidRPr="008A4A3A">
        <w:rPr>
          <w:rFonts w:ascii="Times New Roman" w:hAnsi="Times New Roman" w:cs="Times New Roman"/>
          <w:b/>
        </w:rPr>
        <w:t>9</w:t>
      </w:r>
      <w:r w:rsidRPr="008A4A3A">
        <w:rPr>
          <w:rFonts w:ascii="Times New Roman" w:hAnsi="Times New Roman" w:cs="Times New Roman"/>
          <w:b/>
        </w:rPr>
        <w:t xml:space="preserve">.  </w:t>
      </w:r>
      <w:r w:rsidR="003F68F1" w:rsidRPr="008A4A3A">
        <w:rPr>
          <w:rFonts w:ascii="Times New Roman" w:hAnsi="Times New Roman" w:cs="Times New Roman"/>
          <w:b/>
        </w:rPr>
        <w:t>Appeals</w:t>
      </w:r>
      <w:r w:rsidRPr="008A4A3A">
        <w:rPr>
          <w:rFonts w:ascii="Times New Roman" w:hAnsi="Times New Roman" w:cs="Times New Roman"/>
          <w:b/>
        </w:rPr>
        <w:t>.</w:t>
      </w:r>
    </w:p>
    <w:p w14:paraId="695DB99E" w14:textId="77777777" w:rsidR="0034052D" w:rsidRPr="008A4A3A" w:rsidRDefault="0034052D" w:rsidP="00C47319">
      <w:pPr>
        <w:spacing w:after="0" w:line="240" w:lineRule="auto"/>
        <w:jc w:val="both"/>
        <w:rPr>
          <w:rFonts w:ascii="Times New Roman" w:hAnsi="Times New Roman" w:cs="Times New Roman"/>
          <w:b/>
        </w:rPr>
      </w:pPr>
    </w:p>
    <w:p w14:paraId="4BA6D87C" w14:textId="3739BCC4" w:rsidR="003F68F1" w:rsidRPr="008A4A3A" w:rsidRDefault="00A76C60" w:rsidP="00200C37">
      <w:pPr>
        <w:spacing w:after="0" w:line="240" w:lineRule="auto"/>
        <w:ind w:firstLine="360"/>
        <w:jc w:val="both"/>
        <w:rPr>
          <w:rFonts w:ascii="Times New Roman" w:hAnsi="Times New Roman" w:cs="Times New Roman"/>
        </w:rPr>
      </w:pPr>
      <w:r w:rsidRPr="008A4A3A">
        <w:rPr>
          <w:rFonts w:ascii="Times New Roman" w:hAnsi="Times New Roman" w:cs="Times New Roman"/>
        </w:rPr>
        <w:lastRenderedPageBreak/>
        <w:t>9</w:t>
      </w:r>
      <w:r w:rsidR="003F68F1" w:rsidRPr="008A4A3A">
        <w:rPr>
          <w:rFonts w:ascii="Times New Roman" w:hAnsi="Times New Roman" w:cs="Times New Roman"/>
        </w:rPr>
        <w:t>.1</w:t>
      </w:r>
      <w:r w:rsidR="004E1067" w:rsidRPr="008A4A3A">
        <w:rPr>
          <w:rFonts w:ascii="Times New Roman" w:hAnsi="Times New Roman" w:cs="Times New Roman"/>
        </w:rPr>
        <w:t>.</w:t>
      </w:r>
      <w:r w:rsidR="003F68F1" w:rsidRPr="008A4A3A">
        <w:rPr>
          <w:rFonts w:ascii="Times New Roman" w:hAnsi="Times New Roman" w:cs="Times New Roman"/>
        </w:rPr>
        <w:t xml:space="preserve"> </w:t>
      </w:r>
      <w:r w:rsidR="00E11FCD" w:rsidRPr="008A4A3A">
        <w:rPr>
          <w:rFonts w:ascii="Times New Roman" w:hAnsi="Times New Roman" w:cs="Times New Roman"/>
        </w:rPr>
        <w:t xml:space="preserve"> </w:t>
      </w:r>
      <w:r w:rsidR="003F68F1" w:rsidRPr="008A4A3A">
        <w:rPr>
          <w:rFonts w:ascii="Times New Roman" w:hAnsi="Times New Roman" w:cs="Times New Roman"/>
        </w:rPr>
        <w:t>An applicant may appeal in writing</w:t>
      </w:r>
      <w:r w:rsidR="006071F9" w:rsidRPr="008A4A3A">
        <w:rPr>
          <w:rFonts w:ascii="Times New Roman" w:hAnsi="Times New Roman" w:cs="Times New Roman"/>
        </w:rPr>
        <w:t>,</w:t>
      </w:r>
      <w:r w:rsidR="003F68F1" w:rsidRPr="008A4A3A">
        <w:rPr>
          <w:rFonts w:ascii="Times New Roman" w:hAnsi="Times New Roman" w:cs="Times New Roman"/>
        </w:rPr>
        <w:t xml:space="preserve"> the decline of an initial award or renewal award or any other decision within fifteen (15) days of receiving notification</w:t>
      </w:r>
      <w:r w:rsidR="006071F9" w:rsidRPr="008A4A3A">
        <w:rPr>
          <w:rFonts w:ascii="Times New Roman" w:hAnsi="Times New Roman" w:cs="Times New Roman"/>
        </w:rPr>
        <w:t>,</w:t>
      </w:r>
      <w:r w:rsidR="003F68F1" w:rsidRPr="008A4A3A">
        <w:rPr>
          <w:rFonts w:ascii="Times New Roman" w:hAnsi="Times New Roman" w:cs="Times New Roman"/>
        </w:rPr>
        <w:t xml:space="preserve"> to the </w:t>
      </w:r>
      <w:r w:rsidR="00200C37" w:rsidRPr="008A4A3A">
        <w:rPr>
          <w:rFonts w:ascii="Times New Roman" w:hAnsi="Times New Roman" w:cs="Times New Roman"/>
        </w:rPr>
        <w:t xml:space="preserve">Chancellor or his/her </w:t>
      </w:r>
      <w:proofErr w:type="gramStart"/>
      <w:r w:rsidR="00200C37" w:rsidRPr="008A4A3A">
        <w:rPr>
          <w:rFonts w:ascii="Times New Roman" w:hAnsi="Times New Roman" w:cs="Times New Roman"/>
        </w:rPr>
        <w:t>designee</w:t>
      </w:r>
      <w:proofErr w:type="gramEnd"/>
      <w:r w:rsidR="003F68F1" w:rsidRPr="008A4A3A">
        <w:rPr>
          <w:rFonts w:ascii="Times New Roman" w:hAnsi="Times New Roman" w:cs="Times New Roman"/>
        </w:rPr>
        <w:t>.</w:t>
      </w:r>
      <w:r w:rsidR="00200C37" w:rsidRPr="008A4A3A">
        <w:rPr>
          <w:rFonts w:ascii="Times New Roman" w:hAnsi="Times New Roman" w:cs="Times New Roman"/>
        </w:rPr>
        <w:t xml:space="preserve"> </w:t>
      </w:r>
      <w:r w:rsidR="003F68F1" w:rsidRPr="008A4A3A">
        <w:rPr>
          <w:rFonts w:ascii="Times New Roman" w:hAnsi="Times New Roman" w:cs="Times New Roman"/>
        </w:rPr>
        <w:t xml:space="preserve">The </w:t>
      </w:r>
      <w:r w:rsidR="00200C37" w:rsidRPr="008A4A3A">
        <w:rPr>
          <w:rFonts w:ascii="Times New Roman" w:hAnsi="Times New Roman" w:cs="Times New Roman"/>
        </w:rPr>
        <w:t>Chancellor</w:t>
      </w:r>
      <w:r w:rsidR="003F68F1" w:rsidRPr="008A4A3A">
        <w:rPr>
          <w:rFonts w:ascii="Times New Roman" w:hAnsi="Times New Roman" w:cs="Times New Roman"/>
        </w:rPr>
        <w:t xml:space="preserve">, or his/her </w:t>
      </w:r>
      <w:proofErr w:type="gramStart"/>
      <w:r w:rsidR="003F68F1" w:rsidRPr="008A4A3A">
        <w:rPr>
          <w:rFonts w:ascii="Times New Roman" w:hAnsi="Times New Roman" w:cs="Times New Roman"/>
        </w:rPr>
        <w:t>designee</w:t>
      </w:r>
      <w:proofErr w:type="gramEnd"/>
      <w:r w:rsidR="003F68F1" w:rsidRPr="008A4A3A">
        <w:rPr>
          <w:rFonts w:ascii="Times New Roman" w:hAnsi="Times New Roman" w:cs="Times New Roman"/>
        </w:rPr>
        <w:t>, shall issue a written decision upholding or reversing the initial decision.</w:t>
      </w:r>
    </w:p>
    <w:p w14:paraId="7127AD3B" w14:textId="77777777" w:rsidR="00E11FCD" w:rsidRPr="008A4A3A" w:rsidRDefault="00E11FCD" w:rsidP="00200C37">
      <w:pPr>
        <w:spacing w:after="0" w:line="240" w:lineRule="auto"/>
        <w:ind w:firstLine="360"/>
        <w:jc w:val="both"/>
        <w:rPr>
          <w:rFonts w:ascii="Times New Roman" w:hAnsi="Times New Roman" w:cs="Times New Roman"/>
        </w:rPr>
      </w:pPr>
    </w:p>
    <w:p w14:paraId="0BE0E0DF" w14:textId="73E7F42C" w:rsidR="00B7095E" w:rsidRPr="008A4A3A" w:rsidRDefault="00A76C60" w:rsidP="00200C37">
      <w:pPr>
        <w:spacing w:after="0" w:line="240" w:lineRule="auto"/>
        <w:ind w:firstLine="360"/>
        <w:jc w:val="both"/>
        <w:rPr>
          <w:rFonts w:ascii="Times New Roman" w:hAnsi="Times New Roman" w:cs="Times New Roman"/>
        </w:rPr>
      </w:pPr>
      <w:r w:rsidRPr="008A4A3A">
        <w:rPr>
          <w:rFonts w:ascii="Times New Roman" w:hAnsi="Times New Roman" w:cs="Times New Roman"/>
        </w:rPr>
        <w:t>9</w:t>
      </w:r>
      <w:r w:rsidR="00B7095E" w:rsidRPr="008A4A3A">
        <w:rPr>
          <w:rFonts w:ascii="Times New Roman" w:hAnsi="Times New Roman" w:cs="Times New Roman"/>
        </w:rPr>
        <w:t>.</w:t>
      </w:r>
      <w:r w:rsidR="00200C37" w:rsidRPr="008A4A3A">
        <w:rPr>
          <w:rFonts w:ascii="Times New Roman" w:hAnsi="Times New Roman" w:cs="Times New Roman"/>
        </w:rPr>
        <w:t>2</w:t>
      </w:r>
      <w:r w:rsidR="00B7095E" w:rsidRPr="008A4A3A">
        <w:rPr>
          <w:rFonts w:ascii="Times New Roman" w:hAnsi="Times New Roman" w:cs="Times New Roman"/>
        </w:rPr>
        <w:t>.</w:t>
      </w:r>
      <w:r w:rsidR="00E11FCD" w:rsidRPr="008A4A3A">
        <w:rPr>
          <w:rFonts w:ascii="Times New Roman" w:hAnsi="Times New Roman" w:cs="Times New Roman"/>
        </w:rPr>
        <w:t xml:space="preserve"> </w:t>
      </w:r>
      <w:r w:rsidR="00B7095E" w:rsidRPr="008A4A3A">
        <w:rPr>
          <w:rFonts w:ascii="Times New Roman" w:hAnsi="Times New Roman" w:cs="Times New Roman"/>
        </w:rPr>
        <w:t xml:space="preserve"> Any applicant appeal of a decision concerning </w:t>
      </w:r>
      <w:r w:rsidR="00E02CBC" w:rsidRPr="008A4A3A">
        <w:rPr>
          <w:rFonts w:ascii="Times New Roman" w:hAnsi="Times New Roman" w:cs="Times New Roman"/>
        </w:rPr>
        <w:t>satisfactory academic progress shall be referred to the institution for resolution consistent with the institution procedures established for this purpose.</w:t>
      </w:r>
    </w:p>
    <w:p w14:paraId="18FAD7B2" w14:textId="77777777" w:rsidR="00645A58" w:rsidRPr="008A4A3A" w:rsidRDefault="00645A58" w:rsidP="00200C37">
      <w:pPr>
        <w:spacing w:after="0" w:line="240" w:lineRule="auto"/>
        <w:ind w:firstLine="360"/>
        <w:jc w:val="both"/>
        <w:rPr>
          <w:rFonts w:ascii="Times New Roman" w:hAnsi="Times New Roman" w:cs="Times New Roman"/>
        </w:rPr>
      </w:pPr>
    </w:p>
    <w:p w14:paraId="280C25A8" w14:textId="4EC8568F" w:rsidR="00A76C60" w:rsidRPr="008A4A3A" w:rsidRDefault="00A76C60" w:rsidP="00A76C60">
      <w:pPr>
        <w:spacing w:after="0" w:line="240" w:lineRule="auto"/>
        <w:jc w:val="both"/>
        <w:rPr>
          <w:rFonts w:ascii="Times New Roman" w:hAnsi="Times New Roman" w:cs="Times New Roman"/>
          <w:b/>
        </w:rPr>
      </w:pPr>
      <w:r w:rsidRPr="008A4A3A">
        <w:rPr>
          <w:rFonts w:ascii="Times New Roman" w:hAnsi="Times New Roman" w:cs="Times New Roman"/>
          <w:b/>
        </w:rPr>
        <w:t>§135-28-10.  Reconciliation and Audits.</w:t>
      </w:r>
    </w:p>
    <w:p w14:paraId="54E53FAE" w14:textId="77777777" w:rsidR="00A76C60" w:rsidRPr="008A4A3A" w:rsidRDefault="00A76C60" w:rsidP="00A76C60">
      <w:pPr>
        <w:spacing w:after="0" w:line="240" w:lineRule="auto"/>
        <w:jc w:val="both"/>
        <w:rPr>
          <w:rFonts w:ascii="Times New Roman" w:hAnsi="Times New Roman" w:cs="Times New Roman"/>
        </w:rPr>
      </w:pPr>
    </w:p>
    <w:p w14:paraId="10E48994" w14:textId="31BAEF08" w:rsidR="00A76C60" w:rsidRPr="008A4A3A" w:rsidRDefault="00A76C60" w:rsidP="00A76C60">
      <w:pPr>
        <w:spacing w:after="0" w:line="240" w:lineRule="auto"/>
        <w:ind w:firstLine="360"/>
        <w:jc w:val="both"/>
        <w:rPr>
          <w:rFonts w:ascii="Times New Roman" w:hAnsi="Times New Roman" w:cs="Times New Roman"/>
        </w:rPr>
      </w:pPr>
      <w:r w:rsidRPr="008A4A3A">
        <w:rPr>
          <w:rFonts w:ascii="Times New Roman" w:hAnsi="Times New Roman" w:cs="Times New Roman"/>
        </w:rPr>
        <w:t xml:space="preserve">10.1. </w:t>
      </w:r>
      <w:r w:rsidR="005176E7" w:rsidRPr="008A4A3A">
        <w:rPr>
          <w:rFonts w:ascii="Times New Roman" w:hAnsi="Times New Roman" w:cs="Times New Roman"/>
        </w:rPr>
        <w:t xml:space="preserve"> </w:t>
      </w:r>
      <w:r w:rsidR="00071236" w:rsidRPr="008A4A3A">
        <w:rPr>
          <w:rFonts w:ascii="Times New Roman" w:hAnsi="Times New Roman" w:cs="Times New Roman"/>
        </w:rPr>
        <w:t xml:space="preserve">Prior to the </w:t>
      </w:r>
      <w:proofErr w:type="gramStart"/>
      <w:r w:rsidR="00071236" w:rsidRPr="008A4A3A">
        <w:rPr>
          <w:rFonts w:ascii="Times New Roman" w:hAnsi="Times New Roman" w:cs="Times New Roman"/>
        </w:rPr>
        <w:t>close</w:t>
      </w:r>
      <w:proofErr w:type="gramEnd"/>
      <w:r w:rsidR="00071236" w:rsidRPr="008A4A3A">
        <w:rPr>
          <w:rFonts w:ascii="Times New Roman" w:hAnsi="Times New Roman" w:cs="Times New Roman"/>
        </w:rPr>
        <w:t xml:space="preserve"> of each fiscal year, the financial aid office at each participating institution shall reconcile all STAND Program records with the following:</w:t>
      </w:r>
    </w:p>
    <w:p w14:paraId="6D8C115D" w14:textId="77777777" w:rsidR="005176E7" w:rsidRPr="008A4A3A" w:rsidRDefault="005176E7" w:rsidP="00A76C60">
      <w:pPr>
        <w:spacing w:after="0" w:line="240" w:lineRule="auto"/>
        <w:ind w:firstLine="360"/>
        <w:jc w:val="both"/>
        <w:rPr>
          <w:rFonts w:ascii="Times New Roman" w:hAnsi="Times New Roman" w:cs="Times New Roman"/>
        </w:rPr>
      </w:pPr>
    </w:p>
    <w:p w14:paraId="2A7E9B9A" w14:textId="7E71141F" w:rsidR="00A76C60" w:rsidRPr="008A4A3A" w:rsidRDefault="00A76C60" w:rsidP="00A76C60">
      <w:pPr>
        <w:spacing w:after="0" w:line="240" w:lineRule="auto"/>
        <w:ind w:firstLine="540"/>
        <w:jc w:val="both"/>
        <w:rPr>
          <w:rFonts w:ascii="Times New Roman" w:hAnsi="Times New Roman" w:cs="Times New Roman"/>
        </w:rPr>
      </w:pPr>
      <w:r w:rsidRPr="008A4A3A">
        <w:rPr>
          <w:rFonts w:ascii="Times New Roman" w:hAnsi="Times New Roman" w:cs="Times New Roman"/>
        </w:rPr>
        <w:t xml:space="preserve">10.1.1. </w:t>
      </w:r>
      <w:r w:rsidR="005176E7" w:rsidRPr="008A4A3A">
        <w:rPr>
          <w:rFonts w:ascii="Times New Roman" w:hAnsi="Times New Roman" w:cs="Times New Roman"/>
        </w:rPr>
        <w:t xml:space="preserve"> </w:t>
      </w:r>
      <w:r w:rsidR="00071236" w:rsidRPr="008A4A3A">
        <w:rPr>
          <w:rFonts w:ascii="Times New Roman" w:hAnsi="Times New Roman" w:cs="Times New Roman"/>
        </w:rPr>
        <w:t>The Council’s records of STAND awards and disbursements; and</w:t>
      </w:r>
    </w:p>
    <w:p w14:paraId="7637783F" w14:textId="77777777" w:rsidR="005176E7" w:rsidRPr="008A4A3A" w:rsidRDefault="005176E7" w:rsidP="00A76C60">
      <w:pPr>
        <w:spacing w:after="0" w:line="240" w:lineRule="auto"/>
        <w:ind w:firstLine="540"/>
        <w:jc w:val="both"/>
        <w:rPr>
          <w:rFonts w:ascii="Times New Roman" w:hAnsi="Times New Roman" w:cs="Times New Roman"/>
        </w:rPr>
      </w:pPr>
    </w:p>
    <w:p w14:paraId="512838DB" w14:textId="5F7DC236" w:rsidR="005176E7" w:rsidRPr="008A4A3A" w:rsidRDefault="00A76C60" w:rsidP="00A76C60">
      <w:pPr>
        <w:spacing w:after="0" w:line="240" w:lineRule="auto"/>
        <w:ind w:firstLine="540"/>
        <w:jc w:val="both"/>
        <w:rPr>
          <w:rFonts w:ascii="Times New Roman" w:hAnsi="Times New Roman" w:cs="Times New Roman"/>
        </w:rPr>
      </w:pPr>
      <w:r w:rsidRPr="008A4A3A">
        <w:rPr>
          <w:rFonts w:ascii="Times New Roman" w:hAnsi="Times New Roman" w:cs="Times New Roman"/>
        </w:rPr>
        <w:t xml:space="preserve">10.1.2. </w:t>
      </w:r>
      <w:r w:rsidR="005176E7" w:rsidRPr="008A4A3A">
        <w:rPr>
          <w:rFonts w:ascii="Times New Roman" w:hAnsi="Times New Roman" w:cs="Times New Roman"/>
        </w:rPr>
        <w:t xml:space="preserve"> </w:t>
      </w:r>
      <w:r w:rsidR="00071236" w:rsidRPr="008A4A3A">
        <w:rPr>
          <w:rFonts w:ascii="Times New Roman" w:hAnsi="Times New Roman" w:cs="Times New Roman"/>
        </w:rPr>
        <w:t xml:space="preserve">The institution’s business office records </w:t>
      </w:r>
      <w:proofErr w:type="gramStart"/>
      <w:r w:rsidR="00071236" w:rsidRPr="008A4A3A">
        <w:rPr>
          <w:rFonts w:ascii="Times New Roman" w:hAnsi="Times New Roman" w:cs="Times New Roman"/>
        </w:rPr>
        <w:t>documenting</w:t>
      </w:r>
      <w:proofErr w:type="gramEnd"/>
      <w:r w:rsidR="00071236" w:rsidRPr="008A4A3A">
        <w:rPr>
          <w:rFonts w:ascii="Times New Roman" w:hAnsi="Times New Roman" w:cs="Times New Roman"/>
        </w:rPr>
        <w:t xml:space="preserve"> all STAND-related payments received from the Council.</w:t>
      </w:r>
    </w:p>
    <w:p w14:paraId="1EB89C2F" w14:textId="77777777" w:rsidR="00071236" w:rsidRPr="008A4A3A" w:rsidRDefault="00071236" w:rsidP="00A76C60">
      <w:pPr>
        <w:spacing w:after="0" w:line="240" w:lineRule="auto"/>
        <w:ind w:firstLine="540"/>
        <w:jc w:val="both"/>
        <w:rPr>
          <w:rFonts w:ascii="Times New Roman" w:hAnsi="Times New Roman" w:cs="Times New Roman"/>
        </w:rPr>
      </w:pPr>
    </w:p>
    <w:p w14:paraId="47341D14" w14:textId="2FD40987" w:rsidR="00A76C60" w:rsidRPr="008A4A3A" w:rsidRDefault="00A76C60" w:rsidP="005176E7">
      <w:pPr>
        <w:spacing w:after="0" w:line="240" w:lineRule="auto"/>
        <w:ind w:firstLine="360"/>
        <w:jc w:val="both"/>
        <w:rPr>
          <w:rFonts w:ascii="Times New Roman" w:hAnsi="Times New Roman" w:cs="Times New Roman"/>
        </w:rPr>
      </w:pPr>
      <w:r w:rsidRPr="008A4A3A">
        <w:rPr>
          <w:rFonts w:ascii="Times New Roman" w:hAnsi="Times New Roman" w:cs="Times New Roman"/>
        </w:rPr>
        <w:t>10.</w:t>
      </w:r>
      <w:r w:rsidR="005176E7" w:rsidRPr="008A4A3A">
        <w:rPr>
          <w:rFonts w:ascii="Times New Roman" w:hAnsi="Times New Roman" w:cs="Times New Roman"/>
        </w:rPr>
        <w:t>2</w:t>
      </w:r>
      <w:r w:rsidRPr="008A4A3A">
        <w:rPr>
          <w:rFonts w:ascii="Times New Roman" w:hAnsi="Times New Roman" w:cs="Times New Roman"/>
        </w:rPr>
        <w:t>.</w:t>
      </w:r>
      <w:r w:rsidR="005176E7" w:rsidRPr="008A4A3A">
        <w:rPr>
          <w:rFonts w:ascii="Times New Roman" w:hAnsi="Times New Roman" w:cs="Times New Roman"/>
        </w:rPr>
        <w:t xml:space="preserve"> </w:t>
      </w:r>
      <w:r w:rsidRPr="008A4A3A">
        <w:rPr>
          <w:rFonts w:ascii="Times New Roman" w:hAnsi="Times New Roman" w:cs="Times New Roman"/>
        </w:rPr>
        <w:t xml:space="preserve"> </w:t>
      </w:r>
      <w:r w:rsidR="00071236" w:rsidRPr="008A4A3A">
        <w:rPr>
          <w:rFonts w:ascii="Times New Roman" w:hAnsi="Times New Roman" w:cs="Times New Roman"/>
        </w:rPr>
        <w:t>All participating institutions shall be subject to periodic audits to ensure compliance with STAND Program requirements, applicable state and federal financial aid regulations, and Council policies.</w:t>
      </w:r>
    </w:p>
    <w:p w14:paraId="3128CBF9" w14:textId="77777777" w:rsidR="00071236" w:rsidRPr="008A4A3A" w:rsidRDefault="00071236" w:rsidP="005176E7">
      <w:pPr>
        <w:spacing w:after="0" w:line="240" w:lineRule="auto"/>
        <w:ind w:firstLine="360"/>
        <w:jc w:val="both"/>
        <w:rPr>
          <w:rFonts w:ascii="Times New Roman" w:hAnsi="Times New Roman" w:cs="Times New Roman"/>
        </w:rPr>
      </w:pPr>
    </w:p>
    <w:p w14:paraId="17ADDA3A" w14:textId="7B8F8F16" w:rsidR="00071236" w:rsidRPr="008A4A3A" w:rsidRDefault="00071236" w:rsidP="005176E7">
      <w:pPr>
        <w:spacing w:after="0" w:line="240" w:lineRule="auto"/>
        <w:ind w:firstLine="360"/>
        <w:jc w:val="both"/>
        <w:rPr>
          <w:rFonts w:ascii="Times New Roman" w:hAnsi="Times New Roman" w:cs="Times New Roman"/>
        </w:rPr>
      </w:pPr>
      <w:r w:rsidRPr="008A4A3A">
        <w:rPr>
          <w:rFonts w:ascii="Times New Roman" w:hAnsi="Times New Roman" w:cs="Times New Roman"/>
        </w:rPr>
        <w:t>10.3.  The Council may require institutions to submit documentation or respond to audit findings within a specified timeframe.  Failure to comply may result in the suspension of STAND Program participation or recovery of disbursed funds.</w:t>
      </w:r>
    </w:p>
    <w:p w14:paraId="4E7E44EC" w14:textId="77777777" w:rsidR="00A76C60" w:rsidRPr="008A4A3A" w:rsidRDefault="00A76C60" w:rsidP="00200C37">
      <w:pPr>
        <w:spacing w:after="0" w:line="240" w:lineRule="auto"/>
        <w:ind w:firstLine="360"/>
        <w:jc w:val="both"/>
        <w:rPr>
          <w:rFonts w:ascii="Times New Roman" w:hAnsi="Times New Roman" w:cs="Times New Roman"/>
        </w:rPr>
      </w:pPr>
    </w:p>
    <w:sectPr w:rsidR="00A76C60" w:rsidRPr="008A4A3A" w:rsidSect="00581EFF">
      <w:headerReference w:type="even" r:id="rId8"/>
      <w:headerReference w:type="default" r:id="rId9"/>
      <w:footerReference w:type="even" r:id="rId10"/>
      <w:footerReference w:type="default" r:id="rId11"/>
      <w:headerReference w:type="first" r:id="rId12"/>
      <w:footerReference w:type="first" r:id="rId13"/>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A65BD" w14:textId="77777777" w:rsidR="002014F1" w:rsidRDefault="002014F1" w:rsidP="00CA6BE3">
      <w:pPr>
        <w:spacing w:after="0" w:line="240" w:lineRule="auto"/>
      </w:pPr>
      <w:r>
        <w:separator/>
      </w:r>
    </w:p>
  </w:endnote>
  <w:endnote w:type="continuationSeparator" w:id="0">
    <w:p w14:paraId="5B86802D" w14:textId="77777777" w:rsidR="002014F1" w:rsidRDefault="002014F1" w:rsidP="00CA6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8A3A3" w14:textId="77777777" w:rsidR="007F103B" w:rsidRDefault="007F10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8388846"/>
      <w:docPartObj>
        <w:docPartGallery w:val="Page Numbers (Bottom of Page)"/>
        <w:docPartUnique/>
      </w:docPartObj>
    </w:sdtPr>
    <w:sdtEndPr>
      <w:rPr>
        <w:noProof/>
      </w:rPr>
    </w:sdtEndPr>
    <w:sdtContent>
      <w:p w14:paraId="23CD6F0C" w14:textId="08B247A9" w:rsidR="00E43496" w:rsidRDefault="00E43496">
        <w:pPr>
          <w:pStyle w:val="Footer"/>
          <w:jc w:val="center"/>
        </w:pPr>
        <w:r w:rsidRPr="00E43496">
          <w:rPr>
            <w:rFonts w:ascii="Times New Roman" w:hAnsi="Times New Roman" w:cs="Times New Roman"/>
          </w:rPr>
          <w:fldChar w:fldCharType="begin"/>
        </w:r>
        <w:r w:rsidRPr="00E43496">
          <w:rPr>
            <w:rFonts w:ascii="Times New Roman" w:hAnsi="Times New Roman" w:cs="Times New Roman"/>
          </w:rPr>
          <w:instrText xml:space="preserve"> PAGE   \* MERGEFORMAT </w:instrText>
        </w:r>
        <w:r w:rsidRPr="00E43496">
          <w:rPr>
            <w:rFonts w:ascii="Times New Roman" w:hAnsi="Times New Roman" w:cs="Times New Roman"/>
          </w:rPr>
          <w:fldChar w:fldCharType="separate"/>
        </w:r>
        <w:r w:rsidR="00424499">
          <w:rPr>
            <w:rFonts w:ascii="Times New Roman" w:hAnsi="Times New Roman" w:cs="Times New Roman"/>
            <w:noProof/>
          </w:rPr>
          <w:t>5</w:t>
        </w:r>
        <w:r w:rsidRPr="00E43496">
          <w:rPr>
            <w:rFonts w:ascii="Times New Roman" w:hAnsi="Times New Roman" w:cs="Times New Roman"/>
            <w:noProof/>
          </w:rPr>
          <w:fldChar w:fldCharType="end"/>
        </w:r>
      </w:p>
    </w:sdtContent>
  </w:sdt>
  <w:p w14:paraId="1B29DAA1" w14:textId="77777777" w:rsidR="00E43496" w:rsidRDefault="00E434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5FE25" w14:textId="77777777" w:rsidR="007F103B" w:rsidRDefault="007F1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0D385" w14:textId="77777777" w:rsidR="002014F1" w:rsidRDefault="002014F1" w:rsidP="00CA6BE3">
      <w:pPr>
        <w:spacing w:after="0" w:line="240" w:lineRule="auto"/>
      </w:pPr>
      <w:r>
        <w:separator/>
      </w:r>
    </w:p>
  </w:footnote>
  <w:footnote w:type="continuationSeparator" w:id="0">
    <w:p w14:paraId="30FE0E75" w14:textId="77777777" w:rsidR="002014F1" w:rsidRDefault="002014F1" w:rsidP="00CA6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C9C7F" w14:textId="77777777" w:rsidR="007F103B" w:rsidRDefault="007F10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37BA" w14:textId="56AA5E82" w:rsidR="00CA6BE3" w:rsidRDefault="00C47319" w:rsidP="00C47319">
    <w:pPr>
      <w:pStyle w:val="Header"/>
      <w:jc w:val="center"/>
      <w:rPr>
        <w:rFonts w:ascii="Times New Roman" w:hAnsi="Times New Roman" w:cs="Times New Roman"/>
      </w:rPr>
    </w:pPr>
    <w:r w:rsidRPr="00E43496">
      <w:rPr>
        <w:rFonts w:ascii="Times New Roman" w:hAnsi="Times New Roman" w:cs="Times New Roman"/>
      </w:rPr>
      <w:t>135CSR</w:t>
    </w:r>
    <w:r w:rsidR="00ED4DE4">
      <w:rPr>
        <w:rFonts w:ascii="Times New Roman" w:hAnsi="Times New Roman" w:cs="Times New Roman"/>
      </w:rPr>
      <w:t>2</w:t>
    </w:r>
    <w:r w:rsidR="004B0603">
      <w:rPr>
        <w:rFonts w:ascii="Times New Roman" w:hAnsi="Times New Roman" w:cs="Times New Roman"/>
      </w:rPr>
      <w:t>8</w:t>
    </w:r>
    <w:r w:rsidR="004B0898">
      <w:rPr>
        <w:rFonts w:ascii="Times New Roman" w:hAnsi="Times New Roman" w:cs="Times New Roman"/>
      </w:rPr>
      <w:t xml:space="preserve"> </w:t>
    </w:r>
  </w:p>
  <w:p w14:paraId="5D38A8F2" w14:textId="77777777" w:rsidR="004B0898" w:rsidRPr="00E43496" w:rsidRDefault="004B0898" w:rsidP="00C47319">
    <w:pPr>
      <w:pStyle w:val="Header"/>
      <w:jc w:val="center"/>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29BF4" w14:textId="77777777" w:rsidR="007F103B" w:rsidRDefault="007F10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587B"/>
    <w:multiLevelType w:val="multilevel"/>
    <w:tmpl w:val="AE3255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EFA07B6"/>
    <w:multiLevelType w:val="multilevel"/>
    <w:tmpl w:val="8CDE9C0C"/>
    <w:lvl w:ilvl="0">
      <w:start w:val="2"/>
      <w:numFmt w:val="decimal"/>
      <w:suff w:val="space"/>
      <w:lvlText w:val="§133-42-%1."/>
      <w:lvlJc w:val="left"/>
      <w:pPr>
        <w:ind w:left="1296" w:hanging="1296"/>
      </w:pPr>
      <w:rPr>
        <w:rFonts w:hint="default"/>
        <w:b/>
        <w:i w:val="0"/>
        <w:sz w:val="22"/>
        <w:szCs w:val="22"/>
        <w:u w:val="none"/>
      </w:rPr>
    </w:lvl>
    <w:lvl w:ilvl="1">
      <w:start w:val="1"/>
      <w:numFmt w:val="decimal"/>
      <w:suff w:val="space"/>
      <w:lvlText w:val="%1.%2."/>
      <w:lvlJc w:val="left"/>
      <w:pPr>
        <w:ind w:left="1044" w:firstLine="216"/>
      </w:pPr>
      <w:rPr>
        <w:rFonts w:hint="default"/>
        <w:b w:val="0"/>
        <w:strike w:val="0"/>
        <w:dstrike w:val="0"/>
        <w:sz w:val="22"/>
        <w:szCs w:val="24"/>
        <w:u w:val="none"/>
      </w:rPr>
    </w:lvl>
    <w:lvl w:ilvl="2">
      <w:start w:val="1"/>
      <w:numFmt w:val="decimal"/>
      <w:suff w:val="space"/>
      <w:lvlText w:val="%1.%2.%3."/>
      <w:lvlJc w:val="left"/>
      <w:pPr>
        <w:ind w:left="2487" w:hanging="720"/>
      </w:pPr>
      <w:rPr>
        <w:rFonts w:hint="default"/>
        <w:b w:val="0"/>
        <w:strike/>
        <w:dstrike w:val="0"/>
      </w:rPr>
    </w:lvl>
    <w:lvl w:ilvl="3">
      <w:start w:val="1"/>
      <w:numFmt w:val="decimal"/>
      <w:suff w:val="space"/>
      <w:lvlText w:val="%1.%2.%3.%4."/>
      <w:lvlJc w:val="left"/>
      <w:pPr>
        <w:ind w:left="3456" w:hanging="936"/>
      </w:pPr>
      <w:rPr>
        <w:rFonts w:hint="default"/>
      </w:rPr>
    </w:lvl>
    <w:lvl w:ilvl="4">
      <w:start w:val="1"/>
      <w:numFmt w:val="decimal"/>
      <w:lvlText w:val="%1.%2.%3.%4.%5."/>
      <w:lvlJc w:val="left"/>
      <w:pPr>
        <w:tabs>
          <w:tab w:val="num" w:pos="4536"/>
        </w:tabs>
        <w:ind w:left="4536" w:hanging="1080"/>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348163D8"/>
    <w:multiLevelType w:val="multilevel"/>
    <w:tmpl w:val="3F9CB3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1660659"/>
    <w:multiLevelType w:val="multilevel"/>
    <w:tmpl w:val="52584B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78F44C4"/>
    <w:multiLevelType w:val="multilevel"/>
    <w:tmpl w:val="BE8C7AC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5E94EFA"/>
    <w:multiLevelType w:val="multilevel"/>
    <w:tmpl w:val="07E0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1017436">
    <w:abstractNumId w:val="0"/>
  </w:num>
  <w:num w:numId="2" w16cid:durableId="173766599">
    <w:abstractNumId w:val="3"/>
  </w:num>
  <w:num w:numId="3" w16cid:durableId="2008702910">
    <w:abstractNumId w:val="1"/>
  </w:num>
  <w:num w:numId="4" w16cid:durableId="1182469890">
    <w:abstractNumId w:val="4"/>
  </w:num>
  <w:num w:numId="5" w16cid:durableId="2142070276">
    <w:abstractNumId w:val="5"/>
  </w:num>
  <w:num w:numId="6" w16cid:durableId="1644116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C4B"/>
    <w:rsid w:val="00000FA6"/>
    <w:rsid w:val="00007B51"/>
    <w:rsid w:val="000362DA"/>
    <w:rsid w:val="00062437"/>
    <w:rsid w:val="000646CE"/>
    <w:rsid w:val="00066CB5"/>
    <w:rsid w:val="00071236"/>
    <w:rsid w:val="00073D87"/>
    <w:rsid w:val="00074028"/>
    <w:rsid w:val="000839B4"/>
    <w:rsid w:val="0008530C"/>
    <w:rsid w:val="0009774F"/>
    <w:rsid w:val="00097B96"/>
    <w:rsid w:val="000A44B2"/>
    <w:rsid w:val="000A7DFC"/>
    <w:rsid w:val="000E5F94"/>
    <w:rsid w:val="000E66F0"/>
    <w:rsid w:val="000F2279"/>
    <w:rsid w:val="00111F15"/>
    <w:rsid w:val="00135156"/>
    <w:rsid w:val="00141388"/>
    <w:rsid w:val="00150479"/>
    <w:rsid w:val="001508A1"/>
    <w:rsid w:val="00175CA1"/>
    <w:rsid w:val="0019405B"/>
    <w:rsid w:val="00194AB4"/>
    <w:rsid w:val="00196DEC"/>
    <w:rsid w:val="001C127C"/>
    <w:rsid w:val="001C6711"/>
    <w:rsid w:val="001E2D39"/>
    <w:rsid w:val="00200C37"/>
    <w:rsid w:val="002014F1"/>
    <w:rsid w:val="00202D65"/>
    <w:rsid w:val="00212795"/>
    <w:rsid w:val="00254B9B"/>
    <w:rsid w:val="002574F6"/>
    <w:rsid w:val="00262312"/>
    <w:rsid w:val="00263907"/>
    <w:rsid w:val="00295038"/>
    <w:rsid w:val="002B2E47"/>
    <w:rsid w:val="002E1941"/>
    <w:rsid w:val="002F265E"/>
    <w:rsid w:val="003238A2"/>
    <w:rsid w:val="0034052D"/>
    <w:rsid w:val="0034169E"/>
    <w:rsid w:val="00342691"/>
    <w:rsid w:val="00342804"/>
    <w:rsid w:val="00353D6C"/>
    <w:rsid w:val="00394502"/>
    <w:rsid w:val="003C418B"/>
    <w:rsid w:val="003D5232"/>
    <w:rsid w:val="003D6FF6"/>
    <w:rsid w:val="003E197E"/>
    <w:rsid w:val="003F68F1"/>
    <w:rsid w:val="003F74B5"/>
    <w:rsid w:val="00400C4B"/>
    <w:rsid w:val="00405B49"/>
    <w:rsid w:val="004065BD"/>
    <w:rsid w:val="00412B08"/>
    <w:rsid w:val="00421856"/>
    <w:rsid w:val="00421943"/>
    <w:rsid w:val="00424499"/>
    <w:rsid w:val="0042589F"/>
    <w:rsid w:val="00435E84"/>
    <w:rsid w:val="00440CD1"/>
    <w:rsid w:val="00467B0A"/>
    <w:rsid w:val="00477992"/>
    <w:rsid w:val="004B0603"/>
    <w:rsid w:val="004B0898"/>
    <w:rsid w:val="004E1067"/>
    <w:rsid w:val="004E3536"/>
    <w:rsid w:val="004F38F5"/>
    <w:rsid w:val="005176E7"/>
    <w:rsid w:val="00524082"/>
    <w:rsid w:val="005305A8"/>
    <w:rsid w:val="005376C3"/>
    <w:rsid w:val="00547208"/>
    <w:rsid w:val="00551260"/>
    <w:rsid w:val="00551ACF"/>
    <w:rsid w:val="005550CE"/>
    <w:rsid w:val="00577DBE"/>
    <w:rsid w:val="00581EFF"/>
    <w:rsid w:val="005A1266"/>
    <w:rsid w:val="005B3223"/>
    <w:rsid w:val="005E26D9"/>
    <w:rsid w:val="006071F9"/>
    <w:rsid w:val="00617A02"/>
    <w:rsid w:val="0062063D"/>
    <w:rsid w:val="00632531"/>
    <w:rsid w:val="00633822"/>
    <w:rsid w:val="00645525"/>
    <w:rsid w:val="00645A58"/>
    <w:rsid w:val="00646C03"/>
    <w:rsid w:val="0066226D"/>
    <w:rsid w:val="00683587"/>
    <w:rsid w:val="00684278"/>
    <w:rsid w:val="00690A23"/>
    <w:rsid w:val="006C5A48"/>
    <w:rsid w:val="00703B1E"/>
    <w:rsid w:val="00716D73"/>
    <w:rsid w:val="00726CC1"/>
    <w:rsid w:val="007315A2"/>
    <w:rsid w:val="0073227B"/>
    <w:rsid w:val="007322B6"/>
    <w:rsid w:val="00744EE8"/>
    <w:rsid w:val="00767556"/>
    <w:rsid w:val="0077161F"/>
    <w:rsid w:val="00772936"/>
    <w:rsid w:val="007A75ED"/>
    <w:rsid w:val="007B3633"/>
    <w:rsid w:val="007C0867"/>
    <w:rsid w:val="007C26EA"/>
    <w:rsid w:val="007C2D3E"/>
    <w:rsid w:val="007E4D8E"/>
    <w:rsid w:val="007E6DEB"/>
    <w:rsid w:val="007F103B"/>
    <w:rsid w:val="007F6C16"/>
    <w:rsid w:val="00800582"/>
    <w:rsid w:val="00832D6A"/>
    <w:rsid w:val="00851125"/>
    <w:rsid w:val="00870818"/>
    <w:rsid w:val="008823CD"/>
    <w:rsid w:val="00884F9B"/>
    <w:rsid w:val="008937ED"/>
    <w:rsid w:val="008A2E31"/>
    <w:rsid w:val="008A4A3A"/>
    <w:rsid w:val="008B0F57"/>
    <w:rsid w:val="008B4FC9"/>
    <w:rsid w:val="00900CAD"/>
    <w:rsid w:val="009010BF"/>
    <w:rsid w:val="00911528"/>
    <w:rsid w:val="00930870"/>
    <w:rsid w:val="0094203D"/>
    <w:rsid w:val="00942A3A"/>
    <w:rsid w:val="0094305E"/>
    <w:rsid w:val="00946756"/>
    <w:rsid w:val="0097269F"/>
    <w:rsid w:val="00997B35"/>
    <w:rsid w:val="009A7989"/>
    <w:rsid w:val="009C6A79"/>
    <w:rsid w:val="009D3E42"/>
    <w:rsid w:val="009F245E"/>
    <w:rsid w:val="009F2974"/>
    <w:rsid w:val="00A06B6F"/>
    <w:rsid w:val="00A11FDD"/>
    <w:rsid w:val="00A203EC"/>
    <w:rsid w:val="00A33215"/>
    <w:rsid w:val="00A411E1"/>
    <w:rsid w:val="00A45BEA"/>
    <w:rsid w:val="00A52210"/>
    <w:rsid w:val="00A61681"/>
    <w:rsid w:val="00A76C60"/>
    <w:rsid w:val="00A84F80"/>
    <w:rsid w:val="00A8730F"/>
    <w:rsid w:val="00AB4C79"/>
    <w:rsid w:val="00AC64C2"/>
    <w:rsid w:val="00AD2D37"/>
    <w:rsid w:val="00AD5327"/>
    <w:rsid w:val="00AD72A5"/>
    <w:rsid w:val="00AE3BCA"/>
    <w:rsid w:val="00AF32AB"/>
    <w:rsid w:val="00B259BD"/>
    <w:rsid w:val="00B40026"/>
    <w:rsid w:val="00B42AA3"/>
    <w:rsid w:val="00B45513"/>
    <w:rsid w:val="00B7095E"/>
    <w:rsid w:val="00B76ABF"/>
    <w:rsid w:val="00B84875"/>
    <w:rsid w:val="00B84974"/>
    <w:rsid w:val="00B93A46"/>
    <w:rsid w:val="00BA18F7"/>
    <w:rsid w:val="00BA4842"/>
    <w:rsid w:val="00BA76B7"/>
    <w:rsid w:val="00BF2A77"/>
    <w:rsid w:val="00C2222E"/>
    <w:rsid w:val="00C47319"/>
    <w:rsid w:val="00C5445F"/>
    <w:rsid w:val="00C5744B"/>
    <w:rsid w:val="00C60EBD"/>
    <w:rsid w:val="00C61D20"/>
    <w:rsid w:val="00C673DC"/>
    <w:rsid w:val="00C87DF1"/>
    <w:rsid w:val="00C91274"/>
    <w:rsid w:val="00C94B82"/>
    <w:rsid w:val="00CA6BE3"/>
    <w:rsid w:val="00CA76CD"/>
    <w:rsid w:val="00CD18A9"/>
    <w:rsid w:val="00CD3CE2"/>
    <w:rsid w:val="00CE01EC"/>
    <w:rsid w:val="00D0510C"/>
    <w:rsid w:val="00D3042A"/>
    <w:rsid w:val="00D50BB0"/>
    <w:rsid w:val="00D64543"/>
    <w:rsid w:val="00D64839"/>
    <w:rsid w:val="00D71631"/>
    <w:rsid w:val="00D90D4D"/>
    <w:rsid w:val="00D941DE"/>
    <w:rsid w:val="00DA2A08"/>
    <w:rsid w:val="00DB24C7"/>
    <w:rsid w:val="00DB7FFD"/>
    <w:rsid w:val="00DE3F50"/>
    <w:rsid w:val="00DF7BC8"/>
    <w:rsid w:val="00E02CBC"/>
    <w:rsid w:val="00E05C00"/>
    <w:rsid w:val="00E07DD6"/>
    <w:rsid w:val="00E11FCD"/>
    <w:rsid w:val="00E23410"/>
    <w:rsid w:val="00E352A9"/>
    <w:rsid w:val="00E43496"/>
    <w:rsid w:val="00E744E3"/>
    <w:rsid w:val="00E8262D"/>
    <w:rsid w:val="00E85672"/>
    <w:rsid w:val="00E9219D"/>
    <w:rsid w:val="00EB1671"/>
    <w:rsid w:val="00EB4D64"/>
    <w:rsid w:val="00EB736C"/>
    <w:rsid w:val="00EC07A7"/>
    <w:rsid w:val="00EC4191"/>
    <w:rsid w:val="00EC5E37"/>
    <w:rsid w:val="00ED4DE4"/>
    <w:rsid w:val="00ED7071"/>
    <w:rsid w:val="00ED723C"/>
    <w:rsid w:val="00F0113C"/>
    <w:rsid w:val="00F435B6"/>
    <w:rsid w:val="00F50591"/>
    <w:rsid w:val="00F83A6C"/>
    <w:rsid w:val="00F86C2E"/>
    <w:rsid w:val="00FA62DF"/>
    <w:rsid w:val="00FB3C63"/>
    <w:rsid w:val="00FD1FE5"/>
    <w:rsid w:val="00FD2653"/>
    <w:rsid w:val="00FD4BED"/>
    <w:rsid w:val="00FF6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6689D"/>
  <w15:chartTrackingRefBased/>
  <w15:docId w15:val="{1902C609-7730-4756-8EA7-7A9241FA9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C4B"/>
    <w:pPr>
      <w:ind w:left="720"/>
      <w:contextualSpacing/>
    </w:pPr>
  </w:style>
  <w:style w:type="paragraph" w:styleId="Header">
    <w:name w:val="header"/>
    <w:basedOn w:val="Normal"/>
    <w:link w:val="HeaderChar"/>
    <w:uiPriority w:val="99"/>
    <w:unhideWhenUsed/>
    <w:rsid w:val="00CA6B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BE3"/>
  </w:style>
  <w:style w:type="paragraph" w:styleId="Footer">
    <w:name w:val="footer"/>
    <w:basedOn w:val="Normal"/>
    <w:link w:val="FooterChar"/>
    <w:uiPriority w:val="99"/>
    <w:unhideWhenUsed/>
    <w:rsid w:val="00CA6B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BE3"/>
  </w:style>
  <w:style w:type="paragraph" w:styleId="BalloonText">
    <w:name w:val="Balloon Text"/>
    <w:basedOn w:val="Normal"/>
    <w:link w:val="BalloonTextChar"/>
    <w:uiPriority w:val="99"/>
    <w:semiHidden/>
    <w:unhideWhenUsed/>
    <w:rsid w:val="00C473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319"/>
    <w:rPr>
      <w:rFonts w:ascii="Segoe UI" w:hAnsi="Segoe UI" w:cs="Segoe UI"/>
      <w:sz w:val="18"/>
      <w:szCs w:val="18"/>
    </w:rPr>
  </w:style>
  <w:style w:type="character" w:styleId="CommentReference">
    <w:name w:val="annotation reference"/>
    <w:basedOn w:val="DefaultParagraphFont"/>
    <w:uiPriority w:val="99"/>
    <w:semiHidden/>
    <w:unhideWhenUsed/>
    <w:rsid w:val="00353D6C"/>
    <w:rPr>
      <w:sz w:val="16"/>
      <w:szCs w:val="16"/>
    </w:rPr>
  </w:style>
  <w:style w:type="paragraph" w:styleId="CommentText">
    <w:name w:val="annotation text"/>
    <w:basedOn w:val="Normal"/>
    <w:link w:val="CommentTextChar"/>
    <w:uiPriority w:val="99"/>
    <w:unhideWhenUsed/>
    <w:rsid w:val="00353D6C"/>
    <w:pPr>
      <w:spacing w:line="240" w:lineRule="auto"/>
    </w:pPr>
    <w:rPr>
      <w:sz w:val="20"/>
      <w:szCs w:val="20"/>
    </w:rPr>
  </w:style>
  <w:style w:type="character" w:customStyle="1" w:styleId="CommentTextChar">
    <w:name w:val="Comment Text Char"/>
    <w:basedOn w:val="DefaultParagraphFont"/>
    <w:link w:val="CommentText"/>
    <w:uiPriority w:val="99"/>
    <w:rsid w:val="00353D6C"/>
    <w:rPr>
      <w:sz w:val="20"/>
      <w:szCs w:val="20"/>
    </w:rPr>
  </w:style>
  <w:style w:type="paragraph" w:styleId="CommentSubject">
    <w:name w:val="annotation subject"/>
    <w:basedOn w:val="CommentText"/>
    <w:next w:val="CommentText"/>
    <w:link w:val="CommentSubjectChar"/>
    <w:uiPriority w:val="99"/>
    <w:semiHidden/>
    <w:unhideWhenUsed/>
    <w:rsid w:val="00353D6C"/>
    <w:rPr>
      <w:b/>
      <w:bCs/>
    </w:rPr>
  </w:style>
  <w:style w:type="character" w:customStyle="1" w:styleId="CommentSubjectChar">
    <w:name w:val="Comment Subject Char"/>
    <w:basedOn w:val="CommentTextChar"/>
    <w:link w:val="CommentSubject"/>
    <w:uiPriority w:val="99"/>
    <w:semiHidden/>
    <w:rsid w:val="00353D6C"/>
    <w:rPr>
      <w:b/>
      <w:bCs/>
      <w:sz w:val="20"/>
      <w:szCs w:val="20"/>
    </w:rPr>
  </w:style>
  <w:style w:type="paragraph" w:styleId="Revision">
    <w:name w:val="Revision"/>
    <w:hidden/>
    <w:uiPriority w:val="99"/>
    <w:semiHidden/>
    <w:rsid w:val="004F38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211173">
      <w:bodyDiv w:val="1"/>
      <w:marLeft w:val="0"/>
      <w:marRight w:val="0"/>
      <w:marTop w:val="0"/>
      <w:marBottom w:val="0"/>
      <w:divBdr>
        <w:top w:val="none" w:sz="0" w:space="0" w:color="auto"/>
        <w:left w:val="none" w:sz="0" w:space="0" w:color="auto"/>
        <w:bottom w:val="none" w:sz="0" w:space="0" w:color="auto"/>
        <w:right w:val="none" w:sz="0" w:space="0" w:color="auto"/>
      </w:divBdr>
    </w:div>
    <w:div w:id="271936392">
      <w:bodyDiv w:val="1"/>
      <w:marLeft w:val="0"/>
      <w:marRight w:val="0"/>
      <w:marTop w:val="0"/>
      <w:marBottom w:val="0"/>
      <w:divBdr>
        <w:top w:val="none" w:sz="0" w:space="0" w:color="auto"/>
        <w:left w:val="none" w:sz="0" w:space="0" w:color="auto"/>
        <w:bottom w:val="none" w:sz="0" w:space="0" w:color="auto"/>
        <w:right w:val="none" w:sz="0" w:space="0" w:color="auto"/>
      </w:divBdr>
    </w:div>
    <w:div w:id="551238252">
      <w:bodyDiv w:val="1"/>
      <w:marLeft w:val="0"/>
      <w:marRight w:val="0"/>
      <w:marTop w:val="0"/>
      <w:marBottom w:val="0"/>
      <w:divBdr>
        <w:top w:val="none" w:sz="0" w:space="0" w:color="auto"/>
        <w:left w:val="none" w:sz="0" w:space="0" w:color="auto"/>
        <w:bottom w:val="none" w:sz="0" w:space="0" w:color="auto"/>
        <w:right w:val="none" w:sz="0" w:space="0" w:color="auto"/>
      </w:divBdr>
    </w:div>
    <w:div w:id="564534417">
      <w:bodyDiv w:val="1"/>
      <w:marLeft w:val="0"/>
      <w:marRight w:val="0"/>
      <w:marTop w:val="0"/>
      <w:marBottom w:val="0"/>
      <w:divBdr>
        <w:top w:val="none" w:sz="0" w:space="0" w:color="auto"/>
        <w:left w:val="none" w:sz="0" w:space="0" w:color="auto"/>
        <w:bottom w:val="none" w:sz="0" w:space="0" w:color="auto"/>
        <w:right w:val="none" w:sz="0" w:space="0" w:color="auto"/>
      </w:divBdr>
    </w:div>
    <w:div w:id="999700375">
      <w:bodyDiv w:val="1"/>
      <w:marLeft w:val="0"/>
      <w:marRight w:val="0"/>
      <w:marTop w:val="0"/>
      <w:marBottom w:val="0"/>
      <w:divBdr>
        <w:top w:val="none" w:sz="0" w:space="0" w:color="auto"/>
        <w:left w:val="none" w:sz="0" w:space="0" w:color="auto"/>
        <w:bottom w:val="none" w:sz="0" w:space="0" w:color="auto"/>
        <w:right w:val="none" w:sz="0" w:space="0" w:color="auto"/>
      </w:divBdr>
    </w:div>
    <w:div w:id="1134100756">
      <w:bodyDiv w:val="1"/>
      <w:marLeft w:val="0"/>
      <w:marRight w:val="0"/>
      <w:marTop w:val="0"/>
      <w:marBottom w:val="0"/>
      <w:divBdr>
        <w:top w:val="none" w:sz="0" w:space="0" w:color="auto"/>
        <w:left w:val="none" w:sz="0" w:space="0" w:color="auto"/>
        <w:bottom w:val="none" w:sz="0" w:space="0" w:color="auto"/>
        <w:right w:val="none" w:sz="0" w:space="0" w:color="auto"/>
      </w:divBdr>
    </w:div>
    <w:div w:id="1270509837">
      <w:bodyDiv w:val="1"/>
      <w:marLeft w:val="0"/>
      <w:marRight w:val="0"/>
      <w:marTop w:val="0"/>
      <w:marBottom w:val="0"/>
      <w:divBdr>
        <w:top w:val="none" w:sz="0" w:space="0" w:color="auto"/>
        <w:left w:val="none" w:sz="0" w:space="0" w:color="auto"/>
        <w:bottom w:val="none" w:sz="0" w:space="0" w:color="auto"/>
        <w:right w:val="none" w:sz="0" w:space="0" w:color="auto"/>
      </w:divBdr>
    </w:div>
    <w:div w:id="1277328673">
      <w:bodyDiv w:val="1"/>
      <w:marLeft w:val="0"/>
      <w:marRight w:val="0"/>
      <w:marTop w:val="0"/>
      <w:marBottom w:val="0"/>
      <w:divBdr>
        <w:top w:val="none" w:sz="0" w:space="0" w:color="auto"/>
        <w:left w:val="none" w:sz="0" w:space="0" w:color="auto"/>
        <w:bottom w:val="none" w:sz="0" w:space="0" w:color="auto"/>
        <w:right w:val="none" w:sz="0" w:space="0" w:color="auto"/>
      </w:divBdr>
    </w:div>
    <w:div w:id="1355691767">
      <w:bodyDiv w:val="1"/>
      <w:marLeft w:val="0"/>
      <w:marRight w:val="0"/>
      <w:marTop w:val="0"/>
      <w:marBottom w:val="0"/>
      <w:divBdr>
        <w:top w:val="none" w:sz="0" w:space="0" w:color="auto"/>
        <w:left w:val="none" w:sz="0" w:space="0" w:color="auto"/>
        <w:bottom w:val="none" w:sz="0" w:space="0" w:color="auto"/>
        <w:right w:val="none" w:sz="0" w:space="0" w:color="auto"/>
      </w:divBdr>
    </w:div>
    <w:div w:id="1565408361">
      <w:bodyDiv w:val="1"/>
      <w:marLeft w:val="0"/>
      <w:marRight w:val="0"/>
      <w:marTop w:val="0"/>
      <w:marBottom w:val="0"/>
      <w:divBdr>
        <w:top w:val="none" w:sz="0" w:space="0" w:color="auto"/>
        <w:left w:val="none" w:sz="0" w:space="0" w:color="auto"/>
        <w:bottom w:val="none" w:sz="0" w:space="0" w:color="auto"/>
        <w:right w:val="none" w:sz="0" w:space="0" w:color="auto"/>
      </w:divBdr>
    </w:div>
    <w:div w:id="1569345323">
      <w:bodyDiv w:val="1"/>
      <w:marLeft w:val="0"/>
      <w:marRight w:val="0"/>
      <w:marTop w:val="0"/>
      <w:marBottom w:val="0"/>
      <w:divBdr>
        <w:top w:val="none" w:sz="0" w:space="0" w:color="auto"/>
        <w:left w:val="none" w:sz="0" w:space="0" w:color="auto"/>
        <w:bottom w:val="none" w:sz="0" w:space="0" w:color="auto"/>
        <w:right w:val="none" w:sz="0" w:space="0" w:color="auto"/>
      </w:divBdr>
    </w:div>
    <w:div w:id="1650747015">
      <w:bodyDiv w:val="1"/>
      <w:marLeft w:val="0"/>
      <w:marRight w:val="0"/>
      <w:marTop w:val="0"/>
      <w:marBottom w:val="0"/>
      <w:divBdr>
        <w:top w:val="none" w:sz="0" w:space="0" w:color="auto"/>
        <w:left w:val="none" w:sz="0" w:space="0" w:color="auto"/>
        <w:bottom w:val="none" w:sz="0" w:space="0" w:color="auto"/>
        <w:right w:val="none" w:sz="0" w:space="0" w:color="auto"/>
      </w:divBdr>
    </w:div>
    <w:div w:id="1668290586">
      <w:bodyDiv w:val="1"/>
      <w:marLeft w:val="0"/>
      <w:marRight w:val="0"/>
      <w:marTop w:val="0"/>
      <w:marBottom w:val="0"/>
      <w:divBdr>
        <w:top w:val="none" w:sz="0" w:space="0" w:color="auto"/>
        <w:left w:val="none" w:sz="0" w:space="0" w:color="auto"/>
        <w:bottom w:val="none" w:sz="0" w:space="0" w:color="auto"/>
        <w:right w:val="none" w:sz="0" w:space="0" w:color="auto"/>
      </w:divBdr>
    </w:div>
    <w:div w:id="1689913648">
      <w:bodyDiv w:val="1"/>
      <w:marLeft w:val="0"/>
      <w:marRight w:val="0"/>
      <w:marTop w:val="0"/>
      <w:marBottom w:val="0"/>
      <w:divBdr>
        <w:top w:val="none" w:sz="0" w:space="0" w:color="auto"/>
        <w:left w:val="none" w:sz="0" w:space="0" w:color="auto"/>
        <w:bottom w:val="none" w:sz="0" w:space="0" w:color="auto"/>
        <w:right w:val="none" w:sz="0" w:space="0" w:color="auto"/>
      </w:divBdr>
    </w:div>
    <w:div w:id="1706370339">
      <w:bodyDiv w:val="1"/>
      <w:marLeft w:val="0"/>
      <w:marRight w:val="0"/>
      <w:marTop w:val="0"/>
      <w:marBottom w:val="0"/>
      <w:divBdr>
        <w:top w:val="none" w:sz="0" w:space="0" w:color="auto"/>
        <w:left w:val="none" w:sz="0" w:space="0" w:color="auto"/>
        <w:bottom w:val="none" w:sz="0" w:space="0" w:color="auto"/>
        <w:right w:val="none" w:sz="0" w:space="0" w:color="auto"/>
      </w:divBdr>
    </w:div>
    <w:div w:id="190009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4FE5D-3FCA-4A26-9E22-2D8714ADD0EA}">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7</TotalTime>
  <Pages>5</Pages>
  <Words>1520</Words>
  <Characters>9063</Characters>
  <Application>Microsoft Office Word</Application>
  <DocSecurity>0</DocSecurity>
  <Lines>232</Lines>
  <Paragraphs>98</Paragraphs>
  <ScaleCrop>false</ScaleCrop>
  <HeadingPairs>
    <vt:vector size="2" baseType="variant">
      <vt:variant>
        <vt:lpstr>Title</vt:lpstr>
      </vt:variant>
      <vt:variant>
        <vt:i4>1</vt:i4>
      </vt:variant>
    </vt:vector>
  </HeadingPairs>
  <TitlesOfParts>
    <vt:vector size="1" baseType="lpstr">
      <vt:lpstr/>
    </vt:vector>
  </TitlesOfParts>
  <Company>WV HEPC</Company>
  <LinksUpToDate>false</LinksUpToDate>
  <CharactersWithSpaces>10485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Weingart</dc:creator>
  <cp:keywords/>
  <dc:description/>
  <cp:lastModifiedBy>Angie Kerns</cp:lastModifiedBy>
  <cp:revision>3</cp:revision>
  <cp:lastPrinted>2025-05-30T18:22:00Z</cp:lastPrinted>
  <dcterms:created xsi:type="dcterms:W3CDTF">2026-04-03T14:54:00Z</dcterms:created>
  <dcterms:modified xsi:type="dcterms:W3CDTF">2026-04-03T14:59:00Z</dcterms:modified>
</cp:coreProperties>
</file>