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CC475" w14:textId="4FBB8AF9" w:rsidR="00197413" w:rsidRPr="00CE56E4" w:rsidRDefault="00197413" w:rsidP="00642E57">
      <w:pPr>
        <w:jc w:val="center"/>
        <w:rPr>
          <w:b/>
          <w:bCs/>
          <w:sz w:val="22"/>
          <w:szCs w:val="22"/>
        </w:rPr>
      </w:pPr>
      <w:r w:rsidRPr="00CE56E4">
        <w:rPr>
          <w:sz w:val="24"/>
          <w:szCs w:val="24"/>
          <w:lang w:val="en-CA"/>
        </w:rPr>
        <w:fldChar w:fldCharType="begin"/>
      </w:r>
      <w:r w:rsidRPr="00CE56E4">
        <w:rPr>
          <w:sz w:val="24"/>
          <w:szCs w:val="24"/>
          <w:lang w:val="en-CA"/>
        </w:rPr>
        <w:instrText xml:space="preserve"> SEQ CHAPTER \h \r 1</w:instrText>
      </w:r>
      <w:r w:rsidRPr="00CE56E4">
        <w:rPr>
          <w:sz w:val="24"/>
          <w:szCs w:val="24"/>
          <w:lang w:val="en-CA"/>
        </w:rPr>
        <w:fldChar w:fldCharType="end"/>
      </w:r>
      <w:r w:rsidRPr="00CE56E4">
        <w:rPr>
          <w:b/>
          <w:bCs/>
          <w:sz w:val="22"/>
          <w:szCs w:val="22"/>
        </w:rPr>
        <w:t>TITLE 45</w:t>
      </w:r>
    </w:p>
    <w:p w14:paraId="110975D4" w14:textId="77777777" w:rsidR="00197413" w:rsidRPr="00CE56E4" w:rsidRDefault="00197413" w:rsidP="00642E57">
      <w:pPr>
        <w:jc w:val="center"/>
        <w:rPr>
          <w:b/>
          <w:bCs/>
          <w:sz w:val="22"/>
          <w:szCs w:val="22"/>
        </w:rPr>
      </w:pPr>
      <w:r w:rsidRPr="00CE56E4">
        <w:rPr>
          <w:b/>
          <w:bCs/>
          <w:sz w:val="22"/>
          <w:szCs w:val="22"/>
        </w:rPr>
        <w:t>LEGISLATIVE RULE</w:t>
      </w:r>
    </w:p>
    <w:p w14:paraId="32F9F7C5" w14:textId="77777777" w:rsidR="00197413" w:rsidRPr="00CE56E4" w:rsidRDefault="00197413" w:rsidP="00642E57">
      <w:pPr>
        <w:jc w:val="center"/>
        <w:rPr>
          <w:b/>
          <w:bCs/>
          <w:sz w:val="22"/>
          <w:szCs w:val="22"/>
        </w:rPr>
      </w:pPr>
      <w:r w:rsidRPr="00CE56E4">
        <w:rPr>
          <w:b/>
          <w:bCs/>
          <w:sz w:val="22"/>
          <w:szCs w:val="22"/>
        </w:rPr>
        <w:t>DEPARTMENT OF ENVIRONMENTAL PROTECTION</w:t>
      </w:r>
    </w:p>
    <w:p w14:paraId="3AA30B6C" w14:textId="77777777" w:rsidR="00197413" w:rsidRPr="00CE56E4" w:rsidRDefault="00197413" w:rsidP="00642E57">
      <w:pPr>
        <w:jc w:val="center"/>
        <w:rPr>
          <w:b/>
          <w:bCs/>
          <w:sz w:val="22"/>
          <w:szCs w:val="22"/>
        </w:rPr>
      </w:pPr>
      <w:r w:rsidRPr="00CE56E4">
        <w:rPr>
          <w:b/>
          <w:bCs/>
          <w:sz w:val="22"/>
          <w:szCs w:val="22"/>
        </w:rPr>
        <w:t>AIR QUALITY</w:t>
      </w:r>
    </w:p>
    <w:p w14:paraId="1BF9F352" w14:textId="77777777" w:rsidR="00197413" w:rsidRPr="00CE56E4" w:rsidRDefault="00197413" w:rsidP="00642E57">
      <w:pPr>
        <w:jc w:val="center"/>
        <w:rPr>
          <w:b/>
          <w:bCs/>
          <w:sz w:val="22"/>
          <w:szCs w:val="22"/>
        </w:rPr>
      </w:pPr>
    </w:p>
    <w:p w14:paraId="5EF85665" w14:textId="77777777" w:rsidR="00197413" w:rsidRPr="00CE56E4" w:rsidRDefault="00197413" w:rsidP="00642E57">
      <w:pPr>
        <w:jc w:val="center"/>
        <w:rPr>
          <w:b/>
          <w:bCs/>
          <w:sz w:val="22"/>
          <w:szCs w:val="22"/>
        </w:rPr>
      </w:pPr>
      <w:r w:rsidRPr="00CE56E4">
        <w:rPr>
          <w:b/>
          <w:bCs/>
          <w:sz w:val="22"/>
          <w:szCs w:val="22"/>
        </w:rPr>
        <w:t>SERIES 25</w:t>
      </w:r>
    </w:p>
    <w:p w14:paraId="78175713" w14:textId="77777777" w:rsidR="00197413" w:rsidRPr="00CE56E4" w:rsidRDefault="00197413" w:rsidP="00642E57">
      <w:pPr>
        <w:jc w:val="center"/>
        <w:rPr>
          <w:b/>
          <w:bCs/>
          <w:sz w:val="22"/>
          <w:szCs w:val="22"/>
        </w:rPr>
      </w:pPr>
      <w:r w:rsidRPr="00CE56E4">
        <w:rPr>
          <w:b/>
          <w:bCs/>
          <w:sz w:val="22"/>
          <w:szCs w:val="22"/>
        </w:rPr>
        <w:t>CONTROL OF AIR POLLUTION FROM HAZARDOUS WASTE</w:t>
      </w:r>
    </w:p>
    <w:p w14:paraId="327473CE" w14:textId="77777777" w:rsidR="00197413" w:rsidRPr="00CE56E4" w:rsidRDefault="00197413" w:rsidP="00642E57">
      <w:pPr>
        <w:jc w:val="center"/>
        <w:rPr>
          <w:sz w:val="22"/>
          <w:szCs w:val="22"/>
        </w:rPr>
      </w:pPr>
      <w:r w:rsidRPr="00CE56E4">
        <w:rPr>
          <w:b/>
          <w:bCs/>
          <w:sz w:val="22"/>
          <w:szCs w:val="22"/>
        </w:rPr>
        <w:t>TREATMENT, STORAGE AND DISPOSAL FACILITIES</w:t>
      </w:r>
    </w:p>
    <w:p w14:paraId="388B8213" w14:textId="77777777" w:rsidR="00197413" w:rsidRPr="00CE56E4" w:rsidRDefault="00197413" w:rsidP="00230A94">
      <w:pPr>
        <w:rPr>
          <w:sz w:val="22"/>
          <w:szCs w:val="22"/>
        </w:rPr>
      </w:pPr>
    </w:p>
    <w:p w14:paraId="5B09DD61" w14:textId="77777777" w:rsidR="00197413" w:rsidRPr="00230A94" w:rsidRDefault="00197413" w:rsidP="00230A94">
      <w:pPr>
        <w:rPr>
          <w:bCs/>
          <w:sz w:val="22"/>
          <w:szCs w:val="22"/>
        </w:rPr>
      </w:pPr>
    </w:p>
    <w:p w14:paraId="247EC136" w14:textId="77777777" w:rsidR="00197413" w:rsidRPr="00CE56E4" w:rsidRDefault="00197413" w:rsidP="00C6601C">
      <w:pPr>
        <w:jc w:val="both"/>
        <w:rPr>
          <w:sz w:val="22"/>
          <w:szCs w:val="22"/>
        </w:rPr>
      </w:pPr>
      <w:r w:rsidRPr="00CE56E4">
        <w:rPr>
          <w:b/>
          <w:bCs/>
          <w:sz w:val="22"/>
          <w:szCs w:val="22"/>
        </w:rPr>
        <w:t>§45-25-1.  General.</w:t>
      </w:r>
    </w:p>
    <w:p w14:paraId="2DC6E878" w14:textId="77777777" w:rsidR="00197413" w:rsidRPr="00CE56E4" w:rsidRDefault="00197413" w:rsidP="00C6601C">
      <w:pPr>
        <w:jc w:val="both"/>
        <w:rPr>
          <w:sz w:val="22"/>
          <w:szCs w:val="22"/>
        </w:rPr>
      </w:pPr>
    </w:p>
    <w:p w14:paraId="42D111BE" w14:textId="77777777" w:rsidR="00197413" w:rsidRPr="00CE56E4" w:rsidRDefault="00197413" w:rsidP="00C6601C">
      <w:pPr>
        <w:jc w:val="both"/>
        <w:rPr>
          <w:sz w:val="22"/>
          <w:szCs w:val="22"/>
        </w:rPr>
      </w:pPr>
      <w:r w:rsidRPr="00CE56E4">
        <w:rPr>
          <w:sz w:val="22"/>
          <w:szCs w:val="22"/>
        </w:rPr>
        <w:tab/>
        <w:t>1.1.  Scope.</w:t>
      </w:r>
    </w:p>
    <w:p w14:paraId="69A2912B" w14:textId="77777777" w:rsidR="00197413" w:rsidRPr="00CE56E4" w:rsidRDefault="00197413" w:rsidP="00C6601C">
      <w:pPr>
        <w:jc w:val="both"/>
        <w:rPr>
          <w:sz w:val="22"/>
          <w:szCs w:val="22"/>
        </w:rPr>
      </w:pPr>
    </w:p>
    <w:p w14:paraId="1CA81516" w14:textId="18D36519" w:rsidR="00197413" w:rsidRPr="006C62FE" w:rsidRDefault="00197413" w:rsidP="00C6601C">
      <w:pPr>
        <w:jc w:val="both"/>
        <w:rPr>
          <w:sz w:val="22"/>
          <w:szCs w:val="22"/>
        </w:rPr>
      </w:pPr>
      <w:r w:rsidRPr="00CE56E4">
        <w:rPr>
          <w:sz w:val="22"/>
          <w:szCs w:val="22"/>
        </w:rPr>
        <w:tab/>
      </w:r>
      <w:r w:rsidRPr="00CE56E4">
        <w:rPr>
          <w:sz w:val="22"/>
          <w:szCs w:val="22"/>
        </w:rPr>
        <w:tab/>
        <w:t>1.1.</w:t>
      </w:r>
      <w:r w:rsidR="0052516C" w:rsidRPr="00D84B37">
        <w:rPr>
          <w:sz w:val="22"/>
          <w:szCs w:val="22"/>
        </w:rPr>
        <w:t>1</w:t>
      </w:r>
      <w:r w:rsidRPr="00CE56E4">
        <w:rPr>
          <w:sz w:val="22"/>
          <w:szCs w:val="22"/>
        </w:rPr>
        <w:t>.  This rule establishes and adopts a program of regulation over air emissions and emission standards for the treatment, storage</w:t>
      </w:r>
      <w:r w:rsidR="00657F94" w:rsidRPr="00CE56E4">
        <w:rPr>
          <w:sz w:val="22"/>
          <w:szCs w:val="22"/>
        </w:rPr>
        <w:t>,</w:t>
      </w:r>
      <w:r w:rsidRPr="00CE56E4">
        <w:rPr>
          <w:sz w:val="22"/>
          <w:szCs w:val="22"/>
        </w:rPr>
        <w:t xml:space="preserve"> and disposal of hazardous waste promulgated by the United States Environmental Protection Agency pursuant to the Resource Conservation and Recovery Act, as amended.  This rule codifies general procedures and criteria to implement emission standards set forth in the 40 </w:t>
      </w:r>
      <w:r w:rsidR="008C67CD">
        <w:rPr>
          <w:sz w:val="22"/>
          <w:szCs w:val="22"/>
        </w:rPr>
        <w:t>C.F.R.</w:t>
      </w:r>
      <w:r w:rsidRPr="00CE56E4">
        <w:rPr>
          <w:sz w:val="22"/>
          <w:szCs w:val="22"/>
        </w:rPr>
        <w:t xml:space="preserve"> </w:t>
      </w:r>
      <w:r w:rsidR="00015D7F" w:rsidRPr="00214A46">
        <w:rPr>
          <w:sz w:val="22"/>
          <w:szCs w:val="22"/>
        </w:rPr>
        <w:t>p</w:t>
      </w:r>
      <w:r w:rsidRPr="00CE56E4">
        <w:rPr>
          <w:sz w:val="22"/>
          <w:szCs w:val="22"/>
        </w:rPr>
        <w:t>arts 260, 261, 262, 264, 265, 266, 270</w:t>
      </w:r>
      <w:r w:rsidR="00657F94" w:rsidRPr="00CE56E4">
        <w:rPr>
          <w:sz w:val="22"/>
          <w:szCs w:val="22"/>
        </w:rPr>
        <w:t>,</w:t>
      </w:r>
      <w:r w:rsidRPr="00CE56E4">
        <w:rPr>
          <w:sz w:val="22"/>
          <w:szCs w:val="22"/>
        </w:rPr>
        <w:t xml:space="preserve"> and 279 as listed in Table </w:t>
      </w:r>
      <w:r w:rsidR="00A3343B">
        <w:rPr>
          <w:sz w:val="22"/>
          <w:szCs w:val="22"/>
        </w:rPr>
        <w:t>45-25</w:t>
      </w:r>
      <w:r w:rsidR="00657F94" w:rsidRPr="00CE56E4">
        <w:rPr>
          <w:sz w:val="22"/>
          <w:szCs w:val="22"/>
        </w:rPr>
        <w:t xml:space="preserve"> </w:t>
      </w:r>
      <w:r w:rsidR="00657F94" w:rsidRPr="006C62FE">
        <w:rPr>
          <w:sz w:val="22"/>
          <w:szCs w:val="22"/>
        </w:rPr>
        <w:t>below</w:t>
      </w:r>
      <w:r w:rsidRPr="006C62FE">
        <w:rPr>
          <w:sz w:val="22"/>
          <w:szCs w:val="22"/>
        </w:rPr>
        <w:t>.  The Secretary hereby adopts these standards by reference.  The Secretary also adopts associated reference methods, performance specifications</w:t>
      </w:r>
      <w:r w:rsidR="00657F94" w:rsidRPr="006C62FE">
        <w:rPr>
          <w:sz w:val="22"/>
          <w:szCs w:val="22"/>
        </w:rPr>
        <w:t>,</w:t>
      </w:r>
      <w:r w:rsidRPr="006C62FE">
        <w:rPr>
          <w:sz w:val="22"/>
          <w:szCs w:val="22"/>
        </w:rPr>
        <w:t xml:space="preserve"> and other test methods </w:t>
      </w:r>
      <w:r w:rsidR="00657F94" w:rsidRPr="006C62FE">
        <w:rPr>
          <w:sz w:val="22"/>
          <w:szCs w:val="22"/>
        </w:rPr>
        <w:t>that</w:t>
      </w:r>
      <w:r w:rsidRPr="006C62FE">
        <w:rPr>
          <w:sz w:val="22"/>
          <w:szCs w:val="22"/>
        </w:rPr>
        <w:t xml:space="preserve"> are appended to these standards.</w:t>
      </w:r>
    </w:p>
    <w:p w14:paraId="773DA722" w14:textId="77777777" w:rsidR="00197413" w:rsidRPr="006C62FE" w:rsidRDefault="00197413" w:rsidP="00C6601C">
      <w:pPr>
        <w:jc w:val="both"/>
        <w:rPr>
          <w:sz w:val="22"/>
          <w:szCs w:val="22"/>
        </w:rPr>
      </w:pPr>
    </w:p>
    <w:p w14:paraId="1341C1C2" w14:textId="4684A304" w:rsidR="00197413" w:rsidRPr="006C62FE" w:rsidRDefault="00197413" w:rsidP="00C6601C">
      <w:pPr>
        <w:jc w:val="both"/>
        <w:rPr>
          <w:sz w:val="22"/>
          <w:szCs w:val="22"/>
        </w:rPr>
      </w:pPr>
      <w:r w:rsidRPr="006C62FE">
        <w:rPr>
          <w:sz w:val="22"/>
          <w:szCs w:val="22"/>
        </w:rPr>
        <w:tab/>
      </w:r>
      <w:r w:rsidRPr="006C62FE">
        <w:rPr>
          <w:sz w:val="22"/>
          <w:szCs w:val="22"/>
        </w:rPr>
        <w:tab/>
        <w:t>1.1.</w:t>
      </w:r>
      <w:r w:rsidR="0052516C" w:rsidRPr="00D84B37">
        <w:rPr>
          <w:sz w:val="22"/>
          <w:szCs w:val="22"/>
        </w:rPr>
        <w:t>2</w:t>
      </w:r>
      <w:r w:rsidRPr="006C62FE">
        <w:rPr>
          <w:sz w:val="22"/>
          <w:szCs w:val="22"/>
        </w:rPr>
        <w:t xml:space="preserve">.  The purpose of this rule is to achieve and maintain levels of air quality that will protect the public health and safety and the environment from the </w:t>
      </w:r>
      <w:r w:rsidR="00657F94" w:rsidRPr="006C62FE">
        <w:rPr>
          <w:sz w:val="22"/>
          <w:szCs w:val="22"/>
        </w:rPr>
        <w:t>effects of improper, inadequate</w:t>
      </w:r>
      <w:r w:rsidRPr="006C62FE">
        <w:rPr>
          <w:sz w:val="22"/>
          <w:szCs w:val="22"/>
        </w:rPr>
        <w:t xml:space="preserve"> or unsound treatment, storage or disposal of hazardous waste.  Further, all persons engaged in the treatment, storage or disposal of hazardous waste shall give careful consideration to the effects of the resultant emissions on the air quality or the areas affected by hazardous waste or </w:t>
      </w:r>
      <w:r w:rsidR="00657F94" w:rsidRPr="006C62FE">
        <w:rPr>
          <w:sz w:val="22"/>
          <w:szCs w:val="22"/>
        </w:rPr>
        <w:t xml:space="preserve">any </w:t>
      </w:r>
      <w:r w:rsidRPr="006C62FE">
        <w:rPr>
          <w:sz w:val="22"/>
          <w:szCs w:val="22"/>
        </w:rPr>
        <w:t xml:space="preserve">constituent thereof in quantities </w:t>
      </w:r>
      <w:r w:rsidR="00657F94" w:rsidRPr="006C62FE">
        <w:rPr>
          <w:sz w:val="22"/>
          <w:szCs w:val="22"/>
        </w:rPr>
        <w:t xml:space="preserve">that would cause </w:t>
      </w:r>
      <w:r w:rsidRPr="006C62FE">
        <w:rPr>
          <w:sz w:val="22"/>
          <w:szCs w:val="22"/>
        </w:rPr>
        <w:t xml:space="preserve">ambient air concentrations </w:t>
      </w:r>
      <w:r w:rsidR="00657F94" w:rsidRPr="006C62FE">
        <w:rPr>
          <w:sz w:val="22"/>
          <w:szCs w:val="22"/>
        </w:rPr>
        <w:t>that</w:t>
      </w:r>
      <w:r w:rsidRPr="006C62FE">
        <w:rPr>
          <w:sz w:val="22"/>
          <w:szCs w:val="22"/>
        </w:rPr>
        <w:t xml:space="preserve"> may be injurious to human health or welfare </w:t>
      </w:r>
      <w:r w:rsidR="00657F94" w:rsidRPr="006C62FE">
        <w:rPr>
          <w:sz w:val="22"/>
          <w:szCs w:val="22"/>
        </w:rPr>
        <w:t>or that</w:t>
      </w:r>
      <w:r w:rsidRPr="006C62FE">
        <w:rPr>
          <w:sz w:val="22"/>
          <w:szCs w:val="22"/>
        </w:rPr>
        <w:t xml:space="preserve"> would interfere with the enjoyment of life or property.</w:t>
      </w:r>
    </w:p>
    <w:p w14:paraId="5CB2F36F" w14:textId="77777777" w:rsidR="00197413" w:rsidRPr="006C62FE" w:rsidRDefault="00197413" w:rsidP="00C6601C">
      <w:pPr>
        <w:jc w:val="both"/>
        <w:rPr>
          <w:sz w:val="22"/>
          <w:szCs w:val="22"/>
        </w:rPr>
      </w:pPr>
    </w:p>
    <w:p w14:paraId="5831DFDC" w14:textId="696EBC7F" w:rsidR="00197413" w:rsidRPr="006C62FE" w:rsidRDefault="00197413" w:rsidP="00C6601C">
      <w:pPr>
        <w:jc w:val="both"/>
        <w:rPr>
          <w:sz w:val="22"/>
          <w:szCs w:val="22"/>
        </w:rPr>
      </w:pPr>
      <w:r w:rsidRPr="006C62FE">
        <w:rPr>
          <w:sz w:val="22"/>
          <w:szCs w:val="22"/>
        </w:rPr>
        <w:tab/>
      </w:r>
      <w:r w:rsidRPr="006C62FE">
        <w:rPr>
          <w:sz w:val="22"/>
          <w:szCs w:val="22"/>
        </w:rPr>
        <w:tab/>
        <w:t>1.1.</w:t>
      </w:r>
      <w:r w:rsidR="0052516C" w:rsidRPr="00D84B37">
        <w:rPr>
          <w:sz w:val="22"/>
          <w:szCs w:val="22"/>
        </w:rPr>
        <w:t>3</w:t>
      </w:r>
      <w:r w:rsidRPr="006C62FE">
        <w:rPr>
          <w:sz w:val="22"/>
          <w:szCs w:val="22"/>
        </w:rPr>
        <w:t xml:space="preserve">.  Neither compliance with the provisions of this rule nor the absence of specific language to cover </w:t>
      </w:r>
      <w:proofErr w:type="gramStart"/>
      <w:r w:rsidRPr="006C62FE">
        <w:rPr>
          <w:sz w:val="22"/>
          <w:szCs w:val="22"/>
        </w:rPr>
        <w:t>particular situations</w:t>
      </w:r>
      <w:proofErr w:type="gramEnd"/>
      <w:r w:rsidRPr="006C62FE">
        <w:rPr>
          <w:sz w:val="22"/>
          <w:szCs w:val="22"/>
        </w:rPr>
        <w:t xml:space="preserve"> constitutes approval or implies consent or </w:t>
      </w:r>
      <w:r w:rsidR="00657F94" w:rsidRPr="006C62FE">
        <w:rPr>
          <w:sz w:val="22"/>
          <w:szCs w:val="22"/>
        </w:rPr>
        <w:t xml:space="preserve">condonation </w:t>
      </w:r>
      <w:r w:rsidRPr="006C62FE">
        <w:rPr>
          <w:sz w:val="22"/>
          <w:szCs w:val="22"/>
        </w:rPr>
        <w:t xml:space="preserve">of any emission </w:t>
      </w:r>
      <w:r w:rsidR="00657F94" w:rsidRPr="006C62FE">
        <w:rPr>
          <w:sz w:val="22"/>
          <w:szCs w:val="22"/>
        </w:rPr>
        <w:t>that</w:t>
      </w:r>
      <w:r w:rsidRPr="006C62FE">
        <w:rPr>
          <w:sz w:val="22"/>
          <w:szCs w:val="22"/>
        </w:rPr>
        <w:t xml:space="preserve"> is released in any locality in a manner or amount </w:t>
      </w:r>
      <w:r w:rsidR="00657F94" w:rsidRPr="006C62FE">
        <w:rPr>
          <w:sz w:val="22"/>
          <w:szCs w:val="22"/>
        </w:rPr>
        <w:t xml:space="preserve">that would </w:t>
      </w:r>
      <w:r w:rsidRPr="006C62FE">
        <w:rPr>
          <w:sz w:val="22"/>
          <w:szCs w:val="22"/>
        </w:rPr>
        <w:t>cause or contribute to statutory air pollution.  Neither does it exempt nor excuse any person from complying with other applicable laws, ordinances, regulations or orders of governmental entities having jurisdiction over hazardous waste treatment, storage or disposal facilities.</w:t>
      </w:r>
    </w:p>
    <w:p w14:paraId="0C65E267" w14:textId="77777777" w:rsidR="00197413" w:rsidRPr="00CE56E4" w:rsidRDefault="00197413" w:rsidP="00C6601C">
      <w:pPr>
        <w:jc w:val="both"/>
        <w:rPr>
          <w:sz w:val="22"/>
          <w:szCs w:val="22"/>
        </w:rPr>
      </w:pPr>
    </w:p>
    <w:p w14:paraId="3BAB36FA" w14:textId="5842517E" w:rsidR="00197413" w:rsidRPr="00CE56E4" w:rsidRDefault="00197413" w:rsidP="00C6601C">
      <w:pPr>
        <w:jc w:val="both"/>
        <w:rPr>
          <w:sz w:val="22"/>
          <w:szCs w:val="22"/>
        </w:rPr>
      </w:pPr>
      <w:r w:rsidRPr="00CE56E4">
        <w:rPr>
          <w:sz w:val="22"/>
          <w:szCs w:val="22"/>
        </w:rPr>
        <w:tab/>
      </w:r>
      <w:r w:rsidRPr="00CE56E4">
        <w:rPr>
          <w:sz w:val="22"/>
          <w:szCs w:val="22"/>
        </w:rPr>
        <w:tab/>
        <w:t>1.1.</w:t>
      </w:r>
      <w:r w:rsidR="0052516C" w:rsidRPr="00D84B37">
        <w:rPr>
          <w:sz w:val="22"/>
          <w:szCs w:val="22"/>
        </w:rPr>
        <w:t>4</w:t>
      </w:r>
      <w:r w:rsidRPr="00CE56E4">
        <w:rPr>
          <w:sz w:val="22"/>
          <w:szCs w:val="22"/>
        </w:rPr>
        <w:t>.  This rule is promulgated pursuant to W.Va. Code §§</w:t>
      </w:r>
      <w:r w:rsidR="00657F94" w:rsidRPr="00CE56E4">
        <w:rPr>
          <w:sz w:val="22"/>
          <w:szCs w:val="22"/>
        </w:rPr>
        <w:t xml:space="preserve"> </w:t>
      </w:r>
      <w:r w:rsidRPr="00CE56E4">
        <w:rPr>
          <w:sz w:val="22"/>
          <w:szCs w:val="22"/>
        </w:rPr>
        <w:t xml:space="preserve">22-5-4 and 22-18-6.  Recognizing that each article has its own enforcement sections, it is the intent of the Secretary that enforcement shall be implemented in accordance with W.Va. Code </w:t>
      </w:r>
      <w:r w:rsidR="00FF05F4">
        <w:rPr>
          <w:sz w:val="22"/>
          <w:szCs w:val="22"/>
        </w:rPr>
        <w:t xml:space="preserve">§ </w:t>
      </w:r>
      <w:r w:rsidRPr="00CE56E4">
        <w:rPr>
          <w:sz w:val="22"/>
          <w:szCs w:val="22"/>
        </w:rPr>
        <w:t>22-18-1</w:t>
      </w:r>
      <w:r w:rsidR="00657F94" w:rsidRPr="00CE56E4">
        <w:rPr>
          <w:sz w:val="22"/>
          <w:szCs w:val="22"/>
        </w:rPr>
        <w:t>,</w:t>
      </w:r>
      <w:r w:rsidRPr="00CE56E4">
        <w:rPr>
          <w:sz w:val="22"/>
          <w:szCs w:val="22"/>
        </w:rPr>
        <w:t xml:space="preserve"> et seq., where practicable.</w:t>
      </w:r>
    </w:p>
    <w:p w14:paraId="3268D915" w14:textId="77777777" w:rsidR="00197413" w:rsidRPr="00CE56E4" w:rsidRDefault="00197413" w:rsidP="00C6601C">
      <w:pPr>
        <w:jc w:val="both"/>
        <w:rPr>
          <w:sz w:val="22"/>
          <w:szCs w:val="22"/>
        </w:rPr>
      </w:pPr>
    </w:p>
    <w:p w14:paraId="7B5CC04F" w14:textId="033D2432" w:rsidR="00197413" w:rsidRPr="00CE56E4" w:rsidRDefault="00197413" w:rsidP="00C6601C">
      <w:pPr>
        <w:jc w:val="both"/>
        <w:rPr>
          <w:sz w:val="22"/>
          <w:szCs w:val="22"/>
        </w:rPr>
      </w:pPr>
      <w:r w:rsidRPr="00CE56E4">
        <w:rPr>
          <w:sz w:val="22"/>
          <w:szCs w:val="22"/>
        </w:rPr>
        <w:tab/>
      </w:r>
      <w:r w:rsidRPr="00CE56E4">
        <w:rPr>
          <w:sz w:val="22"/>
          <w:szCs w:val="22"/>
        </w:rPr>
        <w:tab/>
        <w:t>1.1.</w:t>
      </w:r>
      <w:r w:rsidR="0052516C" w:rsidRPr="00D84B37">
        <w:rPr>
          <w:sz w:val="22"/>
          <w:szCs w:val="22"/>
        </w:rPr>
        <w:t>5</w:t>
      </w:r>
      <w:r w:rsidRPr="00CE56E4">
        <w:rPr>
          <w:sz w:val="22"/>
          <w:szCs w:val="22"/>
        </w:rPr>
        <w:t>.  Permit applications shall be processed in accordance with the permitting procedures set forth in W.Va. Code §</w:t>
      </w:r>
      <w:r w:rsidR="00657F94" w:rsidRPr="00CE56E4">
        <w:rPr>
          <w:sz w:val="22"/>
          <w:szCs w:val="22"/>
        </w:rPr>
        <w:t xml:space="preserve"> </w:t>
      </w:r>
      <w:r w:rsidRPr="00CE56E4">
        <w:rPr>
          <w:sz w:val="22"/>
          <w:szCs w:val="22"/>
        </w:rPr>
        <w:t>22-18-1</w:t>
      </w:r>
      <w:r w:rsidR="00657F94" w:rsidRPr="00CE56E4">
        <w:rPr>
          <w:sz w:val="22"/>
          <w:szCs w:val="22"/>
        </w:rPr>
        <w:t>,</w:t>
      </w:r>
      <w:r w:rsidRPr="00CE56E4">
        <w:rPr>
          <w:sz w:val="22"/>
          <w:szCs w:val="22"/>
        </w:rPr>
        <w:t xml:space="preserve"> et seq., 33CSR20, and this rule.</w:t>
      </w:r>
    </w:p>
    <w:p w14:paraId="304A940E" w14:textId="77777777" w:rsidR="00197413" w:rsidRPr="00CE56E4" w:rsidRDefault="00197413" w:rsidP="00C6601C">
      <w:pPr>
        <w:jc w:val="both"/>
        <w:rPr>
          <w:sz w:val="22"/>
          <w:szCs w:val="22"/>
        </w:rPr>
      </w:pPr>
    </w:p>
    <w:p w14:paraId="381EB294" w14:textId="12786A77" w:rsidR="00197413" w:rsidRPr="00CE56E4" w:rsidRDefault="00197413" w:rsidP="00C6601C">
      <w:pPr>
        <w:jc w:val="both"/>
        <w:rPr>
          <w:sz w:val="22"/>
          <w:szCs w:val="22"/>
        </w:rPr>
      </w:pPr>
      <w:r w:rsidRPr="00CE56E4">
        <w:rPr>
          <w:sz w:val="22"/>
          <w:szCs w:val="22"/>
        </w:rPr>
        <w:tab/>
        <w:t xml:space="preserve">1.2.  Authority. </w:t>
      </w:r>
      <w:r w:rsidR="00642E57">
        <w:rPr>
          <w:sz w:val="22"/>
          <w:szCs w:val="22"/>
        </w:rPr>
        <w:t xml:space="preserve"> </w:t>
      </w:r>
      <w:r w:rsidRPr="00CE56E4">
        <w:rPr>
          <w:sz w:val="22"/>
          <w:szCs w:val="22"/>
        </w:rPr>
        <w:t xml:space="preserve">-- </w:t>
      </w:r>
      <w:r w:rsidR="00642E57">
        <w:rPr>
          <w:sz w:val="22"/>
          <w:szCs w:val="22"/>
        </w:rPr>
        <w:t xml:space="preserve"> </w:t>
      </w:r>
      <w:r w:rsidRPr="00CE56E4">
        <w:rPr>
          <w:sz w:val="22"/>
          <w:szCs w:val="22"/>
        </w:rPr>
        <w:t>W.Va. Code §</w:t>
      </w:r>
      <w:r w:rsidR="00FF05F4">
        <w:rPr>
          <w:sz w:val="22"/>
          <w:szCs w:val="22"/>
        </w:rPr>
        <w:t xml:space="preserve">§ </w:t>
      </w:r>
      <w:r w:rsidRPr="00CE56E4">
        <w:rPr>
          <w:sz w:val="22"/>
          <w:szCs w:val="22"/>
        </w:rPr>
        <w:t>22-5-4 and 22-18-6.</w:t>
      </w:r>
    </w:p>
    <w:p w14:paraId="0CB5BB46" w14:textId="77777777" w:rsidR="00197413" w:rsidRPr="00CE56E4" w:rsidRDefault="00197413" w:rsidP="00C6601C">
      <w:pPr>
        <w:jc w:val="both"/>
        <w:rPr>
          <w:sz w:val="22"/>
          <w:szCs w:val="22"/>
        </w:rPr>
      </w:pPr>
    </w:p>
    <w:p w14:paraId="32DE284C" w14:textId="79654284" w:rsidR="00197413" w:rsidRPr="000100B6" w:rsidRDefault="00197413" w:rsidP="00C6601C">
      <w:pPr>
        <w:jc w:val="both"/>
        <w:rPr>
          <w:sz w:val="22"/>
          <w:szCs w:val="22"/>
        </w:rPr>
      </w:pPr>
      <w:r w:rsidRPr="00CE56E4">
        <w:rPr>
          <w:sz w:val="22"/>
          <w:szCs w:val="22"/>
        </w:rPr>
        <w:tab/>
      </w:r>
      <w:r w:rsidRPr="38E4B02E">
        <w:rPr>
          <w:sz w:val="22"/>
          <w:szCs w:val="22"/>
        </w:rPr>
        <w:t xml:space="preserve">1.3.  </w:t>
      </w:r>
      <w:r w:rsidRPr="000100B6">
        <w:rPr>
          <w:sz w:val="22"/>
          <w:szCs w:val="22"/>
        </w:rPr>
        <w:t xml:space="preserve">Filing Date. </w:t>
      </w:r>
      <w:r w:rsidR="00642E57" w:rsidRPr="000100B6">
        <w:rPr>
          <w:sz w:val="22"/>
          <w:szCs w:val="22"/>
        </w:rPr>
        <w:t xml:space="preserve"> </w:t>
      </w:r>
      <w:r w:rsidRPr="000100B6">
        <w:rPr>
          <w:sz w:val="22"/>
          <w:szCs w:val="22"/>
        </w:rPr>
        <w:t>--</w:t>
      </w:r>
      <w:r w:rsidR="00BB1848" w:rsidRPr="000100B6">
        <w:rPr>
          <w:sz w:val="22"/>
          <w:szCs w:val="22"/>
        </w:rPr>
        <w:t xml:space="preserve"> </w:t>
      </w:r>
      <w:r w:rsidR="00642E57" w:rsidRPr="000100B6">
        <w:rPr>
          <w:sz w:val="22"/>
          <w:szCs w:val="22"/>
        </w:rPr>
        <w:t xml:space="preserve"> </w:t>
      </w:r>
      <w:r w:rsidR="000100B6" w:rsidRPr="00ED3DB4">
        <w:rPr>
          <w:sz w:val="22"/>
          <w:szCs w:val="22"/>
        </w:rPr>
        <w:t>Ma</w:t>
      </w:r>
      <w:r w:rsidR="00ED3DB4">
        <w:rPr>
          <w:sz w:val="22"/>
          <w:szCs w:val="22"/>
        </w:rPr>
        <w:t>rch</w:t>
      </w:r>
      <w:r w:rsidR="000100B6" w:rsidRPr="00ED3DB4">
        <w:rPr>
          <w:sz w:val="22"/>
          <w:szCs w:val="22"/>
        </w:rPr>
        <w:t xml:space="preserve"> </w:t>
      </w:r>
      <w:r w:rsidR="00ED3DB4">
        <w:rPr>
          <w:sz w:val="22"/>
          <w:szCs w:val="22"/>
        </w:rPr>
        <w:t>31</w:t>
      </w:r>
      <w:r w:rsidR="000100B6" w:rsidRPr="00ED3DB4">
        <w:rPr>
          <w:sz w:val="22"/>
          <w:szCs w:val="22"/>
        </w:rPr>
        <w:t>, 202</w:t>
      </w:r>
      <w:r w:rsidR="00ED3DB4">
        <w:rPr>
          <w:sz w:val="22"/>
          <w:szCs w:val="22"/>
        </w:rPr>
        <w:t>6</w:t>
      </w:r>
      <w:r w:rsidRPr="000100B6">
        <w:rPr>
          <w:sz w:val="22"/>
          <w:szCs w:val="22"/>
        </w:rPr>
        <w:t>.</w:t>
      </w:r>
    </w:p>
    <w:p w14:paraId="0FBCCA79" w14:textId="77777777" w:rsidR="00197413" w:rsidRPr="000100B6" w:rsidRDefault="00197413" w:rsidP="00C6601C">
      <w:pPr>
        <w:jc w:val="both"/>
        <w:rPr>
          <w:sz w:val="22"/>
          <w:szCs w:val="22"/>
        </w:rPr>
      </w:pPr>
    </w:p>
    <w:p w14:paraId="58B035C8" w14:textId="6ED494BD" w:rsidR="00197413" w:rsidRPr="00CE56E4" w:rsidRDefault="00197413" w:rsidP="00C6601C">
      <w:pPr>
        <w:jc w:val="both"/>
        <w:rPr>
          <w:sz w:val="22"/>
          <w:szCs w:val="22"/>
        </w:rPr>
      </w:pPr>
      <w:r w:rsidRPr="000100B6">
        <w:rPr>
          <w:sz w:val="22"/>
          <w:szCs w:val="22"/>
        </w:rPr>
        <w:tab/>
        <w:t xml:space="preserve">1.4.  Effective Date. </w:t>
      </w:r>
      <w:r w:rsidR="00642E57" w:rsidRPr="000100B6">
        <w:rPr>
          <w:sz w:val="22"/>
          <w:szCs w:val="22"/>
        </w:rPr>
        <w:t xml:space="preserve"> </w:t>
      </w:r>
      <w:r w:rsidRPr="000100B6">
        <w:rPr>
          <w:sz w:val="22"/>
          <w:szCs w:val="22"/>
        </w:rPr>
        <w:t xml:space="preserve">-- </w:t>
      </w:r>
      <w:r w:rsidR="00642E57" w:rsidRPr="000100B6">
        <w:rPr>
          <w:sz w:val="22"/>
          <w:szCs w:val="22"/>
        </w:rPr>
        <w:t xml:space="preserve"> </w:t>
      </w:r>
      <w:r w:rsidR="000100B6" w:rsidRPr="00ED3DB4">
        <w:rPr>
          <w:sz w:val="22"/>
          <w:szCs w:val="22"/>
        </w:rPr>
        <w:t>June 1, 202</w:t>
      </w:r>
      <w:r w:rsidR="004B6016" w:rsidRPr="00ED3DB4">
        <w:rPr>
          <w:sz w:val="22"/>
          <w:szCs w:val="22"/>
        </w:rPr>
        <w:t>6</w:t>
      </w:r>
      <w:r w:rsidRPr="000100B6">
        <w:rPr>
          <w:sz w:val="22"/>
          <w:szCs w:val="22"/>
        </w:rPr>
        <w:t>.</w:t>
      </w:r>
    </w:p>
    <w:p w14:paraId="7B0C31D7" w14:textId="77777777" w:rsidR="00197413" w:rsidRPr="00CE56E4" w:rsidRDefault="00197413" w:rsidP="00C6601C">
      <w:pPr>
        <w:jc w:val="both"/>
        <w:rPr>
          <w:sz w:val="22"/>
          <w:szCs w:val="22"/>
        </w:rPr>
      </w:pPr>
    </w:p>
    <w:p w14:paraId="4A5EDE75" w14:textId="3EE4B19A" w:rsidR="00E62E7A" w:rsidRDefault="00197413" w:rsidP="00C6601C">
      <w:pPr>
        <w:jc w:val="both"/>
        <w:rPr>
          <w:sz w:val="22"/>
          <w:szCs w:val="22"/>
          <w:u w:val="single"/>
        </w:rPr>
      </w:pPr>
      <w:r w:rsidRPr="00CE56E4">
        <w:rPr>
          <w:sz w:val="22"/>
          <w:szCs w:val="22"/>
        </w:rPr>
        <w:tab/>
        <w:t xml:space="preserve">1.5.  </w:t>
      </w:r>
      <w:r w:rsidR="00E62E7A" w:rsidRPr="001B7CC6">
        <w:rPr>
          <w:sz w:val="22"/>
          <w:szCs w:val="22"/>
        </w:rPr>
        <w:t>Sunset Provision</w:t>
      </w:r>
      <w:r w:rsidR="0017318B" w:rsidRPr="001B7CC6">
        <w:rPr>
          <w:sz w:val="22"/>
          <w:szCs w:val="22"/>
        </w:rPr>
        <w:t>.</w:t>
      </w:r>
      <w:r w:rsidR="00E62E7A" w:rsidRPr="001B7CC6">
        <w:rPr>
          <w:sz w:val="22"/>
          <w:szCs w:val="22"/>
        </w:rPr>
        <w:t xml:space="preserve">  --  </w:t>
      </w:r>
      <w:r w:rsidR="005C66FB" w:rsidRPr="001B7CC6">
        <w:rPr>
          <w:sz w:val="22"/>
          <w:szCs w:val="22"/>
        </w:rPr>
        <w:t>Does not apply</w:t>
      </w:r>
      <w:r w:rsidR="00E62E7A" w:rsidRPr="001B7CC6">
        <w:rPr>
          <w:sz w:val="22"/>
          <w:szCs w:val="22"/>
        </w:rPr>
        <w:t>.</w:t>
      </w:r>
    </w:p>
    <w:p w14:paraId="08BE61E2" w14:textId="77777777" w:rsidR="00E62E7A" w:rsidRDefault="00E62E7A" w:rsidP="00C6601C">
      <w:pPr>
        <w:jc w:val="both"/>
        <w:rPr>
          <w:sz w:val="22"/>
          <w:szCs w:val="22"/>
        </w:rPr>
      </w:pPr>
    </w:p>
    <w:p w14:paraId="1DE0EC6F" w14:textId="5BA11FA3" w:rsidR="00197413" w:rsidRPr="00CE56E4" w:rsidRDefault="00E62E7A" w:rsidP="00C6601C">
      <w:pPr>
        <w:jc w:val="both"/>
        <w:rPr>
          <w:sz w:val="22"/>
          <w:szCs w:val="22"/>
        </w:rPr>
      </w:pPr>
      <w:r w:rsidRPr="001B7CC6">
        <w:rPr>
          <w:sz w:val="22"/>
          <w:szCs w:val="22"/>
        </w:rPr>
        <w:tab/>
        <w:t xml:space="preserve">1.6.  </w:t>
      </w:r>
      <w:r w:rsidR="00197413" w:rsidRPr="00CE56E4">
        <w:rPr>
          <w:sz w:val="22"/>
          <w:szCs w:val="22"/>
        </w:rPr>
        <w:t xml:space="preserve">Incorporation </w:t>
      </w:r>
      <w:r w:rsidR="00642E57">
        <w:rPr>
          <w:sz w:val="22"/>
          <w:szCs w:val="22"/>
        </w:rPr>
        <w:t>b</w:t>
      </w:r>
      <w:r w:rsidR="00197413" w:rsidRPr="00CE56E4">
        <w:rPr>
          <w:sz w:val="22"/>
          <w:szCs w:val="22"/>
        </w:rPr>
        <w:t xml:space="preserve">y </w:t>
      </w:r>
      <w:r w:rsidR="00642E57">
        <w:rPr>
          <w:sz w:val="22"/>
          <w:szCs w:val="22"/>
        </w:rPr>
        <w:t>r</w:t>
      </w:r>
      <w:r w:rsidR="00197413" w:rsidRPr="00CE56E4">
        <w:rPr>
          <w:sz w:val="22"/>
          <w:szCs w:val="22"/>
        </w:rPr>
        <w:t>eference.</w:t>
      </w:r>
    </w:p>
    <w:p w14:paraId="06B6E99C" w14:textId="77777777" w:rsidR="004A5B7E" w:rsidRDefault="004A5B7E" w:rsidP="004A5B7E">
      <w:pPr>
        <w:jc w:val="both"/>
        <w:rPr>
          <w:sz w:val="22"/>
          <w:szCs w:val="22"/>
        </w:rPr>
      </w:pPr>
    </w:p>
    <w:p w14:paraId="6A0F9712" w14:textId="3EFCBAFC" w:rsidR="00197413" w:rsidRPr="006C62FE" w:rsidRDefault="00E62E7A" w:rsidP="004A5B7E">
      <w:pPr>
        <w:ind w:firstLine="720"/>
        <w:jc w:val="both"/>
        <w:rPr>
          <w:sz w:val="22"/>
          <w:szCs w:val="22"/>
        </w:rPr>
      </w:pPr>
      <w:r w:rsidRPr="001B7CC6">
        <w:rPr>
          <w:sz w:val="22"/>
          <w:szCs w:val="22"/>
        </w:rPr>
        <w:lastRenderedPageBreak/>
        <w:t>1.6.</w:t>
      </w:r>
      <w:r w:rsidR="0052516C" w:rsidRPr="00D84B37">
        <w:rPr>
          <w:sz w:val="22"/>
          <w:szCs w:val="22"/>
        </w:rPr>
        <w:t>1</w:t>
      </w:r>
      <w:r w:rsidR="00197413" w:rsidRPr="00CE56E4">
        <w:rPr>
          <w:sz w:val="22"/>
          <w:szCs w:val="22"/>
        </w:rPr>
        <w:t xml:space="preserve">.  Federal </w:t>
      </w:r>
      <w:r w:rsidR="00642E57">
        <w:rPr>
          <w:sz w:val="22"/>
          <w:szCs w:val="22"/>
        </w:rPr>
        <w:t>c</w:t>
      </w:r>
      <w:r w:rsidR="00197413" w:rsidRPr="00CE56E4">
        <w:rPr>
          <w:sz w:val="22"/>
          <w:szCs w:val="22"/>
        </w:rPr>
        <w:t xml:space="preserve">ounterpart </w:t>
      </w:r>
      <w:r w:rsidR="00642E57">
        <w:rPr>
          <w:sz w:val="22"/>
          <w:szCs w:val="22"/>
        </w:rPr>
        <w:t>r</w:t>
      </w:r>
      <w:r w:rsidR="00197413" w:rsidRPr="00CE56E4">
        <w:rPr>
          <w:sz w:val="22"/>
          <w:szCs w:val="22"/>
        </w:rPr>
        <w:t>egulation.</w:t>
      </w:r>
      <w:r w:rsidR="00BB1848" w:rsidRPr="00CE56E4">
        <w:rPr>
          <w:sz w:val="22"/>
          <w:szCs w:val="22"/>
        </w:rPr>
        <w:t xml:space="preserve"> </w:t>
      </w:r>
      <w:r w:rsidR="00642E57">
        <w:rPr>
          <w:sz w:val="22"/>
          <w:szCs w:val="22"/>
        </w:rPr>
        <w:t xml:space="preserve"> </w:t>
      </w:r>
      <w:r w:rsidR="00197413" w:rsidRPr="00CE56E4">
        <w:rPr>
          <w:sz w:val="22"/>
          <w:szCs w:val="22"/>
        </w:rPr>
        <w:t xml:space="preserve">-- </w:t>
      </w:r>
      <w:r w:rsidR="00642E57">
        <w:rPr>
          <w:sz w:val="22"/>
          <w:szCs w:val="22"/>
        </w:rPr>
        <w:t xml:space="preserve"> </w:t>
      </w:r>
      <w:r w:rsidR="00197413" w:rsidRPr="00CE56E4">
        <w:rPr>
          <w:sz w:val="22"/>
          <w:szCs w:val="22"/>
        </w:rPr>
        <w:t xml:space="preserve">The Secretary has determined that a federal counterpart regulation exists, and in accordance with the Secretary’s recommendation, with limited exception, this rule incorporates by reference the provisions contained in 40 </w:t>
      </w:r>
      <w:r w:rsidR="008C67CD">
        <w:rPr>
          <w:sz w:val="22"/>
          <w:szCs w:val="22"/>
        </w:rPr>
        <w:t>C.F.R.</w:t>
      </w:r>
      <w:r w:rsidR="00197413" w:rsidRPr="00CE56E4">
        <w:rPr>
          <w:sz w:val="22"/>
          <w:szCs w:val="22"/>
        </w:rPr>
        <w:t xml:space="preserve"> </w:t>
      </w:r>
      <w:r w:rsidR="00015D7F" w:rsidRPr="00D84B37">
        <w:rPr>
          <w:sz w:val="22"/>
          <w:szCs w:val="22"/>
        </w:rPr>
        <w:t>p</w:t>
      </w:r>
      <w:r w:rsidR="00197413" w:rsidRPr="00CE56E4">
        <w:rPr>
          <w:sz w:val="22"/>
          <w:szCs w:val="22"/>
        </w:rPr>
        <w:t>arts 260, 261, 262, 264, 265, 266, 270</w:t>
      </w:r>
      <w:r w:rsidR="00A32C8D" w:rsidRPr="00CE56E4">
        <w:rPr>
          <w:sz w:val="22"/>
          <w:szCs w:val="22"/>
        </w:rPr>
        <w:t>,</w:t>
      </w:r>
      <w:r w:rsidR="00197413" w:rsidRPr="00CE56E4">
        <w:rPr>
          <w:sz w:val="22"/>
          <w:szCs w:val="22"/>
        </w:rPr>
        <w:t xml:space="preserve"> and 279 as </w:t>
      </w:r>
      <w:r w:rsidR="009E510F" w:rsidRPr="00CE56E4">
        <w:rPr>
          <w:sz w:val="22"/>
          <w:szCs w:val="22"/>
        </w:rPr>
        <w:t xml:space="preserve">listed in Table </w:t>
      </w:r>
      <w:r w:rsidR="00A3343B">
        <w:rPr>
          <w:sz w:val="22"/>
          <w:szCs w:val="22"/>
        </w:rPr>
        <w:t>45-</w:t>
      </w:r>
      <w:r w:rsidR="009E510F" w:rsidRPr="006C62FE">
        <w:rPr>
          <w:sz w:val="22"/>
          <w:szCs w:val="22"/>
        </w:rPr>
        <w:t>25</w:t>
      </w:r>
      <w:r w:rsidR="00A32C8D" w:rsidRPr="006C62FE">
        <w:rPr>
          <w:sz w:val="22"/>
          <w:szCs w:val="22"/>
        </w:rPr>
        <w:t xml:space="preserve"> below</w:t>
      </w:r>
      <w:r w:rsidR="009E510F" w:rsidRPr="006C62FE">
        <w:rPr>
          <w:sz w:val="22"/>
          <w:szCs w:val="22"/>
        </w:rPr>
        <w:t>, effective</w:t>
      </w:r>
      <w:r w:rsidR="001006A1" w:rsidRPr="006C62FE">
        <w:rPr>
          <w:sz w:val="22"/>
          <w:szCs w:val="22"/>
        </w:rPr>
        <w:t xml:space="preserve"> </w:t>
      </w:r>
      <w:r w:rsidR="00E00417" w:rsidRPr="006C62FE">
        <w:rPr>
          <w:sz w:val="22"/>
          <w:szCs w:val="22"/>
        </w:rPr>
        <w:t>June 1,</w:t>
      </w:r>
      <w:r w:rsidR="00DD6C49" w:rsidRPr="0035540F">
        <w:rPr>
          <w:sz w:val="22"/>
          <w:szCs w:val="22"/>
        </w:rPr>
        <w:t xml:space="preserve"> </w:t>
      </w:r>
      <w:r w:rsidR="00120316" w:rsidRPr="004B6016">
        <w:rPr>
          <w:sz w:val="22"/>
          <w:szCs w:val="22"/>
        </w:rPr>
        <w:t>2025</w:t>
      </w:r>
      <w:r w:rsidR="00197413" w:rsidRPr="006C62FE">
        <w:rPr>
          <w:sz w:val="22"/>
          <w:szCs w:val="22"/>
        </w:rPr>
        <w:t>.</w:t>
      </w:r>
    </w:p>
    <w:p w14:paraId="732374B6" w14:textId="77777777" w:rsidR="00197413" w:rsidRPr="006C62FE" w:rsidRDefault="00197413" w:rsidP="00C6601C">
      <w:pPr>
        <w:jc w:val="both"/>
        <w:rPr>
          <w:sz w:val="22"/>
          <w:szCs w:val="22"/>
        </w:rPr>
      </w:pPr>
    </w:p>
    <w:p w14:paraId="32416EE4" w14:textId="696062D4" w:rsidR="00197413" w:rsidRPr="00CE56E4" w:rsidRDefault="00E62E7A" w:rsidP="004A5B7E">
      <w:pPr>
        <w:ind w:firstLine="720"/>
        <w:jc w:val="both"/>
        <w:rPr>
          <w:sz w:val="22"/>
          <w:szCs w:val="22"/>
        </w:rPr>
      </w:pPr>
      <w:r w:rsidRPr="001B7CC6">
        <w:rPr>
          <w:sz w:val="22"/>
          <w:szCs w:val="22"/>
        </w:rPr>
        <w:t>1.6.</w:t>
      </w:r>
      <w:r w:rsidR="0052516C" w:rsidRPr="00D84B37">
        <w:rPr>
          <w:sz w:val="22"/>
          <w:szCs w:val="22"/>
        </w:rPr>
        <w:t>2</w:t>
      </w:r>
      <w:r w:rsidR="00197413" w:rsidRPr="006C62FE">
        <w:rPr>
          <w:sz w:val="22"/>
          <w:szCs w:val="22"/>
        </w:rPr>
        <w:t>.  This rule incorporates by reference the provisions</w:t>
      </w:r>
      <w:r w:rsidR="00197413" w:rsidRPr="00CE56E4">
        <w:rPr>
          <w:sz w:val="22"/>
          <w:szCs w:val="22"/>
        </w:rPr>
        <w:t xml:space="preserve"> contained in 33CSR20, “Hazardous Waste Management System” that are in effect on the date this rule becomes effective, except for any provision in 33CSR20 </w:t>
      </w:r>
      <w:r w:rsidR="00A32C8D" w:rsidRPr="00CE56E4">
        <w:rPr>
          <w:sz w:val="22"/>
          <w:szCs w:val="22"/>
        </w:rPr>
        <w:t>that</w:t>
      </w:r>
      <w:r w:rsidR="00197413" w:rsidRPr="00CE56E4">
        <w:rPr>
          <w:sz w:val="22"/>
          <w:szCs w:val="22"/>
        </w:rPr>
        <w:t xml:space="preserve"> incorporates by reference the Code of Federal Regulations.</w:t>
      </w:r>
    </w:p>
    <w:p w14:paraId="1347F593" w14:textId="77777777" w:rsidR="00197413" w:rsidRPr="00CE56E4" w:rsidRDefault="00197413" w:rsidP="00C6601C">
      <w:pPr>
        <w:jc w:val="both"/>
        <w:rPr>
          <w:sz w:val="22"/>
          <w:szCs w:val="22"/>
        </w:rPr>
      </w:pPr>
    </w:p>
    <w:p w14:paraId="4AA4CC96" w14:textId="77777777" w:rsidR="00197413" w:rsidRPr="00CE56E4" w:rsidRDefault="00197413" w:rsidP="00C6601C">
      <w:pPr>
        <w:jc w:val="both"/>
        <w:rPr>
          <w:sz w:val="22"/>
          <w:szCs w:val="22"/>
        </w:rPr>
      </w:pPr>
      <w:r w:rsidRPr="00CE56E4">
        <w:rPr>
          <w:b/>
          <w:bCs/>
          <w:sz w:val="22"/>
          <w:szCs w:val="22"/>
        </w:rPr>
        <w:t>§45-25-2.  Definitions.</w:t>
      </w:r>
    </w:p>
    <w:p w14:paraId="2F497B92" w14:textId="77777777" w:rsidR="00197413" w:rsidRPr="00CE56E4" w:rsidRDefault="00197413" w:rsidP="00C6601C">
      <w:pPr>
        <w:jc w:val="both"/>
        <w:rPr>
          <w:sz w:val="22"/>
          <w:szCs w:val="22"/>
        </w:rPr>
      </w:pPr>
    </w:p>
    <w:p w14:paraId="31166B27" w14:textId="6BC22826" w:rsidR="00197413" w:rsidRPr="00CE56E4" w:rsidRDefault="00197413" w:rsidP="00C6601C">
      <w:pPr>
        <w:jc w:val="both"/>
        <w:rPr>
          <w:sz w:val="22"/>
          <w:szCs w:val="22"/>
        </w:rPr>
      </w:pPr>
      <w:r w:rsidRPr="00CE56E4">
        <w:rPr>
          <w:sz w:val="22"/>
          <w:szCs w:val="22"/>
        </w:rPr>
        <w:tab/>
        <w:t xml:space="preserve">2.1.  “Air </w:t>
      </w:r>
      <w:r w:rsidR="00642E57">
        <w:rPr>
          <w:sz w:val="22"/>
          <w:szCs w:val="22"/>
        </w:rPr>
        <w:t>p</w:t>
      </w:r>
      <w:r w:rsidRPr="00CE56E4">
        <w:rPr>
          <w:sz w:val="22"/>
          <w:szCs w:val="22"/>
        </w:rPr>
        <w:t>ollutants” means solids, liquids or gases which, if discharged into the air, may result in statutory air pollution.</w:t>
      </w:r>
    </w:p>
    <w:p w14:paraId="44198C36" w14:textId="77777777" w:rsidR="00197413" w:rsidRPr="00CE56E4" w:rsidRDefault="00197413" w:rsidP="00C6601C">
      <w:pPr>
        <w:jc w:val="both"/>
        <w:rPr>
          <w:sz w:val="22"/>
          <w:szCs w:val="22"/>
        </w:rPr>
      </w:pPr>
    </w:p>
    <w:p w14:paraId="2324D3AD" w14:textId="2DA6E62C" w:rsidR="00197413" w:rsidRPr="00151A44" w:rsidRDefault="00197413" w:rsidP="00C6601C">
      <w:pPr>
        <w:jc w:val="both"/>
        <w:rPr>
          <w:sz w:val="22"/>
        </w:rPr>
      </w:pPr>
      <w:r w:rsidRPr="00CE56E4">
        <w:rPr>
          <w:sz w:val="22"/>
          <w:szCs w:val="22"/>
        </w:rPr>
        <w:tab/>
        <w:t xml:space="preserve">2.2.  “Air </w:t>
      </w:r>
      <w:r w:rsidR="00642E57">
        <w:rPr>
          <w:sz w:val="22"/>
          <w:szCs w:val="22"/>
        </w:rPr>
        <w:t>p</w:t>
      </w:r>
      <w:r w:rsidRPr="00CE56E4">
        <w:rPr>
          <w:sz w:val="22"/>
          <w:szCs w:val="22"/>
        </w:rPr>
        <w:t>ollution”</w:t>
      </w:r>
      <w:r w:rsidR="007B49B3" w:rsidRPr="00CE56E4">
        <w:rPr>
          <w:sz w:val="22"/>
          <w:szCs w:val="22"/>
        </w:rPr>
        <w:t xml:space="preserve"> or</w:t>
      </w:r>
      <w:r w:rsidRPr="00CE56E4">
        <w:rPr>
          <w:sz w:val="22"/>
          <w:szCs w:val="22"/>
        </w:rPr>
        <w:t xml:space="preserve"> “statutory air pollution” </w:t>
      </w:r>
      <w:r w:rsidR="00053D6D" w:rsidRPr="00CE56E4">
        <w:rPr>
          <w:sz w:val="22"/>
        </w:rPr>
        <w:t>mean</w:t>
      </w:r>
      <w:r w:rsidR="00E879A0" w:rsidRPr="0029706A">
        <w:rPr>
          <w:sz w:val="22"/>
        </w:rPr>
        <w:t>s</w:t>
      </w:r>
      <w:r w:rsidR="00053D6D" w:rsidRPr="00CE56E4">
        <w:rPr>
          <w:sz w:val="22"/>
        </w:rPr>
        <w:t xml:space="preserve">, and </w:t>
      </w:r>
      <w:r w:rsidR="00E879A0" w:rsidRPr="0029706A">
        <w:rPr>
          <w:sz w:val="22"/>
        </w:rPr>
        <w:t>is</w:t>
      </w:r>
      <w:r w:rsidR="00053D6D" w:rsidRPr="00CE56E4">
        <w:rPr>
          <w:sz w:val="22"/>
        </w:rPr>
        <w:t xml:space="preserve"> limited to, the discharge into the air by the act of man of substances (liquid, solid, gaseous, organic or inorganic) in a locality, manner, and amount as to be injurious to human health or welfare, animal or plant life, or property, or which would interfere with the enjoyment of life or property</w:t>
      </w:r>
      <w:r w:rsidR="00954CB4" w:rsidRPr="00CE56E4">
        <w:rPr>
          <w:sz w:val="22"/>
        </w:rPr>
        <w:t>.</w:t>
      </w:r>
    </w:p>
    <w:p w14:paraId="56D96871" w14:textId="77777777" w:rsidR="00053D6D" w:rsidRPr="00CE56E4" w:rsidRDefault="00053D6D" w:rsidP="00C6601C">
      <w:pPr>
        <w:jc w:val="both"/>
        <w:rPr>
          <w:sz w:val="22"/>
          <w:szCs w:val="22"/>
        </w:rPr>
      </w:pPr>
    </w:p>
    <w:p w14:paraId="6D8893A9" w14:textId="412DAB7C" w:rsidR="00197413" w:rsidRPr="00CE56E4" w:rsidRDefault="00197413" w:rsidP="00C6601C">
      <w:pPr>
        <w:jc w:val="both"/>
        <w:rPr>
          <w:sz w:val="22"/>
          <w:szCs w:val="22"/>
        </w:rPr>
      </w:pPr>
      <w:r w:rsidRPr="00CE56E4">
        <w:rPr>
          <w:sz w:val="22"/>
          <w:szCs w:val="22"/>
        </w:rPr>
        <w:tab/>
        <w:t xml:space="preserve">2.3.  “Air </w:t>
      </w:r>
      <w:r w:rsidR="00642E57">
        <w:rPr>
          <w:sz w:val="22"/>
          <w:szCs w:val="22"/>
        </w:rPr>
        <w:t>p</w:t>
      </w:r>
      <w:r w:rsidRPr="00CE56E4">
        <w:rPr>
          <w:sz w:val="22"/>
          <w:szCs w:val="22"/>
        </w:rPr>
        <w:t xml:space="preserve">ollution </w:t>
      </w:r>
      <w:r w:rsidR="00642E57">
        <w:rPr>
          <w:sz w:val="22"/>
          <w:szCs w:val="22"/>
        </w:rPr>
        <w:t>c</w:t>
      </w:r>
      <w:r w:rsidRPr="00CE56E4">
        <w:rPr>
          <w:sz w:val="22"/>
          <w:szCs w:val="22"/>
        </w:rPr>
        <w:t xml:space="preserve">ontrol </w:t>
      </w:r>
      <w:r w:rsidR="00642E57">
        <w:rPr>
          <w:sz w:val="22"/>
          <w:szCs w:val="22"/>
        </w:rPr>
        <w:t>e</w:t>
      </w:r>
      <w:r w:rsidRPr="00CE56E4">
        <w:rPr>
          <w:sz w:val="22"/>
          <w:szCs w:val="22"/>
        </w:rPr>
        <w:t>quipment” means any equipment used for collecting or converting hazardous waste emissions for the purpose of preventing or reducing emissions of these materials into the open air from hazardous waste treatment, storage or disposal facilities.</w:t>
      </w:r>
    </w:p>
    <w:p w14:paraId="2B95A7B7" w14:textId="77777777" w:rsidR="00197413" w:rsidRPr="00CE56E4" w:rsidRDefault="00197413" w:rsidP="00C6601C">
      <w:pPr>
        <w:jc w:val="both"/>
        <w:rPr>
          <w:sz w:val="22"/>
          <w:szCs w:val="22"/>
        </w:rPr>
      </w:pPr>
    </w:p>
    <w:p w14:paraId="274FF1EC" w14:textId="336510A7" w:rsidR="00197413" w:rsidRPr="00CE56E4" w:rsidRDefault="00197413" w:rsidP="00C6601C">
      <w:pPr>
        <w:jc w:val="both"/>
        <w:rPr>
          <w:sz w:val="22"/>
          <w:szCs w:val="22"/>
        </w:rPr>
      </w:pPr>
      <w:r w:rsidRPr="00CE56E4">
        <w:rPr>
          <w:sz w:val="22"/>
          <w:szCs w:val="22"/>
        </w:rPr>
        <w:tab/>
        <w:t xml:space="preserve">2.4.  “Best Available Control Technology” or “BACT” means an emission standard based on the maximum degree of reduction for each pollutant </w:t>
      </w:r>
      <w:r w:rsidR="007B49B3" w:rsidRPr="00CE56E4">
        <w:rPr>
          <w:sz w:val="22"/>
          <w:szCs w:val="22"/>
        </w:rPr>
        <w:t>that</w:t>
      </w:r>
      <w:r w:rsidRPr="00CE56E4">
        <w:rPr>
          <w:sz w:val="22"/>
          <w:szCs w:val="22"/>
        </w:rPr>
        <w:t xml:space="preserve"> would be emitted from any hazardous waste treatment, storage or disposal facility </w:t>
      </w:r>
      <w:r w:rsidR="007B49B3" w:rsidRPr="00CE56E4">
        <w:rPr>
          <w:sz w:val="22"/>
          <w:szCs w:val="22"/>
        </w:rPr>
        <w:t>that</w:t>
      </w:r>
      <w:r w:rsidRPr="00CE56E4">
        <w:rPr>
          <w:sz w:val="22"/>
          <w:szCs w:val="22"/>
        </w:rPr>
        <w:t xml:space="preserve"> the Secretary, on a case-by-case basis, taking into account energy, environmental</w:t>
      </w:r>
      <w:r w:rsidR="007B49B3" w:rsidRPr="00CE56E4">
        <w:rPr>
          <w:sz w:val="22"/>
          <w:szCs w:val="22"/>
        </w:rPr>
        <w:t>,</w:t>
      </w:r>
      <w:r w:rsidRPr="00CE56E4">
        <w:rPr>
          <w:sz w:val="22"/>
          <w:szCs w:val="22"/>
        </w:rPr>
        <w:t xml:space="preserve"> and economic impacts and other costs, determines is achievable for the facility through application of production processes or available methods, systems or techniques.  If the Secretary determines that technological or economic limitations on the application of measurement methodology to a particular emissions unit would make the imposition of an emissions standard infeasible, a design, equipment, work practice, operational standard or combination thereof may be prescribed instead to satisfy the requirement for the application of best available control technology.  The standard shall, to the extent possible, set forth the emission reduction achievable by implementation of the design, equipment, work practice or operational standard and shall provide for compliance by means </w:t>
      </w:r>
      <w:r w:rsidR="007B49B3" w:rsidRPr="00CE56E4">
        <w:rPr>
          <w:sz w:val="22"/>
          <w:szCs w:val="22"/>
        </w:rPr>
        <w:t>that</w:t>
      </w:r>
      <w:r w:rsidRPr="00CE56E4">
        <w:rPr>
          <w:sz w:val="22"/>
          <w:szCs w:val="22"/>
        </w:rPr>
        <w:t xml:space="preserve"> achieve equivalent results.</w:t>
      </w:r>
    </w:p>
    <w:p w14:paraId="4100A76D" w14:textId="77777777" w:rsidR="00197413" w:rsidRPr="00CE56E4" w:rsidRDefault="00197413" w:rsidP="00C6601C">
      <w:pPr>
        <w:jc w:val="both"/>
        <w:rPr>
          <w:sz w:val="22"/>
          <w:szCs w:val="22"/>
        </w:rPr>
      </w:pPr>
    </w:p>
    <w:p w14:paraId="5123DF62" w14:textId="0C29FD88" w:rsidR="00197413" w:rsidRPr="00CE56E4" w:rsidRDefault="00197413" w:rsidP="00C6601C">
      <w:pPr>
        <w:jc w:val="both"/>
        <w:rPr>
          <w:sz w:val="22"/>
          <w:szCs w:val="22"/>
        </w:rPr>
      </w:pPr>
      <w:r w:rsidRPr="00CE56E4">
        <w:rPr>
          <w:sz w:val="22"/>
          <w:szCs w:val="22"/>
        </w:rPr>
        <w:tab/>
        <w:t>2.5.  “CAA” means the federal Clean Air Act, as amended; 42 U.S.C. §</w:t>
      </w:r>
      <w:r w:rsidR="007B49B3" w:rsidRPr="00CE56E4">
        <w:rPr>
          <w:sz w:val="22"/>
          <w:szCs w:val="22"/>
        </w:rPr>
        <w:t xml:space="preserve"> </w:t>
      </w:r>
      <w:r w:rsidRPr="00CE56E4">
        <w:rPr>
          <w:sz w:val="22"/>
          <w:szCs w:val="22"/>
        </w:rPr>
        <w:t>7401</w:t>
      </w:r>
      <w:r w:rsidR="007B49B3" w:rsidRPr="00CE56E4">
        <w:rPr>
          <w:sz w:val="22"/>
          <w:szCs w:val="22"/>
        </w:rPr>
        <w:t>,</w:t>
      </w:r>
      <w:r w:rsidRPr="00CE56E4">
        <w:rPr>
          <w:sz w:val="22"/>
          <w:szCs w:val="22"/>
        </w:rPr>
        <w:t xml:space="preserve"> et seq.</w:t>
      </w:r>
    </w:p>
    <w:p w14:paraId="683D83D2" w14:textId="77777777" w:rsidR="00197413" w:rsidRPr="00CE56E4" w:rsidRDefault="00197413" w:rsidP="00C6601C">
      <w:pPr>
        <w:jc w:val="both"/>
        <w:rPr>
          <w:sz w:val="22"/>
          <w:szCs w:val="22"/>
        </w:rPr>
      </w:pPr>
    </w:p>
    <w:p w14:paraId="1AF70B99" w14:textId="122CC831" w:rsidR="00197413" w:rsidRPr="00CE56E4" w:rsidRDefault="00197413" w:rsidP="00C6601C">
      <w:pPr>
        <w:jc w:val="both"/>
        <w:rPr>
          <w:sz w:val="22"/>
          <w:szCs w:val="22"/>
        </w:rPr>
      </w:pPr>
      <w:r w:rsidRPr="00CE56E4">
        <w:rPr>
          <w:sz w:val="22"/>
          <w:szCs w:val="22"/>
        </w:rPr>
        <w:tab/>
        <w:t>2.6.  “</w:t>
      </w:r>
      <w:r w:rsidR="008C67CD">
        <w:rPr>
          <w:sz w:val="22"/>
          <w:szCs w:val="22"/>
        </w:rPr>
        <w:t>C.F.R.</w:t>
      </w:r>
      <w:r w:rsidRPr="00CE56E4">
        <w:rPr>
          <w:sz w:val="22"/>
          <w:szCs w:val="22"/>
        </w:rPr>
        <w:t>” means the Code of Federal Regulations published by the Office of the Federal Register, National Archives and Records Service, General Services Administration.</w:t>
      </w:r>
    </w:p>
    <w:p w14:paraId="1284AD2C" w14:textId="77777777" w:rsidR="00197413" w:rsidRPr="00CE56E4" w:rsidRDefault="00197413" w:rsidP="00C6601C">
      <w:pPr>
        <w:jc w:val="both"/>
        <w:rPr>
          <w:sz w:val="22"/>
          <w:szCs w:val="22"/>
        </w:rPr>
      </w:pPr>
    </w:p>
    <w:p w14:paraId="06F43A7E" w14:textId="77777777" w:rsidR="00197413" w:rsidRPr="00CE56E4" w:rsidRDefault="00197413" w:rsidP="00C6601C">
      <w:pPr>
        <w:jc w:val="both"/>
        <w:rPr>
          <w:sz w:val="22"/>
          <w:szCs w:val="22"/>
        </w:rPr>
      </w:pPr>
      <w:r w:rsidRPr="00CE56E4">
        <w:rPr>
          <w:sz w:val="22"/>
          <w:szCs w:val="22"/>
        </w:rPr>
        <w:tab/>
        <w:t>2.7.  “Department” or “DEP” means the West Virginia Department of Environmental Protection.</w:t>
      </w:r>
    </w:p>
    <w:p w14:paraId="6274AE84" w14:textId="77777777" w:rsidR="00197413" w:rsidRPr="00CE56E4" w:rsidRDefault="00197413" w:rsidP="00C6601C">
      <w:pPr>
        <w:jc w:val="both"/>
        <w:rPr>
          <w:sz w:val="22"/>
          <w:szCs w:val="22"/>
        </w:rPr>
      </w:pPr>
    </w:p>
    <w:p w14:paraId="7EC8E384" w14:textId="4A91F621" w:rsidR="00197413" w:rsidRPr="00CE56E4" w:rsidRDefault="00197413" w:rsidP="00C6601C">
      <w:pPr>
        <w:jc w:val="both"/>
        <w:rPr>
          <w:sz w:val="22"/>
          <w:szCs w:val="22"/>
        </w:rPr>
      </w:pPr>
      <w:r w:rsidRPr="00CE56E4">
        <w:rPr>
          <w:sz w:val="22"/>
          <w:szCs w:val="22"/>
        </w:rPr>
        <w:tab/>
        <w:t xml:space="preserve">2.8.  “Hazardous waste” means a hazardous waste as defined in 40 </w:t>
      </w:r>
      <w:r w:rsidR="008C67CD">
        <w:rPr>
          <w:sz w:val="22"/>
          <w:szCs w:val="22"/>
        </w:rPr>
        <w:t>C.F.R.</w:t>
      </w:r>
      <w:r w:rsidRPr="00CE56E4">
        <w:rPr>
          <w:sz w:val="22"/>
          <w:szCs w:val="22"/>
        </w:rPr>
        <w:t xml:space="preserve"> §</w:t>
      </w:r>
      <w:r w:rsidR="007B49B3" w:rsidRPr="00CE56E4">
        <w:rPr>
          <w:sz w:val="22"/>
          <w:szCs w:val="22"/>
        </w:rPr>
        <w:t xml:space="preserve"> </w:t>
      </w:r>
      <w:r w:rsidRPr="00CE56E4">
        <w:rPr>
          <w:sz w:val="22"/>
          <w:szCs w:val="22"/>
        </w:rPr>
        <w:t>261.3.</w:t>
      </w:r>
    </w:p>
    <w:p w14:paraId="7BCD34BD" w14:textId="77777777" w:rsidR="00197413" w:rsidRPr="00CE56E4" w:rsidRDefault="00197413" w:rsidP="00C6601C">
      <w:pPr>
        <w:jc w:val="both"/>
        <w:rPr>
          <w:sz w:val="22"/>
          <w:szCs w:val="22"/>
        </w:rPr>
      </w:pPr>
    </w:p>
    <w:p w14:paraId="0A6D252F" w14:textId="5C9C3092" w:rsidR="00197413" w:rsidRPr="00CE56E4" w:rsidRDefault="00D50BB8" w:rsidP="001B7CC6">
      <w:pPr>
        <w:ind w:firstLine="360"/>
        <w:jc w:val="both"/>
        <w:rPr>
          <w:sz w:val="22"/>
          <w:szCs w:val="22"/>
        </w:rPr>
      </w:pPr>
      <w:r w:rsidRPr="001B7CC6">
        <w:rPr>
          <w:sz w:val="22"/>
          <w:szCs w:val="22"/>
        </w:rPr>
        <w:t>2.9</w:t>
      </w:r>
      <w:r w:rsidR="00197413" w:rsidRPr="00CE56E4">
        <w:rPr>
          <w:sz w:val="22"/>
          <w:szCs w:val="22"/>
        </w:rPr>
        <w:t xml:space="preserve">.  “Infectious </w:t>
      </w:r>
      <w:r w:rsidR="00642E57">
        <w:rPr>
          <w:sz w:val="22"/>
          <w:szCs w:val="22"/>
        </w:rPr>
        <w:t>m</w:t>
      </w:r>
      <w:r w:rsidR="00197413" w:rsidRPr="00CE56E4">
        <w:rPr>
          <w:sz w:val="22"/>
          <w:szCs w:val="22"/>
        </w:rPr>
        <w:t xml:space="preserve">edical </w:t>
      </w:r>
      <w:r w:rsidR="00642E57">
        <w:rPr>
          <w:sz w:val="22"/>
          <w:szCs w:val="22"/>
        </w:rPr>
        <w:t>w</w:t>
      </w:r>
      <w:r w:rsidR="00197413" w:rsidRPr="00CE56E4">
        <w:rPr>
          <w:sz w:val="22"/>
          <w:szCs w:val="22"/>
        </w:rPr>
        <w:t>aste” shall have the meaning ascribed to it in 64CSR56 “</w:t>
      </w:r>
      <w:r w:rsidR="00642E57">
        <w:rPr>
          <w:sz w:val="22"/>
          <w:szCs w:val="22"/>
        </w:rPr>
        <w:t>i</w:t>
      </w:r>
      <w:r w:rsidR="00197413" w:rsidRPr="00CE56E4">
        <w:rPr>
          <w:sz w:val="22"/>
          <w:szCs w:val="22"/>
        </w:rPr>
        <w:t xml:space="preserve">nfectious </w:t>
      </w:r>
      <w:r w:rsidR="00642E57">
        <w:rPr>
          <w:sz w:val="22"/>
          <w:szCs w:val="22"/>
        </w:rPr>
        <w:t>m</w:t>
      </w:r>
      <w:r w:rsidR="00197413" w:rsidRPr="00CE56E4">
        <w:rPr>
          <w:sz w:val="22"/>
          <w:szCs w:val="22"/>
        </w:rPr>
        <w:t xml:space="preserve">edical </w:t>
      </w:r>
      <w:r w:rsidR="00642E57">
        <w:rPr>
          <w:sz w:val="22"/>
          <w:szCs w:val="22"/>
        </w:rPr>
        <w:t>w</w:t>
      </w:r>
      <w:r w:rsidR="00197413" w:rsidRPr="00CE56E4">
        <w:rPr>
          <w:sz w:val="22"/>
          <w:szCs w:val="22"/>
        </w:rPr>
        <w:t xml:space="preserve">aste” promulgated by the West Virginia </w:t>
      </w:r>
      <w:r w:rsidR="00DA48E5" w:rsidRPr="00CE56E4">
        <w:rPr>
          <w:sz w:val="22"/>
          <w:szCs w:val="22"/>
        </w:rPr>
        <w:t xml:space="preserve">Bureau for Public </w:t>
      </w:r>
      <w:r w:rsidR="00197413" w:rsidRPr="00CE56E4">
        <w:rPr>
          <w:sz w:val="22"/>
          <w:szCs w:val="22"/>
        </w:rPr>
        <w:t>Health.</w:t>
      </w:r>
    </w:p>
    <w:p w14:paraId="18382C8E" w14:textId="77777777" w:rsidR="00197413" w:rsidRPr="00CE56E4" w:rsidRDefault="00197413" w:rsidP="00C6601C">
      <w:pPr>
        <w:jc w:val="both"/>
        <w:rPr>
          <w:sz w:val="22"/>
          <w:szCs w:val="22"/>
        </w:rPr>
      </w:pPr>
    </w:p>
    <w:p w14:paraId="3E120B11" w14:textId="7B11A5F1" w:rsidR="00197413" w:rsidRPr="00CE56E4" w:rsidRDefault="00D50BB8" w:rsidP="001B7CC6">
      <w:pPr>
        <w:ind w:firstLine="360"/>
        <w:jc w:val="both"/>
        <w:rPr>
          <w:sz w:val="22"/>
          <w:szCs w:val="22"/>
        </w:rPr>
      </w:pPr>
      <w:r w:rsidRPr="001B7CC6">
        <w:rPr>
          <w:sz w:val="22"/>
          <w:szCs w:val="22"/>
        </w:rPr>
        <w:t>2.10</w:t>
      </w:r>
      <w:r w:rsidR="00197413" w:rsidRPr="00CE56E4">
        <w:rPr>
          <w:sz w:val="22"/>
          <w:szCs w:val="22"/>
        </w:rPr>
        <w:t xml:space="preserve">.  “Pathological </w:t>
      </w:r>
      <w:r w:rsidR="00642E57">
        <w:rPr>
          <w:sz w:val="22"/>
          <w:szCs w:val="22"/>
        </w:rPr>
        <w:t>w</w:t>
      </w:r>
      <w:r w:rsidR="00197413" w:rsidRPr="00CE56E4">
        <w:rPr>
          <w:sz w:val="22"/>
          <w:szCs w:val="22"/>
        </w:rPr>
        <w:t>aste” means waste material consisting of only human or animal remains, anatomical parts or tissue, the bags or containers used to collect and transport the waste material, and animal bedding (if applicable).</w:t>
      </w:r>
    </w:p>
    <w:p w14:paraId="553F6FF4" w14:textId="77777777" w:rsidR="00197413" w:rsidRPr="00CE56E4" w:rsidRDefault="00197413" w:rsidP="00C6601C">
      <w:pPr>
        <w:jc w:val="both"/>
        <w:rPr>
          <w:sz w:val="22"/>
          <w:szCs w:val="22"/>
        </w:rPr>
      </w:pPr>
    </w:p>
    <w:p w14:paraId="7DB6C93D" w14:textId="6F17FA85" w:rsidR="00197413" w:rsidRPr="00CE56E4" w:rsidRDefault="00D50BB8" w:rsidP="001B7CC6">
      <w:pPr>
        <w:ind w:firstLine="360"/>
        <w:jc w:val="both"/>
        <w:rPr>
          <w:sz w:val="22"/>
          <w:szCs w:val="22"/>
        </w:rPr>
      </w:pPr>
      <w:r w:rsidRPr="001B7CC6">
        <w:rPr>
          <w:sz w:val="22"/>
          <w:szCs w:val="22"/>
        </w:rPr>
        <w:t>2.11</w:t>
      </w:r>
      <w:r w:rsidR="00197413" w:rsidRPr="00CE56E4">
        <w:rPr>
          <w:sz w:val="22"/>
          <w:szCs w:val="22"/>
        </w:rPr>
        <w:t>.  “RCRA” means the federal Solid Waste Disposal Act as amended by the Resource Conservation and Recovery Act, as amended; 42 U.S.C. §</w:t>
      </w:r>
      <w:r w:rsidR="007B49B3" w:rsidRPr="00CE56E4">
        <w:rPr>
          <w:sz w:val="22"/>
          <w:szCs w:val="22"/>
        </w:rPr>
        <w:t xml:space="preserve"> </w:t>
      </w:r>
      <w:r w:rsidR="00197413" w:rsidRPr="00CE56E4">
        <w:rPr>
          <w:sz w:val="22"/>
          <w:szCs w:val="22"/>
        </w:rPr>
        <w:t>6901</w:t>
      </w:r>
      <w:r w:rsidR="007B49B3" w:rsidRPr="00CE56E4">
        <w:rPr>
          <w:sz w:val="22"/>
          <w:szCs w:val="22"/>
        </w:rPr>
        <w:t>,</w:t>
      </w:r>
      <w:r w:rsidR="00197413" w:rsidRPr="00CE56E4">
        <w:rPr>
          <w:sz w:val="22"/>
          <w:szCs w:val="22"/>
        </w:rPr>
        <w:t xml:space="preserve"> et seq.</w:t>
      </w:r>
    </w:p>
    <w:p w14:paraId="6853350D" w14:textId="77777777" w:rsidR="00197413" w:rsidRPr="00CE56E4" w:rsidRDefault="00197413" w:rsidP="00C6601C">
      <w:pPr>
        <w:jc w:val="both"/>
        <w:rPr>
          <w:sz w:val="22"/>
          <w:szCs w:val="22"/>
        </w:rPr>
      </w:pPr>
    </w:p>
    <w:p w14:paraId="5B27125B" w14:textId="6CA1CE42" w:rsidR="00197413" w:rsidRPr="00CE56E4" w:rsidRDefault="00D50BB8" w:rsidP="001B7CC6">
      <w:pPr>
        <w:ind w:firstLine="360"/>
        <w:jc w:val="both"/>
        <w:rPr>
          <w:sz w:val="22"/>
          <w:szCs w:val="22"/>
        </w:rPr>
      </w:pPr>
      <w:r w:rsidRPr="001B7CC6">
        <w:rPr>
          <w:sz w:val="22"/>
          <w:szCs w:val="22"/>
        </w:rPr>
        <w:lastRenderedPageBreak/>
        <w:t>2.12</w:t>
      </w:r>
      <w:r w:rsidR="00197413" w:rsidRPr="00CE56E4">
        <w:rPr>
          <w:sz w:val="22"/>
          <w:szCs w:val="22"/>
        </w:rPr>
        <w:t xml:space="preserve">.  “RCRA </w:t>
      </w:r>
      <w:r w:rsidR="006479E3" w:rsidRPr="00DC481A">
        <w:rPr>
          <w:sz w:val="22"/>
          <w:szCs w:val="22"/>
        </w:rPr>
        <w:t>p</w:t>
      </w:r>
      <w:r w:rsidR="00197413" w:rsidRPr="00CE56E4">
        <w:rPr>
          <w:sz w:val="22"/>
          <w:szCs w:val="22"/>
        </w:rPr>
        <w:t xml:space="preserve">ermit” means “West Virginia </w:t>
      </w:r>
      <w:r w:rsidR="006479E3" w:rsidRPr="00DC481A">
        <w:rPr>
          <w:sz w:val="22"/>
          <w:szCs w:val="22"/>
        </w:rPr>
        <w:t>h</w:t>
      </w:r>
      <w:r w:rsidR="00197413" w:rsidRPr="00CE56E4">
        <w:rPr>
          <w:sz w:val="22"/>
          <w:szCs w:val="22"/>
        </w:rPr>
        <w:t xml:space="preserve">azardous </w:t>
      </w:r>
      <w:r w:rsidR="006479E3" w:rsidRPr="005F012D">
        <w:rPr>
          <w:sz w:val="22"/>
          <w:szCs w:val="22"/>
        </w:rPr>
        <w:t>w</w:t>
      </w:r>
      <w:r w:rsidR="00197413" w:rsidRPr="00CE56E4">
        <w:rPr>
          <w:sz w:val="22"/>
          <w:szCs w:val="22"/>
        </w:rPr>
        <w:t xml:space="preserve">aste </w:t>
      </w:r>
      <w:r w:rsidR="006479E3" w:rsidRPr="005F012D">
        <w:rPr>
          <w:sz w:val="22"/>
          <w:szCs w:val="22"/>
        </w:rPr>
        <w:t>m</w:t>
      </w:r>
      <w:r w:rsidR="00D2487D" w:rsidRPr="00872D16">
        <w:rPr>
          <w:sz w:val="22"/>
          <w:szCs w:val="22"/>
        </w:rPr>
        <w:t xml:space="preserve">anagement </w:t>
      </w:r>
      <w:r w:rsidR="006479E3" w:rsidRPr="005F012D">
        <w:rPr>
          <w:sz w:val="22"/>
          <w:szCs w:val="22"/>
        </w:rPr>
        <w:t>p</w:t>
      </w:r>
      <w:r w:rsidR="00197413" w:rsidRPr="00CE56E4">
        <w:rPr>
          <w:sz w:val="22"/>
          <w:szCs w:val="22"/>
        </w:rPr>
        <w:t xml:space="preserve">ermit”.  The following additional requirements shall apply to </w:t>
      </w:r>
      <w:proofErr w:type="gramStart"/>
      <w:r w:rsidR="00197413" w:rsidRPr="00CE56E4">
        <w:rPr>
          <w:sz w:val="22"/>
          <w:szCs w:val="22"/>
        </w:rPr>
        <w:t>obtain</w:t>
      </w:r>
      <w:proofErr w:type="gramEnd"/>
      <w:r w:rsidR="00197413" w:rsidRPr="00CE56E4">
        <w:rPr>
          <w:sz w:val="22"/>
          <w:szCs w:val="22"/>
        </w:rPr>
        <w:t xml:space="preserve"> a </w:t>
      </w:r>
      <w:r w:rsidR="006479E3" w:rsidRPr="005F012D">
        <w:rPr>
          <w:sz w:val="22"/>
          <w:szCs w:val="22"/>
        </w:rPr>
        <w:t>h</w:t>
      </w:r>
      <w:r w:rsidR="00197413" w:rsidRPr="00CE56E4">
        <w:rPr>
          <w:sz w:val="22"/>
          <w:szCs w:val="22"/>
        </w:rPr>
        <w:t xml:space="preserve">azardous </w:t>
      </w:r>
      <w:r w:rsidR="006479E3" w:rsidRPr="005F012D">
        <w:rPr>
          <w:sz w:val="22"/>
          <w:szCs w:val="22"/>
        </w:rPr>
        <w:t>w</w:t>
      </w:r>
      <w:r w:rsidR="00197413" w:rsidRPr="00CE56E4">
        <w:rPr>
          <w:sz w:val="22"/>
          <w:szCs w:val="22"/>
        </w:rPr>
        <w:t xml:space="preserve">aste </w:t>
      </w:r>
      <w:r w:rsidR="006479E3" w:rsidRPr="005F012D">
        <w:rPr>
          <w:sz w:val="22"/>
          <w:szCs w:val="22"/>
        </w:rPr>
        <w:t>m</w:t>
      </w:r>
      <w:r w:rsidR="00197413" w:rsidRPr="00CE56E4">
        <w:rPr>
          <w:sz w:val="22"/>
          <w:szCs w:val="22"/>
        </w:rPr>
        <w:t xml:space="preserve">anagement </w:t>
      </w:r>
      <w:r w:rsidR="006479E3" w:rsidRPr="005F012D">
        <w:rPr>
          <w:sz w:val="22"/>
          <w:szCs w:val="22"/>
        </w:rPr>
        <w:t>p</w:t>
      </w:r>
      <w:r w:rsidR="00197413" w:rsidRPr="00CE56E4">
        <w:rPr>
          <w:sz w:val="22"/>
          <w:szCs w:val="22"/>
        </w:rPr>
        <w:t xml:space="preserve">ermit in West Virginia.  All references in 40 </w:t>
      </w:r>
      <w:r w:rsidR="008C67CD">
        <w:rPr>
          <w:sz w:val="22"/>
          <w:szCs w:val="22"/>
        </w:rPr>
        <w:t>C.F.R.</w:t>
      </w:r>
      <w:r w:rsidR="00197413" w:rsidRPr="00CE56E4">
        <w:rPr>
          <w:sz w:val="22"/>
          <w:szCs w:val="22"/>
        </w:rPr>
        <w:t xml:space="preserve"> </w:t>
      </w:r>
      <w:r w:rsidR="00015D7F" w:rsidRPr="00D84B37">
        <w:rPr>
          <w:sz w:val="22"/>
          <w:szCs w:val="22"/>
        </w:rPr>
        <w:t>p</w:t>
      </w:r>
      <w:r w:rsidR="00197413" w:rsidRPr="00CE56E4">
        <w:rPr>
          <w:sz w:val="22"/>
          <w:szCs w:val="22"/>
        </w:rPr>
        <w:t xml:space="preserve">art 270 to 40 </w:t>
      </w:r>
      <w:r w:rsidR="008C67CD">
        <w:rPr>
          <w:sz w:val="22"/>
          <w:szCs w:val="22"/>
        </w:rPr>
        <w:t>C.F.R.</w:t>
      </w:r>
      <w:r w:rsidR="00197413" w:rsidRPr="00CE56E4">
        <w:rPr>
          <w:sz w:val="22"/>
          <w:szCs w:val="22"/>
        </w:rPr>
        <w:t xml:space="preserve"> </w:t>
      </w:r>
      <w:r w:rsidR="00015D7F" w:rsidRPr="00D84B37">
        <w:rPr>
          <w:sz w:val="22"/>
          <w:szCs w:val="22"/>
        </w:rPr>
        <w:t>p</w:t>
      </w:r>
      <w:r w:rsidR="00197413" w:rsidRPr="00CE56E4">
        <w:rPr>
          <w:sz w:val="22"/>
          <w:szCs w:val="22"/>
        </w:rPr>
        <w:t>art 124 shall be deemed to be references to the applicable provisions of subsections 5.1 through 5.14</w:t>
      </w:r>
      <w:r w:rsidR="007B49B3" w:rsidRPr="00CE56E4">
        <w:rPr>
          <w:sz w:val="22"/>
          <w:szCs w:val="22"/>
        </w:rPr>
        <w:t xml:space="preserve"> </w:t>
      </w:r>
      <w:r w:rsidR="007B49B3" w:rsidRPr="006C62FE">
        <w:rPr>
          <w:sz w:val="22"/>
          <w:szCs w:val="22"/>
        </w:rPr>
        <w:t xml:space="preserve">of this </w:t>
      </w:r>
      <w:proofErr w:type="gramStart"/>
      <w:r w:rsidR="007B49B3" w:rsidRPr="006C62FE">
        <w:rPr>
          <w:sz w:val="22"/>
          <w:szCs w:val="22"/>
        </w:rPr>
        <w:t>rule</w:t>
      </w:r>
      <w:proofErr w:type="gramEnd"/>
      <w:r w:rsidR="007B49B3" w:rsidRPr="006C62FE">
        <w:rPr>
          <w:sz w:val="22"/>
          <w:szCs w:val="22"/>
        </w:rPr>
        <w:t>.</w:t>
      </w:r>
      <w:r w:rsidR="00197413" w:rsidRPr="00CE56E4">
        <w:rPr>
          <w:sz w:val="22"/>
          <w:szCs w:val="22"/>
        </w:rPr>
        <w:t xml:space="preserve">  To the extent of any inconsistency with 40 </w:t>
      </w:r>
      <w:r w:rsidR="008C67CD">
        <w:rPr>
          <w:sz w:val="22"/>
          <w:szCs w:val="22"/>
        </w:rPr>
        <w:t>C.F.R.</w:t>
      </w:r>
      <w:r w:rsidR="00197413" w:rsidRPr="00CE56E4">
        <w:rPr>
          <w:sz w:val="22"/>
          <w:szCs w:val="22"/>
        </w:rPr>
        <w:t xml:space="preserve"> </w:t>
      </w:r>
      <w:r w:rsidR="00015D7F" w:rsidRPr="00D84B37">
        <w:rPr>
          <w:sz w:val="22"/>
          <w:szCs w:val="22"/>
        </w:rPr>
        <w:t>p</w:t>
      </w:r>
      <w:r w:rsidR="00197413" w:rsidRPr="00CE56E4">
        <w:rPr>
          <w:sz w:val="22"/>
          <w:szCs w:val="22"/>
        </w:rPr>
        <w:t>art 270, the specific provisions contained herein shall govern.</w:t>
      </w:r>
    </w:p>
    <w:p w14:paraId="04F816B6" w14:textId="77777777" w:rsidR="00197413" w:rsidRPr="00CE56E4" w:rsidRDefault="00197413" w:rsidP="00C6601C">
      <w:pPr>
        <w:jc w:val="both"/>
        <w:rPr>
          <w:sz w:val="22"/>
          <w:szCs w:val="22"/>
        </w:rPr>
      </w:pPr>
    </w:p>
    <w:p w14:paraId="3C8BFBF0" w14:textId="65BC26E8" w:rsidR="00197413" w:rsidRPr="00CE56E4" w:rsidRDefault="00D50BB8" w:rsidP="001B7CC6">
      <w:pPr>
        <w:ind w:firstLine="360"/>
        <w:jc w:val="both"/>
        <w:rPr>
          <w:sz w:val="22"/>
          <w:szCs w:val="22"/>
        </w:rPr>
      </w:pPr>
      <w:r w:rsidRPr="001B7CC6">
        <w:rPr>
          <w:sz w:val="22"/>
          <w:szCs w:val="22"/>
        </w:rPr>
        <w:t>2.13</w:t>
      </w:r>
      <w:r w:rsidR="00197413" w:rsidRPr="00CE56E4">
        <w:rPr>
          <w:sz w:val="22"/>
          <w:szCs w:val="22"/>
        </w:rPr>
        <w:t>.  “Secretary” means the Secretary of the West Virginia Department of Environmental Protection or other person to whom the Secretary has delegated authority or duties pursuant to W.Va. Code §§</w:t>
      </w:r>
      <w:r w:rsidR="007B49B3" w:rsidRPr="00CE56E4">
        <w:rPr>
          <w:sz w:val="22"/>
          <w:szCs w:val="22"/>
        </w:rPr>
        <w:t xml:space="preserve"> </w:t>
      </w:r>
      <w:r w:rsidR="00197413" w:rsidRPr="00CE56E4">
        <w:rPr>
          <w:sz w:val="22"/>
          <w:szCs w:val="22"/>
        </w:rPr>
        <w:t>22-1-6 or 22-1-8.</w:t>
      </w:r>
    </w:p>
    <w:p w14:paraId="614D0C63" w14:textId="77777777" w:rsidR="00197413" w:rsidRPr="00CE56E4" w:rsidRDefault="00197413" w:rsidP="00C6601C">
      <w:pPr>
        <w:jc w:val="both"/>
        <w:rPr>
          <w:sz w:val="22"/>
          <w:szCs w:val="22"/>
        </w:rPr>
      </w:pPr>
    </w:p>
    <w:p w14:paraId="63E128E0" w14:textId="33A7643F" w:rsidR="00197413" w:rsidRPr="00CE56E4" w:rsidRDefault="00D50BB8" w:rsidP="001B7CC6">
      <w:pPr>
        <w:ind w:firstLine="360"/>
        <w:jc w:val="both"/>
        <w:rPr>
          <w:sz w:val="22"/>
          <w:szCs w:val="22"/>
        </w:rPr>
      </w:pPr>
      <w:r w:rsidRPr="001B7CC6">
        <w:rPr>
          <w:sz w:val="22"/>
          <w:szCs w:val="22"/>
        </w:rPr>
        <w:t>2.14</w:t>
      </w:r>
      <w:r w:rsidR="00197413" w:rsidRPr="00CE56E4">
        <w:rPr>
          <w:sz w:val="22"/>
          <w:szCs w:val="22"/>
        </w:rPr>
        <w:t>.  “U.S. EPA” means the United States Environmental Protection Agency.</w:t>
      </w:r>
    </w:p>
    <w:p w14:paraId="4FE9FD54" w14:textId="77777777" w:rsidR="00197413" w:rsidRPr="00CE56E4" w:rsidRDefault="00197413" w:rsidP="00C6601C">
      <w:pPr>
        <w:jc w:val="both"/>
        <w:rPr>
          <w:sz w:val="22"/>
          <w:szCs w:val="22"/>
        </w:rPr>
      </w:pPr>
    </w:p>
    <w:p w14:paraId="5EA86531" w14:textId="1D3DC506" w:rsidR="00197413" w:rsidRPr="00CE56E4" w:rsidRDefault="00D50BB8" w:rsidP="001B7CC6">
      <w:pPr>
        <w:ind w:firstLine="360"/>
        <w:jc w:val="both"/>
        <w:rPr>
          <w:sz w:val="22"/>
          <w:szCs w:val="22"/>
        </w:rPr>
      </w:pPr>
      <w:r w:rsidRPr="001B7CC6">
        <w:rPr>
          <w:sz w:val="22"/>
          <w:szCs w:val="22"/>
        </w:rPr>
        <w:t>2.15</w:t>
      </w:r>
      <w:r w:rsidR="00197413" w:rsidRPr="00CE56E4">
        <w:rPr>
          <w:sz w:val="22"/>
          <w:szCs w:val="22"/>
        </w:rPr>
        <w:t>.  Other words or phrases not herein defined and used in this rule shall have the meaning as ascribed in W.</w:t>
      </w:r>
      <w:r w:rsidR="007B49B3" w:rsidRPr="00CE56E4">
        <w:rPr>
          <w:sz w:val="22"/>
          <w:szCs w:val="22"/>
        </w:rPr>
        <w:t xml:space="preserve"> </w:t>
      </w:r>
      <w:r w:rsidR="00197413" w:rsidRPr="00CE56E4">
        <w:rPr>
          <w:sz w:val="22"/>
          <w:szCs w:val="22"/>
        </w:rPr>
        <w:t>Va. Code §§</w:t>
      </w:r>
      <w:r w:rsidR="007B49B3" w:rsidRPr="00CE56E4">
        <w:rPr>
          <w:sz w:val="22"/>
          <w:szCs w:val="22"/>
        </w:rPr>
        <w:t xml:space="preserve"> </w:t>
      </w:r>
      <w:r w:rsidR="00197413" w:rsidRPr="00CE56E4">
        <w:rPr>
          <w:sz w:val="22"/>
          <w:szCs w:val="22"/>
        </w:rPr>
        <w:t>22-5-2 or 22-18-3 or 33CSR20 “Hazardous Waste Management System” governing the State Hazardous Waste Management Act.</w:t>
      </w:r>
    </w:p>
    <w:p w14:paraId="7D3EF54B" w14:textId="77777777" w:rsidR="00197413" w:rsidRPr="00CE56E4" w:rsidRDefault="00197413" w:rsidP="00C6601C">
      <w:pPr>
        <w:jc w:val="both"/>
        <w:rPr>
          <w:sz w:val="22"/>
          <w:szCs w:val="22"/>
        </w:rPr>
      </w:pPr>
    </w:p>
    <w:p w14:paraId="73553F0C" w14:textId="002A818C" w:rsidR="00197413" w:rsidRPr="00CE56E4" w:rsidRDefault="00197413" w:rsidP="00C6601C">
      <w:pPr>
        <w:jc w:val="both"/>
        <w:rPr>
          <w:sz w:val="22"/>
          <w:szCs w:val="22"/>
        </w:rPr>
      </w:pPr>
      <w:r w:rsidRPr="00792388">
        <w:rPr>
          <w:b/>
          <w:bCs/>
          <w:sz w:val="22"/>
          <w:szCs w:val="22"/>
        </w:rPr>
        <w:t xml:space="preserve">§45-25-3.  Adoption of </w:t>
      </w:r>
      <w:r w:rsidR="00642E57" w:rsidRPr="00792388">
        <w:rPr>
          <w:b/>
          <w:bCs/>
          <w:sz w:val="22"/>
          <w:szCs w:val="22"/>
        </w:rPr>
        <w:t>s</w:t>
      </w:r>
      <w:r w:rsidRPr="00792388">
        <w:rPr>
          <w:b/>
          <w:bCs/>
          <w:sz w:val="22"/>
          <w:szCs w:val="22"/>
        </w:rPr>
        <w:t>tandards.</w:t>
      </w:r>
    </w:p>
    <w:p w14:paraId="2860927E" w14:textId="77777777" w:rsidR="00197413" w:rsidRPr="00CE56E4" w:rsidRDefault="00197413" w:rsidP="00C6601C">
      <w:pPr>
        <w:jc w:val="both"/>
        <w:rPr>
          <w:sz w:val="22"/>
          <w:szCs w:val="22"/>
        </w:rPr>
      </w:pPr>
    </w:p>
    <w:p w14:paraId="65DD39C1" w14:textId="16DCB370" w:rsidR="00B10C26" w:rsidRPr="00B10C26" w:rsidRDefault="00197413" w:rsidP="00C6601C">
      <w:pPr>
        <w:jc w:val="both"/>
        <w:rPr>
          <w:sz w:val="22"/>
          <w:szCs w:val="22"/>
          <w:u w:val="single"/>
        </w:rPr>
      </w:pPr>
      <w:r w:rsidRPr="00CE56E4">
        <w:rPr>
          <w:sz w:val="22"/>
          <w:szCs w:val="22"/>
        </w:rPr>
        <w:tab/>
        <w:t xml:space="preserve">3.1.  The Secretary hereby adopts and incorporates by reference the definitions, lists, tables, appendices, conditions, </w:t>
      </w:r>
      <w:r w:rsidR="00403FCE" w:rsidRPr="006C62FE">
        <w:rPr>
          <w:sz w:val="22"/>
          <w:szCs w:val="22"/>
        </w:rPr>
        <w:t xml:space="preserve">and </w:t>
      </w:r>
      <w:r w:rsidRPr="006C62FE">
        <w:rPr>
          <w:sz w:val="22"/>
          <w:szCs w:val="22"/>
        </w:rPr>
        <w:t>requirements from 33CSR20</w:t>
      </w:r>
      <w:r w:rsidR="00403FCE" w:rsidRPr="006C62FE">
        <w:rPr>
          <w:sz w:val="22"/>
          <w:szCs w:val="22"/>
        </w:rPr>
        <w:t>,</w:t>
      </w:r>
      <w:r w:rsidRPr="006C62FE">
        <w:rPr>
          <w:sz w:val="22"/>
          <w:szCs w:val="22"/>
        </w:rPr>
        <w:t xml:space="preserve"> “Hazardous Waste Management System”, effective</w:t>
      </w:r>
      <w:r w:rsidR="00E00417" w:rsidRPr="006C62FE">
        <w:rPr>
          <w:sz w:val="22"/>
          <w:szCs w:val="22"/>
        </w:rPr>
        <w:t xml:space="preserve"> June 1,</w:t>
      </w:r>
      <w:r w:rsidR="00DD6C49">
        <w:rPr>
          <w:sz w:val="22"/>
          <w:szCs w:val="22"/>
        </w:rPr>
        <w:t xml:space="preserve"> </w:t>
      </w:r>
      <w:r w:rsidR="00120316" w:rsidRPr="004B6016">
        <w:rPr>
          <w:sz w:val="22"/>
          <w:szCs w:val="22"/>
        </w:rPr>
        <w:t>2025</w:t>
      </w:r>
      <w:r w:rsidRPr="006C62FE">
        <w:rPr>
          <w:sz w:val="22"/>
          <w:szCs w:val="22"/>
        </w:rPr>
        <w:t xml:space="preserve">, except </w:t>
      </w:r>
      <w:r w:rsidR="00B10C26" w:rsidRPr="001B7CC6">
        <w:rPr>
          <w:sz w:val="22"/>
          <w:szCs w:val="22"/>
        </w:rPr>
        <w:t>as follows:</w:t>
      </w:r>
    </w:p>
    <w:p w14:paraId="0325A400" w14:textId="77777777" w:rsidR="00B10C26" w:rsidRPr="00B10C26" w:rsidRDefault="00B10C26" w:rsidP="00C6601C">
      <w:pPr>
        <w:jc w:val="both"/>
        <w:rPr>
          <w:sz w:val="22"/>
          <w:szCs w:val="22"/>
          <w:u w:val="single"/>
        </w:rPr>
      </w:pPr>
    </w:p>
    <w:p w14:paraId="037C093F" w14:textId="135B9220" w:rsidR="00B10C26" w:rsidRPr="001B7CC6" w:rsidRDefault="00B10C26" w:rsidP="00C6601C">
      <w:pPr>
        <w:jc w:val="both"/>
        <w:rPr>
          <w:sz w:val="22"/>
          <w:szCs w:val="22"/>
        </w:rPr>
      </w:pPr>
      <w:r w:rsidRPr="001B7CC6">
        <w:rPr>
          <w:sz w:val="22"/>
          <w:szCs w:val="22"/>
        </w:rPr>
        <w:tab/>
      </w:r>
      <w:r w:rsidRPr="001B7CC6">
        <w:rPr>
          <w:sz w:val="22"/>
          <w:szCs w:val="22"/>
        </w:rPr>
        <w:tab/>
        <w:t>3.1.</w:t>
      </w:r>
      <w:r w:rsidR="0052516C" w:rsidRPr="00D84B37">
        <w:rPr>
          <w:sz w:val="22"/>
          <w:szCs w:val="22"/>
        </w:rPr>
        <w:t>1</w:t>
      </w:r>
      <w:r w:rsidRPr="001B7CC6">
        <w:rPr>
          <w:sz w:val="22"/>
          <w:szCs w:val="22"/>
        </w:rPr>
        <w:t>.  Any provisions in 33CSR20 which incorporate by reference the Code of Federal Regulations</w:t>
      </w:r>
      <w:r w:rsidR="00567DA6" w:rsidRPr="001B7CC6">
        <w:rPr>
          <w:sz w:val="22"/>
          <w:szCs w:val="22"/>
        </w:rPr>
        <w:t xml:space="preserve"> (C.F.R.)</w:t>
      </w:r>
      <w:r w:rsidR="009F3BB3" w:rsidRPr="001B7CC6">
        <w:rPr>
          <w:sz w:val="22"/>
          <w:szCs w:val="22"/>
        </w:rPr>
        <w:t>;</w:t>
      </w:r>
    </w:p>
    <w:p w14:paraId="3FE51936" w14:textId="77777777" w:rsidR="00B10C26" w:rsidRPr="001B7CC6" w:rsidRDefault="00B10C26" w:rsidP="00C6601C">
      <w:pPr>
        <w:jc w:val="both"/>
        <w:rPr>
          <w:sz w:val="22"/>
          <w:szCs w:val="22"/>
        </w:rPr>
      </w:pPr>
    </w:p>
    <w:p w14:paraId="20F03BB0" w14:textId="4853D552" w:rsidR="00B10C26" w:rsidRPr="001B7CC6" w:rsidRDefault="00B10C26" w:rsidP="00C6601C">
      <w:pPr>
        <w:jc w:val="both"/>
        <w:rPr>
          <w:sz w:val="22"/>
          <w:szCs w:val="22"/>
        </w:rPr>
      </w:pPr>
      <w:r w:rsidRPr="001B7CC6">
        <w:rPr>
          <w:sz w:val="22"/>
          <w:szCs w:val="22"/>
        </w:rPr>
        <w:tab/>
      </w:r>
      <w:r w:rsidRPr="001B7CC6">
        <w:rPr>
          <w:sz w:val="22"/>
          <w:szCs w:val="22"/>
        </w:rPr>
        <w:tab/>
        <w:t>3.1.</w:t>
      </w:r>
      <w:r w:rsidR="0052516C" w:rsidRPr="00D84B37">
        <w:rPr>
          <w:sz w:val="22"/>
          <w:szCs w:val="22"/>
        </w:rPr>
        <w:t>2</w:t>
      </w:r>
      <w:r w:rsidRPr="001B7CC6">
        <w:rPr>
          <w:sz w:val="22"/>
          <w:szCs w:val="22"/>
        </w:rPr>
        <w:t xml:space="preserve">.  </w:t>
      </w:r>
      <w:r w:rsidR="00D26E2B" w:rsidRPr="001B7CC6">
        <w:rPr>
          <w:sz w:val="22"/>
          <w:szCs w:val="22"/>
        </w:rPr>
        <w:t xml:space="preserve">The </w:t>
      </w:r>
      <w:r w:rsidR="00D50BB8" w:rsidRPr="001B7CC6">
        <w:rPr>
          <w:sz w:val="22"/>
          <w:szCs w:val="22"/>
        </w:rPr>
        <w:t xml:space="preserve">application fees and </w:t>
      </w:r>
      <w:r w:rsidR="00D26E2B" w:rsidRPr="001B7CC6">
        <w:rPr>
          <w:sz w:val="22"/>
          <w:szCs w:val="22"/>
        </w:rPr>
        <w:t xml:space="preserve">permit </w:t>
      </w:r>
      <w:r w:rsidR="00D50BB8" w:rsidRPr="001B7CC6">
        <w:rPr>
          <w:sz w:val="22"/>
          <w:szCs w:val="22"/>
        </w:rPr>
        <w:t xml:space="preserve">requirements </w:t>
      </w:r>
      <w:proofErr w:type="gramStart"/>
      <w:r w:rsidR="00D50BB8" w:rsidRPr="001B7CC6">
        <w:rPr>
          <w:sz w:val="22"/>
          <w:szCs w:val="22"/>
        </w:rPr>
        <w:t>under</w:t>
      </w:r>
      <w:proofErr w:type="gramEnd"/>
      <w:r w:rsidR="009F3BB3" w:rsidRPr="001B7CC6">
        <w:rPr>
          <w:sz w:val="22"/>
          <w:szCs w:val="22"/>
        </w:rPr>
        <w:t xml:space="preserve"> 11.3 through 11.18, inclusive</w:t>
      </w:r>
      <w:r w:rsidR="00D50BB8" w:rsidRPr="001B7CC6">
        <w:rPr>
          <w:sz w:val="22"/>
          <w:szCs w:val="22"/>
        </w:rPr>
        <w:t xml:space="preserve">.  The permit </w:t>
      </w:r>
      <w:r w:rsidR="00567DA6" w:rsidRPr="001B7CC6">
        <w:rPr>
          <w:sz w:val="22"/>
          <w:szCs w:val="22"/>
        </w:rPr>
        <w:t xml:space="preserve">provisions under </w:t>
      </w:r>
      <w:r w:rsidR="00D50BB8" w:rsidRPr="001B7CC6">
        <w:rPr>
          <w:sz w:val="22"/>
          <w:szCs w:val="22"/>
        </w:rPr>
        <w:t>§45-25-5 shall apply</w:t>
      </w:r>
      <w:r w:rsidR="004D279A" w:rsidRPr="001B7CC6">
        <w:rPr>
          <w:sz w:val="22"/>
          <w:szCs w:val="22"/>
        </w:rPr>
        <w:t xml:space="preserve"> exclusively to the Division of Air Quality permitting activities</w:t>
      </w:r>
      <w:r w:rsidR="009F3BB3" w:rsidRPr="001B7CC6">
        <w:rPr>
          <w:sz w:val="22"/>
          <w:szCs w:val="22"/>
        </w:rPr>
        <w:t>;</w:t>
      </w:r>
    </w:p>
    <w:p w14:paraId="06B4BB7D" w14:textId="77777777" w:rsidR="00B10C26" w:rsidRPr="001B7CC6" w:rsidRDefault="00B10C26" w:rsidP="00C6601C">
      <w:pPr>
        <w:jc w:val="both"/>
        <w:rPr>
          <w:sz w:val="22"/>
          <w:szCs w:val="22"/>
        </w:rPr>
      </w:pPr>
    </w:p>
    <w:p w14:paraId="1BE0AB3D" w14:textId="3B019F94" w:rsidR="00197413" w:rsidRPr="00B10C26" w:rsidRDefault="009F3BB3" w:rsidP="00C6601C">
      <w:pPr>
        <w:jc w:val="both"/>
        <w:rPr>
          <w:sz w:val="22"/>
          <w:szCs w:val="22"/>
          <w:u w:val="single"/>
        </w:rPr>
      </w:pPr>
      <w:r w:rsidRPr="001B7CC6">
        <w:rPr>
          <w:sz w:val="22"/>
          <w:szCs w:val="22"/>
        </w:rPr>
        <w:tab/>
      </w:r>
      <w:r w:rsidRPr="001B7CC6">
        <w:rPr>
          <w:sz w:val="22"/>
          <w:szCs w:val="22"/>
        </w:rPr>
        <w:tab/>
        <w:t>3.1.</w:t>
      </w:r>
      <w:r w:rsidR="0052516C" w:rsidRPr="00D84B37">
        <w:rPr>
          <w:sz w:val="22"/>
          <w:szCs w:val="22"/>
        </w:rPr>
        <w:t>3</w:t>
      </w:r>
      <w:r w:rsidRPr="001B7CC6">
        <w:rPr>
          <w:sz w:val="22"/>
          <w:szCs w:val="22"/>
        </w:rPr>
        <w:t xml:space="preserve">.  </w:t>
      </w:r>
      <w:r w:rsidR="00B10C26" w:rsidRPr="001B7CC6">
        <w:rPr>
          <w:sz w:val="22"/>
          <w:szCs w:val="22"/>
        </w:rPr>
        <w:t>In case of a conflict between the Division of Air Quality and the Division of Water and Waste Management as to whether a material is a waste and if so, whether the material is a hazardous waste, the Secretary has final administrative authority to resolve the conflict.</w:t>
      </w:r>
    </w:p>
    <w:p w14:paraId="1516173C" w14:textId="77777777" w:rsidR="00197413" w:rsidRPr="006C62FE" w:rsidRDefault="00197413" w:rsidP="00C6601C">
      <w:pPr>
        <w:jc w:val="both"/>
        <w:rPr>
          <w:sz w:val="22"/>
          <w:szCs w:val="22"/>
        </w:rPr>
      </w:pPr>
    </w:p>
    <w:p w14:paraId="0B8604A2" w14:textId="73BDE488" w:rsidR="00197413" w:rsidRPr="006C62FE" w:rsidRDefault="00197413" w:rsidP="00C6601C">
      <w:pPr>
        <w:jc w:val="both"/>
        <w:rPr>
          <w:sz w:val="22"/>
          <w:szCs w:val="22"/>
        </w:rPr>
      </w:pPr>
      <w:r w:rsidRPr="006C62FE">
        <w:rPr>
          <w:sz w:val="22"/>
          <w:szCs w:val="22"/>
        </w:rPr>
        <w:tab/>
        <w:t xml:space="preserve">3.2.  Unless otherwise indicated, </w:t>
      </w:r>
      <w:bookmarkStart w:id="0" w:name="_Hlk175140497"/>
      <w:r w:rsidRPr="006C62FE">
        <w:rPr>
          <w:sz w:val="22"/>
          <w:szCs w:val="22"/>
        </w:rPr>
        <w:t>the Secretary hereby adopts and incorporates by reference the provisions contained in 40 C</w:t>
      </w:r>
      <w:r w:rsidR="00567DA6">
        <w:rPr>
          <w:sz w:val="22"/>
          <w:szCs w:val="22"/>
        </w:rPr>
        <w:t>.</w:t>
      </w:r>
      <w:r w:rsidRPr="006C62FE">
        <w:rPr>
          <w:sz w:val="22"/>
          <w:szCs w:val="22"/>
        </w:rPr>
        <w:t>F</w:t>
      </w:r>
      <w:r w:rsidR="00567DA6">
        <w:rPr>
          <w:sz w:val="22"/>
          <w:szCs w:val="22"/>
        </w:rPr>
        <w:t>.</w:t>
      </w:r>
      <w:r w:rsidRPr="006C62FE">
        <w:rPr>
          <w:sz w:val="22"/>
          <w:szCs w:val="22"/>
        </w:rPr>
        <w:t>R</w:t>
      </w:r>
      <w:r w:rsidR="00567DA6">
        <w:rPr>
          <w:sz w:val="22"/>
          <w:szCs w:val="22"/>
        </w:rPr>
        <w:t>.</w:t>
      </w:r>
      <w:r w:rsidRPr="006C62FE">
        <w:rPr>
          <w:sz w:val="22"/>
          <w:szCs w:val="22"/>
        </w:rPr>
        <w:t xml:space="preserve"> </w:t>
      </w:r>
      <w:r w:rsidR="00015D7F" w:rsidRPr="00D84B37">
        <w:rPr>
          <w:sz w:val="22"/>
          <w:szCs w:val="22"/>
        </w:rPr>
        <w:t>p</w:t>
      </w:r>
      <w:r w:rsidRPr="006C62FE">
        <w:rPr>
          <w:sz w:val="22"/>
          <w:szCs w:val="22"/>
        </w:rPr>
        <w:t>arts 260, 261, 262, 264, 265, 266, 270</w:t>
      </w:r>
      <w:r w:rsidR="00403FCE" w:rsidRPr="006C62FE">
        <w:rPr>
          <w:sz w:val="22"/>
          <w:szCs w:val="22"/>
        </w:rPr>
        <w:t>,</w:t>
      </w:r>
      <w:r w:rsidRPr="006C62FE">
        <w:rPr>
          <w:sz w:val="22"/>
          <w:szCs w:val="22"/>
        </w:rPr>
        <w:t xml:space="preserve"> and 279 as listed in Table </w:t>
      </w:r>
      <w:r w:rsidR="00A3343B">
        <w:rPr>
          <w:sz w:val="22"/>
          <w:szCs w:val="22"/>
        </w:rPr>
        <w:t>45-</w:t>
      </w:r>
      <w:r w:rsidRPr="006C62FE">
        <w:rPr>
          <w:sz w:val="22"/>
          <w:szCs w:val="22"/>
        </w:rPr>
        <w:t>25</w:t>
      </w:r>
      <w:r w:rsidRPr="001B7CC6">
        <w:rPr>
          <w:sz w:val="22"/>
          <w:szCs w:val="22"/>
        </w:rPr>
        <w:t xml:space="preserve">, </w:t>
      </w:r>
      <w:r w:rsidR="009F3BB3" w:rsidRPr="001B7CC6">
        <w:rPr>
          <w:sz w:val="22"/>
          <w:szCs w:val="22"/>
        </w:rPr>
        <w:t xml:space="preserve">including any reference methods, performance specifications and other test methods </w:t>
      </w:r>
      <w:r w:rsidR="00EE410F" w:rsidRPr="001B7CC6">
        <w:rPr>
          <w:sz w:val="22"/>
          <w:szCs w:val="22"/>
        </w:rPr>
        <w:t xml:space="preserve">appended to </w:t>
      </w:r>
      <w:r w:rsidR="009F3BB3" w:rsidRPr="001B7CC6">
        <w:rPr>
          <w:sz w:val="22"/>
          <w:szCs w:val="22"/>
        </w:rPr>
        <w:t xml:space="preserve">these </w:t>
      </w:r>
      <w:r w:rsidR="00015D7F" w:rsidRPr="00D84B37">
        <w:rPr>
          <w:sz w:val="22"/>
          <w:szCs w:val="22"/>
        </w:rPr>
        <w:t>p</w:t>
      </w:r>
      <w:r w:rsidR="009F3BB3" w:rsidRPr="001B7CC6">
        <w:rPr>
          <w:sz w:val="22"/>
          <w:szCs w:val="22"/>
        </w:rPr>
        <w:t xml:space="preserve">arts and contained in </w:t>
      </w:r>
      <w:r w:rsidR="00015D7F" w:rsidRPr="00D84B37">
        <w:rPr>
          <w:sz w:val="22"/>
          <w:szCs w:val="22"/>
        </w:rPr>
        <w:t>p</w:t>
      </w:r>
      <w:r w:rsidR="00EE410F" w:rsidRPr="001B7CC6">
        <w:rPr>
          <w:sz w:val="22"/>
          <w:szCs w:val="22"/>
        </w:rPr>
        <w:t>arts 60, 61</w:t>
      </w:r>
      <w:r w:rsidR="00567DA6" w:rsidRPr="001B7CC6">
        <w:rPr>
          <w:sz w:val="22"/>
          <w:szCs w:val="22"/>
        </w:rPr>
        <w:t xml:space="preserve">, </w:t>
      </w:r>
      <w:r w:rsidR="00EE410F" w:rsidRPr="001B7CC6">
        <w:rPr>
          <w:sz w:val="22"/>
          <w:szCs w:val="22"/>
        </w:rPr>
        <w:t>63</w:t>
      </w:r>
      <w:r w:rsidR="00567DA6" w:rsidRPr="001B7CC6">
        <w:rPr>
          <w:sz w:val="22"/>
          <w:szCs w:val="22"/>
        </w:rPr>
        <w:t>,</w:t>
      </w:r>
      <w:r w:rsidR="00EE410F" w:rsidRPr="001B7CC6">
        <w:rPr>
          <w:sz w:val="22"/>
          <w:szCs w:val="22"/>
        </w:rPr>
        <w:t xml:space="preserve"> 260, 261, 262, 264, 265, 266, 270, and 279, </w:t>
      </w:r>
      <w:r w:rsidRPr="006C62FE">
        <w:rPr>
          <w:sz w:val="22"/>
          <w:szCs w:val="22"/>
        </w:rPr>
        <w:t>effective</w:t>
      </w:r>
      <w:r w:rsidR="0060334D" w:rsidRPr="006C62FE">
        <w:rPr>
          <w:sz w:val="22"/>
          <w:szCs w:val="22"/>
        </w:rPr>
        <w:t xml:space="preserve"> June 1, </w:t>
      </w:r>
      <w:r w:rsidR="00120316" w:rsidRPr="004B6016">
        <w:rPr>
          <w:sz w:val="22"/>
          <w:szCs w:val="22"/>
        </w:rPr>
        <w:t>2025</w:t>
      </w:r>
      <w:r w:rsidRPr="006C62FE">
        <w:rPr>
          <w:sz w:val="22"/>
          <w:szCs w:val="22"/>
        </w:rPr>
        <w:t>, with the following modifications</w:t>
      </w:r>
      <w:bookmarkEnd w:id="0"/>
      <w:r w:rsidRPr="006C62FE">
        <w:rPr>
          <w:sz w:val="22"/>
          <w:szCs w:val="22"/>
        </w:rPr>
        <w:t>:</w:t>
      </w:r>
    </w:p>
    <w:p w14:paraId="2F6C784B" w14:textId="77777777" w:rsidR="00197413" w:rsidRPr="006C62FE" w:rsidRDefault="00197413" w:rsidP="00C6601C">
      <w:pPr>
        <w:jc w:val="both"/>
        <w:rPr>
          <w:sz w:val="22"/>
          <w:szCs w:val="22"/>
        </w:rPr>
      </w:pPr>
    </w:p>
    <w:p w14:paraId="6F4FACFC" w14:textId="6E7754FE" w:rsidR="00197413" w:rsidRPr="00CE56E4" w:rsidRDefault="00197413" w:rsidP="00C6601C">
      <w:pPr>
        <w:jc w:val="both"/>
        <w:rPr>
          <w:sz w:val="22"/>
          <w:szCs w:val="22"/>
        </w:rPr>
      </w:pPr>
      <w:r w:rsidRPr="00CE56E4">
        <w:rPr>
          <w:sz w:val="22"/>
          <w:szCs w:val="22"/>
        </w:rPr>
        <w:tab/>
      </w:r>
      <w:r w:rsidRPr="00CE56E4">
        <w:rPr>
          <w:sz w:val="22"/>
          <w:szCs w:val="22"/>
        </w:rPr>
        <w:tab/>
        <w:t>3.2.</w:t>
      </w:r>
      <w:r w:rsidR="0052516C" w:rsidRPr="00D84B37">
        <w:rPr>
          <w:sz w:val="22"/>
          <w:szCs w:val="22"/>
        </w:rPr>
        <w:t>1</w:t>
      </w:r>
      <w:r w:rsidRPr="00CE56E4">
        <w:rPr>
          <w:sz w:val="22"/>
          <w:szCs w:val="22"/>
        </w:rPr>
        <w:t>.  Whenever the term “United States” is used, it shall also mean the State of West Virginia;</w:t>
      </w:r>
    </w:p>
    <w:p w14:paraId="5EAC3449" w14:textId="77777777" w:rsidR="00197413" w:rsidRPr="00CE56E4" w:rsidRDefault="00197413" w:rsidP="00C6601C">
      <w:pPr>
        <w:jc w:val="both"/>
        <w:rPr>
          <w:sz w:val="22"/>
          <w:szCs w:val="22"/>
        </w:rPr>
      </w:pPr>
    </w:p>
    <w:p w14:paraId="0F5EAE5D" w14:textId="73048257" w:rsidR="00197413" w:rsidRPr="00CE56E4" w:rsidRDefault="00197413" w:rsidP="00C6601C">
      <w:pPr>
        <w:jc w:val="both"/>
        <w:rPr>
          <w:sz w:val="22"/>
          <w:szCs w:val="22"/>
        </w:rPr>
      </w:pPr>
      <w:r w:rsidRPr="00CE56E4">
        <w:rPr>
          <w:sz w:val="22"/>
          <w:szCs w:val="22"/>
        </w:rPr>
        <w:tab/>
      </w:r>
      <w:r w:rsidRPr="00CE56E4">
        <w:rPr>
          <w:sz w:val="22"/>
          <w:szCs w:val="22"/>
        </w:rPr>
        <w:tab/>
        <w:t>3.2.</w:t>
      </w:r>
      <w:r w:rsidR="0052516C" w:rsidRPr="00D84B37">
        <w:rPr>
          <w:sz w:val="22"/>
          <w:szCs w:val="22"/>
        </w:rPr>
        <w:t>2</w:t>
      </w:r>
      <w:r w:rsidRPr="00CE56E4">
        <w:rPr>
          <w:sz w:val="22"/>
          <w:szCs w:val="22"/>
        </w:rPr>
        <w:t>.  Whenever the terms “Administrator,” “Regional Administrator,” “Assistant Administrator for Solid Waste and Emergency Response” or “Secretary” are used, the term means the Secretary of the West Virginia Department of Environmental Protection;</w:t>
      </w:r>
    </w:p>
    <w:p w14:paraId="3E53D118" w14:textId="77777777" w:rsidR="00197413" w:rsidRPr="00CE56E4" w:rsidRDefault="00197413" w:rsidP="00C6601C">
      <w:pPr>
        <w:jc w:val="both"/>
        <w:rPr>
          <w:sz w:val="22"/>
          <w:szCs w:val="22"/>
        </w:rPr>
      </w:pPr>
    </w:p>
    <w:p w14:paraId="30895F1C" w14:textId="0F093D5E" w:rsidR="00197413" w:rsidRPr="00CE56E4" w:rsidRDefault="00197413" w:rsidP="00C6601C">
      <w:pPr>
        <w:jc w:val="both"/>
        <w:rPr>
          <w:sz w:val="22"/>
          <w:szCs w:val="22"/>
        </w:rPr>
      </w:pPr>
      <w:r w:rsidRPr="00CE56E4">
        <w:rPr>
          <w:sz w:val="22"/>
          <w:szCs w:val="22"/>
        </w:rPr>
        <w:tab/>
      </w:r>
      <w:r w:rsidRPr="00CE56E4">
        <w:rPr>
          <w:sz w:val="22"/>
          <w:szCs w:val="22"/>
        </w:rPr>
        <w:tab/>
        <w:t>3.2.</w:t>
      </w:r>
      <w:r w:rsidR="0052516C">
        <w:rPr>
          <w:sz w:val="22"/>
          <w:szCs w:val="22"/>
        </w:rPr>
        <w:t>3</w:t>
      </w:r>
      <w:r w:rsidRPr="00CE56E4">
        <w:rPr>
          <w:sz w:val="22"/>
          <w:szCs w:val="22"/>
        </w:rPr>
        <w:t>.  Whenever the term “Environmental Protection Agency” is used the term also means the West Virginia Department of Environmental Protection; and</w:t>
      </w:r>
    </w:p>
    <w:p w14:paraId="21128366" w14:textId="77777777" w:rsidR="00197413" w:rsidRPr="00CE56E4" w:rsidRDefault="00197413" w:rsidP="00C6601C">
      <w:pPr>
        <w:jc w:val="both"/>
        <w:rPr>
          <w:sz w:val="22"/>
          <w:szCs w:val="22"/>
        </w:rPr>
      </w:pPr>
    </w:p>
    <w:p w14:paraId="5E47ABCE" w14:textId="7083F911" w:rsidR="00197413" w:rsidRPr="00CE56E4" w:rsidRDefault="00197413" w:rsidP="00C6601C">
      <w:pPr>
        <w:jc w:val="both"/>
        <w:rPr>
          <w:sz w:val="22"/>
          <w:szCs w:val="22"/>
        </w:rPr>
      </w:pPr>
      <w:r w:rsidRPr="00CE56E4">
        <w:rPr>
          <w:sz w:val="22"/>
          <w:szCs w:val="22"/>
        </w:rPr>
        <w:tab/>
      </w:r>
      <w:r w:rsidRPr="00CE56E4">
        <w:rPr>
          <w:sz w:val="22"/>
          <w:szCs w:val="22"/>
        </w:rPr>
        <w:tab/>
        <w:t>3.2.</w:t>
      </w:r>
      <w:r w:rsidR="0052516C" w:rsidRPr="00D84B37">
        <w:rPr>
          <w:sz w:val="22"/>
          <w:szCs w:val="22"/>
        </w:rPr>
        <w:t>4</w:t>
      </w:r>
      <w:r w:rsidRPr="00CE56E4">
        <w:rPr>
          <w:sz w:val="22"/>
          <w:szCs w:val="22"/>
        </w:rPr>
        <w:t xml:space="preserve">.  The distance provisions of 40 </w:t>
      </w:r>
      <w:r w:rsidR="008C67CD">
        <w:rPr>
          <w:sz w:val="22"/>
          <w:szCs w:val="22"/>
        </w:rPr>
        <w:t>C.F.R.</w:t>
      </w:r>
      <w:r w:rsidRPr="00CE56E4">
        <w:rPr>
          <w:sz w:val="22"/>
          <w:szCs w:val="22"/>
        </w:rPr>
        <w:t xml:space="preserve"> §</w:t>
      </w:r>
      <w:r w:rsidR="00403FCE" w:rsidRPr="00CE56E4">
        <w:rPr>
          <w:sz w:val="22"/>
          <w:szCs w:val="22"/>
        </w:rPr>
        <w:t xml:space="preserve"> </w:t>
      </w:r>
      <w:r w:rsidRPr="00CE56E4">
        <w:rPr>
          <w:sz w:val="22"/>
          <w:szCs w:val="22"/>
        </w:rPr>
        <w:t xml:space="preserve">265.382 apply only to the open burning or open detonation of military explosives in a manner that presents an uncontrolled fragment release hazard.  The applicable distance provisions of the American Table of Distances for Commercial Explosives, and of the Department of Defense Contractors Safety Manual for Ammunition and Explosives (DOD 4145.26-M), </w:t>
      </w:r>
      <w:r w:rsidR="00F97AAB" w:rsidRPr="00CE56E4">
        <w:rPr>
          <w:sz w:val="22"/>
          <w:szCs w:val="22"/>
        </w:rPr>
        <w:t>in effect as of the effective date of this rule</w:t>
      </w:r>
      <w:r w:rsidRPr="00CE56E4">
        <w:rPr>
          <w:sz w:val="22"/>
          <w:szCs w:val="22"/>
        </w:rPr>
        <w:t>, apply otherwise.</w:t>
      </w:r>
    </w:p>
    <w:p w14:paraId="7E96F02C" w14:textId="77777777" w:rsidR="00197413" w:rsidRPr="00CE56E4" w:rsidRDefault="00197413" w:rsidP="00C6601C">
      <w:pPr>
        <w:jc w:val="both"/>
        <w:rPr>
          <w:sz w:val="22"/>
          <w:szCs w:val="22"/>
        </w:rPr>
      </w:pPr>
    </w:p>
    <w:p w14:paraId="7F88CF3A" w14:textId="77777777" w:rsidR="00197413" w:rsidRPr="00CE56E4" w:rsidRDefault="00197413" w:rsidP="00C6601C">
      <w:pPr>
        <w:jc w:val="both"/>
        <w:rPr>
          <w:sz w:val="22"/>
          <w:szCs w:val="22"/>
        </w:rPr>
      </w:pPr>
      <w:r w:rsidRPr="00CE56E4">
        <w:rPr>
          <w:b/>
          <w:bCs/>
          <w:sz w:val="22"/>
          <w:szCs w:val="22"/>
        </w:rPr>
        <w:lastRenderedPageBreak/>
        <w:t>§45-25-4.  Requirements.</w:t>
      </w:r>
    </w:p>
    <w:p w14:paraId="3E82DF07" w14:textId="77777777" w:rsidR="00197413" w:rsidRPr="00CE56E4" w:rsidRDefault="00197413" w:rsidP="00C6601C">
      <w:pPr>
        <w:jc w:val="both"/>
        <w:rPr>
          <w:sz w:val="22"/>
          <w:szCs w:val="22"/>
        </w:rPr>
      </w:pPr>
    </w:p>
    <w:p w14:paraId="3DB2EC3B" w14:textId="77777777" w:rsidR="00197413" w:rsidRPr="00CE56E4" w:rsidRDefault="00197413" w:rsidP="00C6601C">
      <w:pPr>
        <w:jc w:val="both"/>
        <w:rPr>
          <w:sz w:val="22"/>
          <w:szCs w:val="22"/>
        </w:rPr>
      </w:pPr>
      <w:r w:rsidRPr="00CE56E4">
        <w:rPr>
          <w:sz w:val="22"/>
          <w:szCs w:val="22"/>
        </w:rPr>
        <w:tab/>
        <w:t xml:space="preserve">4.1.  Owners and operators of hazardous waste treatment, storage, and disposal facilities regulated by the provisions of this rule shall maintain a list of all permits or construction </w:t>
      </w:r>
      <w:proofErr w:type="gramStart"/>
      <w:r w:rsidRPr="00CE56E4">
        <w:rPr>
          <w:sz w:val="22"/>
          <w:szCs w:val="22"/>
        </w:rPr>
        <w:t>approvals</w:t>
      </w:r>
      <w:proofErr w:type="gramEnd"/>
      <w:r w:rsidRPr="00CE56E4">
        <w:rPr>
          <w:sz w:val="22"/>
          <w:szCs w:val="22"/>
        </w:rPr>
        <w:t xml:space="preserve"> received or applied for under any of the following programs and their counterpart programs administered by the Secretary, where appropriate:</w:t>
      </w:r>
    </w:p>
    <w:p w14:paraId="141D615D" w14:textId="77777777" w:rsidR="00197413" w:rsidRPr="00CE56E4" w:rsidRDefault="00197413" w:rsidP="00C6601C">
      <w:pPr>
        <w:jc w:val="both"/>
        <w:rPr>
          <w:sz w:val="22"/>
          <w:szCs w:val="22"/>
        </w:rPr>
      </w:pPr>
    </w:p>
    <w:p w14:paraId="462CDCAA" w14:textId="11F6EAAE" w:rsidR="00197413" w:rsidRPr="00CE56E4" w:rsidRDefault="00197413" w:rsidP="00C6601C">
      <w:pPr>
        <w:jc w:val="both"/>
        <w:rPr>
          <w:sz w:val="22"/>
          <w:szCs w:val="22"/>
        </w:rPr>
      </w:pPr>
      <w:r w:rsidRPr="00CE56E4">
        <w:rPr>
          <w:sz w:val="22"/>
          <w:szCs w:val="22"/>
        </w:rPr>
        <w:tab/>
      </w:r>
      <w:r w:rsidRPr="00CE56E4">
        <w:rPr>
          <w:sz w:val="22"/>
          <w:szCs w:val="22"/>
        </w:rPr>
        <w:tab/>
        <w:t>4.1.</w:t>
      </w:r>
      <w:r w:rsidR="0052516C" w:rsidRPr="00D84B37">
        <w:rPr>
          <w:sz w:val="22"/>
          <w:szCs w:val="22"/>
        </w:rPr>
        <w:t>1</w:t>
      </w:r>
      <w:r w:rsidRPr="00CE56E4">
        <w:rPr>
          <w:sz w:val="22"/>
          <w:szCs w:val="22"/>
        </w:rPr>
        <w:t>.  Hazardous Waste Management Program</w:t>
      </w:r>
      <w:r w:rsidR="009E510F" w:rsidRPr="00CE56E4">
        <w:rPr>
          <w:sz w:val="22"/>
          <w:szCs w:val="22"/>
        </w:rPr>
        <w:t xml:space="preserve"> </w:t>
      </w:r>
      <w:r w:rsidR="00F97AAB" w:rsidRPr="00CE56E4">
        <w:rPr>
          <w:sz w:val="22"/>
          <w:szCs w:val="22"/>
        </w:rPr>
        <w:t>under W. Va. Code § 22-18-1, et seq. and the rules promulgated thereunder</w:t>
      </w:r>
      <w:r w:rsidRPr="00CE56E4">
        <w:rPr>
          <w:sz w:val="22"/>
          <w:szCs w:val="22"/>
        </w:rPr>
        <w:t>;</w:t>
      </w:r>
    </w:p>
    <w:p w14:paraId="421A4238" w14:textId="77777777" w:rsidR="00197413" w:rsidRPr="00CE56E4" w:rsidRDefault="00197413" w:rsidP="00C6601C">
      <w:pPr>
        <w:jc w:val="both"/>
        <w:rPr>
          <w:sz w:val="22"/>
          <w:szCs w:val="22"/>
        </w:rPr>
      </w:pPr>
    </w:p>
    <w:p w14:paraId="046B3DBB" w14:textId="4895BF18" w:rsidR="00197413" w:rsidRPr="00CE56E4" w:rsidRDefault="00197413" w:rsidP="00C6601C">
      <w:pPr>
        <w:jc w:val="both"/>
        <w:rPr>
          <w:sz w:val="22"/>
          <w:szCs w:val="22"/>
        </w:rPr>
      </w:pPr>
      <w:r w:rsidRPr="00CE56E4">
        <w:rPr>
          <w:sz w:val="22"/>
          <w:szCs w:val="22"/>
        </w:rPr>
        <w:tab/>
      </w:r>
      <w:r w:rsidRPr="00CE56E4">
        <w:rPr>
          <w:sz w:val="22"/>
          <w:szCs w:val="22"/>
        </w:rPr>
        <w:tab/>
        <w:t>4.1.</w:t>
      </w:r>
      <w:r w:rsidR="0052516C" w:rsidRPr="00D84B37">
        <w:rPr>
          <w:sz w:val="22"/>
          <w:szCs w:val="22"/>
        </w:rPr>
        <w:t>2</w:t>
      </w:r>
      <w:r w:rsidRPr="00CE56E4">
        <w:rPr>
          <w:sz w:val="22"/>
          <w:szCs w:val="22"/>
        </w:rPr>
        <w:t xml:space="preserve">.  Prevention of Significant Deterioration (PSD) Program under </w:t>
      </w:r>
      <w:r w:rsidR="00F97AAB" w:rsidRPr="00CE56E4">
        <w:rPr>
          <w:sz w:val="22"/>
          <w:szCs w:val="22"/>
        </w:rPr>
        <w:t xml:space="preserve">W. Va. Code § 22-5-1, et seq. and </w:t>
      </w:r>
      <w:r w:rsidRPr="00CE56E4">
        <w:rPr>
          <w:sz w:val="22"/>
          <w:szCs w:val="22"/>
        </w:rPr>
        <w:t>45CSR14 or the CAA;</w:t>
      </w:r>
    </w:p>
    <w:p w14:paraId="212BEB2E" w14:textId="77777777" w:rsidR="00197413" w:rsidRPr="00CE56E4" w:rsidRDefault="00197413" w:rsidP="00C6601C">
      <w:pPr>
        <w:jc w:val="both"/>
        <w:rPr>
          <w:sz w:val="22"/>
          <w:szCs w:val="22"/>
        </w:rPr>
      </w:pPr>
    </w:p>
    <w:p w14:paraId="2CE9F8B0" w14:textId="33D0EA2A" w:rsidR="00197413" w:rsidRPr="00CE56E4" w:rsidRDefault="00197413" w:rsidP="00C6601C">
      <w:pPr>
        <w:jc w:val="both"/>
        <w:rPr>
          <w:sz w:val="22"/>
          <w:szCs w:val="22"/>
        </w:rPr>
      </w:pPr>
      <w:r w:rsidRPr="00CE56E4">
        <w:rPr>
          <w:sz w:val="22"/>
          <w:szCs w:val="22"/>
        </w:rPr>
        <w:tab/>
      </w:r>
      <w:r w:rsidRPr="00CE56E4">
        <w:rPr>
          <w:sz w:val="22"/>
          <w:szCs w:val="22"/>
        </w:rPr>
        <w:tab/>
        <w:t>4.1.</w:t>
      </w:r>
      <w:r w:rsidR="0052516C" w:rsidRPr="00D84B37">
        <w:rPr>
          <w:sz w:val="22"/>
          <w:szCs w:val="22"/>
        </w:rPr>
        <w:t>3</w:t>
      </w:r>
      <w:r w:rsidRPr="00CE56E4">
        <w:rPr>
          <w:sz w:val="22"/>
          <w:szCs w:val="22"/>
        </w:rPr>
        <w:t xml:space="preserve">.  Nonattainment program under </w:t>
      </w:r>
      <w:r w:rsidR="00F97AAB" w:rsidRPr="00CE56E4">
        <w:rPr>
          <w:sz w:val="22"/>
        </w:rPr>
        <w:t>W. Va. Code § 22-5-1, et seq. and</w:t>
      </w:r>
      <w:r w:rsidR="00F97AAB" w:rsidRPr="00CE56E4">
        <w:rPr>
          <w:sz w:val="22"/>
          <w:szCs w:val="22"/>
        </w:rPr>
        <w:t xml:space="preserve"> </w:t>
      </w:r>
      <w:r w:rsidRPr="00CE56E4">
        <w:rPr>
          <w:sz w:val="22"/>
          <w:szCs w:val="22"/>
        </w:rPr>
        <w:t>45CSR19 or the CAA;</w:t>
      </w:r>
    </w:p>
    <w:p w14:paraId="26F63B86" w14:textId="77777777" w:rsidR="00197413" w:rsidRPr="00CE56E4" w:rsidRDefault="00197413" w:rsidP="00C6601C">
      <w:pPr>
        <w:jc w:val="both"/>
        <w:rPr>
          <w:sz w:val="22"/>
          <w:szCs w:val="22"/>
        </w:rPr>
      </w:pPr>
    </w:p>
    <w:p w14:paraId="4F565760" w14:textId="70B41D0E" w:rsidR="00197413" w:rsidRPr="00CE56E4" w:rsidRDefault="00197413" w:rsidP="00C6601C">
      <w:pPr>
        <w:jc w:val="both"/>
        <w:rPr>
          <w:sz w:val="22"/>
          <w:szCs w:val="22"/>
        </w:rPr>
      </w:pPr>
      <w:r w:rsidRPr="00CE56E4">
        <w:rPr>
          <w:sz w:val="22"/>
          <w:szCs w:val="22"/>
        </w:rPr>
        <w:tab/>
      </w:r>
      <w:r w:rsidRPr="00CE56E4">
        <w:rPr>
          <w:sz w:val="22"/>
          <w:szCs w:val="22"/>
        </w:rPr>
        <w:tab/>
        <w:t>4.1.</w:t>
      </w:r>
      <w:r w:rsidR="0052516C" w:rsidRPr="00D84B37">
        <w:rPr>
          <w:sz w:val="22"/>
          <w:szCs w:val="22"/>
        </w:rPr>
        <w:t>4</w:t>
      </w:r>
      <w:r w:rsidRPr="00CE56E4">
        <w:rPr>
          <w:sz w:val="22"/>
          <w:szCs w:val="22"/>
        </w:rPr>
        <w:t xml:space="preserve">.  National Emission Standards for Hazardous Air Pollutants (NESHAP) preconstruction approval under </w:t>
      </w:r>
      <w:r w:rsidR="008E212D" w:rsidRPr="00CE56E4">
        <w:rPr>
          <w:sz w:val="22"/>
        </w:rPr>
        <w:t>W. Va. Code § 22-5-1, et seq. and</w:t>
      </w:r>
      <w:r w:rsidR="008E212D" w:rsidRPr="00CE56E4">
        <w:rPr>
          <w:sz w:val="22"/>
          <w:szCs w:val="22"/>
        </w:rPr>
        <w:t xml:space="preserve"> </w:t>
      </w:r>
      <w:r w:rsidRPr="00CE56E4">
        <w:rPr>
          <w:sz w:val="22"/>
          <w:szCs w:val="22"/>
        </w:rPr>
        <w:t>45CSR34 or the CAA;</w:t>
      </w:r>
    </w:p>
    <w:p w14:paraId="3E62D398" w14:textId="77777777" w:rsidR="00197413" w:rsidRPr="00CE56E4" w:rsidRDefault="00197413" w:rsidP="00C6601C">
      <w:pPr>
        <w:jc w:val="both"/>
        <w:rPr>
          <w:sz w:val="22"/>
          <w:szCs w:val="22"/>
        </w:rPr>
      </w:pPr>
    </w:p>
    <w:p w14:paraId="705C4043" w14:textId="48CB8D15" w:rsidR="00197413" w:rsidRPr="00CE56E4" w:rsidRDefault="00197413" w:rsidP="00C6601C">
      <w:pPr>
        <w:jc w:val="both"/>
        <w:rPr>
          <w:sz w:val="22"/>
          <w:szCs w:val="22"/>
        </w:rPr>
      </w:pPr>
      <w:r w:rsidRPr="00CE56E4">
        <w:rPr>
          <w:sz w:val="22"/>
          <w:szCs w:val="22"/>
        </w:rPr>
        <w:tab/>
      </w:r>
      <w:r w:rsidRPr="00CE56E4">
        <w:rPr>
          <w:sz w:val="22"/>
          <w:szCs w:val="22"/>
        </w:rPr>
        <w:tab/>
        <w:t>4.1.</w:t>
      </w:r>
      <w:r w:rsidR="0052516C" w:rsidRPr="00D84B37">
        <w:rPr>
          <w:sz w:val="22"/>
          <w:szCs w:val="22"/>
        </w:rPr>
        <w:t>5</w:t>
      </w:r>
      <w:r w:rsidRPr="00CE56E4">
        <w:rPr>
          <w:sz w:val="22"/>
          <w:szCs w:val="22"/>
        </w:rPr>
        <w:t xml:space="preserve">.  Standards of Performance for New Stationary Sources under </w:t>
      </w:r>
      <w:r w:rsidR="008E212D" w:rsidRPr="00CE56E4">
        <w:rPr>
          <w:sz w:val="22"/>
        </w:rPr>
        <w:t>W. Va. Code § 22-5-1, et seq. and</w:t>
      </w:r>
      <w:r w:rsidR="008E212D" w:rsidRPr="00CE56E4">
        <w:rPr>
          <w:sz w:val="22"/>
          <w:szCs w:val="22"/>
        </w:rPr>
        <w:t xml:space="preserve"> </w:t>
      </w:r>
      <w:r w:rsidRPr="00CE56E4">
        <w:rPr>
          <w:sz w:val="22"/>
          <w:szCs w:val="22"/>
        </w:rPr>
        <w:t>45CSR16 or the CAA; and</w:t>
      </w:r>
    </w:p>
    <w:p w14:paraId="1E1A4693" w14:textId="77777777" w:rsidR="00197413" w:rsidRPr="00CE56E4" w:rsidRDefault="00197413" w:rsidP="00C6601C">
      <w:pPr>
        <w:jc w:val="both"/>
        <w:rPr>
          <w:sz w:val="22"/>
          <w:szCs w:val="22"/>
        </w:rPr>
      </w:pPr>
    </w:p>
    <w:p w14:paraId="71122F2B" w14:textId="43F04727" w:rsidR="00197413" w:rsidRPr="00CE56E4" w:rsidRDefault="00197413" w:rsidP="00C6601C">
      <w:pPr>
        <w:jc w:val="both"/>
        <w:rPr>
          <w:sz w:val="22"/>
          <w:szCs w:val="22"/>
        </w:rPr>
      </w:pPr>
      <w:r w:rsidRPr="00CE56E4">
        <w:rPr>
          <w:sz w:val="22"/>
          <w:szCs w:val="22"/>
        </w:rPr>
        <w:tab/>
      </w:r>
      <w:r w:rsidRPr="00CE56E4">
        <w:rPr>
          <w:sz w:val="22"/>
          <w:szCs w:val="22"/>
        </w:rPr>
        <w:tab/>
        <w:t>4.1.</w:t>
      </w:r>
      <w:r w:rsidR="0052516C" w:rsidRPr="00D84B37">
        <w:rPr>
          <w:sz w:val="22"/>
          <w:szCs w:val="22"/>
        </w:rPr>
        <w:t>6</w:t>
      </w:r>
      <w:r w:rsidRPr="00CE56E4">
        <w:rPr>
          <w:sz w:val="22"/>
          <w:szCs w:val="22"/>
        </w:rPr>
        <w:t>.  Other relevant air pollution control permits</w:t>
      </w:r>
      <w:r w:rsidR="00403FCE" w:rsidRPr="00CE56E4">
        <w:rPr>
          <w:sz w:val="22"/>
          <w:szCs w:val="22"/>
        </w:rPr>
        <w:t>,</w:t>
      </w:r>
      <w:r w:rsidRPr="00CE56E4">
        <w:rPr>
          <w:sz w:val="22"/>
          <w:szCs w:val="22"/>
        </w:rPr>
        <w:t xml:space="preserve"> including local permits.</w:t>
      </w:r>
    </w:p>
    <w:p w14:paraId="61A8868C" w14:textId="77777777" w:rsidR="00197413" w:rsidRPr="00CE56E4" w:rsidRDefault="00197413" w:rsidP="00C6601C">
      <w:pPr>
        <w:jc w:val="both"/>
        <w:rPr>
          <w:sz w:val="22"/>
          <w:szCs w:val="22"/>
        </w:rPr>
      </w:pPr>
    </w:p>
    <w:p w14:paraId="193E8181" w14:textId="6F69675E" w:rsidR="00197413" w:rsidRPr="00CE56E4" w:rsidRDefault="00197413" w:rsidP="00C6601C">
      <w:pPr>
        <w:jc w:val="both"/>
        <w:rPr>
          <w:sz w:val="22"/>
          <w:szCs w:val="22"/>
        </w:rPr>
      </w:pPr>
      <w:r w:rsidRPr="00CE56E4">
        <w:rPr>
          <w:sz w:val="22"/>
          <w:szCs w:val="22"/>
        </w:rPr>
        <w:tab/>
        <w:t xml:space="preserve">4.2.  Owners and operators of hazardous waste treatment, storage and disposal facilities covered under this rule must comply with the personnel training requirements as specified by 40 </w:t>
      </w:r>
      <w:r w:rsidR="008C67CD">
        <w:rPr>
          <w:sz w:val="22"/>
          <w:szCs w:val="22"/>
        </w:rPr>
        <w:t>C.F.R.</w:t>
      </w:r>
      <w:r w:rsidRPr="00CE56E4">
        <w:rPr>
          <w:sz w:val="22"/>
          <w:szCs w:val="22"/>
        </w:rPr>
        <w:t xml:space="preserve"> §</w:t>
      </w:r>
      <w:r w:rsidR="006F5FD9" w:rsidRPr="00CE56E4">
        <w:rPr>
          <w:sz w:val="22"/>
          <w:szCs w:val="22"/>
        </w:rPr>
        <w:t xml:space="preserve"> </w:t>
      </w:r>
      <w:r w:rsidRPr="00CE56E4">
        <w:rPr>
          <w:sz w:val="22"/>
          <w:szCs w:val="22"/>
        </w:rPr>
        <w:t>264.16.</w:t>
      </w:r>
    </w:p>
    <w:p w14:paraId="0DFAE0C6" w14:textId="77777777" w:rsidR="00197413" w:rsidRPr="00CE56E4" w:rsidRDefault="00197413" w:rsidP="00C6601C">
      <w:pPr>
        <w:jc w:val="both"/>
        <w:rPr>
          <w:sz w:val="22"/>
          <w:szCs w:val="22"/>
        </w:rPr>
      </w:pPr>
    </w:p>
    <w:p w14:paraId="6C8DB42A" w14:textId="0DC7E83F" w:rsidR="00197413" w:rsidRPr="00CE56E4" w:rsidRDefault="00197413" w:rsidP="00C6601C">
      <w:pPr>
        <w:jc w:val="both"/>
        <w:rPr>
          <w:sz w:val="22"/>
          <w:szCs w:val="22"/>
        </w:rPr>
      </w:pPr>
      <w:r w:rsidRPr="00CE56E4">
        <w:rPr>
          <w:sz w:val="22"/>
          <w:szCs w:val="22"/>
        </w:rPr>
        <w:tab/>
        <w:t>4.3.  Owners and operators of hazardous waste tanks, containers, surface impoundments, landfills, waste piles, land treatment, miscellaneous units, thermal treatment units, incinerators, and boiler and industrial furnace facilities must design, construct, maintain, and operate these facilities to minimize the possibility of a fire, explosion or any unplanned, sudden or non-sudden release of hazardous waste constituents to the air which could threaten human health or the environment.</w:t>
      </w:r>
    </w:p>
    <w:p w14:paraId="13459DDB" w14:textId="77777777" w:rsidR="00197413" w:rsidRPr="00CE56E4" w:rsidRDefault="00197413" w:rsidP="00C6601C">
      <w:pPr>
        <w:jc w:val="both"/>
        <w:rPr>
          <w:sz w:val="22"/>
          <w:szCs w:val="22"/>
        </w:rPr>
      </w:pPr>
    </w:p>
    <w:p w14:paraId="70C591EE" w14:textId="32AACFAC" w:rsidR="00197413" w:rsidRPr="00CE56E4" w:rsidRDefault="00197413" w:rsidP="00C6601C">
      <w:pPr>
        <w:jc w:val="both"/>
        <w:rPr>
          <w:sz w:val="22"/>
          <w:szCs w:val="22"/>
        </w:rPr>
      </w:pPr>
      <w:r w:rsidRPr="00CE56E4">
        <w:rPr>
          <w:sz w:val="22"/>
          <w:szCs w:val="22"/>
        </w:rPr>
        <w:tab/>
        <w:t xml:space="preserve">4.4.  Owners and operators of </w:t>
      </w:r>
      <w:r w:rsidR="006479E3" w:rsidRPr="00EC7057">
        <w:rPr>
          <w:sz w:val="22"/>
          <w:szCs w:val="22"/>
        </w:rPr>
        <w:t>h</w:t>
      </w:r>
      <w:r w:rsidRPr="00CE56E4">
        <w:rPr>
          <w:sz w:val="22"/>
          <w:szCs w:val="22"/>
        </w:rPr>
        <w:t xml:space="preserve">azardous </w:t>
      </w:r>
      <w:r w:rsidR="006479E3" w:rsidRPr="00EC7057">
        <w:rPr>
          <w:sz w:val="22"/>
          <w:szCs w:val="22"/>
        </w:rPr>
        <w:t>w</w:t>
      </w:r>
      <w:r w:rsidRPr="00CE56E4">
        <w:rPr>
          <w:sz w:val="22"/>
          <w:szCs w:val="22"/>
        </w:rPr>
        <w:t xml:space="preserve">aste </w:t>
      </w:r>
      <w:r w:rsidR="006479E3" w:rsidRPr="00EC7057">
        <w:rPr>
          <w:sz w:val="22"/>
          <w:szCs w:val="22"/>
        </w:rPr>
        <w:t>m</w:t>
      </w:r>
      <w:r w:rsidRPr="00CE56E4">
        <w:rPr>
          <w:sz w:val="22"/>
          <w:szCs w:val="22"/>
        </w:rPr>
        <w:t xml:space="preserve">anagement facilities that treat, store or dispose of ignitable or reactive </w:t>
      </w:r>
      <w:proofErr w:type="gramStart"/>
      <w:r w:rsidRPr="00CE56E4">
        <w:rPr>
          <w:sz w:val="22"/>
          <w:szCs w:val="22"/>
        </w:rPr>
        <w:t>wastes</w:t>
      </w:r>
      <w:proofErr w:type="gramEnd"/>
      <w:r w:rsidRPr="00CE56E4">
        <w:rPr>
          <w:sz w:val="22"/>
          <w:szCs w:val="22"/>
        </w:rPr>
        <w:t xml:space="preserve"> or mix incompatible waste or incompatible wastes and other materials shall comply with the general requirements for ignitable, reactive or incompatible </w:t>
      </w:r>
      <w:proofErr w:type="gramStart"/>
      <w:r w:rsidRPr="00CE56E4">
        <w:rPr>
          <w:sz w:val="22"/>
          <w:szCs w:val="22"/>
        </w:rPr>
        <w:t>wastes</w:t>
      </w:r>
      <w:proofErr w:type="gramEnd"/>
      <w:r w:rsidRPr="00CE56E4">
        <w:rPr>
          <w:sz w:val="22"/>
          <w:szCs w:val="22"/>
        </w:rPr>
        <w:t xml:space="preserve"> set forth in 40 </w:t>
      </w:r>
      <w:r w:rsidR="008C67CD">
        <w:rPr>
          <w:sz w:val="22"/>
          <w:szCs w:val="22"/>
        </w:rPr>
        <w:t>C.F.R.</w:t>
      </w:r>
      <w:r w:rsidRPr="00CE56E4">
        <w:rPr>
          <w:sz w:val="22"/>
          <w:szCs w:val="22"/>
        </w:rPr>
        <w:t xml:space="preserve"> §</w:t>
      </w:r>
      <w:r w:rsidR="006F5FD9" w:rsidRPr="00CE56E4">
        <w:rPr>
          <w:sz w:val="22"/>
          <w:szCs w:val="22"/>
        </w:rPr>
        <w:t xml:space="preserve"> </w:t>
      </w:r>
      <w:r w:rsidRPr="00CE56E4">
        <w:rPr>
          <w:sz w:val="22"/>
          <w:szCs w:val="22"/>
        </w:rPr>
        <w:t>264.17.</w:t>
      </w:r>
    </w:p>
    <w:p w14:paraId="667C3A37" w14:textId="77777777" w:rsidR="00197413" w:rsidRPr="00CE56E4" w:rsidRDefault="00197413" w:rsidP="00C6601C">
      <w:pPr>
        <w:jc w:val="both"/>
        <w:rPr>
          <w:sz w:val="22"/>
          <w:szCs w:val="22"/>
        </w:rPr>
      </w:pPr>
    </w:p>
    <w:p w14:paraId="46D23968" w14:textId="70B180FC" w:rsidR="00197413" w:rsidRPr="00CE56E4" w:rsidRDefault="00197413" w:rsidP="00C6601C">
      <w:pPr>
        <w:jc w:val="both"/>
        <w:rPr>
          <w:sz w:val="22"/>
          <w:szCs w:val="22"/>
        </w:rPr>
      </w:pPr>
      <w:r w:rsidRPr="00CE56E4">
        <w:rPr>
          <w:sz w:val="22"/>
          <w:szCs w:val="22"/>
        </w:rPr>
        <w:tab/>
        <w:t>4.5.  The owners and operators of the hazardous waste treatment, storage</w:t>
      </w:r>
      <w:r w:rsidR="006F5FD9" w:rsidRPr="00CE56E4">
        <w:rPr>
          <w:sz w:val="22"/>
          <w:szCs w:val="22"/>
        </w:rPr>
        <w:t>,</w:t>
      </w:r>
      <w:r w:rsidRPr="00CE56E4">
        <w:rPr>
          <w:sz w:val="22"/>
          <w:szCs w:val="22"/>
        </w:rPr>
        <w:t xml:space="preserve"> and disposal facilities shall manage all hazardous waste placed in a container in accordance with the applicable air emission </w:t>
      </w:r>
      <w:proofErr w:type="gramStart"/>
      <w:r w:rsidRPr="00CE56E4">
        <w:rPr>
          <w:sz w:val="22"/>
          <w:szCs w:val="22"/>
        </w:rPr>
        <w:t>requirements as</w:t>
      </w:r>
      <w:proofErr w:type="gramEnd"/>
      <w:r w:rsidRPr="00CE56E4">
        <w:rPr>
          <w:sz w:val="22"/>
          <w:szCs w:val="22"/>
        </w:rPr>
        <w:t xml:space="preserve"> listed in Table </w:t>
      </w:r>
      <w:r w:rsidR="00A3343B">
        <w:rPr>
          <w:sz w:val="22"/>
          <w:szCs w:val="22"/>
        </w:rPr>
        <w:t>45-</w:t>
      </w:r>
      <w:r w:rsidRPr="00CE56E4">
        <w:rPr>
          <w:sz w:val="22"/>
          <w:szCs w:val="22"/>
        </w:rPr>
        <w:t>25.</w:t>
      </w:r>
    </w:p>
    <w:p w14:paraId="09F11411" w14:textId="77777777" w:rsidR="00197413" w:rsidRPr="00CE56E4" w:rsidRDefault="00197413" w:rsidP="00C6601C">
      <w:pPr>
        <w:jc w:val="both"/>
        <w:rPr>
          <w:sz w:val="22"/>
          <w:szCs w:val="22"/>
        </w:rPr>
      </w:pPr>
    </w:p>
    <w:p w14:paraId="009B7605" w14:textId="020ECC06" w:rsidR="00197413" w:rsidRPr="00CE56E4" w:rsidRDefault="00197413" w:rsidP="00C6601C">
      <w:pPr>
        <w:jc w:val="both"/>
        <w:rPr>
          <w:sz w:val="22"/>
          <w:szCs w:val="22"/>
        </w:rPr>
      </w:pPr>
      <w:r w:rsidRPr="00CE56E4">
        <w:rPr>
          <w:sz w:val="22"/>
          <w:szCs w:val="22"/>
        </w:rPr>
        <w:tab/>
        <w:t>4.6.  The owners and operators of the hazardous waste treatment, storage</w:t>
      </w:r>
      <w:r w:rsidR="006F5FD9" w:rsidRPr="00CE56E4">
        <w:rPr>
          <w:sz w:val="22"/>
          <w:szCs w:val="22"/>
        </w:rPr>
        <w:t>,</w:t>
      </w:r>
      <w:r w:rsidRPr="00CE56E4">
        <w:rPr>
          <w:sz w:val="22"/>
          <w:szCs w:val="22"/>
        </w:rPr>
        <w:t xml:space="preserve"> and disposal facilities shall manage all hazardous waste placed in a tank in accordance with the applicable air emission requirements as listed in Table </w:t>
      </w:r>
      <w:r w:rsidR="00A3343B">
        <w:rPr>
          <w:sz w:val="22"/>
          <w:szCs w:val="22"/>
        </w:rPr>
        <w:t>45-</w:t>
      </w:r>
      <w:r w:rsidRPr="00CE56E4">
        <w:rPr>
          <w:sz w:val="22"/>
          <w:szCs w:val="22"/>
        </w:rPr>
        <w:t>25.</w:t>
      </w:r>
    </w:p>
    <w:p w14:paraId="670B46E0" w14:textId="77777777" w:rsidR="00197413" w:rsidRPr="00CE56E4" w:rsidRDefault="00197413" w:rsidP="00C6601C">
      <w:pPr>
        <w:jc w:val="both"/>
        <w:rPr>
          <w:sz w:val="22"/>
          <w:szCs w:val="22"/>
        </w:rPr>
      </w:pPr>
    </w:p>
    <w:p w14:paraId="36AAEDE5" w14:textId="29A4B880" w:rsidR="00197413" w:rsidRPr="00CE56E4" w:rsidRDefault="00197413" w:rsidP="00C6601C">
      <w:pPr>
        <w:jc w:val="both"/>
        <w:rPr>
          <w:sz w:val="22"/>
          <w:szCs w:val="22"/>
        </w:rPr>
      </w:pPr>
      <w:r w:rsidRPr="00CE56E4">
        <w:rPr>
          <w:sz w:val="22"/>
          <w:szCs w:val="22"/>
        </w:rPr>
        <w:tab/>
        <w:t>4.7.  The owners and operators of the hazardous waste treatment, storage</w:t>
      </w:r>
      <w:r w:rsidR="006F5FD9" w:rsidRPr="00CE56E4">
        <w:rPr>
          <w:sz w:val="22"/>
          <w:szCs w:val="22"/>
        </w:rPr>
        <w:t>,</w:t>
      </w:r>
      <w:r w:rsidRPr="00CE56E4">
        <w:rPr>
          <w:sz w:val="22"/>
          <w:szCs w:val="22"/>
        </w:rPr>
        <w:t xml:space="preserve"> and disposal facilities shall manage all hazardous waste placed in a surface impoundment in accordance with the applicable air emission requirements as listed in Table </w:t>
      </w:r>
      <w:r w:rsidR="00A3343B">
        <w:rPr>
          <w:sz w:val="22"/>
          <w:szCs w:val="22"/>
        </w:rPr>
        <w:t>45-</w:t>
      </w:r>
      <w:r w:rsidRPr="00CE56E4">
        <w:rPr>
          <w:sz w:val="22"/>
          <w:szCs w:val="22"/>
        </w:rPr>
        <w:t>25</w:t>
      </w:r>
      <w:r w:rsidR="00A3343B">
        <w:rPr>
          <w:sz w:val="22"/>
          <w:szCs w:val="22"/>
        </w:rPr>
        <w:t>.</w:t>
      </w:r>
    </w:p>
    <w:p w14:paraId="56754C6C" w14:textId="77777777" w:rsidR="00197413" w:rsidRPr="00CE56E4" w:rsidRDefault="00197413" w:rsidP="00C6601C">
      <w:pPr>
        <w:jc w:val="both"/>
        <w:rPr>
          <w:sz w:val="22"/>
          <w:szCs w:val="22"/>
        </w:rPr>
      </w:pPr>
    </w:p>
    <w:p w14:paraId="6D01AA17" w14:textId="06E52AF4" w:rsidR="00197413" w:rsidRPr="00CE56E4" w:rsidRDefault="00197413" w:rsidP="00C6601C">
      <w:pPr>
        <w:jc w:val="both"/>
        <w:rPr>
          <w:sz w:val="22"/>
          <w:szCs w:val="22"/>
        </w:rPr>
      </w:pPr>
      <w:r w:rsidRPr="00CE56E4">
        <w:rPr>
          <w:sz w:val="22"/>
          <w:szCs w:val="22"/>
        </w:rPr>
        <w:tab/>
        <w:t>4.8.  The owners and operators of the hazardous waste treatment, storage</w:t>
      </w:r>
      <w:r w:rsidR="006F5FD9" w:rsidRPr="00CE56E4">
        <w:rPr>
          <w:sz w:val="22"/>
          <w:szCs w:val="22"/>
        </w:rPr>
        <w:t>,</w:t>
      </w:r>
      <w:r w:rsidRPr="00CE56E4">
        <w:rPr>
          <w:sz w:val="22"/>
          <w:szCs w:val="22"/>
        </w:rPr>
        <w:t xml:space="preserve"> and disposal facilities shall manage all hazardous waste placed in a miscellaneous unit in accordance with the applicable air pollution standard requirements of 40 </w:t>
      </w:r>
      <w:r w:rsidR="008C67CD">
        <w:rPr>
          <w:sz w:val="22"/>
          <w:szCs w:val="22"/>
        </w:rPr>
        <w:t>C.F.R.</w:t>
      </w:r>
      <w:r w:rsidRPr="00CE56E4">
        <w:rPr>
          <w:sz w:val="22"/>
          <w:szCs w:val="22"/>
        </w:rPr>
        <w:t xml:space="preserve"> 264</w:t>
      </w:r>
      <w:r w:rsidR="006F5FD9" w:rsidRPr="00CE56E4">
        <w:rPr>
          <w:sz w:val="22"/>
          <w:szCs w:val="22"/>
        </w:rPr>
        <w:t>,</w:t>
      </w:r>
      <w:r w:rsidRPr="00CE56E4">
        <w:rPr>
          <w:sz w:val="22"/>
          <w:szCs w:val="22"/>
        </w:rPr>
        <w:t xml:space="preserve"> including but not limited to subparts AA, BB, and CC.</w:t>
      </w:r>
    </w:p>
    <w:p w14:paraId="73E732E8" w14:textId="77777777" w:rsidR="00197413" w:rsidRPr="00CE56E4" w:rsidRDefault="00197413" w:rsidP="00C6601C">
      <w:pPr>
        <w:jc w:val="both"/>
        <w:rPr>
          <w:sz w:val="22"/>
          <w:szCs w:val="22"/>
        </w:rPr>
      </w:pPr>
    </w:p>
    <w:p w14:paraId="0798E68C" w14:textId="77777777" w:rsidR="00197413" w:rsidRPr="00CE56E4" w:rsidRDefault="00197413" w:rsidP="00C6601C">
      <w:pPr>
        <w:jc w:val="both"/>
        <w:rPr>
          <w:sz w:val="22"/>
          <w:szCs w:val="22"/>
        </w:rPr>
      </w:pPr>
      <w:r w:rsidRPr="00CE56E4">
        <w:rPr>
          <w:sz w:val="22"/>
          <w:szCs w:val="22"/>
        </w:rPr>
        <w:tab/>
        <w:t xml:space="preserve">4.9.  A hazardous waste pile must be fully enclosed or otherwise designed to prevent dispersal of the </w:t>
      </w:r>
      <w:r w:rsidRPr="00CE56E4">
        <w:rPr>
          <w:sz w:val="22"/>
          <w:szCs w:val="22"/>
        </w:rPr>
        <w:lastRenderedPageBreak/>
        <w:t>waste by wind.</w:t>
      </w:r>
    </w:p>
    <w:p w14:paraId="0FD12A81" w14:textId="77777777" w:rsidR="00197413" w:rsidRPr="00CE56E4" w:rsidRDefault="00197413" w:rsidP="00C6601C">
      <w:pPr>
        <w:jc w:val="both"/>
        <w:rPr>
          <w:sz w:val="22"/>
          <w:szCs w:val="22"/>
        </w:rPr>
      </w:pPr>
    </w:p>
    <w:p w14:paraId="66585FB1" w14:textId="77777777" w:rsidR="00197413" w:rsidRPr="00CE56E4" w:rsidRDefault="00197413" w:rsidP="00C6601C">
      <w:pPr>
        <w:jc w:val="both"/>
        <w:rPr>
          <w:sz w:val="22"/>
          <w:szCs w:val="22"/>
        </w:rPr>
      </w:pPr>
      <w:r w:rsidRPr="00CE56E4">
        <w:rPr>
          <w:sz w:val="22"/>
          <w:szCs w:val="22"/>
        </w:rPr>
        <w:tab/>
        <w:t>4.10.  Hazardous waste landfills must be covered or otherwise managed to prevent wind dispersal of the waste.</w:t>
      </w:r>
    </w:p>
    <w:p w14:paraId="675BF86B" w14:textId="77777777" w:rsidR="00197413" w:rsidRPr="00CE56E4" w:rsidRDefault="00197413" w:rsidP="00C6601C">
      <w:pPr>
        <w:jc w:val="both"/>
        <w:rPr>
          <w:sz w:val="22"/>
          <w:szCs w:val="22"/>
        </w:rPr>
      </w:pPr>
    </w:p>
    <w:p w14:paraId="4E560905" w14:textId="77777777" w:rsidR="00197413" w:rsidRPr="00CE56E4" w:rsidRDefault="00197413" w:rsidP="00C6601C">
      <w:pPr>
        <w:jc w:val="both"/>
        <w:rPr>
          <w:sz w:val="22"/>
          <w:szCs w:val="22"/>
        </w:rPr>
      </w:pPr>
      <w:r w:rsidRPr="00CE56E4">
        <w:rPr>
          <w:sz w:val="22"/>
          <w:szCs w:val="22"/>
        </w:rPr>
        <w:tab/>
        <w:t>4.11.  All landfills, surface impoundments, and land treatment facilities shall be located, designed, constructed, operated, maintained, and closed in a manner that will assure protection of human health and the environment.  Protection of human health and the environment shall include prevention of adverse effects on air quality considering:</w:t>
      </w:r>
    </w:p>
    <w:p w14:paraId="55A4F116" w14:textId="77777777" w:rsidR="00197413" w:rsidRPr="00CE56E4" w:rsidRDefault="00197413" w:rsidP="00C6601C">
      <w:pPr>
        <w:jc w:val="both"/>
        <w:rPr>
          <w:sz w:val="22"/>
          <w:szCs w:val="22"/>
        </w:rPr>
      </w:pPr>
    </w:p>
    <w:p w14:paraId="33C1C4E4" w14:textId="528C037C" w:rsidR="00197413" w:rsidRPr="00CE56E4" w:rsidRDefault="00197413" w:rsidP="00C6601C">
      <w:pPr>
        <w:jc w:val="both"/>
        <w:rPr>
          <w:sz w:val="22"/>
          <w:szCs w:val="22"/>
        </w:rPr>
      </w:pPr>
      <w:r w:rsidRPr="00CE56E4">
        <w:rPr>
          <w:sz w:val="22"/>
          <w:szCs w:val="22"/>
        </w:rPr>
        <w:tab/>
      </w:r>
      <w:r w:rsidRPr="00CE56E4">
        <w:rPr>
          <w:sz w:val="22"/>
          <w:szCs w:val="22"/>
        </w:rPr>
        <w:tab/>
        <w:t>4.11.</w:t>
      </w:r>
      <w:r w:rsidR="0052516C" w:rsidRPr="00D84B37">
        <w:rPr>
          <w:sz w:val="22"/>
          <w:szCs w:val="22"/>
        </w:rPr>
        <w:t>1</w:t>
      </w:r>
      <w:r w:rsidRPr="00CE56E4">
        <w:rPr>
          <w:sz w:val="22"/>
          <w:szCs w:val="22"/>
        </w:rPr>
        <w:t>.  The volume and physical and chemical characteristics of the waste in the facility, including its potential for volatilization and wind dispersal;</w:t>
      </w:r>
    </w:p>
    <w:p w14:paraId="2BAB27E3" w14:textId="77777777" w:rsidR="00197413" w:rsidRPr="00CE56E4" w:rsidRDefault="00197413" w:rsidP="00C6601C">
      <w:pPr>
        <w:jc w:val="both"/>
        <w:rPr>
          <w:sz w:val="22"/>
          <w:szCs w:val="22"/>
        </w:rPr>
      </w:pPr>
    </w:p>
    <w:p w14:paraId="6025E6C3" w14:textId="625CDF85" w:rsidR="00197413" w:rsidRPr="00CE56E4" w:rsidRDefault="00197413" w:rsidP="00C6601C">
      <w:pPr>
        <w:jc w:val="both"/>
        <w:rPr>
          <w:sz w:val="22"/>
          <w:szCs w:val="22"/>
        </w:rPr>
      </w:pPr>
      <w:r w:rsidRPr="00CE56E4">
        <w:rPr>
          <w:sz w:val="22"/>
          <w:szCs w:val="22"/>
        </w:rPr>
        <w:tab/>
      </w:r>
      <w:r w:rsidRPr="00CE56E4">
        <w:rPr>
          <w:sz w:val="22"/>
          <w:szCs w:val="22"/>
        </w:rPr>
        <w:tab/>
        <w:t>4.11.</w:t>
      </w:r>
      <w:r w:rsidR="0052516C" w:rsidRPr="00D84B37">
        <w:rPr>
          <w:sz w:val="22"/>
          <w:szCs w:val="22"/>
        </w:rPr>
        <w:t>2</w:t>
      </w:r>
      <w:r w:rsidRPr="00CE56E4">
        <w:rPr>
          <w:sz w:val="22"/>
          <w:szCs w:val="22"/>
        </w:rPr>
        <w:t>.  The existing quality of the air, including other sources of contamination and their cumulative impact on the air;</w:t>
      </w:r>
    </w:p>
    <w:p w14:paraId="2912A2A1" w14:textId="77777777" w:rsidR="00197413" w:rsidRPr="00CE56E4" w:rsidRDefault="00197413" w:rsidP="00C6601C">
      <w:pPr>
        <w:jc w:val="both"/>
        <w:rPr>
          <w:sz w:val="22"/>
          <w:szCs w:val="22"/>
        </w:rPr>
      </w:pPr>
    </w:p>
    <w:p w14:paraId="4AF5C185" w14:textId="1FF7E455" w:rsidR="00197413" w:rsidRPr="00CE56E4" w:rsidRDefault="00197413" w:rsidP="00C6601C">
      <w:pPr>
        <w:jc w:val="both"/>
        <w:rPr>
          <w:sz w:val="22"/>
          <w:szCs w:val="22"/>
        </w:rPr>
      </w:pPr>
      <w:r w:rsidRPr="00CE56E4">
        <w:rPr>
          <w:sz w:val="22"/>
          <w:szCs w:val="22"/>
        </w:rPr>
        <w:tab/>
      </w:r>
      <w:r w:rsidRPr="00CE56E4">
        <w:rPr>
          <w:sz w:val="22"/>
          <w:szCs w:val="22"/>
        </w:rPr>
        <w:tab/>
        <w:t>4.11.</w:t>
      </w:r>
      <w:r w:rsidR="0052516C" w:rsidRPr="00D84B37">
        <w:rPr>
          <w:sz w:val="22"/>
          <w:szCs w:val="22"/>
        </w:rPr>
        <w:t>3</w:t>
      </w:r>
      <w:r w:rsidRPr="00CE56E4">
        <w:rPr>
          <w:sz w:val="22"/>
          <w:szCs w:val="22"/>
        </w:rPr>
        <w:t>.  The potential for health risks caused by human exposure to waste constituents;</w:t>
      </w:r>
    </w:p>
    <w:p w14:paraId="510DECA6" w14:textId="77777777" w:rsidR="00197413" w:rsidRPr="00CE56E4" w:rsidRDefault="00197413" w:rsidP="00C6601C">
      <w:pPr>
        <w:jc w:val="both"/>
        <w:rPr>
          <w:sz w:val="22"/>
          <w:szCs w:val="22"/>
        </w:rPr>
      </w:pPr>
    </w:p>
    <w:p w14:paraId="1E3C7446" w14:textId="03FF63C1" w:rsidR="00197413" w:rsidRPr="00CE56E4" w:rsidRDefault="00197413" w:rsidP="00C6601C">
      <w:pPr>
        <w:jc w:val="both"/>
        <w:rPr>
          <w:sz w:val="22"/>
          <w:szCs w:val="22"/>
        </w:rPr>
      </w:pPr>
      <w:r w:rsidRPr="00CE56E4">
        <w:rPr>
          <w:sz w:val="22"/>
          <w:szCs w:val="22"/>
        </w:rPr>
        <w:tab/>
      </w:r>
      <w:r w:rsidRPr="00CE56E4">
        <w:rPr>
          <w:sz w:val="22"/>
          <w:szCs w:val="22"/>
        </w:rPr>
        <w:tab/>
        <w:t>4.11.</w:t>
      </w:r>
      <w:r w:rsidR="0052516C" w:rsidRPr="00D84B37">
        <w:rPr>
          <w:sz w:val="22"/>
          <w:szCs w:val="22"/>
        </w:rPr>
        <w:t>4</w:t>
      </w:r>
      <w:r w:rsidRPr="00CE56E4">
        <w:rPr>
          <w:sz w:val="22"/>
          <w:szCs w:val="22"/>
        </w:rPr>
        <w:t>.  The potential damage to wildlife, crops, vegetation, and physical structures caused by exposure to waste constituents;</w:t>
      </w:r>
    </w:p>
    <w:p w14:paraId="10455E5A" w14:textId="77777777" w:rsidR="00197413" w:rsidRPr="00CE56E4" w:rsidRDefault="00197413" w:rsidP="00C6601C">
      <w:pPr>
        <w:jc w:val="both"/>
        <w:rPr>
          <w:sz w:val="22"/>
          <w:szCs w:val="22"/>
        </w:rPr>
      </w:pPr>
    </w:p>
    <w:p w14:paraId="504149A8" w14:textId="77A2928A" w:rsidR="00197413" w:rsidRPr="00CE56E4" w:rsidRDefault="00197413" w:rsidP="00C6601C">
      <w:pPr>
        <w:jc w:val="both"/>
        <w:rPr>
          <w:sz w:val="22"/>
          <w:szCs w:val="22"/>
        </w:rPr>
      </w:pPr>
      <w:r w:rsidRPr="00CE56E4">
        <w:rPr>
          <w:sz w:val="22"/>
          <w:szCs w:val="22"/>
        </w:rPr>
        <w:tab/>
      </w:r>
      <w:r w:rsidRPr="00CE56E4">
        <w:rPr>
          <w:sz w:val="22"/>
          <w:szCs w:val="22"/>
        </w:rPr>
        <w:tab/>
        <w:t>4.11.</w:t>
      </w:r>
      <w:r w:rsidR="0052516C" w:rsidRPr="00D84B37">
        <w:rPr>
          <w:sz w:val="22"/>
          <w:szCs w:val="22"/>
        </w:rPr>
        <w:t>5</w:t>
      </w:r>
      <w:r w:rsidRPr="00CE56E4">
        <w:rPr>
          <w:sz w:val="22"/>
          <w:szCs w:val="22"/>
        </w:rPr>
        <w:t>.  The potential for interference with the enjoyment of life or property; and</w:t>
      </w:r>
    </w:p>
    <w:p w14:paraId="73B39D40" w14:textId="77777777" w:rsidR="00197413" w:rsidRPr="00CE56E4" w:rsidRDefault="00197413" w:rsidP="00C6601C">
      <w:pPr>
        <w:jc w:val="both"/>
        <w:rPr>
          <w:sz w:val="22"/>
          <w:szCs w:val="22"/>
        </w:rPr>
      </w:pPr>
    </w:p>
    <w:p w14:paraId="4CA49DAE" w14:textId="32DCB783" w:rsidR="00197413" w:rsidRPr="00CE56E4" w:rsidRDefault="00197413" w:rsidP="00C6601C">
      <w:pPr>
        <w:jc w:val="both"/>
        <w:rPr>
          <w:sz w:val="22"/>
          <w:szCs w:val="22"/>
        </w:rPr>
      </w:pPr>
      <w:r w:rsidRPr="00CE56E4">
        <w:rPr>
          <w:sz w:val="22"/>
          <w:szCs w:val="22"/>
        </w:rPr>
        <w:tab/>
      </w:r>
      <w:r w:rsidRPr="00CE56E4">
        <w:rPr>
          <w:sz w:val="22"/>
          <w:szCs w:val="22"/>
        </w:rPr>
        <w:tab/>
        <w:t>4.11.</w:t>
      </w:r>
      <w:r w:rsidR="0052516C" w:rsidRPr="00D84B37">
        <w:rPr>
          <w:sz w:val="22"/>
          <w:szCs w:val="22"/>
        </w:rPr>
        <w:t>6</w:t>
      </w:r>
      <w:r w:rsidRPr="00CE56E4">
        <w:rPr>
          <w:sz w:val="22"/>
          <w:szCs w:val="22"/>
        </w:rPr>
        <w:t>.  The persistence and permanence of the potential adverse effects.</w:t>
      </w:r>
    </w:p>
    <w:p w14:paraId="6241F8BF" w14:textId="77777777" w:rsidR="00197413" w:rsidRPr="00CE56E4" w:rsidRDefault="00197413" w:rsidP="00C6601C">
      <w:pPr>
        <w:jc w:val="both"/>
        <w:rPr>
          <w:sz w:val="22"/>
          <w:szCs w:val="22"/>
        </w:rPr>
      </w:pPr>
    </w:p>
    <w:p w14:paraId="17F09DBE" w14:textId="44B87946" w:rsidR="00197413" w:rsidRPr="00CE56E4" w:rsidRDefault="00197413" w:rsidP="00C6601C">
      <w:pPr>
        <w:jc w:val="both"/>
        <w:rPr>
          <w:sz w:val="22"/>
          <w:szCs w:val="22"/>
        </w:rPr>
      </w:pPr>
      <w:r w:rsidRPr="00CE56E4">
        <w:rPr>
          <w:sz w:val="22"/>
          <w:szCs w:val="22"/>
        </w:rPr>
        <w:tab/>
        <w:t>4.12.  Owners and operators of hazardous waste treatment, storage or disposal facilities shall utilize best available control technology (“BACT”) to limit the discharge of hazardous waste constituents to the atmosphere during:</w:t>
      </w:r>
    </w:p>
    <w:p w14:paraId="04E03A26" w14:textId="77777777" w:rsidR="00BB1848" w:rsidRPr="00CE56E4" w:rsidRDefault="00BB1848" w:rsidP="00C6601C">
      <w:pPr>
        <w:jc w:val="both"/>
        <w:rPr>
          <w:sz w:val="22"/>
          <w:szCs w:val="22"/>
        </w:rPr>
      </w:pPr>
    </w:p>
    <w:p w14:paraId="29237928" w14:textId="5878EE56" w:rsidR="00197413" w:rsidRPr="00CE56E4" w:rsidRDefault="00197413" w:rsidP="00C6601C">
      <w:pPr>
        <w:jc w:val="both"/>
        <w:rPr>
          <w:sz w:val="22"/>
          <w:szCs w:val="22"/>
        </w:rPr>
      </w:pPr>
      <w:r w:rsidRPr="00CE56E4">
        <w:rPr>
          <w:sz w:val="22"/>
          <w:szCs w:val="22"/>
        </w:rPr>
        <w:tab/>
      </w:r>
      <w:r w:rsidRPr="00CE56E4">
        <w:rPr>
          <w:sz w:val="22"/>
          <w:szCs w:val="22"/>
        </w:rPr>
        <w:tab/>
        <w:t>4.12.</w:t>
      </w:r>
      <w:r w:rsidR="0052516C" w:rsidRPr="00D84B37">
        <w:rPr>
          <w:sz w:val="22"/>
          <w:szCs w:val="22"/>
        </w:rPr>
        <w:t>1</w:t>
      </w:r>
      <w:r w:rsidRPr="00CE56E4">
        <w:rPr>
          <w:sz w:val="22"/>
          <w:szCs w:val="22"/>
        </w:rPr>
        <w:t>.  Process turn-arounds;</w:t>
      </w:r>
    </w:p>
    <w:p w14:paraId="50EBB398" w14:textId="77777777" w:rsidR="00197413" w:rsidRPr="00CE56E4" w:rsidRDefault="00197413" w:rsidP="00C6601C">
      <w:pPr>
        <w:jc w:val="both"/>
        <w:rPr>
          <w:sz w:val="22"/>
          <w:szCs w:val="22"/>
        </w:rPr>
      </w:pPr>
    </w:p>
    <w:p w14:paraId="7D55B3AB" w14:textId="325C399A" w:rsidR="00197413" w:rsidRPr="00CE56E4" w:rsidRDefault="00197413" w:rsidP="00C6601C">
      <w:pPr>
        <w:jc w:val="both"/>
        <w:rPr>
          <w:sz w:val="22"/>
          <w:szCs w:val="22"/>
        </w:rPr>
      </w:pPr>
      <w:r w:rsidRPr="00CE56E4">
        <w:rPr>
          <w:sz w:val="22"/>
          <w:szCs w:val="22"/>
        </w:rPr>
        <w:tab/>
      </w:r>
      <w:r w:rsidRPr="00CE56E4">
        <w:rPr>
          <w:sz w:val="22"/>
          <w:szCs w:val="22"/>
        </w:rPr>
        <w:tab/>
        <w:t>4.12.</w:t>
      </w:r>
      <w:r w:rsidR="0052516C" w:rsidRPr="00D84B37">
        <w:rPr>
          <w:sz w:val="22"/>
          <w:szCs w:val="22"/>
        </w:rPr>
        <w:t>2</w:t>
      </w:r>
      <w:r w:rsidRPr="00CE56E4">
        <w:rPr>
          <w:sz w:val="22"/>
          <w:szCs w:val="22"/>
        </w:rPr>
        <w:t>.  Cleaning of process equipment;</w:t>
      </w:r>
    </w:p>
    <w:p w14:paraId="5BDAA513" w14:textId="77777777" w:rsidR="00197413" w:rsidRPr="00CE56E4" w:rsidRDefault="00197413" w:rsidP="00C6601C">
      <w:pPr>
        <w:jc w:val="both"/>
        <w:rPr>
          <w:sz w:val="22"/>
          <w:szCs w:val="22"/>
        </w:rPr>
      </w:pPr>
    </w:p>
    <w:p w14:paraId="6DFBB0C7" w14:textId="171A930D" w:rsidR="00197413" w:rsidRPr="00CE56E4" w:rsidRDefault="00197413" w:rsidP="00C6601C">
      <w:pPr>
        <w:jc w:val="both"/>
        <w:rPr>
          <w:sz w:val="22"/>
          <w:szCs w:val="22"/>
        </w:rPr>
      </w:pPr>
      <w:r w:rsidRPr="00CE56E4">
        <w:rPr>
          <w:sz w:val="22"/>
          <w:szCs w:val="22"/>
        </w:rPr>
        <w:tab/>
      </w:r>
      <w:r w:rsidRPr="00CE56E4">
        <w:rPr>
          <w:sz w:val="22"/>
          <w:szCs w:val="22"/>
        </w:rPr>
        <w:tab/>
        <w:t>4.12.</w:t>
      </w:r>
      <w:r w:rsidR="0052516C" w:rsidRPr="00D84B37">
        <w:rPr>
          <w:sz w:val="22"/>
          <w:szCs w:val="22"/>
        </w:rPr>
        <w:t>3</w:t>
      </w:r>
      <w:r w:rsidRPr="00CE56E4">
        <w:rPr>
          <w:sz w:val="22"/>
          <w:szCs w:val="22"/>
        </w:rPr>
        <w:t>.  Planned process shutdowns; and</w:t>
      </w:r>
    </w:p>
    <w:p w14:paraId="6BB9AB31" w14:textId="77777777" w:rsidR="00197413" w:rsidRPr="00CE56E4" w:rsidRDefault="00197413" w:rsidP="00C6601C">
      <w:pPr>
        <w:jc w:val="both"/>
        <w:rPr>
          <w:sz w:val="22"/>
          <w:szCs w:val="22"/>
        </w:rPr>
      </w:pPr>
    </w:p>
    <w:p w14:paraId="4CE95C07" w14:textId="718825D9" w:rsidR="00197413" w:rsidRPr="00CE56E4" w:rsidRDefault="00197413" w:rsidP="00C6601C">
      <w:pPr>
        <w:jc w:val="both"/>
        <w:rPr>
          <w:sz w:val="22"/>
          <w:szCs w:val="22"/>
        </w:rPr>
      </w:pPr>
      <w:r w:rsidRPr="00CE56E4">
        <w:rPr>
          <w:sz w:val="22"/>
          <w:szCs w:val="22"/>
        </w:rPr>
        <w:tab/>
      </w:r>
      <w:r w:rsidRPr="00CE56E4">
        <w:rPr>
          <w:sz w:val="22"/>
          <w:szCs w:val="22"/>
        </w:rPr>
        <w:tab/>
        <w:t>4.12.</w:t>
      </w:r>
      <w:r w:rsidR="0052516C" w:rsidRPr="00D84B37">
        <w:rPr>
          <w:sz w:val="22"/>
          <w:szCs w:val="22"/>
        </w:rPr>
        <w:t>4</w:t>
      </w:r>
      <w:r w:rsidRPr="00CE56E4">
        <w:rPr>
          <w:sz w:val="22"/>
          <w:szCs w:val="22"/>
        </w:rPr>
        <w:t>.  Tank truck, railroad tank car, and barge cleaning.</w:t>
      </w:r>
    </w:p>
    <w:p w14:paraId="2F7C61AB" w14:textId="77777777" w:rsidR="00197413" w:rsidRPr="00CE56E4" w:rsidRDefault="00197413" w:rsidP="00C6601C">
      <w:pPr>
        <w:jc w:val="both"/>
        <w:rPr>
          <w:sz w:val="22"/>
          <w:szCs w:val="22"/>
        </w:rPr>
      </w:pPr>
    </w:p>
    <w:p w14:paraId="51BBB0E4" w14:textId="556316ED" w:rsidR="00197413" w:rsidRPr="00CE56E4" w:rsidRDefault="00197413" w:rsidP="00C6601C">
      <w:pPr>
        <w:jc w:val="both"/>
        <w:rPr>
          <w:sz w:val="22"/>
          <w:szCs w:val="22"/>
        </w:rPr>
      </w:pPr>
      <w:r w:rsidRPr="00CE56E4">
        <w:rPr>
          <w:sz w:val="22"/>
          <w:szCs w:val="22"/>
        </w:rPr>
        <w:tab/>
        <w:t xml:space="preserve">4.13.  The Secretary may, on a case-by-case basis, establish performance standards for hazardous waste combustion for control of emissions of metals, hydrogen halides, and elemental halogen, based on a finding that the standards are necessary to limit the emission rates of these constituents to levels </w:t>
      </w:r>
      <w:r w:rsidR="006F5FD9" w:rsidRPr="00CE56E4">
        <w:rPr>
          <w:sz w:val="22"/>
          <w:szCs w:val="22"/>
        </w:rPr>
        <w:t>that</w:t>
      </w:r>
      <w:r w:rsidRPr="00CE56E4">
        <w:rPr>
          <w:sz w:val="22"/>
          <w:szCs w:val="22"/>
        </w:rPr>
        <w:t xml:space="preserve"> do not pose an unacceptable risk to human health and environment.  The Secretary may require the following data from the permit applicant:</w:t>
      </w:r>
    </w:p>
    <w:p w14:paraId="287DF784" w14:textId="77777777" w:rsidR="00197413" w:rsidRPr="00CE56E4" w:rsidRDefault="00197413" w:rsidP="00C6601C">
      <w:pPr>
        <w:jc w:val="both"/>
        <w:rPr>
          <w:sz w:val="22"/>
          <w:szCs w:val="22"/>
        </w:rPr>
      </w:pPr>
    </w:p>
    <w:p w14:paraId="038D50E2" w14:textId="0F20E4A7" w:rsidR="00197413" w:rsidRPr="00CE56E4" w:rsidRDefault="00197413" w:rsidP="00C6601C">
      <w:pPr>
        <w:jc w:val="both"/>
        <w:rPr>
          <w:sz w:val="22"/>
          <w:szCs w:val="22"/>
        </w:rPr>
      </w:pPr>
      <w:r w:rsidRPr="00CE56E4">
        <w:rPr>
          <w:sz w:val="22"/>
          <w:szCs w:val="22"/>
        </w:rPr>
        <w:tab/>
      </w:r>
      <w:r w:rsidRPr="00CE56E4">
        <w:rPr>
          <w:sz w:val="22"/>
          <w:szCs w:val="22"/>
        </w:rPr>
        <w:tab/>
        <w:t>4.13.</w:t>
      </w:r>
      <w:r w:rsidR="0052516C" w:rsidRPr="00D84B37">
        <w:rPr>
          <w:sz w:val="22"/>
          <w:szCs w:val="22"/>
        </w:rPr>
        <w:t>1</w:t>
      </w:r>
      <w:r w:rsidRPr="00CE56E4">
        <w:rPr>
          <w:sz w:val="22"/>
          <w:szCs w:val="22"/>
        </w:rPr>
        <w:t xml:space="preserve">.  Emissions of </w:t>
      </w:r>
      <w:r w:rsidR="00EC2D15" w:rsidRPr="00C11B03">
        <w:rPr>
          <w:sz w:val="22"/>
          <w:szCs w:val="22"/>
        </w:rPr>
        <w:t>princip</w:t>
      </w:r>
      <w:r w:rsidR="007A3E75" w:rsidRPr="00C11B03">
        <w:rPr>
          <w:sz w:val="22"/>
          <w:szCs w:val="22"/>
        </w:rPr>
        <w:t>al</w:t>
      </w:r>
      <w:r w:rsidR="00EC2D15" w:rsidRPr="00C11B03">
        <w:rPr>
          <w:sz w:val="22"/>
          <w:szCs w:val="22"/>
        </w:rPr>
        <w:t xml:space="preserve"> organic hazardous constituents (</w:t>
      </w:r>
      <w:r w:rsidRPr="00CE56E4">
        <w:rPr>
          <w:sz w:val="22"/>
          <w:szCs w:val="22"/>
        </w:rPr>
        <w:t>POHCs</w:t>
      </w:r>
      <w:r w:rsidR="00EC2D15" w:rsidRPr="00C11B03">
        <w:rPr>
          <w:sz w:val="22"/>
          <w:szCs w:val="22"/>
        </w:rPr>
        <w:t>)</w:t>
      </w:r>
      <w:r w:rsidRPr="00CE56E4">
        <w:rPr>
          <w:sz w:val="22"/>
          <w:szCs w:val="22"/>
        </w:rPr>
        <w:t>, hazardous combustion by-products, metals</w:t>
      </w:r>
      <w:r w:rsidR="006F5FD9" w:rsidRPr="00CE56E4">
        <w:rPr>
          <w:sz w:val="22"/>
          <w:szCs w:val="22"/>
        </w:rPr>
        <w:t>,</w:t>
      </w:r>
      <w:r w:rsidRPr="00CE56E4">
        <w:rPr>
          <w:sz w:val="22"/>
          <w:szCs w:val="22"/>
        </w:rPr>
        <w:t xml:space="preserve"> and hydrogen halides, including:</w:t>
      </w:r>
    </w:p>
    <w:p w14:paraId="5F649DFB" w14:textId="77777777" w:rsidR="00197413" w:rsidRPr="00CE56E4" w:rsidRDefault="00197413" w:rsidP="00C6601C">
      <w:pPr>
        <w:jc w:val="both"/>
        <w:rPr>
          <w:sz w:val="22"/>
          <w:szCs w:val="22"/>
        </w:rPr>
      </w:pPr>
    </w:p>
    <w:p w14:paraId="320D82A5" w14:textId="0891CCC7"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4.13.</w:t>
      </w:r>
      <w:r w:rsidR="0052516C" w:rsidRPr="00D84B37">
        <w:rPr>
          <w:sz w:val="22"/>
          <w:szCs w:val="22"/>
        </w:rPr>
        <w:t>1.a</w:t>
      </w:r>
      <w:r w:rsidRPr="00CE56E4">
        <w:rPr>
          <w:sz w:val="22"/>
          <w:szCs w:val="22"/>
        </w:rPr>
        <w:t>.  Mass emission rates from the stack, and</w:t>
      </w:r>
    </w:p>
    <w:p w14:paraId="4B59D353" w14:textId="77777777" w:rsidR="00197413" w:rsidRPr="00CE56E4" w:rsidRDefault="00197413" w:rsidP="00C6601C">
      <w:pPr>
        <w:jc w:val="both"/>
        <w:rPr>
          <w:sz w:val="22"/>
          <w:szCs w:val="22"/>
        </w:rPr>
      </w:pPr>
    </w:p>
    <w:p w14:paraId="500CF9C2" w14:textId="30D01E9B"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4.13.</w:t>
      </w:r>
      <w:r w:rsidR="0052516C" w:rsidRPr="00D84B37">
        <w:rPr>
          <w:sz w:val="22"/>
          <w:szCs w:val="22"/>
        </w:rPr>
        <w:t>1.b</w:t>
      </w:r>
      <w:r w:rsidRPr="00CE56E4">
        <w:rPr>
          <w:sz w:val="22"/>
          <w:szCs w:val="22"/>
        </w:rPr>
        <w:t>.  Concentration in the gas stream exiting the stack; and</w:t>
      </w:r>
    </w:p>
    <w:p w14:paraId="1CD662D1" w14:textId="77777777" w:rsidR="00197413" w:rsidRPr="00CE56E4" w:rsidRDefault="00197413" w:rsidP="00C6601C">
      <w:pPr>
        <w:jc w:val="both"/>
        <w:rPr>
          <w:sz w:val="22"/>
          <w:szCs w:val="22"/>
        </w:rPr>
      </w:pPr>
    </w:p>
    <w:p w14:paraId="6799AF82" w14:textId="3B32DBE1" w:rsidR="00197413" w:rsidRPr="00CE56E4" w:rsidRDefault="00197413" w:rsidP="00C6601C">
      <w:pPr>
        <w:jc w:val="both"/>
        <w:rPr>
          <w:sz w:val="22"/>
          <w:szCs w:val="22"/>
        </w:rPr>
      </w:pPr>
      <w:r w:rsidRPr="00CE56E4">
        <w:rPr>
          <w:sz w:val="22"/>
          <w:szCs w:val="22"/>
        </w:rPr>
        <w:tab/>
      </w:r>
      <w:r w:rsidRPr="00CE56E4">
        <w:rPr>
          <w:sz w:val="22"/>
          <w:szCs w:val="22"/>
        </w:rPr>
        <w:tab/>
        <w:t>4.13.</w:t>
      </w:r>
      <w:r w:rsidR="0052516C" w:rsidRPr="00D84B37">
        <w:rPr>
          <w:sz w:val="22"/>
          <w:szCs w:val="22"/>
        </w:rPr>
        <w:t>2</w:t>
      </w:r>
      <w:r w:rsidRPr="00CE56E4">
        <w:rPr>
          <w:sz w:val="22"/>
          <w:szCs w:val="22"/>
        </w:rPr>
        <w:t>.  Air dispersion estimates for those substances, including:</w:t>
      </w:r>
    </w:p>
    <w:p w14:paraId="0DEF084A" w14:textId="77777777" w:rsidR="00197413" w:rsidRPr="00CE56E4" w:rsidRDefault="00197413" w:rsidP="00C6601C">
      <w:pPr>
        <w:jc w:val="both"/>
        <w:rPr>
          <w:sz w:val="22"/>
          <w:szCs w:val="22"/>
        </w:rPr>
      </w:pPr>
    </w:p>
    <w:p w14:paraId="261DAE3D" w14:textId="127D3C6E"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4.13.</w:t>
      </w:r>
      <w:r w:rsidR="0052516C" w:rsidRPr="00D84B37">
        <w:rPr>
          <w:sz w:val="22"/>
          <w:szCs w:val="22"/>
        </w:rPr>
        <w:t>2.a</w:t>
      </w:r>
      <w:r w:rsidRPr="00CE56E4">
        <w:rPr>
          <w:sz w:val="22"/>
          <w:szCs w:val="22"/>
        </w:rPr>
        <w:t>.  Meteorological data, and</w:t>
      </w:r>
    </w:p>
    <w:p w14:paraId="5BB22C35" w14:textId="77777777" w:rsidR="00197413" w:rsidRPr="00CE56E4" w:rsidRDefault="00197413" w:rsidP="00C6601C">
      <w:pPr>
        <w:jc w:val="both"/>
        <w:rPr>
          <w:sz w:val="22"/>
          <w:szCs w:val="22"/>
        </w:rPr>
      </w:pPr>
    </w:p>
    <w:p w14:paraId="5D56C31F" w14:textId="600B178E" w:rsidR="00197413" w:rsidRPr="00CE56E4" w:rsidRDefault="00197413" w:rsidP="00C6601C">
      <w:pPr>
        <w:jc w:val="both"/>
        <w:rPr>
          <w:sz w:val="22"/>
          <w:szCs w:val="22"/>
        </w:rPr>
      </w:pPr>
      <w:r w:rsidRPr="00CE56E4">
        <w:rPr>
          <w:sz w:val="22"/>
          <w:szCs w:val="22"/>
        </w:rPr>
        <w:lastRenderedPageBreak/>
        <w:tab/>
      </w:r>
      <w:r w:rsidRPr="00CE56E4">
        <w:rPr>
          <w:sz w:val="22"/>
          <w:szCs w:val="22"/>
        </w:rPr>
        <w:tab/>
      </w:r>
      <w:r w:rsidRPr="00CE56E4">
        <w:rPr>
          <w:sz w:val="22"/>
          <w:szCs w:val="22"/>
        </w:rPr>
        <w:tab/>
        <w:t>4.13.</w:t>
      </w:r>
      <w:r w:rsidR="00047124" w:rsidRPr="00D84B37">
        <w:rPr>
          <w:sz w:val="22"/>
          <w:szCs w:val="22"/>
        </w:rPr>
        <w:t>2.b</w:t>
      </w:r>
      <w:r w:rsidRPr="00CE56E4">
        <w:rPr>
          <w:sz w:val="22"/>
          <w:szCs w:val="22"/>
        </w:rPr>
        <w:t>.  Description of the air dispersion models, and</w:t>
      </w:r>
    </w:p>
    <w:p w14:paraId="64885C3E" w14:textId="77777777" w:rsidR="00197413" w:rsidRPr="00CE56E4" w:rsidRDefault="00197413" w:rsidP="00C6601C">
      <w:pPr>
        <w:jc w:val="both"/>
        <w:rPr>
          <w:sz w:val="22"/>
          <w:szCs w:val="22"/>
        </w:rPr>
      </w:pPr>
    </w:p>
    <w:p w14:paraId="5E47AA83" w14:textId="15CC592B"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4.13.</w:t>
      </w:r>
      <w:r w:rsidR="00047124" w:rsidRPr="00D84B37">
        <w:rPr>
          <w:sz w:val="22"/>
          <w:szCs w:val="22"/>
        </w:rPr>
        <w:t>2.c</w:t>
      </w:r>
      <w:r w:rsidRPr="00CE56E4">
        <w:rPr>
          <w:sz w:val="22"/>
          <w:szCs w:val="22"/>
        </w:rPr>
        <w:t>.  Assumptions underlying the air dispersion models used; and</w:t>
      </w:r>
    </w:p>
    <w:p w14:paraId="7E654452" w14:textId="77777777" w:rsidR="00197413" w:rsidRPr="00CE56E4" w:rsidRDefault="00197413" w:rsidP="00C6601C">
      <w:pPr>
        <w:jc w:val="both"/>
        <w:rPr>
          <w:sz w:val="22"/>
          <w:szCs w:val="22"/>
        </w:rPr>
      </w:pPr>
    </w:p>
    <w:p w14:paraId="0DFAEABD" w14:textId="5B857FF1" w:rsidR="00197413" w:rsidRPr="00CE56E4" w:rsidRDefault="00197413" w:rsidP="00C6601C">
      <w:pPr>
        <w:jc w:val="both"/>
        <w:rPr>
          <w:sz w:val="22"/>
          <w:szCs w:val="22"/>
        </w:rPr>
      </w:pPr>
      <w:r w:rsidRPr="00CE56E4">
        <w:rPr>
          <w:sz w:val="22"/>
          <w:szCs w:val="22"/>
        </w:rPr>
        <w:tab/>
      </w:r>
      <w:r w:rsidRPr="00CE56E4">
        <w:rPr>
          <w:sz w:val="22"/>
          <w:szCs w:val="22"/>
        </w:rPr>
        <w:tab/>
        <w:t>4.13.</w:t>
      </w:r>
      <w:r w:rsidR="00047124" w:rsidRPr="00D84B37">
        <w:rPr>
          <w:sz w:val="22"/>
          <w:szCs w:val="22"/>
        </w:rPr>
        <w:t>3</w:t>
      </w:r>
      <w:r w:rsidRPr="00CE56E4">
        <w:rPr>
          <w:sz w:val="22"/>
          <w:szCs w:val="22"/>
        </w:rPr>
        <w:t>.  Expected human and environmental exposure, including:</w:t>
      </w:r>
    </w:p>
    <w:p w14:paraId="6E0C0C54" w14:textId="77777777" w:rsidR="00197413" w:rsidRPr="00CE56E4" w:rsidRDefault="00197413" w:rsidP="00C6601C">
      <w:pPr>
        <w:jc w:val="both"/>
        <w:rPr>
          <w:sz w:val="22"/>
          <w:szCs w:val="22"/>
        </w:rPr>
      </w:pPr>
    </w:p>
    <w:p w14:paraId="5F41F125" w14:textId="45F59818"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4.13.</w:t>
      </w:r>
      <w:r w:rsidR="00047124" w:rsidRPr="00D84B37">
        <w:rPr>
          <w:sz w:val="22"/>
          <w:szCs w:val="22"/>
        </w:rPr>
        <w:t>3.a</w:t>
      </w:r>
      <w:r w:rsidRPr="00CE56E4">
        <w:rPr>
          <w:sz w:val="22"/>
          <w:szCs w:val="22"/>
        </w:rPr>
        <w:t>.  Topographic considerations,</w:t>
      </w:r>
    </w:p>
    <w:p w14:paraId="7FCCF161" w14:textId="77777777" w:rsidR="00197413" w:rsidRPr="00CE56E4" w:rsidRDefault="00197413" w:rsidP="00C6601C">
      <w:pPr>
        <w:jc w:val="both"/>
        <w:rPr>
          <w:sz w:val="22"/>
          <w:szCs w:val="22"/>
        </w:rPr>
      </w:pPr>
    </w:p>
    <w:p w14:paraId="74550761" w14:textId="5742139D"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4.13.</w:t>
      </w:r>
      <w:r w:rsidR="00047124" w:rsidRPr="00D84B37">
        <w:rPr>
          <w:sz w:val="22"/>
          <w:szCs w:val="22"/>
        </w:rPr>
        <w:t>3.b</w:t>
      </w:r>
      <w:r w:rsidRPr="00CE56E4">
        <w:rPr>
          <w:sz w:val="22"/>
          <w:szCs w:val="22"/>
        </w:rPr>
        <w:t>.  Population distributions,</w:t>
      </w:r>
    </w:p>
    <w:p w14:paraId="7D08F8DD" w14:textId="77777777" w:rsidR="00197413" w:rsidRPr="00CE56E4" w:rsidRDefault="00197413" w:rsidP="00C6601C">
      <w:pPr>
        <w:jc w:val="both"/>
        <w:rPr>
          <w:sz w:val="22"/>
          <w:szCs w:val="22"/>
        </w:rPr>
      </w:pPr>
    </w:p>
    <w:p w14:paraId="5C403463" w14:textId="26325CEC"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4.13.</w:t>
      </w:r>
      <w:r w:rsidR="00047124" w:rsidRPr="00D84B37">
        <w:rPr>
          <w:sz w:val="22"/>
          <w:szCs w:val="22"/>
        </w:rPr>
        <w:t>3.c</w:t>
      </w:r>
      <w:r w:rsidRPr="00CE56E4">
        <w:rPr>
          <w:sz w:val="22"/>
          <w:szCs w:val="22"/>
        </w:rPr>
        <w:t>.  Population activities, and</w:t>
      </w:r>
    </w:p>
    <w:p w14:paraId="2626AEC8" w14:textId="77777777" w:rsidR="00197413" w:rsidRPr="00CE56E4" w:rsidRDefault="00197413" w:rsidP="00C6601C">
      <w:pPr>
        <w:jc w:val="both"/>
        <w:rPr>
          <w:sz w:val="22"/>
          <w:szCs w:val="22"/>
        </w:rPr>
      </w:pPr>
      <w:r w:rsidRPr="00CE56E4">
        <w:rPr>
          <w:sz w:val="22"/>
          <w:szCs w:val="22"/>
        </w:rPr>
        <w:tab/>
      </w:r>
    </w:p>
    <w:p w14:paraId="350BE8F4" w14:textId="4DBC6B3E"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4.13.</w:t>
      </w:r>
      <w:r w:rsidR="00047124" w:rsidRPr="00D84B37">
        <w:rPr>
          <w:sz w:val="22"/>
          <w:szCs w:val="22"/>
        </w:rPr>
        <w:t>3.d</w:t>
      </w:r>
      <w:r w:rsidRPr="00CE56E4">
        <w:rPr>
          <w:sz w:val="22"/>
          <w:szCs w:val="22"/>
        </w:rPr>
        <w:t>.  Modes, intensity, and duration of exposure; and</w:t>
      </w:r>
    </w:p>
    <w:p w14:paraId="24F49842" w14:textId="77777777" w:rsidR="00197413" w:rsidRPr="00CE56E4" w:rsidRDefault="00197413" w:rsidP="00C6601C">
      <w:pPr>
        <w:jc w:val="both"/>
        <w:rPr>
          <w:sz w:val="22"/>
          <w:szCs w:val="22"/>
        </w:rPr>
      </w:pPr>
    </w:p>
    <w:p w14:paraId="5681D79E" w14:textId="506B0875" w:rsidR="00197413" w:rsidRPr="00CE56E4" w:rsidRDefault="00197413" w:rsidP="00C6601C">
      <w:pPr>
        <w:jc w:val="both"/>
        <w:rPr>
          <w:sz w:val="22"/>
          <w:szCs w:val="22"/>
        </w:rPr>
      </w:pPr>
      <w:r w:rsidRPr="00CE56E4">
        <w:rPr>
          <w:sz w:val="22"/>
          <w:szCs w:val="22"/>
        </w:rPr>
        <w:tab/>
      </w:r>
      <w:r w:rsidRPr="00CE56E4">
        <w:rPr>
          <w:sz w:val="22"/>
          <w:szCs w:val="22"/>
        </w:rPr>
        <w:tab/>
        <w:t>4.13.</w:t>
      </w:r>
      <w:r w:rsidR="00047124" w:rsidRPr="00D84B37">
        <w:rPr>
          <w:sz w:val="22"/>
          <w:szCs w:val="22"/>
        </w:rPr>
        <w:t>4</w:t>
      </w:r>
      <w:r w:rsidRPr="00CE56E4">
        <w:rPr>
          <w:sz w:val="22"/>
          <w:szCs w:val="22"/>
        </w:rPr>
        <w:t>.  Consequences of exposure, including:</w:t>
      </w:r>
    </w:p>
    <w:p w14:paraId="4E39B8B7" w14:textId="77777777" w:rsidR="00197413" w:rsidRPr="00CE56E4" w:rsidRDefault="00197413" w:rsidP="00C6601C">
      <w:pPr>
        <w:jc w:val="both"/>
        <w:rPr>
          <w:sz w:val="22"/>
          <w:szCs w:val="22"/>
        </w:rPr>
      </w:pPr>
    </w:p>
    <w:p w14:paraId="17702909" w14:textId="04D14235"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4.13.</w:t>
      </w:r>
      <w:r w:rsidR="00047124" w:rsidRPr="00D84B37">
        <w:rPr>
          <w:sz w:val="22"/>
          <w:szCs w:val="22"/>
        </w:rPr>
        <w:t>4.a</w:t>
      </w:r>
      <w:r w:rsidRPr="00CE56E4">
        <w:rPr>
          <w:sz w:val="22"/>
          <w:szCs w:val="22"/>
        </w:rPr>
        <w:t>.  Dose-response curves for carcinogens,</w:t>
      </w:r>
    </w:p>
    <w:p w14:paraId="44E30EF8" w14:textId="77777777" w:rsidR="00197413" w:rsidRPr="00CE56E4" w:rsidRDefault="00197413" w:rsidP="00C6601C">
      <w:pPr>
        <w:jc w:val="both"/>
        <w:rPr>
          <w:sz w:val="22"/>
          <w:szCs w:val="22"/>
        </w:rPr>
      </w:pPr>
    </w:p>
    <w:p w14:paraId="55C20B9F" w14:textId="05D5F6FC"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4.13.</w:t>
      </w:r>
      <w:r w:rsidR="00047124" w:rsidRPr="00D84B37">
        <w:rPr>
          <w:sz w:val="22"/>
          <w:szCs w:val="22"/>
        </w:rPr>
        <w:t>4.b</w:t>
      </w:r>
      <w:r w:rsidRPr="00CE56E4">
        <w:rPr>
          <w:sz w:val="22"/>
          <w:szCs w:val="22"/>
        </w:rPr>
        <w:t>.  Health effects based on human or animal studies for other toxic constituents,</w:t>
      </w:r>
    </w:p>
    <w:p w14:paraId="1044B033" w14:textId="77777777" w:rsidR="00197413" w:rsidRPr="00CE56E4" w:rsidRDefault="00197413" w:rsidP="00C6601C">
      <w:pPr>
        <w:jc w:val="both"/>
        <w:rPr>
          <w:sz w:val="22"/>
          <w:szCs w:val="22"/>
        </w:rPr>
      </w:pPr>
    </w:p>
    <w:p w14:paraId="36285B69" w14:textId="691821E4"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4.13.</w:t>
      </w:r>
      <w:r w:rsidR="00047124" w:rsidRPr="004B6016">
        <w:rPr>
          <w:sz w:val="22"/>
          <w:szCs w:val="22"/>
        </w:rPr>
        <w:t>4.c</w:t>
      </w:r>
      <w:r w:rsidRPr="00CE56E4">
        <w:rPr>
          <w:sz w:val="22"/>
          <w:szCs w:val="22"/>
        </w:rPr>
        <w:t>.  Potential for accumulation of toxic constituents in the human body, and</w:t>
      </w:r>
    </w:p>
    <w:p w14:paraId="45479E8A" w14:textId="77777777" w:rsidR="00197413" w:rsidRPr="00CE56E4" w:rsidRDefault="00197413" w:rsidP="00C6601C">
      <w:pPr>
        <w:jc w:val="both"/>
        <w:rPr>
          <w:sz w:val="22"/>
          <w:szCs w:val="22"/>
        </w:rPr>
      </w:pPr>
    </w:p>
    <w:p w14:paraId="6799F457" w14:textId="3C6DB81C"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4.13.</w:t>
      </w:r>
      <w:r w:rsidR="00047124" w:rsidRPr="00D84B37">
        <w:rPr>
          <w:sz w:val="22"/>
          <w:szCs w:val="22"/>
        </w:rPr>
        <w:t>4.d</w:t>
      </w:r>
      <w:r w:rsidRPr="00CE56E4">
        <w:rPr>
          <w:sz w:val="22"/>
          <w:szCs w:val="22"/>
        </w:rPr>
        <w:t>.  Statements of expected risk to individuals or populations.</w:t>
      </w:r>
    </w:p>
    <w:p w14:paraId="183F9024" w14:textId="77777777" w:rsidR="00197413" w:rsidRPr="00CE56E4" w:rsidRDefault="00197413" w:rsidP="00C6601C">
      <w:pPr>
        <w:jc w:val="both"/>
        <w:rPr>
          <w:sz w:val="22"/>
          <w:szCs w:val="22"/>
        </w:rPr>
      </w:pPr>
    </w:p>
    <w:p w14:paraId="59896315" w14:textId="3D2CD0FE" w:rsidR="00197413" w:rsidRPr="00CE56E4" w:rsidRDefault="00197413" w:rsidP="00C6601C">
      <w:pPr>
        <w:jc w:val="both"/>
        <w:rPr>
          <w:sz w:val="22"/>
          <w:szCs w:val="22"/>
        </w:rPr>
      </w:pPr>
      <w:r w:rsidRPr="00CE56E4">
        <w:rPr>
          <w:sz w:val="22"/>
          <w:szCs w:val="22"/>
        </w:rPr>
        <w:tab/>
        <w:t>4.14.  Emergency Permit.</w:t>
      </w:r>
      <w:r w:rsidR="00A217CE">
        <w:rPr>
          <w:sz w:val="22"/>
          <w:szCs w:val="22"/>
        </w:rPr>
        <w:t xml:space="preserve"> </w:t>
      </w:r>
      <w:r w:rsidRPr="00CE56E4">
        <w:rPr>
          <w:sz w:val="22"/>
          <w:szCs w:val="22"/>
        </w:rPr>
        <w:t xml:space="preserve"> -- </w:t>
      </w:r>
      <w:r w:rsidR="00A217CE">
        <w:rPr>
          <w:sz w:val="22"/>
          <w:szCs w:val="22"/>
        </w:rPr>
        <w:t xml:space="preserve"> </w:t>
      </w:r>
      <w:r w:rsidRPr="00CE56E4">
        <w:rPr>
          <w:sz w:val="22"/>
          <w:szCs w:val="22"/>
        </w:rPr>
        <w:t xml:space="preserve">Notwithstanding any other provision in 40 </w:t>
      </w:r>
      <w:r w:rsidR="008C67CD">
        <w:rPr>
          <w:sz w:val="22"/>
          <w:szCs w:val="22"/>
        </w:rPr>
        <w:t>C.F.R.</w:t>
      </w:r>
      <w:r w:rsidRPr="00CE56E4">
        <w:rPr>
          <w:sz w:val="22"/>
          <w:szCs w:val="22"/>
        </w:rPr>
        <w:t xml:space="preserve"> §</w:t>
      </w:r>
      <w:r w:rsidR="006F5FD9" w:rsidRPr="00CE56E4">
        <w:rPr>
          <w:sz w:val="22"/>
          <w:szCs w:val="22"/>
        </w:rPr>
        <w:t xml:space="preserve"> </w:t>
      </w:r>
      <w:r w:rsidRPr="00CE56E4">
        <w:rPr>
          <w:sz w:val="22"/>
          <w:szCs w:val="22"/>
        </w:rPr>
        <w:t>270.61, in the event the Secretary finds an imminent and substantial danger to human health or the environment, the Secretary may issue a temporary permit to a facil</w:t>
      </w:r>
      <w:r w:rsidR="00A01A9F" w:rsidRPr="00CE56E4">
        <w:rPr>
          <w:sz w:val="22"/>
          <w:szCs w:val="22"/>
        </w:rPr>
        <w:t>ity to allow treatment, storage</w:t>
      </w:r>
      <w:r w:rsidRPr="00CE56E4">
        <w:rPr>
          <w:sz w:val="22"/>
          <w:szCs w:val="22"/>
        </w:rPr>
        <w:t xml:space="preserve"> or disposal of hazardous waste at a non-permitted facility or hazardous waste not covered by the permit for a facility with an effective permit.  This emergency permit:</w:t>
      </w:r>
    </w:p>
    <w:p w14:paraId="06AB0AB4" w14:textId="77777777" w:rsidR="00197413" w:rsidRPr="00CE56E4" w:rsidRDefault="00197413" w:rsidP="00C6601C">
      <w:pPr>
        <w:jc w:val="both"/>
        <w:rPr>
          <w:sz w:val="22"/>
          <w:szCs w:val="22"/>
        </w:rPr>
      </w:pPr>
    </w:p>
    <w:p w14:paraId="6AC64858" w14:textId="5A728E8F" w:rsidR="00197413" w:rsidRPr="00CE56E4" w:rsidRDefault="00197413" w:rsidP="00C6601C">
      <w:pPr>
        <w:jc w:val="both"/>
        <w:rPr>
          <w:sz w:val="22"/>
          <w:szCs w:val="22"/>
        </w:rPr>
      </w:pPr>
      <w:r w:rsidRPr="00CE56E4">
        <w:rPr>
          <w:sz w:val="22"/>
          <w:szCs w:val="22"/>
        </w:rPr>
        <w:tab/>
      </w:r>
      <w:r w:rsidRPr="00CE56E4">
        <w:rPr>
          <w:sz w:val="22"/>
          <w:szCs w:val="22"/>
        </w:rPr>
        <w:tab/>
        <w:t>4.14.</w:t>
      </w:r>
      <w:r w:rsidR="00047124" w:rsidRPr="00D84B37">
        <w:rPr>
          <w:sz w:val="22"/>
          <w:szCs w:val="22"/>
        </w:rPr>
        <w:t>1</w:t>
      </w:r>
      <w:r w:rsidRPr="00CE56E4">
        <w:rPr>
          <w:sz w:val="22"/>
          <w:szCs w:val="22"/>
        </w:rPr>
        <w:t>.  May be oral or written.  If oral, it shall be followed within 5 days by written emergency permit;</w:t>
      </w:r>
    </w:p>
    <w:p w14:paraId="53D25792" w14:textId="77777777" w:rsidR="00197413" w:rsidRPr="00CE56E4" w:rsidRDefault="00197413" w:rsidP="00C6601C">
      <w:pPr>
        <w:jc w:val="both"/>
        <w:rPr>
          <w:sz w:val="22"/>
          <w:szCs w:val="22"/>
        </w:rPr>
      </w:pPr>
    </w:p>
    <w:p w14:paraId="477662C4" w14:textId="636387A5" w:rsidR="00197413" w:rsidRPr="00CE56E4" w:rsidRDefault="00197413" w:rsidP="00C6601C">
      <w:pPr>
        <w:jc w:val="both"/>
        <w:rPr>
          <w:sz w:val="22"/>
          <w:szCs w:val="22"/>
        </w:rPr>
      </w:pPr>
      <w:r w:rsidRPr="00CE56E4">
        <w:rPr>
          <w:sz w:val="22"/>
          <w:szCs w:val="22"/>
        </w:rPr>
        <w:tab/>
      </w:r>
      <w:r w:rsidRPr="00CE56E4">
        <w:rPr>
          <w:sz w:val="22"/>
          <w:szCs w:val="22"/>
        </w:rPr>
        <w:tab/>
        <w:t>4.14.</w:t>
      </w:r>
      <w:r w:rsidR="00C82FE3" w:rsidRPr="00D84B37">
        <w:rPr>
          <w:sz w:val="22"/>
          <w:szCs w:val="22"/>
        </w:rPr>
        <w:t>2</w:t>
      </w:r>
      <w:r w:rsidRPr="00CE56E4">
        <w:rPr>
          <w:sz w:val="22"/>
          <w:szCs w:val="22"/>
        </w:rPr>
        <w:t>.  Shall not exceed 90 days in duration;</w:t>
      </w:r>
    </w:p>
    <w:p w14:paraId="23B7D42B" w14:textId="77777777" w:rsidR="00197413" w:rsidRPr="00CE56E4" w:rsidRDefault="00197413" w:rsidP="00C6601C">
      <w:pPr>
        <w:jc w:val="both"/>
        <w:rPr>
          <w:sz w:val="22"/>
          <w:szCs w:val="22"/>
        </w:rPr>
      </w:pPr>
    </w:p>
    <w:p w14:paraId="5E533CBA" w14:textId="7C57B435" w:rsidR="00197413" w:rsidRPr="00CE56E4" w:rsidRDefault="00197413" w:rsidP="00C6601C">
      <w:pPr>
        <w:jc w:val="both"/>
        <w:rPr>
          <w:sz w:val="22"/>
          <w:szCs w:val="22"/>
        </w:rPr>
      </w:pPr>
      <w:r w:rsidRPr="00CE56E4">
        <w:rPr>
          <w:sz w:val="22"/>
          <w:szCs w:val="22"/>
        </w:rPr>
        <w:tab/>
      </w:r>
      <w:r w:rsidRPr="00CE56E4">
        <w:rPr>
          <w:sz w:val="22"/>
          <w:szCs w:val="22"/>
        </w:rPr>
        <w:tab/>
        <w:t>4.14.</w:t>
      </w:r>
      <w:r w:rsidR="00C82FE3" w:rsidRPr="00D84B37">
        <w:rPr>
          <w:sz w:val="22"/>
          <w:szCs w:val="22"/>
        </w:rPr>
        <w:t>3</w:t>
      </w:r>
      <w:r w:rsidRPr="00CE56E4">
        <w:rPr>
          <w:sz w:val="22"/>
          <w:szCs w:val="22"/>
        </w:rPr>
        <w:t xml:space="preserve">.  </w:t>
      </w:r>
      <w:proofErr w:type="gramStart"/>
      <w:r w:rsidRPr="00CE56E4">
        <w:rPr>
          <w:sz w:val="22"/>
          <w:szCs w:val="22"/>
        </w:rPr>
        <w:t>Shall</w:t>
      </w:r>
      <w:proofErr w:type="gramEnd"/>
      <w:r w:rsidRPr="00CE56E4">
        <w:rPr>
          <w:sz w:val="22"/>
          <w:szCs w:val="22"/>
        </w:rPr>
        <w:t xml:space="preserve"> clearly specify the hazardous </w:t>
      </w:r>
      <w:proofErr w:type="gramStart"/>
      <w:r w:rsidRPr="00CE56E4">
        <w:rPr>
          <w:sz w:val="22"/>
          <w:szCs w:val="22"/>
        </w:rPr>
        <w:t>wastes</w:t>
      </w:r>
      <w:proofErr w:type="gramEnd"/>
      <w:r w:rsidRPr="00CE56E4">
        <w:rPr>
          <w:sz w:val="22"/>
          <w:szCs w:val="22"/>
        </w:rPr>
        <w:t xml:space="preserve"> to be received and the manner and location of the treatment, storage or disposal;</w:t>
      </w:r>
    </w:p>
    <w:p w14:paraId="3A4D93DF" w14:textId="77777777" w:rsidR="00197413" w:rsidRPr="00CE56E4" w:rsidRDefault="00197413" w:rsidP="00C6601C">
      <w:pPr>
        <w:jc w:val="both"/>
        <w:rPr>
          <w:sz w:val="22"/>
          <w:szCs w:val="22"/>
        </w:rPr>
      </w:pPr>
    </w:p>
    <w:p w14:paraId="4D2EA5DB" w14:textId="4BA94B57" w:rsidR="00197413" w:rsidRPr="00CE56E4" w:rsidRDefault="00197413" w:rsidP="00C6601C">
      <w:pPr>
        <w:jc w:val="both"/>
        <w:rPr>
          <w:sz w:val="22"/>
          <w:szCs w:val="22"/>
        </w:rPr>
      </w:pPr>
      <w:r w:rsidRPr="00CE56E4">
        <w:rPr>
          <w:sz w:val="22"/>
          <w:szCs w:val="22"/>
        </w:rPr>
        <w:tab/>
      </w:r>
      <w:r w:rsidRPr="00CE56E4">
        <w:rPr>
          <w:sz w:val="22"/>
          <w:szCs w:val="22"/>
        </w:rPr>
        <w:tab/>
        <w:t>4.14.</w:t>
      </w:r>
      <w:r w:rsidR="00C82FE3" w:rsidRPr="00D84B37">
        <w:rPr>
          <w:sz w:val="22"/>
          <w:szCs w:val="22"/>
        </w:rPr>
        <w:t>4</w:t>
      </w:r>
      <w:r w:rsidRPr="00CE56E4">
        <w:rPr>
          <w:sz w:val="22"/>
          <w:szCs w:val="22"/>
        </w:rPr>
        <w:t>.  May be terminated by the Secretary at any time without prior notice</w:t>
      </w:r>
      <w:r w:rsidR="00A01A9F" w:rsidRPr="00CE56E4">
        <w:rPr>
          <w:sz w:val="22"/>
          <w:szCs w:val="22"/>
        </w:rPr>
        <w:t>,</w:t>
      </w:r>
      <w:r w:rsidRPr="00CE56E4">
        <w:rPr>
          <w:sz w:val="22"/>
          <w:szCs w:val="22"/>
        </w:rPr>
        <w:t xml:space="preserve"> if </w:t>
      </w:r>
      <w:r w:rsidR="00A01A9F" w:rsidRPr="00CE56E4">
        <w:rPr>
          <w:sz w:val="22"/>
          <w:szCs w:val="22"/>
        </w:rPr>
        <w:t>the Secretary</w:t>
      </w:r>
      <w:r w:rsidRPr="00CE56E4">
        <w:rPr>
          <w:sz w:val="22"/>
          <w:szCs w:val="22"/>
        </w:rPr>
        <w:t xml:space="preserve"> determine</w:t>
      </w:r>
      <w:r w:rsidR="006C62FE" w:rsidRPr="006C62FE">
        <w:rPr>
          <w:sz w:val="22"/>
          <w:szCs w:val="22"/>
        </w:rPr>
        <w:t>s</w:t>
      </w:r>
      <w:r w:rsidR="00A01A9F" w:rsidRPr="00CE56E4">
        <w:rPr>
          <w:sz w:val="22"/>
          <w:szCs w:val="22"/>
        </w:rPr>
        <w:t xml:space="preserve"> </w:t>
      </w:r>
      <w:r w:rsidRPr="00CE56E4">
        <w:rPr>
          <w:sz w:val="22"/>
          <w:szCs w:val="22"/>
        </w:rPr>
        <w:t>that termination is appropriate to protect human health or the environment; and</w:t>
      </w:r>
    </w:p>
    <w:p w14:paraId="119DA637" w14:textId="77777777" w:rsidR="00197413" w:rsidRPr="00CE56E4" w:rsidRDefault="00197413" w:rsidP="00C6601C">
      <w:pPr>
        <w:jc w:val="both"/>
        <w:rPr>
          <w:sz w:val="22"/>
          <w:szCs w:val="22"/>
        </w:rPr>
      </w:pPr>
    </w:p>
    <w:p w14:paraId="67FE55C8" w14:textId="38BC2CA3" w:rsidR="00197413" w:rsidRPr="00CE56E4" w:rsidRDefault="00197413" w:rsidP="00C6601C">
      <w:pPr>
        <w:jc w:val="both"/>
        <w:rPr>
          <w:sz w:val="22"/>
          <w:szCs w:val="22"/>
        </w:rPr>
      </w:pPr>
      <w:r w:rsidRPr="00CE56E4">
        <w:rPr>
          <w:sz w:val="22"/>
          <w:szCs w:val="22"/>
        </w:rPr>
        <w:tab/>
      </w:r>
      <w:r w:rsidRPr="00CE56E4">
        <w:rPr>
          <w:sz w:val="22"/>
          <w:szCs w:val="22"/>
        </w:rPr>
        <w:tab/>
        <w:t>4.14.</w:t>
      </w:r>
      <w:r w:rsidR="00C82FE3" w:rsidRPr="00D84B37">
        <w:rPr>
          <w:sz w:val="22"/>
          <w:szCs w:val="22"/>
        </w:rPr>
        <w:t>5</w:t>
      </w:r>
      <w:r w:rsidRPr="00CE56E4">
        <w:rPr>
          <w:sz w:val="22"/>
          <w:szCs w:val="22"/>
        </w:rPr>
        <w:t xml:space="preserve">.  </w:t>
      </w:r>
      <w:proofErr w:type="gramStart"/>
      <w:r w:rsidRPr="00CE56E4">
        <w:rPr>
          <w:sz w:val="22"/>
          <w:szCs w:val="22"/>
        </w:rPr>
        <w:t>Shall</w:t>
      </w:r>
      <w:proofErr w:type="gramEnd"/>
      <w:r w:rsidRPr="00CE56E4">
        <w:rPr>
          <w:sz w:val="22"/>
          <w:szCs w:val="22"/>
        </w:rPr>
        <w:t xml:space="preserve"> be accompanied by public notice </w:t>
      </w:r>
      <w:r w:rsidR="008E212D" w:rsidRPr="00CE56E4">
        <w:rPr>
          <w:sz w:val="22"/>
          <w:szCs w:val="22"/>
        </w:rPr>
        <w:t>that</w:t>
      </w:r>
      <w:r w:rsidRPr="00CE56E4">
        <w:rPr>
          <w:sz w:val="22"/>
          <w:szCs w:val="22"/>
        </w:rPr>
        <w:t xml:space="preserve"> include</w:t>
      </w:r>
      <w:r w:rsidR="008E3847" w:rsidRPr="006C62FE">
        <w:rPr>
          <w:sz w:val="22"/>
          <w:szCs w:val="22"/>
        </w:rPr>
        <w:t>s</w:t>
      </w:r>
      <w:r w:rsidRPr="00CE56E4">
        <w:rPr>
          <w:sz w:val="22"/>
          <w:szCs w:val="22"/>
        </w:rPr>
        <w:t xml:space="preserve"> the following:</w:t>
      </w:r>
    </w:p>
    <w:p w14:paraId="232DD6A4" w14:textId="77777777" w:rsidR="00197413" w:rsidRPr="00CE56E4" w:rsidRDefault="00197413" w:rsidP="00C6601C">
      <w:pPr>
        <w:jc w:val="both"/>
        <w:rPr>
          <w:sz w:val="22"/>
          <w:szCs w:val="22"/>
        </w:rPr>
      </w:pPr>
    </w:p>
    <w:p w14:paraId="30900428" w14:textId="69439367"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4.14.</w:t>
      </w:r>
      <w:r w:rsidR="00C82FE3" w:rsidRPr="00D84B37">
        <w:rPr>
          <w:sz w:val="22"/>
          <w:szCs w:val="22"/>
        </w:rPr>
        <w:t>5.a</w:t>
      </w:r>
      <w:r w:rsidRPr="00CE56E4">
        <w:rPr>
          <w:sz w:val="22"/>
          <w:szCs w:val="22"/>
        </w:rPr>
        <w:t>.  Name and address of the office granting the emergency authorization,</w:t>
      </w:r>
    </w:p>
    <w:p w14:paraId="1FFC3D50" w14:textId="77777777" w:rsidR="00197413" w:rsidRPr="00CE56E4" w:rsidRDefault="00197413" w:rsidP="00C6601C">
      <w:pPr>
        <w:jc w:val="both"/>
        <w:rPr>
          <w:sz w:val="22"/>
          <w:szCs w:val="22"/>
        </w:rPr>
      </w:pPr>
    </w:p>
    <w:p w14:paraId="2AC8E42E" w14:textId="326F1A63"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4.14.</w:t>
      </w:r>
      <w:r w:rsidR="00C82FE3" w:rsidRPr="00D84B37">
        <w:rPr>
          <w:sz w:val="22"/>
          <w:szCs w:val="22"/>
        </w:rPr>
        <w:t>5.b</w:t>
      </w:r>
      <w:r w:rsidRPr="00CE56E4">
        <w:rPr>
          <w:sz w:val="22"/>
          <w:szCs w:val="22"/>
        </w:rPr>
        <w:t xml:space="preserve">.  Name and location of the permitted </w:t>
      </w:r>
      <w:r w:rsidR="003A0DD7" w:rsidRPr="00C11B03">
        <w:rPr>
          <w:sz w:val="22"/>
          <w:szCs w:val="22"/>
        </w:rPr>
        <w:t>h</w:t>
      </w:r>
      <w:r w:rsidRPr="003A0DD7">
        <w:rPr>
          <w:sz w:val="22"/>
          <w:szCs w:val="22"/>
        </w:rPr>
        <w:t>azardous</w:t>
      </w:r>
      <w:r w:rsidRPr="00CE56E4">
        <w:rPr>
          <w:sz w:val="22"/>
          <w:szCs w:val="22"/>
        </w:rPr>
        <w:t xml:space="preserve"> </w:t>
      </w:r>
      <w:r w:rsidR="003A0DD7" w:rsidRPr="00C11B03">
        <w:rPr>
          <w:sz w:val="22"/>
          <w:szCs w:val="22"/>
        </w:rPr>
        <w:t>w</w:t>
      </w:r>
      <w:r w:rsidRPr="00CE56E4">
        <w:rPr>
          <w:sz w:val="22"/>
          <w:szCs w:val="22"/>
        </w:rPr>
        <w:t xml:space="preserve">aste </w:t>
      </w:r>
      <w:r w:rsidR="003A0DD7" w:rsidRPr="00C11B03">
        <w:rPr>
          <w:sz w:val="22"/>
          <w:szCs w:val="22"/>
        </w:rPr>
        <w:t>m</w:t>
      </w:r>
      <w:r w:rsidRPr="00CE56E4">
        <w:rPr>
          <w:sz w:val="22"/>
          <w:szCs w:val="22"/>
        </w:rPr>
        <w:t>anagement facility,</w:t>
      </w:r>
    </w:p>
    <w:p w14:paraId="77E68270" w14:textId="77777777" w:rsidR="00197413" w:rsidRPr="00CE56E4" w:rsidRDefault="00197413" w:rsidP="00C6601C">
      <w:pPr>
        <w:jc w:val="both"/>
        <w:rPr>
          <w:sz w:val="22"/>
          <w:szCs w:val="22"/>
        </w:rPr>
      </w:pPr>
    </w:p>
    <w:p w14:paraId="6126F8B3" w14:textId="55997712"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4.14.</w:t>
      </w:r>
      <w:r w:rsidR="00C82FE3" w:rsidRPr="00D84B37">
        <w:rPr>
          <w:sz w:val="22"/>
          <w:szCs w:val="22"/>
        </w:rPr>
        <w:t>5.c</w:t>
      </w:r>
      <w:r w:rsidRPr="00CE56E4">
        <w:rPr>
          <w:sz w:val="22"/>
          <w:szCs w:val="22"/>
        </w:rPr>
        <w:t xml:space="preserve">.  A brief description of the </w:t>
      </w:r>
      <w:proofErr w:type="gramStart"/>
      <w:r w:rsidRPr="00CE56E4">
        <w:rPr>
          <w:sz w:val="22"/>
          <w:szCs w:val="22"/>
        </w:rPr>
        <w:t>wastes</w:t>
      </w:r>
      <w:proofErr w:type="gramEnd"/>
      <w:r w:rsidRPr="00CE56E4">
        <w:rPr>
          <w:sz w:val="22"/>
          <w:szCs w:val="22"/>
        </w:rPr>
        <w:t xml:space="preserve"> involved,</w:t>
      </w:r>
    </w:p>
    <w:p w14:paraId="2F1FC82A" w14:textId="77777777" w:rsidR="00197413" w:rsidRPr="00CE56E4" w:rsidRDefault="00197413" w:rsidP="00C6601C">
      <w:pPr>
        <w:jc w:val="both"/>
        <w:rPr>
          <w:sz w:val="22"/>
          <w:szCs w:val="22"/>
        </w:rPr>
      </w:pPr>
    </w:p>
    <w:p w14:paraId="714EC4A1" w14:textId="2618F536"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4.14.</w:t>
      </w:r>
      <w:r w:rsidR="00C82FE3" w:rsidRPr="00055AA7">
        <w:rPr>
          <w:sz w:val="22"/>
          <w:szCs w:val="22"/>
        </w:rPr>
        <w:t>5.d</w:t>
      </w:r>
      <w:r w:rsidRPr="00CE56E4">
        <w:rPr>
          <w:sz w:val="22"/>
          <w:szCs w:val="22"/>
        </w:rPr>
        <w:t>.  A brief description of the action authorized and reasons for authorizing it,</w:t>
      </w:r>
      <w:r w:rsidR="008E3847" w:rsidRPr="00CE56E4">
        <w:rPr>
          <w:sz w:val="22"/>
          <w:szCs w:val="22"/>
        </w:rPr>
        <w:t xml:space="preserve"> </w:t>
      </w:r>
      <w:r w:rsidR="008E3847" w:rsidRPr="006C62FE">
        <w:rPr>
          <w:sz w:val="22"/>
          <w:szCs w:val="22"/>
        </w:rPr>
        <w:t>and</w:t>
      </w:r>
    </w:p>
    <w:p w14:paraId="75DA385D" w14:textId="77777777" w:rsidR="00197413" w:rsidRPr="00CE56E4" w:rsidRDefault="00197413" w:rsidP="00C6601C">
      <w:pPr>
        <w:jc w:val="both"/>
        <w:rPr>
          <w:sz w:val="22"/>
          <w:szCs w:val="22"/>
        </w:rPr>
      </w:pPr>
    </w:p>
    <w:p w14:paraId="4FB14CEF" w14:textId="2623BCA7"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4.14.</w:t>
      </w:r>
      <w:r w:rsidR="00C82FE3" w:rsidRPr="00055AA7">
        <w:rPr>
          <w:sz w:val="22"/>
          <w:szCs w:val="22"/>
        </w:rPr>
        <w:t>5.e</w:t>
      </w:r>
      <w:r w:rsidRPr="00CE56E4">
        <w:rPr>
          <w:sz w:val="22"/>
          <w:szCs w:val="22"/>
        </w:rPr>
        <w:t>.  Duration of the emergency permit; and</w:t>
      </w:r>
    </w:p>
    <w:p w14:paraId="5FE13E1F" w14:textId="77777777" w:rsidR="00197413" w:rsidRPr="00CE56E4" w:rsidRDefault="00197413" w:rsidP="00C6601C">
      <w:pPr>
        <w:jc w:val="both"/>
        <w:rPr>
          <w:sz w:val="22"/>
          <w:szCs w:val="22"/>
        </w:rPr>
      </w:pPr>
    </w:p>
    <w:p w14:paraId="5F19082C" w14:textId="44092CCF" w:rsidR="00197413" w:rsidRPr="00CE56E4" w:rsidRDefault="00197413" w:rsidP="00C6601C">
      <w:pPr>
        <w:jc w:val="both"/>
        <w:rPr>
          <w:sz w:val="22"/>
          <w:szCs w:val="22"/>
        </w:rPr>
      </w:pPr>
      <w:r w:rsidRPr="00CE56E4">
        <w:rPr>
          <w:sz w:val="22"/>
          <w:szCs w:val="22"/>
        </w:rPr>
        <w:tab/>
      </w:r>
      <w:r w:rsidRPr="00CE56E4">
        <w:rPr>
          <w:sz w:val="22"/>
          <w:szCs w:val="22"/>
        </w:rPr>
        <w:tab/>
        <w:t>4.14.</w:t>
      </w:r>
      <w:r w:rsidR="00C82FE3" w:rsidRPr="00055AA7">
        <w:rPr>
          <w:sz w:val="22"/>
          <w:szCs w:val="22"/>
        </w:rPr>
        <w:t>6</w:t>
      </w:r>
      <w:r w:rsidRPr="00CE56E4">
        <w:rPr>
          <w:sz w:val="22"/>
          <w:szCs w:val="22"/>
        </w:rPr>
        <w:t xml:space="preserve">.  Shall incorporate, to the extent possible and not inconsistent with the </w:t>
      </w:r>
      <w:proofErr w:type="gramStart"/>
      <w:r w:rsidRPr="00CE56E4">
        <w:rPr>
          <w:sz w:val="22"/>
          <w:szCs w:val="22"/>
        </w:rPr>
        <w:t>emergency situation</w:t>
      </w:r>
      <w:proofErr w:type="gramEnd"/>
      <w:r w:rsidRPr="00CE56E4">
        <w:rPr>
          <w:sz w:val="22"/>
          <w:szCs w:val="22"/>
        </w:rPr>
        <w:t xml:space="preserve">, </w:t>
      </w:r>
      <w:r w:rsidRPr="00CE56E4">
        <w:rPr>
          <w:sz w:val="22"/>
          <w:szCs w:val="22"/>
        </w:rPr>
        <w:lastRenderedPageBreak/>
        <w:t>all applicable requirements of this rule.</w:t>
      </w:r>
    </w:p>
    <w:p w14:paraId="5E5B62D0" w14:textId="77777777" w:rsidR="00197413" w:rsidRPr="00CE56E4" w:rsidRDefault="00197413" w:rsidP="00C6601C">
      <w:pPr>
        <w:jc w:val="both"/>
        <w:rPr>
          <w:sz w:val="22"/>
          <w:szCs w:val="22"/>
        </w:rPr>
      </w:pPr>
    </w:p>
    <w:p w14:paraId="72EAB5CD" w14:textId="2F08C862" w:rsidR="00197413" w:rsidRPr="00CE56E4" w:rsidRDefault="00197413" w:rsidP="00C6601C">
      <w:pPr>
        <w:jc w:val="both"/>
        <w:rPr>
          <w:sz w:val="22"/>
          <w:szCs w:val="22"/>
        </w:rPr>
      </w:pPr>
      <w:r w:rsidRPr="00CE56E4">
        <w:rPr>
          <w:sz w:val="22"/>
          <w:szCs w:val="22"/>
        </w:rPr>
        <w:tab/>
        <w:t xml:space="preserve">4.15.  Pathological Waste Incinerators. </w:t>
      </w:r>
      <w:r w:rsidR="0037507E">
        <w:rPr>
          <w:sz w:val="22"/>
          <w:szCs w:val="22"/>
        </w:rPr>
        <w:t xml:space="preserve"> </w:t>
      </w:r>
      <w:r w:rsidRPr="00CE56E4">
        <w:rPr>
          <w:sz w:val="22"/>
          <w:szCs w:val="22"/>
        </w:rPr>
        <w:t xml:space="preserve">-- </w:t>
      </w:r>
      <w:r w:rsidR="0037507E">
        <w:rPr>
          <w:sz w:val="22"/>
          <w:szCs w:val="22"/>
        </w:rPr>
        <w:t xml:space="preserve"> </w:t>
      </w:r>
      <w:r w:rsidRPr="00CE56E4">
        <w:rPr>
          <w:sz w:val="22"/>
          <w:szCs w:val="22"/>
        </w:rPr>
        <w:t xml:space="preserve">The owner </w:t>
      </w:r>
      <w:r w:rsidR="0060334D" w:rsidRPr="006C62FE">
        <w:rPr>
          <w:sz w:val="22"/>
          <w:szCs w:val="22"/>
        </w:rPr>
        <w:t>or</w:t>
      </w:r>
      <w:r w:rsidR="0060334D" w:rsidRPr="00CE56E4">
        <w:rPr>
          <w:sz w:val="22"/>
          <w:szCs w:val="22"/>
        </w:rPr>
        <w:t xml:space="preserve"> </w:t>
      </w:r>
      <w:r w:rsidRPr="00CE56E4">
        <w:rPr>
          <w:sz w:val="22"/>
          <w:szCs w:val="22"/>
        </w:rPr>
        <w:t>operator of a pathological waste incinerator is not subject to the requirements of this rule</w:t>
      </w:r>
      <w:r w:rsidR="008E3847" w:rsidRPr="00CE56E4">
        <w:rPr>
          <w:sz w:val="22"/>
          <w:szCs w:val="22"/>
        </w:rPr>
        <w:t>,</w:t>
      </w:r>
      <w:r w:rsidRPr="00CE56E4">
        <w:rPr>
          <w:sz w:val="22"/>
          <w:szCs w:val="22"/>
        </w:rPr>
        <w:t xml:space="preserve"> unless the incinerator is charged with any mixture of infectious medical waste and hazardous waste listed in 40 </w:t>
      </w:r>
      <w:r w:rsidR="008C67CD">
        <w:rPr>
          <w:sz w:val="22"/>
          <w:szCs w:val="22"/>
        </w:rPr>
        <w:t>C.F.R.</w:t>
      </w:r>
      <w:r w:rsidRPr="00CE56E4">
        <w:rPr>
          <w:sz w:val="22"/>
          <w:szCs w:val="22"/>
        </w:rPr>
        <w:t xml:space="preserve"> 261</w:t>
      </w:r>
      <w:r w:rsidR="008E3847" w:rsidRPr="00CE56E4">
        <w:rPr>
          <w:sz w:val="22"/>
          <w:szCs w:val="22"/>
        </w:rPr>
        <w:t>,</w:t>
      </w:r>
      <w:r w:rsidRPr="00CE56E4">
        <w:rPr>
          <w:sz w:val="22"/>
          <w:szCs w:val="22"/>
        </w:rPr>
        <w:t xml:space="preserve"> </w:t>
      </w:r>
      <w:r w:rsidR="00650A57" w:rsidRPr="00055AA7">
        <w:rPr>
          <w:sz w:val="22"/>
          <w:szCs w:val="22"/>
        </w:rPr>
        <w:t>s</w:t>
      </w:r>
      <w:r w:rsidRPr="00CE56E4">
        <w:rPr>
          <w:sz w:val="22"/>
          <w:szCs w:val="22"/>
        </w:rPr>
        <w:t xml:space="preserve">ubpart D.  The owner </w:t>
      </w:r>
      <w:r w:rsidR="008E212D" w:rsidRPr="00CE56E4">
        <w:rPr>
          <w:sz w:val="22"/>
          <w:szCs w:val="22"/>
        </w:rPr>
        <w:t>or</w:t>
      </w:r>
      <w:r w:rsidRPr="00CE56E4">
        <w:rPr>
          <w:sz w:val="22"/>
          <w:szCs w:val="22"/>
        </w:rPr>
        <w:t xml:space="preserve"> operator of a pathological waste incinerator shall design, construct</w:t>
      </w:r>
      <w:r w:rsidR="008E3847" w:rsidRPr="00CE56E4">
        <w:rPr>
          <w:sz w:val="22"/>
          <w:szCs w:val="22"/>
        </w:rPr>
        <w:t>,</w:t>
      </w:r>
      <w:r w:rsidRPr="00CE56E4">
        <w:rPr>
          <w:sz w:val="22"/>
          <w:szCs w:val="22"/>
        </w:rPr>
        <w:t xml:space="preserve"> and operate the facility in accordance with all applicable rules promulgated by the Secretary including, but not limited to, this rule, 45CSR6, 45CSR13, 45CSR14, 45CSR18, 45CSR19, 45CSR30</w:t>
      </w:r>
      <w:r w:rsidR="008E3847" w:rsidRPr="00CE56E4">
        <w:rPr>
          <w:sz w:val="22"/>
          <w:szCs w:val="22"/>
        </w:rPr>
        <w:t>,</w:t>
      </w:r>
      <w:r w:rsidRPr="00CE56E4">
        <w:rPr>
          <w:sz w:val="22"/>
          <w:szCs w:val="22"/>
        </w:rPr>
        <w:t xml:space="preserve"> and 45CSR34, as applicable.</w:t>
      </w:r>
    </w:p>
    <w:p w14:paraId="314D7D6C" w14:textId="77777777" w:rsidR="00197413" w:rsidRPr="00CE56E4" w:rsidRDefault="00197413" w:rsidP="00C6601C">
      <w:pPr>
        <w:jc w:val="both"/>
        <w:rPr>
          <w:sz w:val="22"/>
          <w:szCs w:val="22"/>
        </w:rPr>
      </w:pPr>
    </w:p>
    <w:p w14:paraId="04D16D22" w14:textId="77777777" w:rsidR="00197413" w:rsidRPr="00CE56E4" w:rsidRDefault="00197413" w:rsidP="00C6601C">
      <w:pPr>
        <w:jc w:val="both"/>
        <w:rPr>
          <w:sz w:val="22"/>
          <w:szCs w:val="22"/>
        </w:rPr>
      </w:pPr>
      <w:r w:rsidRPr="00CE56E4">
        <w:rPr>
          <w:b/>
          <w:bCs/>
          <w:sz w:val="22"/>
          <w:szCs w:val="22"/>
        </w:rPr>
        <w:t>§45-25-5.  Permit Process.</w:t>
      </w:r>
    </w:p>
    <w:p w14:paraId="71545D1B" w14:textId="77777777" w:rsidR="00197413" w:rsidRPr="00CE56E4" w:rsidRDefault="00197413" w:rsidP="00C6601C">
      <w:pPr>
        <w:jc w:val="both"/>
        <w:rPr>
          <w:sz w:val="22"/>
          <w:szCs w:val="22"/>
        </w:rPr>
      </w:pPr>
    </w:p>
    <w:p w14:paraId="4C84D802" w14:textId="58B477AA" w:rsidR="00197413" w:rsidRPr="00CE56E4" w:rsidRDefault="00197413" w:rsidP="00C6601C">
      <w:pPr>
        <w:jc w:val="both"/>
        <w:rPr>
          <w:sz w:val="22"/>
          <w:szCs w:val="22"/>
        </w:rPr>
      </w:pPr>
      <w:r w:rsidRPr="00CE56E4">
        <w:rPr>
          <w:sz w:val="22"/>
          <w:szCs w:val="22"/>
        </w:rPr>
        <w:tab/>
        <w:t xml:space="preserve">5.1.  Pre-application </w:t>
      </w:r>
      <w:r w:rsidR="0037507E">
        <w:rPr>
          <w:sz w:val="22"/>
          <w:szCs w:val="22"/>
        </w:rPr>
        <w:t>p</w:t>
      </w:r>
      <w:r w:rsidRPr="00CE56E4">
        <w:rPr>
          <w:sz w:val="22"/>
          <w:szCs w:val="22"/>
        </w:rPr>
        <w:t xml:space="preserve">ublic </w:t>
      </w:r>
      <w:r w:rsidR="0037507E">
        <w:rPr>
          <w:sz w:val="22"/>
          <w:szCs w:val="22"/>
        </w:rPr>
        <w:t>m</w:t>
      </w:r>
      <w:r w:rsidRPr="00CE56E4">
        <w:rPr>
          <w:sz w:val="22"/>
          <w:szCs w:val="22"/>
        </w:rPr>
        <w:t xml:space="preserve">eeting and </w:t>
      </w:r>
      <w:r w:rsidR="0037507E">
        <w:rPr>
          <w:sz w:val="22"/>
          <w:szCs w:val="22"/>
        </w:rPr>
        <w:t>n</w:t>
      </w:r>
      <w:r w:rsidRPr="00CE56E4">
        <w:rPr>
          <w:sz w:val="22"/>
          <w:szCs w:val="22"/>
        </w:rPr>
        <w:t>otice.</w:t>
      </w:r>
    </w:p>
    <w:p w14:paraId="1F5FA0AA" w14:textId="77777777" w:rsidR="00197413" w:rsidRPr="00CE56E4" w:rsidRDefault="00197413" w:rsidP="00C6601C">
      <w:pPr>
        <w:jc w:val="both"/>
        <w:rPr>
          <w:sz w:val="22"/>
          <w:szCs w:val="22"/>
        </w:rPr>
      </w:pPr>
    </w:p>
    <w:p w14:paraId="32A36EBA" w14:textId="7EFC2081" w:rsidR="00197413" w:rsidRPr="00CE56E4" w:rsidRDefault="00197413" w:rsidP="00C6601C">
      <w:pPr>
        <w:jc w:val="both"/>
        <w:rPr>
          <w:sz w:val="22"/>
          <w:szCs w:val="22"/>
        </w:rPr>
      </w:pPr>
      <w:r w:rsidRPr="00CE56E4">
        <w:rPr>
          <w:sz w:val="22"/>
          <w:szCs w:val="22"/>
        </w:rPr>
        <w:tab/>
      </w:r>
      <w:r w:rsidRPr="00CE56E4">
        <w:rPr>
          <w:sz w:val="22"/>
          <w:szCs w:val="22"/>
        </w:rPr>
        <w:tab/>
        <w:t>5.1.</w:t>
      </w:r>
      <w:r w:rsidR="00C82FE3" w:rsidRPr="00055AA7">
        <w:rPr>
          <w:sz w:val="22"/>
          <w:szCs w:val="22"/>
        </w:rPr>
        <w:t>1</w:t>
      </w:r>
      <w:r w:rsidRPr="00CE56E4">
        <w:rPr>
          <w:sz w:val="22"/>
          <w:szCs w:val="22"/>
        </w:rPr>
        <w:t xml:space="preserve">.  Applicability. </w:t>
      </w:r>
      <w:r w:rsidR="0037507E">
        <w:rPr>
          <w:sz w:val="22"/>
          <w:szCs w:val="22"/>
        </w:rPr>
        <w:t xml:space="preserve"> </w:t>
      </w:r>
      <w:r w:rsidRPr="00CE56E4">
        <w:rPr>
          <w:sz w:val="22"/>
          <w:szCs w:val="22"/>
        </w:rPr>
        <w:t>--</w:t>
      </w:r>
      <w:r w:rsidR="0037507E">
        <w:rPr>
          <w:sz w:val="22"/>
          <w:szCs w:val="22"/>
        </w:rPr>
        <w:t xml:space="preserve"> </w:t>
      </w:r>
      <w:r w:rsidRPr="00CE56E4">
        <w:rPr>
          <w:sz w:val="22"/>
          <w:szCs w:val="22"/>
        </w:rPr>
        <w:t xml:space="preserve"> The requirements of subsection 5.1 shall apply to West Virginia </w:t>
      </w:r>
      <w:r w:rsidR="003A0DD7" w:rsidRPr="001E215A">
        <w:rPr>
          <w:sz w:val="22"/>
          <w:szCs w:val="22"/>
        </w:rPr>
        <w:t>h</w:t>
      </w:r>
      <w:r w:rsidRPr="00CE56E4">
        <w:rPr>
          <w:sz w:val="22"/>
          <w:szCs w:val="22"/>
        </w:rPr>
        <w:t xml:space="preserve">azardous </w:t>
      </w:r>
      <w:r w:rsidR="003A0DD7" w:rsidRPr="001E215A">
        <w:rPr>
          <w:sz w:val="22"/>
          <w:szCs w:val="22"/>
        </w:rPr>
        <w:t>w</w:t>
      </w:r>
      <w:r w:rsidRPr="00CE56E4">
        <w:rPr>
          <w:sz w:val="22"/>
          <w:szCs w:val="22"/>
        </w:rPr>
        <w:t xml:space="preserve">aste </w:t>
      </w:r>
      <w:r w:rsidR="003A0DD7" w:rsidRPr="001E215A">
        <w:rPr>
          <w:sz w:val="22"/>
          <w:szCs w:val="22"/>
        </w:rPr>
        <w:t>m</w:t>
      </w:r>
      <w:r w:rsidRPr="00CE56E4">
        <w:rPr>
          <w:sz w:val="22"/>
          <w:szCs w:val="22"/>
        </w:rPr>
        <w:t xml:space="preserve">anagement </w:t>
      </w:r>
      <w:r w:rsidR="004947C4">
        <w:rPr>
          <w:sz w:val="22"/>
          <w:szCs w:val="22"/>
        </w:rPr>
        <w:t>P</w:t>
      </w:r>
      <w:r w:rsidRPr="00CE56E4">
        <w:rPr>
          <w:sz w:val="22"/>
          <w:szCs w:val="22"/>
        </w:rPr>
        <w:t xml:space="preserve">art B permit applications seeking initial permits for </w:t>
      </w:r>
      <w:r w:rsidR="003A0DD7" w:rsidRPr="001E215A">
        <w:rPr>
          <w:sz w:val="22"/>
          <w:szCs w:val="22"/>
        </w:rPr>
        <w:t>h</w:t>
      </w:r>
      <w:r w:rsidRPr="00CE56E4">
        <w:rPr>
          <w:sz w:val="22"/>
          <w:szCs w:val="22"/>
        </w:rPr>
        <w:t xml:space="preserve">azardous </w:t>
      </w:r>
      <w:r w:rsidR="003A0DD7" w:rsidRPr="001E215A">
        <w:rPr>
          <w:sz w:val="22"/>
          <w:szCs w:val="22"/>
        </w:rPr>
        <w:t>w</w:t>
      </w:r>
      <w:r w:rsidRPr="00CE56E4">
        <w:rPr>
          <w:sz w:val="22"/>
          <w:szCs w:val="22"/>
        </w:rPr>
        <w:t xml:space="preserve">aste </w:t>
      </w:r>
      <w:r w:rsidR="003A0DD7" w:rsidRPr="001E215A">
        <w:rPr>
          <w:sz w:val="22"/>
          <w:szCs w:val="22"/>
        </w:rPr>
        <w:t>m</w:t>
      </w:r>
      <w:r w:rsidRPr="00CE56E4">
        <w:rPr>
          <w:sz w:val="22"/>
          <w:szCs w:val="22"/>
        </w:rPr>
        <w:t xml:space="preserve">anagement units.  These requirements shall also apply to West Virginia </w:t>
      </w:r>
      <w:r w:rsidR="004C708E" w:rsidRPr="001E215A">
        <w:rPr>
          <w:sz w:val="22"/>
          <w:szCs w:val="22"/>
        </w:rPr>
        <w:t>h</w:t>
      </w:r>
      <w:r w:rsidRPr="00CE56E4">
        <w:rPr>
          <w:sz w:val="22"/>
          <w:szCs w:val="22"/>
        </w:rPr>
        <w:t xml:space="preserve">azardous </w:t>
      </w:r>
      <w:r w:rsidR="004C708E" w:rsidRPr="001E215A">
        <w:rPr>
          <w:sz w:val="22"/>
          <w:szCs w:val="22"/>
        </w:rPr>
        <w:t>w</w:t>
      </w:r>
      <w:r w:rsidRPr="00CE56E4">
        <w:rPr>
          <w:sz w:val="22"/>
          <w:szCs w:val="22"/>
        </w:rPr>
        <w:t xml:space="preserve">aste </w:t>
      </w:r>
      <w:r w:rsidR="004C708E" w:rsidRPr="001E215A">
        <w:rPr>
          <w:sz w:val="22"/>
          <w:szCs w:val="22"/>
        </w:rPr>
        <w:t>m</w:t>
      </w:r>
      <w:r w:rsidRPr="00CE56E4">
        <w:rPr>
          <w:sz w:val="22"/>
          <w:szCs w:val="22"/>
        </w:rPr>
        <w:t xml:space="preserve">anagement </w:t>
      </w:r>
      <w:r w:rsidR="004947C4">
        <w:rPr>
          <w:sz w:val="22"/>
          <w:szCs w:val="22"/>
        </w:rPr>
        <w:t>P</w:t>
      </w:r>
      <w:r w:rsidRPr="00CE56E4">
        <w:rPr>
          <w:sz w:val="22"/>
          <w:szCs w:val="22"/>
        </w:rPr>
        <w:t xml:space="preserve">art B permit applications seeking renewal of permits for </w:t>
      </w:r>
      <w:r w:rsidR="004C708E" w:rsidRPr="001E215A">
        <w:rPr>
          <w:sz w:val="22"/>
          <w:szCs w:val="22"/>
        </w:rPr>
        <w:t>h</w:t>
      </w:r>
      <w:r w:rsidRPr="00CE56E4">
        <w:rPr>
          <w:sz w:val="22"/>
          <w:szCs w:val="22"/>
        </w:rPr>
        <w:t xml:space="preserve">azardous </w:t>
      </w:r>
      <w:r w:rsidR="004C708E" w:rsidRPr="001E215A">
        <w:rPr>
          <w:sz w:val="22"/>
          <w:szCs w:val="22"/>
        </w:rPr>
        <w:t>w</w:t>
      </w:r>
      <w:r w:rsidRPr="00CE56E4">
        <w:rPr>
          <w:sz w:val="22"/>
          <w:szCs w:val="22"/>
        </w:rPr>
        <w:t xml:space="preserve">aste </w:t>
      </w:r>
      <w:r w:rsidR="004C708E" w:rsidRPr="001E215A">
        <w:rPr>
          <w:sz w:val="22"/>
          <w:szCs w:val="22"/>
        </w:rPr>
        <w:t>m</w:t>
      </w:r>
      <w:r w:rsidRPr="00CE56E4">
        <w:rPr>
          <w:sz w:val="22"/>
          <w:szCs w:val="22"/>
        </w:rPr>
        <w:t xml:space="preserve">anagement units, where the renewal application is proposing a significant change in facility operations.  A “significant change” is any change that would qualify as a Class 3 permit modification pursuant to 40 </w:t>
      </w:r>
      <w:r w:rsidR="008C67CD">
        <w:rPr>
          <w:sz w:val="22"/>
          <w:szCs w:val="22"/>
        </w:rPr>
        <w:t>C.F.R.</w:t>
      </w:r>
      <w:r w:rsidRPr="00CE56E4">
        <w:rPr>
          <w:sz w:val="22"/>
          <w:szCs w:val="22"/>
        </w:rPr>
        <w:t xml:space="preserve"> §</w:t>
      </w:r>
      <w:r w:rsidR="008E3847" w:rsidRPr="00CE56E4">
        <w:rPr>
          <w:sz w:val="22"/>
          <w:szCs w:val="22"/>
        </w:rPr>
        <w:t xml:space="preserve"> </w:t>
      </w:r>
      <w:r w:rsidRPr="00CE56E4">
        <w:rPr>
          <w:sz w:val="22"/>
          <w:szCs w:val="22"/>
        </w:rPr>
        <w:t xml:space="preserve">270.42.  These requirements do not apply to permit modifications under 40 </w:t>
      </w:r>
      <w:r w:rsidR="008C67CD">
        <w:rPr>
          <w:sz w:val="22"/>
          <w:szCs w:val="22"/>
        </w:rPr>
        <w:t>C.F.R.</w:t>
      </w:r>
      <w:r w:rsidRPr="00CE56E4">
        <w:rPr>
          <w:sz w:val="22"/>
          <w:szCs w:val="22"/>
        </w:rPr>
        <w:t xml:space="preserve"> §</w:t>
      </w:r>
      <w:r w:rsidR="008E3847" w:rsidRPr="00CE56E4">
        <w:rPr>
          <w:sz w:val="22"/>
          <w:szCs w:val="22"/>
        </w:rPr>
        <w:t xml:space="preserve"> </w:t>
      </w:r>
      <w:r w:rsidRPr="00CE56E4">
        <w:rPr>
          <w:sz w:val="22"/>
          <w:szCs w:val="22"/>
        </w:rPr>
        <w:t>270.42 or to applications that are submitted for the sole purpose of conducting post-closure activities or post-closure activities and corrective action at a facility.</w:t>
      </w:r>
    </w:p>
    <w:p w14:paraId="42DBAEA9" w14:textId="77777777" w:rsidR="00197413" w:rsidRPr="00CE56E4" w:rsidRDefault="00197413" w:rsidP="00C6601C">
      <w:pPr>
        <w:jc w:val="both"/>
        <w:rPr>
          <w:sz w:val="22"/>
          <w:szCs w:val="22"/>
        </w:rPr>
      </w:pPr>
    </w:p>
    <w:p w14:paraId="00C8621D" w14:textId="02B16595" w:rsidR="00197413" w:rsidRPr="00CE56E4" w:rsidRDefault="00197413" w:rsidP="00C6601C">
      <w:pPr>
        <w:jc w:val="both"/>
        <w:rPr>
          <w:sz w:val="22"/>
          <w:szCs w:val="22"/>
        </w:rPr>
      </w:pPr>
      <w:r w:rsidRPr="00CE56E4">
        <w:rPr>
          <w:sz w:val="22"/>
          <w:szCs w:val="22"/>
        </w:rPr>
        <w:tab/>
      </w:r>
      <w:r w:rsidRPr="00CE56E4">
        <w:rPr>
          <w:sz w:val="22"/>
          <w:szCs w:val="22"/>
        </w:rPr>
        <w:tab/>
        <w:t>5.1.</w:t>
      </w:r>
      <w:r w:rsidR="00C82FE3" w:rsidRPr="00055AA7">
        <w:rPr>
          <w:sz w:val="22"/>
          <w:szCs w:val="22"/>
        </w:rPr>
        <w:t>2</w:t>
      </w:r>
      <w:r w:rsidRPr="00CE56E4">
        <w:rPr>
          <w:sz w:val="22"/>
          <w:szCs w:val="22"/>
        </w:rPr>
        <w:t xml:space="preserve">.  Prior to the submission of a West Virginia </w:t>
      </w:r>
      <w:r w:rsidR="004C708E" w:rsidRPr="001E215A">
        <w:rPr>
          <w:sz w:val="22"/>
          <w:szCs w:val="22"/>
        </w:rPr>
        <w:t>h</w:t>
      </w:r>
      <w:r w:rsidRPr="00CE56E4">
        <w:rPr>
          <w:sz w:val="22"/>
          <w:szCs w:val="22"/>
        </w:rPr>
        <w:t xml:space="preserve">azardous </w:t>
      </w:r>
      <w:r w:rsidR="004C708E" w:rsidRPr="001E215A">
        <w:rPr>
          <w:sz w:val="22"/>
          <w:szCs w:val="22"/>
        </w:rPr>
        <w:t>w</w:t>
      </w:r>
      <w:r w:rsidRPr="00CE56E4">
        <w:rPr>
          <w:sz w:val="22"/>
          <w:szCs w:val="22"/>
        </w:rPr>
        <w:t xml:space="preserve">aste </w:t>
      </w:r>
      <w:r w:rsidR="004C708E" w:rsidRPr="001E215A">
        <w:rPr>
          <w:sz w:val="22"/>
          <w:szCs w:val="22"/>
        </w:rPr>
        <w:t>m</w:t>
      </w:r>
      <w:r w:rsidRPr="00CE56E4">
        <w:rPr>
          <w:sz w:val="22"/>
          <w:szCs w:val="22"/>
        </w:rPr>
        <w:t xml:space="preserve">anagement </w:t>
      </w:r>
      <w:r w:rsidR="004947C4">
        <w:rPr>
          <w:sz w:val="22"/>
          <w:szCs w:val="22"/>
        </w:rPr>
        <w:t>P</w:t>
      </w:r>
      <w:r w:rsidRPr="00CE56E4">
        <w:rPr>
          <w:sz w:val="22"/>
          <w:szCs w:val="22"/>
        </w:rPr>
        <w:t xml:space="preserve">art B permit application for a facility, the applicant must hold at least </w:t>
      </w:r>
      <w:r w:rsidR="003E2C0F" w:rsidRPr="00055AA7">
        <w:rPr>
          <w:sz w:val="22"/>
          <w:szCs w:val="22"/>
        </w:rPr>
        <w:t xml:space="preserve">1 </w:t>
      </w:r>
      <w:r w:rsidRPr="00CE56E4">
        <w:rPr>
          <w:sz w:val="22"/>
          <w:szCs w:val="22"/>
        </w:rPr>
        <w:t xml:space="preserve">meeting with the public </w:t>
      </w:r>
      <w:proofErr w:type="gramStart"/>
      <w:r w:rsidRPr="00CE56E4">
        <w:rPr>
          <w:sz w:val="22"/>
          <w:szCs w:val="22"/>
        </w:rPr>
        <w:t>in order to</w:t>
      </w:r>
      <w:proofErr w:type="gramEnd"/>
      <w:r w:rsidRPr="00CE56E4">
        <w:rPr>
          <w:sz w:val="22"/>
          <w:szCs w:val="22"/>
        </w:rPr>
        <w:t xml:space="preserve"> solicit questions from the community and inform the community of proposed </w:t>
      </w:r>
      <w:r w:rsidR="004C708E" w:rsidRPr="001E215A">
        <w:rPr>
          <w:sz w:val="22"/>
          <w:szCs w:val="22"/>
        </w:rPr>
        <w:t>h</w:t>
      </w:r>
      <w:r w:rsidRPr="00CE56E4">
        <w:rPr>
          <w:sz w:val="22"/>
          <w:szCs w:val="22"/>
        </w:rPr>
        <w:t xml:space="preserve">azardous </w:t>
      </w:r>
      <w:r w:rsidR="004C708E" w:rsidRPr="001E215A">
        <w:rPr>
          <w:sz w:val="22"/>
          <w:szCs w:val="22"/>
        </w:rPr>
        <w:t>w</w:t>
      </w:r>
      <w:r w:rsidRPr="00CE56E4">
        <w:rPr>
          <w:sz w:val="22"/>
          <w:szCs w:val="22"/>
        </w:rPr>
        <w:t xml:space="preserve">aste </w:t>
      </w:r>
      <w:r w:rsidR="004C708E" w:rsidRPr="001E215A">
        <w:rPr>
          <w:sz w:val="22"/>
          <w:szCs w:val="22"/>
        </w:rPr>
        <w:t>m</w:t>
      </w:r>
      <w:r w:rsidRPr="00CE56E4">
        <w:rPr>
          <w:sz w:val="22"/>
          <w:szCs w:val="22"/>
        </w:rPr>
        <w:t>anagement activities.  The applicant shall post a sign-in sheet or otherwise provide a voluntary opportunity for attendees to provide their names and addresses</w:t>
      </w:r>
      <w:r w:rsidR="008E212D" w:rsidRPr="00CE56E4">
        <w:rPr>
          <w:sz w:val="22"/>
          <w:szCs w:val="22"/>
        </w:rPr>
        <w:t xml:space="preserve"> or email addresses</w:t>
      </w:r>
      <w:r w:rsidRPr="00CE56E4">
        <w:rPr>
          <w:sz w:val="22"/>
          <w:szCs w:val="22"/>
        </w:rPr>
        <w:t>.</w:t>
      </w:r>
    </w:p>
    <w:p w14:paraId="2268A869" w14:textId="77777777" w:rsidR="00197413" w:rsidRPr="00CE56E4" w:rsidRDefault="00197413" w:rsidP="00C6601C">
      <w:pPr>
        <w:jc w:val="both"/>
        <w:rPr>
          <w:sz w:val="22"/>
          <w:szCs w:val="22"/>
        </w:rPr>
      </w:pPr>
    </w:p>
    <w:p w14:paraId="24118EA0" w14:textId="1A6A7C5B" w:rsidR="00197413" w:rsidRPr="00CE56E4" w:rsidRDefault="00197413" w:rsidP="00C6601C">
      <w:pPr>
        <w:jc w:val="both"/>
        <w:rPr>
          <w:sz w:val="22"/>
          <w:szCs w:val="22"/>
        </w:rPr>
      </w:pPr>
      <w:r w:rsidRPr="00CE56E4">
        <w:rPr>
          <w:sz w:val="22"/>
          <w:szCs w:val="22"/>
        </w:rPr>
        <w:tab/>
      </w:r>
      <w:r w:rsidRPr="00CE56E4">
        <w:rPr>
          <w:sz w:val="22"/>
          <w:szCs w:val="22"/>
        </w:rPr>
        <w:tab/>
        <w:t>5.1.</w:t>
      </w:r>
      <w:r w:rsidR="00C82FE3" w:rsidRPr="00055AA7">
        <w:rPr>
          <w:sz w:val="22"/>
          <w:szCs w:val="22"/>
        </w:rPr>
        <w:t>3</w:t>
      </w:r>
      <w:r w:rsidRPr="00CE56E4">
        <w:rPr>
          <w:sz w:val="22"/>
          <w:szCs w:val="22"/>
        </w:rPr>
        <w:t>.  The applicant shall submit a summary of the meeting, along with the list of attendees and their addresses developed under subdivision 5.1.</w:t>
      </w:r>
      <w:r w:rsidR="000F7368" w:rsidRPr="00055AA7">
        <w:rPr>
          <w:sz w:val="22"/>
          <w:szCs w:val="22"/>
        </w:rPr>
        <w:t>2</w:t>
      </w:r>
      <w:r w:rsidRPr="00CE56E4">
        <w:rPr>
          <w:sz w:val="22"/>
          <w:szCs w:val="22"/>
        </w:rPr>
        <w:t xml:space="preserve"> and copies of any written comments or materials submitted at the meeting</w:t>
      </w:r>
      <w:r w:rsidR="003A1155">
        <w:rPr>
          <w:sz w:val="22"/>
          <w:szCs w:val="22"/>
        </w:rPr>
        <w:t>,</w:t>
      </w:r>
      <w:r w:rsidRPr="00CE56E4">
        <w:rPr>
          <w:sz w:val="22"/>
          <w:szCs w:val="22"/>
        </w:rPr>
        <w:t xml:space="preserve"> to the Secretary </w:t>
      </w:r>
      <w:r w:rsidR="004947C4" w:rsidRPr="001B7CC6">
        <w:rPr>
          <w:sz w:val="22"/>
          <w:szCs w:val="22"/>
        </w:rPr>
        <w:t xml:space="preserve">for inclusion with </w:t>
      </w:r>
      <w:r w:rsidRPr="00CE56E4">
        <w:rPr>
          <w:sz w:val="22"/>
          <w:szCs w:val="22"/>
        </w:rPr>
        <w:t xml:space="preserve">the </w:t>
      </w:r>
      <w:r w:rsidR="004947C4">
        <w:rPr>
          <w:sz w:val="22"/>
          <w:szCs w:val="22"/>
        </w:rPr>
        <w:t>P</w:t>
      </w:r>
      <w:r w:rsidRPr="00CE56E4">
        <w:rPr>
          <w:sz w:val="22"/>
          <w:szCs w:val="22"/>
        </w:rPr>
        <w:t xml:space="preserve">art B application, in accordance with 40 </w:t>
      </w:r>
      <w:r w:rsidR="008C67CD">
        <w:rPr>
          <w:sz w:val="22"/>
          <w:szCs w:val="22"/>
        </w:rPr>
        <w:t>C.F.R.</w:t>
      </w:r>
      <w:r w:rsidRPr="00CE56E4">
        <w:rPr>
          <w:sz w:val="22"/>
          <w:szCs w:val="22"/>
        </w:rPr>
        <w:t xml:space="preserve"> </w:t>
      </w:r>
      <w:r w:rsidR="00FF05F4">
        <w:rPr>
          <w:sz w:val="22"/>
          <w:szCs w:val="22"/>
        </w:rPr>
        <w:t xml:space="preserve">§ </w:t>
      </w:r>
      <w:r w:rsidRPr="00CE56E4">
        <w:rPr>
          <w:sz w:val="22"/>
          <w:szCs w:val="22"/>
        </w:rPr>
        <w:t>270.14(b).</w:t>
      </w:r>
    </w:p>
    <w:p w14:paraId="5099643B" w14:textId="77777777" w:rsidR="00197413" w:rsidRPr="00CE56E4" w:rsidRDefault="00197413" w:rsidP="00C6601C">
      <w:pPr>
        <w:jc w:val="both"/>
        <w:rPr>
          <w:sz w:val="22"/>
          <w:szCs w:val="22"/>
        </w:rPr>
      </w:pPr>
    </w:p>
    <w:p w14:paraId="27A7144C" w14:textId="3E2875FE" w:rsidR="00197413" w:rsidRPr="00CE56E4" w:rsidRDefault="00197413" w:rsidP="00C6601C">
      <w:pPr>
        <w:jc w:val="both"/>
        <w:rPr>
          <w:sz w:val="22"/>
          <w:szCs w:val="22"/>
        </w:rPr>
      </w:pPr>
      <w:r w:rsidRPr="00CE56E4">
        <w:rPr>
          <w:sz w:val="22"/>
          <w:szCs w:val="22"/>
        </w:rPr>
        <w:tab/>
      </w:r>
      <w:r w:rsidRPr="00CE56E4">
        <w:rPr>
          <w:sz w:val="22"/>
          <w:szCs w:val="22"/>
        </w:rPr>
        <w:tab/>
        <w:t>5.1.</w:t>
      </w:r>
      <w:r w:rsidR="00C82FE3" w:rsidRPr="00055AA7">
        <w:rPr>
          <w:sz w:val="22"/>
          <w:szCs w:val="22"/>
        </w:rPr>
        <w:t>4</w:t>
      </w:r>
      <w:r w:rsidRPr="00CE56E4">
        <w:rPr>
          <w:sz w:val="22"/>
          <w:szCs w:val="22"/>
        </w:rPr>
        <w:t>.  The applicant must provide public notice of the pre-application meeting at least 30 days prior to the meeting.  The applicant must maintain, and provide to the Secretary upon request, documentation of the notice.</w:t>
      </w:r>
    </w:p>
    <w:p w14:paraId="4FC27622" w14:textId="77777777" w:rsidR="00197413" w:rsidRPr="00CE56E4" w:rsidRDefault="00197413" w:rsidP="00C6601C">
      <w:pPr>
        <w:jc w:val="both"/>
        <w:rPr>
          <w:sz w:val="22"/>
          <w:szCs w:val="22"/>
        </w:rPr>
      </w:pPr>
    </w:p>
    <w:p w14:paraId="723ADDFA" w14:textId="167F6DF0"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5.1.</w:t>
      </w:r>
      <w:r w:rsidR="00C82FE3" w:rsidRPr="00055AA7">
        <w:rPr>
          <w:sz w:val="22"/>
          <w:szCs w:val="22"/>
        </w:rPr>
        <w:t>4.a</w:t>
      </w:r>
      <w:r w:rsidRPr="00CE56E4">
        <w:rPr>
          <w:sz w:val="22"/>
          <w:szCs w:val="22"/>
        </w:rPr>
        <w:t xml:space="preserve">.  The applicant shall provide public notice in </w:t>
      </w:r>
      <w:proofErr w:type="gramStart"/>
      <w:r w:rsidRPr="00CE56E4">
        <w:rPr>
          <w:sz w:val="22"/>
          <w:szCs w:val="22"/>
        </w:rPr>
        <w:t>all of</w:t>
      </w:r>
      <w:proofErr w:type="gramEnd"/>
      <w:r w:rsidRPr="00CE56E4">
        <w:rPr>
          <w:sz w:val="22"/>
          <w:szCs w:val="22"/>
        </w:rPr>
        <w:t xml:space="preserve"> the following forms:</w:t>
      </w:r>
    </w:p>
    <w:p w14:paraId="5762A1AD" w14:textId="77777777" w:rsidR="00197413" w:rsidRPr="00CE56E4" w:rsidRDefault="00197413" w:rsidP="00C6601C">
      <w:pPr>
        <w:jc w:val="both"/>
        <w:rPr>
          <w:sz w:val="22"/>
          <w:szCs w:val="22"/>
        </w:rPr>
      </w:pPr>
    </w:p>
    <w:p w14:paraId="7DE14C60" w14:textId="6548424B"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r>
      <w:r w:rsidRPr="00CE56E4">
        <w:rPr>
          <w:sz w:val="22"/>
          <w:szCs w:val="22"/>
        </w:rPr>
        <w:tab/>
        <w:t>5.1.</w:t>
      </w:r>
      <w:r w:rsidR="00C82FE3" w:rsidRPr="00055AA7">
        <w:rPr>
          <w:sz w:val="22"/>
          <w:szCs w:val="22"/>
        </w:rPr>
        <w:t>4.a.1</w:t>
      </w:r>
      <w:r w:rsidRPr="00CE56E4">
        <w:rPr>
          <w:sz w:val="22"/>
          <w:szCs w:val="22"/>
        </w:rPr>
        <w:t>.  A newspaper advertisement.</w:t>
      </w:r>
      <w:r w:rsidR="0037507E">
        <w:rPr>
          <w:sz w:val="22"/>
          <w:szCs w:val="22"/>
        </w:rPr>
        <w:t xml:space="preserve"> </w:t>
      </w:r>
      <w:r w:rsidRPr="00CE56E4">
        <w:rPr>
          <w:sz w:val="22"/>
          <w:szCs w:val="22"/>
        </w:rPr>
        <w:t xml:space="preserve"> -- </w:t>
      </w:r>
      <w:r w:rsidR="0037507E">
        <w:rPr>
          <w:sz w:val="22"/>
          <w:szCs w:val="22"/>
        </w:rPr>
        <w:t xml:space="preserve"> </w:t>
      </w:r>
      <w:r w:rsidRPr="00CE56E4">
        <w:rPr>
          <w:sz w:val="22"/>
          <w:szCs w:val="22"/>
        </w:rPr>
        <w:t>The applicant shall publish a notice, fulfilling the requirements in paragraph 5.1.</w:t>
      </w:r>
      <w:r w:rsidR="00C82FE3" w:rsidRPr="00055AA7">
        <w:rPr>
          <w:sz w:val="22"/>
          <w:szCs w:val="22"/>
        </w:rPr>
        <w:t>4.b</w:t>
      </w:r>
      <w:r w:rsidRPr="00CE56E4">
        <w:rPr>
          <w:sz w:val="22"/>
          <w:szCs w:val="22"/>
        </w:rPr>
        <w:t>, in a newspaper of general circulation in the county or equivalent jurisdiction that hosts the proposed location of the facility.  In addition, the Secretary shall instruct the applicant to publish the notice in newspapers of general circulation in adjacent counties or equivalent jurisdictions, where the Secretary determines that the publication is necessary to inform the affected public.  The notice must be published as a display advertisement;</w:t>
      </w:r>
    </w:p>
    <w:p w14:paraId="473BF99C" w14:textId="77777777" w:rsidR="00197413" w:rsidRPr="00CE56E4" w:rsidRDefault="00197413" w:rsidP="00C6601C">
      <w:pPr>
        <w:jc w:val="both"/>
        <w:rPr>
          <w:sz w:val="22"/>
          <w:szCs w:val="22"/>
        </w:rPr>
      </w:pPr>
    </w:p>
    <w:p w14:paraId="62E39D87" w14:textId="46D7E599"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r>
      <w:r w:rsidRPr="00CE56E4">
        <w:rPr>
          <w:sz w:val="22"/>
          <w:szCs w:val="22"/>
        </w:rPr>
        <w:tab/>
        <w:t>5.1.</w:t>
      </w:r>
      <w:r w:rsidR="00C82FE3" w:rsidRPr="00055AA7">
        <w:rPr>
          <w:sz w:val="22"/>
          <w:szCs w:val="22"/>
        </w:rPr>
        <w:t>4.a.2</w:t>
      </w:r>
      <w:r w:rsidRPr="00CE56E4">
        <w:rPr>
          <w:sz w:val="22"/>
          <w:szCs w:val="22"/>
        </w:rPr>
        <w:t xml:space="preserve">.  A visible and accessible sign. </w:t>
      </w:r>
      <w:r w:rsidR="0037507E">
        <w:rPr>
          <w:sz w:val="22"/>
          <w:szCs w:val="22"/>
        </w:rPr>
        <w:t xml:space="preserve"> </w:t>
      </w:r>
      <w:r w:rsidRPr="00CE56E4">
        <w:rPr>
          <w:sz w:val="22"/>
          <w:szCs w:val="22"/>
        </w:rPr>
        <w:t>--</w:t>
      </w:r>
      <w:r w:rsidR="0037507E">
        <w:rPr>
          <w:sz w:val="22"/>
          <w:szCs w:val="22"/>
        </w:rPr>
        <w:t xml:space="preserve"> </w:t>
      </w:r>
      <w:r w:rsidRPr="00CE56E4">
        <w:rPr>
          <w:sz w:val="22"/>
          <w:szCs w:val="22"/>
        </w:rPr>
        <w:t xml:space="preserve"> The applicant shall post a notice on a clearly marked sign at or near the facility, fulfilling the requirements in paragraph 5.1.</w:t>
      </w:r>
      <w:r w:rsidR="00C82FE3" w:rsidRPr="00055AA7">
        <w:rPr>
          <w:sz w:val="22"/>
          <w:szCs w:val="22"/>
        </w:rPr>
        <w:t>4.b</w:t>
      </w:r>
      <w:r w:rsidRPr="00CE56E4">
        <w:rPr>
          <w:sz w:val="22"/>
          <w:szCs w:val="22"/>
        </w:rPr>
        <w:t>.  If the applicant places the sign on the facility property, then the sign must be large enough to be readable from the nearest point where the public would pass by the site;</w:t>
      </w:r>
    </w:p>
    <w:p w14:paraId="511F254D" w14:textId="77777777" w:rsidR="00197413" w:rsidRPr="00CE56E4" w:rsidRDefault="00197413" w:rsidP="00C6601C">
      <w:pPr>
        <w:jc w:val="both"/>
        <w:rPr>
          <w:sz w:val="22"/>
          <w:szCs w:val="22"/>
        </w:rPr>
      </w:pPr>
    </w:p>
    <w:p w14:paraId="32E6CBF9" w14:textId="634F0A82"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r>
      <w:r w:rsidRPr="00CE56E4">
        <w:rPr>
          <w:sz w:val="22"/>
          <w:szCs w:val="22"/>
        </w:rPr>
        <w:tab/>
        <w:t>5.1.</w:t>
      </w:r>
      <w:r w:rsidR="00C82FE3" w:rsidRPr="00055AA7">
        <w:rPr>
          <w:sz w:val="22"/>
          <w:szCs w:val="22"/>
        </w:rPr>
        <w:t>4.a.3</w:t>
      </w:r>
      <w:r w:rsidRPr="00CE56E4">
        <w:rPr>
          <w:sz w:val="22"/>
          <w:szCs w:val="22"/>
        </w:rPr>
        <w:t xml:space="preserve">.  A broadcast media announcement. </w:t>
      </w:r>
      <w:r w:rsidR="0037507E">
        <w:rPr>
          <w:sz w:val="22"/>
          <w:szCs w:val="22"/>
        </w:rPr>
        <w:t xml:space="preserve"> </w:t>
      </w:r>
      <w:r w:rsidRPr="00CE56E4">
        <w:rPr>
          <w:sz w:val="22"/>
          <w:szCs w:val="22"/>
        </w:rPr>
        <w:t>--</w:t>
      </w:r>
      <w:r w:rsidR="0037507E">
        <w:rPr>
          <w:sz w:val="22"/>
          <w:szCs w:val="22"/>
        </w:rPr>
        <w:t xml:space="preserve"> </w:t>
      </w:r>
      <w:r w:rsidRPr="00CE56E4">
        <w:rPr>
          <w:sz w:val="22"/>
          <w:szCs w:val="22"/>
        </w:rPr>
        <w:t xml:space="preserve"> The applicant shall broadcast a notice, fulfilling the requirements in paragraph 5.1.</w:t>
      </w:r>
      <w:r w:rsidR="00C82FE3" w:rsidRPr="00055AA7">
        <w:rPr>
          <w:sz w:val="22"/>
          <w:szCs w:val="22"/>
        </w:rPr>
        <w:t>4.b</w:t>
      </w:r>
      <w:r w:rsidRPr="00CE56E4">
        <w:rPr>
          <w:sz w:val="22"/>
          <w:szCs w:val="22"/>
        </w:rPr>
        <w:t xml:space="preserve">, at least once on at least </w:t>
      </w:r>
      <w:r w:rsidR="00FD398D" w:rsidRPr="00055AA7">
        <w:rPr>
          <w:sz w:val="22"/>
          <w:szCs w:val="22"/>
        </w:rPr>
        <w:t>1</w:t>
      </w:r>
      <w:r w:rsidRPr="00CE56E4">
        <w:rPr>
          <w:sz w:val="22"/>
          <w:szCs w:val="22"/>
        </w:rPr>
        <w:t xml:space="preserve"> local radio station or television </w:t>
      </w:r>
      <w:r w:rsidRPr="00CE56E4">
        <w:rPr>
          <w:sz w:val="22"/>
          <w:szCs w:val="22"/>
        </w:rPr>
        <w:lastRenderedPageBreak/>
        <w:t>station.  The applicant may employ another medium with prior approval of the Secretary; and</w:t>
      </w:r>
    </w:p>
    <w:p w14:paraId="5B2BD07E" w14:textId="77777777" w:rsidR="00197413" w:rsidRPr="00CE56E4" w:rsidRDefault="00197413" w:rsidP="00C6601C">
      <w:pPr>
        <w:jc w:val="both"/>
        <w:rPr>
          <w:sz w:val="22"/>
          <w:szCs w:val="22"/>
        </w:rPr>
      </w:pPr>
    </w:p>
    <w:p w14:paraId="3AEA6517" w14:textId="64EFE884"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r>
      <w:r w:rsidRPr="00CE56E4">
        <w:rPr>
          <w:sz w:val="22"/>
          <w:szCs w:val="22"/>
        </w:rPr>
        <w:tab/>
        <w:t>5.1.</w:t>
      </w:r>
      <w:r w:rsidR="00A15CDC" w:rsidRPr="00055AA7">
        <w:rPr>
          <w:sz w:val="22"/>
          <w:szCs w:val="22"/>
        </w:rPr>
        <w:t>4.a.4</w:t>
      </w:r>
      <w:r w:rsidRPr="00CE56E4">
        <w:rPr>
          <w:sz w:val="22"/>
          <w:szCs w:val="22"/>
        </w:rPr>
        <w:t xml:space="preserve">.  </w:t>
      </w:r>
      <w:proofErr w:type="gramStart"/>
      <w:r w:rsidRPr="00CE56E4">
        <w:rPr>
          <w:sz w:val="22"/>
          <w:szCs w:val="22"/>
        </w:rPr>
        <w:t>A notice</w:t>
      </w:r>
      <w:proofErr w:type="gramEnd"/>
      <w:r w:rsidRPr="00CE56E4">
        <w:rPr>
          <w:sz w:val="22"/>
          <w:szCs w:val="22"/>
        </w:rPr>
        <w:t xml:space="preserve"> to the </w:t>
      </w:r>
      <w:r w:rsidR="008E212D" w:rsidRPr="00CE56E4">
        <w:rPr>
          <w:sz w:val="22"/>
          <w:szCs w:val="22"/>
        </w:rPr>
        <w:t>Department</w:t>
      </w:r>
      <w:r w:rsidRPr="00CE56E4">
        <w:rPr>
          <w:sz w:val="22"/>
          <w:szCs w:val="22"/>
        </w:rPr>
        <w:t>.</w:t>
      </w:r>
      <w:r w:rsidR="0037507E">
        <w:rPr>
          <w:sz w:val="22"/>
          <w:szCs w:val="22"/>
        </w:rPr>
        <w:t xml:space="preserve"> </w:t>
      </w:r>
      <w:r w:rsidRPr="00CE56E4">
        <w:rPr>
          <w:sz w:val="22"/>
          <w:szCs w:val="22"/>
        </w:rPr>
        <w:t xml:space="preserve"> </w:t>
      </w:r>
      <w:r w:rsidR="0037507E">
        <w:rPr>
          <w:sz w:val="22"/>
          <w:szCs w:val="22"/>
        </w:rPr>
        <w:t xml:space="preserve">-- </w:t>
      </w:r>
      <w:r w:rsidR="0060334D" w:rsidRPr="00CE56E4">
        <w:rPr>
          <w:sz w:val="22"/>
          <w:szCs w:val="22"/>
        </w:rPr>
        <w:t xml:space="preserve"> The </w:t>
      </w:r>
      <w:r w:rsidRPr="00CE56E4">
        <w:rPr>
          <w:sz w:val="22"/>
          <w:szCs w:val="22"/>
        </w:rPr>
        <w:t xml:space="preserve">applicant shall send a copy of the newspaper notice to the Secretary and to the appropriate units of </w:t>
      </w:r>
      <w:r w:rsidR="00EF7CEC">
        <w:rPr>
          <w:sz w:val="22"/>
          <w:szCs w:val="22"/>
        </w:rPr>
        <w:t>s</w:t>
      </w:r>
      <w:r w:rsidRPr="00CE56E4">
        <w:rPr>
          <w:sz w:val="22"/>
          <w:szCs w:val="22"/>
        </w:rPr>
        <w:t xml:space="preserve">tate and local government having jurisdiction over the area where the facility is or is proposed to be located and to each </w:t>
      </w:r>
      <w:r w:rsidR="00EF7CEC">
        <w:rPr>
          <w:sz w:val="22"/>
          <w:szCs w:val="22"/>
        </w:rPr>
        <w:t>s</w:t>
      </w:r>
      <w:r w:rsidRPr="00CE56E4">
        <w:rPr>
          <w:sz w:val="22"/>
          <w:szCs w:val="22"/>
        </w:rPr>
        <w:t xml:space="preserve">tate agency having any authority under </w:t>
      </w:r>
      <w:r w:rsidR="00EF7CEC">
        <w:rPr>
          <w:sz w:val="22"/>
          <w:szCs w:val="22"/>
        </w:rPr>
        <w:t>s</w:t>
      </w:r>
      <w:r w:rsidRPr="00CE56E4">
        <w:rPr>
          <w:sz w:val="22"/>
          <w:szCs w:val="22"/>
        </w:rPr>
        <w:t>tate law with respect to the construction or operation of the facility.</w:t>
      </w:r>
    </w:p>
    <w:p w14:paraId="4D34EBBC" w14:textId="77777777" w:rsidR="00197413" w:rsidRPr="00CE56E4" w:rsidRDefault="00197413" w:rsidP="00C6601C">
      <w:pPr>
        <w:jc w:val="both"/>
        <w:rPr>
          <w:sz w:val="22"/>
          <w:szCs w:val="22"/>
        </w:rPr>
      </w:pPr>
    </w:p>
    <w:p w14:paraId="024476F9" w14:textId="15BCB35F"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5.1.</w:t>
      </w:r>
      <w:r w:rsidR="00A15CDC" w:rsidRPr="00055AA7">
        <w:rPr>
          <w:sz w:val="22"/>
          <w:szCs w:val="22"/>
        </w:rPr>
        <w:t>4.b</w:t>
      </w:r>
      <w:r w:rsidRPr="00CE56E4">
        <w:rPr>
          <w:sz w:val="22"/>
          <w:szCs w:val="22"/>
        </w:rPr>
        <w:t>.  The notices required under paragraph 5.1.</w:t>
      </w:r>
      <w:r w:rsidR="00A15CDC" w:rsidRPr="00055AA7">
        <w:rPr>
          <w:sz w:val="22"/>
          <w:szCs w:val="22"/>
        </w:rPr>
        <w:t>4.a</w:t>
      </w:r>
      <w:r w:rsidRPr="00CE56E4">
        <w:rPr>
          <w:sz w:val="22"/>
          <w:szCs w:val="22"/>
        </w:rPr>
        <w:t xml:space="preserve"> must include:</w:t>
      </w:r>
    </w:p>
    <w:p w14:paraId="1794E29C" w14:textId="77777777" w:rsidR="00197413" w:rsidRPr="00CE56E4" w:rsidRDefault="00197413" w:rsidP="00C6601C">
      <w:pPr>
        <w:jc w:val="both"/>
        <w:rPr>
          <w:sz w:val="22"/>
          <w:szCs w:val="22"/>
        </w:rPr>
      </w:pPr>
    </w:p>
    <w:p w14:paraId="45C63E56" w14:textId="5AEF1623"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r>
      <w:r w:rsidRPr="00CE56E4">
        <w:rPr>
          <w:sz w:val="22"/>
          <w:szCs w:val="22"/>
        </w:rPr>
        <w:tab/>
        <w:t>5.1.</w:t>
      </w:r>
      <w:r w:rsidR="00A15CDC" w:rsidRPr="00055AA7">
        <w:rPr>
          <w:sz w:val="22"/>
          <w:szCs w:val="22"/>
        </w:rPr>
        <w:t>4.b.1</w:t>
      </w:r>
      <w:r w:rsidRPr="00CE56E4">
        <w:rPr>
          <w:sz w:val="22"/>
          <w:szCs w:val="22"/>
        </w:rPr>
        <w:t>.  The date, time, and location of the meeting;</w:t>
      </w:r>
    </w:p>
    <w:p w14:paraId="6152348B" w14:textId="77777777" w:rsidR="00197413" w:rsidRPr="00CE56E4" w:rsidRDefault="00197413" w:rsidP="00C6601C">
      <w:pPr>
        <w:jc w:val="both"/>
        <w:rPr>
          <w:sz w:val="22"/>
          <w:szCs w:val="22"/>
        </w:rPr>
      </w:pPr>
    </w:p>
    <w:p w14:paraId="29B6A764" w14:textId="19E939DD"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r>
      <w:r w:rsidRPr="00CE56E4">
        <w:rPr>
          <w:sz w:val="22"/>
          <w:szCs w:val="22"/>
        </w:rPr>
        <w:tab/>
        <w:t>5.1.</w:t>
      </w:r>
      <w:r w:rsidR="00A15CDC" w:rsidRPr="00055AA7">
        <w:rPr>
          <w:sz w:val="22"/>
          <w:szCs w:val="22"/>
        </w:rPr>
        <w:t>4.b.2</w:t>
      </w:r>
      <w:r w:rsidRPr="00CE56E4">
        <w:rPr>
          <w:sz w:val="22"/>
          <w:szCs w:val="22"/>
        </w:rPr>
        <w:t>.  A brief description of the purpose of the meeting;</w:t>
      </w:r>
    </w:p>
    <w:p w14:paraId="5F407A92" w14:textId="77777777" w:rsidR="00197413" w:rsidRPr="00CE56E4" w:rsidRDefault="00197413" w:rsidP="00C6601C">
      <w:pPr>
        <w:jc w:val="both"/>
        <w:rPr>
          <w:sz w:val="22"/>
          <w:szCs w:val="22"/>
        </w:rPr>
      </w:pPr>
    </w:p>
    <w:p w14:paraId="47AB2BAC" w14:textId="61D1C169"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r>
      <w:r w:rsidRPr="00CE56E4">
        <w:rPr>
          <w:sz w:val="22"/>
          <w:szCs w:val="22"/>
        </w:rPr>
        <w:tab/>
        <w:t>5.1.</w:t>
      </w:r>
      <w:r w:rsidR="00A15CDC" w:rsidRPr="00055AA7">
        <w:rPr>
          <w:sz w:val="22"/>
          <w:szCs w:val="22"/>
        </w:rPr>
        <w:t>4.b.3</w:t>
      </w:r>
      <w:r w:rsidRPr="00CE56E4">
        <w:rPr>
          <w:sz w:val="22"/>
          <w:szCs w:val="22"/>
        </w:rPr>
        <w:t>.  A brief description of the facility and proposed operations, including the address or a map (e.g., a sketched or copied street map) of the facility location;</w:t>
      </w:r>
    </w:p>
    <w:p w14:paraId="0CB75043" w14:textId="77777777" w:rsidR="00197413" w:rsidRPr="00CE56E4" w:rsidRDefault="00197413" w:rsidP="00C6601C">
      <w:pPr>
        <w:jc w:val="both"/>
        <w:rPr>
          <w:sz w:val="22"/>
          <w:szCs w:val="22"/>
        </w:rPr>
      </w:pPr>
    </w:p>
    <w:p w14:paraId="6F8EC798" w14:textId="69B4369D"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r>
      <w:r w:rsidRPr="00CE56E4">
        <w:rPr>
          <w:sz w:val="22"/>
          <w:szCs w:val="22"/>
        </w:rPr>
        <w:tab/>
        <w:t>5.1.</w:t>
      </w:r>
      <w:r w:rsidR="00A15CDC" w:rsidRPr="00055AA7">
        <w:rPr>
          <w:sz w:val="22"/>
          <w:szCs w:val="22"/>
        </w:rPr>
        <w:t>4.b.4</w:t>
      </w:r>
      <w:r w:rsidRPr="00CE56E4">
        <w:rPr>
          <w:sz w:val="22"/>
          <w:szCs w:val="22"/>
        </w:rPr>
        <w:t>.  A statement encouraging people to contact the facility at least 72 hours before the meeting if they need special access to participate in the meeting; and</w:t>
      </w:r>
    </w:p>
    <w:p w14:paraId="538C0755" w14:textId="77777777" w:rsidR="00197413" w:rsidRPr="00CE56E4" w:rsidRDefault="00197413" w:rsidP="00C6601C">
      <w:pPr>
        <w:jc w:val="both"/>
        <w:rPr>
          <w:sz w:val="22"/>
          <w:szCs w:val="22"/>
        </w:rPr>
      </w:pPr>
    </w:p>
    <w:p w14:paraId="3E021E1F" w14:textId="60611A60"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r>
      <w:r w:rsidRPr="00CE56E4">
        <w:rPr>
          <w:sz w:val="22"/>
          <w:szCs w:val="22"/>
        </w:rPr>
        <w:tab/>
        <w:t>5.1.</w:t>
      </w:r>
      <w:r w:rsidR="00A15CDC" w:rsidRPr="00055AA7">
        <w:rPr>
          <w:sz w:val="22"/>
          <w:szCs w:val="22"/>
        </w:rPr>
        <w:t>4.b.5</w:t>
      </w:r>
      <w:r w:rsidRPr="00CE56E4">
        <w:rPr>
          <w:sz w:val="22"/>
          <w:szCs w:val="22"/>
        </w:rPr>
        <w:t>.  The name, address, and telephone number of a contact person for the applicant.</w:t>
      </w:r>
    </w:p>
    <w:p w14:paraId="724A67B8" w14:textId="77777777" w:rsidR="00197413" w:rsidRPr="00CE56E4" w:rsidRDefault="00197413" w:rsidP="00C6601C">
      <w:pPr>
        <w:jc w:val="both"/>
        <w:rPr>
          <w:sz w:val="22"/>
          <w:szCs w:val="22"/>
        </w:rPr>
      </w:pPr>
    </w:p>
    <w:p w14:paraId="2B7A0398" w14:textId="50CA3269" w:rsidR="00197413" w:rsidRPr="00CE56E4" w:rsidRDefault="00197413" w:rsidP="00C6601C">
      <w:pPr>
        <w:jc w:val="both"/>
        <w:rPr>
          <w:sz w:val="22"/>
          <w:szCs w:val="22"/>
        </w:rPr>
      </w:pPr>
      <w:r w:rsidRPr="00CE56E4">
        <w:rPr>
          <w:sz w:val="22"/>
          <w:szCs w:val="22"/>
        </w:rPr>
        <w:tab/>
        <w:t xml:space="preserve">5.2.  Public </w:t>
      </w:r>
      <w:r w:rsidR="0037507E">
        <w:rPr>
          <w:sz w:val="22"/>
          <w:szCs w:val="22"/>
        </w:rPr>
        <w:t>n</w:t>
      </w:r>
      <w:r w:rsidRPr="00CE56E4">
        <w:rPr>
          <w:sz w:val="22"/>
          <w:szCs w:val="22"/>
        </w:rPr>
        <w:t xml:space="preserve">otice </w:t>
      </w:r>
      <w:r w:rsidR="0037507E">
        <w:rPr>
          <w:sz w:val="22"/>
          <w:szCs w:val="22"/>
        </w:rPr>
        <w:t>r</w:t>
      </w:r>
      <w:r w:rsidRPr="00CE56E4">
        <w:rPr>
          <w:sz w:val="22"/>
          <w:szCs w:val="22"/>
        </w:rPr>
        <w:t xml:space="preserve">equirements at the </w:t>
      </w:r>
      <w:r w:rsidR="0037507E">
        <w:rPr>
          <w:sz w:val="22"/>
          <w:szCs w:val="22"/>
        </w:rPr>
        <w:t>a</w:t>
      </w:r>
      <w:r w:rsidRPr="00CE56E4">
        <w:rPr>
          <w:sz w:val="22"/>
          <w:szCs w:val="22"/>
        </w:rPr>
        <w:t xml:space="preserve">pplication </w:t>
      </w:r>
      <w:r w:rsidR="0037507E">
        <w:rPr>
          <w:sz w:val="22"/>
          <w:szCs w:val="22"/>
        </w:rPr>
        <w:t>s</w:t>
      </w:r>
      <w:r w:rsidRPr="00CE56E4">
        <w:rPr>
          <w:sz w:val="22"/>
          <w:szCs w:val="22"/>
        </w:rPr>
        <w:t>tage.</w:t>
      </w:r>
    </w:p>
    <w:p w14:paraId="02E89A8A" w14:textId="77777777" w:rsidR="00197413" w:rsidRPr="00CE56E4" w:rsidRDefault="00197413" w:rsidP="00C6601C">
      <w:pPr>
        <w:jc w:val="both"/>
        <w:rPr>
          <w:sz w:val="22"/>
          <w:szCs w:val="22"/>
        </w:rPr>
      </w:pPr>
    </w:p>
    <w:p w14:paraId="307D5C14" w14:textId="083DBB88" w:rsidR="00197413" w:rsidRPr="00CE56E4" w:rsidRDefault="00197413" w:rsidP="00C6601C">
      <w:pPr>
        <w:jc w:val="both"/>
        <w:rPr>
          <w:sz w:val="22"/>
          <w:szCs w:val="22"/>
        </w:rPr>
      </w:pPr>
      <w:r w:rsidRPr="00CE56E4">
        <w:rPr>
          <w:sz w:val="22"/>
          <w:szCs w:val="22"/>
        </w:rPr>
        <w:tab/>
      </w:r>
      <w:r w:rsidRPr="00CE56E4">
        <w:rPr>
          <w:sz w:val="22"/>
          <w:szCs w:val="22"/>
        </w:rPr>
        <w:tab/>
        <w:t>5.2.</w:t>
      </w:r>
      <w:r w:rsidR="00A15CDC" w:rsidRPr="00055AA7">
        <w:rPr>
          <w:sz w:val="22"/>
          <w:szCs w:val="22"/>
        </w:rPr>
        <w:t>1</w:t>
      </w:r>
      <w:r w:rsidRPr="00CE56E4">
        <w:rPr>
          <w:sz w:val="22"/>
          <w:szCs w:val="22"/>
        </w:rPr>
        <w:t xml:space="preserve">.  Applicability. </w:t>
      </w:r>
      <w:r w:rsidR="0037507E">
        <w:rPr>
          <w:sz w:val="22"/>
          <w:szCs w:val="22"/>
        </w:rPr>
        <w:t xml:space="preserve"> </w:t>
      </w:r>
      <w:r w:rsidRPr="00CE56E4">
        <w:rPr>
          <w:sz w:val="22"/>
          <w:szCs w:val="22"/>
        </w:rPr>
        <w:t>--</w:t>
      </w:r>
      <w:r w:rsidR="0037507E">
        <w:rPr>
          <w:sz w:val="22"/>
          <w:szCs w:val="22"/>
        </w:rPr>
        <w:t xml:space="preserve"> </w:t>
      </w:r>
      <w:r w:rsidRPr="00CE56E4">
        <w:rPr>
          <w:sz w:val="22"/>
          <w:szCs w:val="22"/>
        </w:rPr>
        <w:t xml:space="preserve"> The requirements of subsection 5.2 shall apply to all West Virginia </w:t>
      </w:r>
      <w:r w:rsidR="004C708E" w:rsidRPr="002F6EB6">
        <w:rPr>
          <w:sz w:val="22"/>
          <w:szCs w:val="22"/>
        </w:rPr>
        <w:t>h</w:t>
      </w:r>
      <w:r w:rsidRPr="00CE56E4">
        <w:rPr>
          <w:sz w:val="22"/>
          <w:szCs w:val="22"/>
        </w:rPr>
        <w:t xml:space="preserve">azardous </w:t>
      </w:r>
      <w:r w:rsidR="004C708E" w:rsidRPr="002F6EB6">
        <w:rPr>
          <w:sz w:val="22"/>
          <w:szCs w:val="22"/>
        </w:rPr>
        <w:t>w</w:t>
      </w:r>
      <w:r w:rsidRPr="00CE56E4">
        <w:rPr>
          <w:sz w:val="22"/>
          <w:szCs w:val="22"/>
        </w:rPr>
        <w:t xml:space="preserve">aste </w:t>
      </w:r>
      <w:r w:rsidR="004C708E" w:rsidRPr="002F6EB6">
        <w:rPr>
          <w:sz w:val="22"/>
          <w:szCs w:val="22"/>
        </w:rPr>
        <w:t>m</w:t>
      </w:r>
      <w:r w:rsidRPr="00CE56E4">
        <w:rPr>
          <w:sz w:val="22"/>
          <w:szCs w:val="22"/>
        </w:rPr>
        <w:t xml:space="preserve">anagement </w:t>
      </w:r>
      <w:r w:rsidR="004947C4">
        <w:rPr>
          <w:sz w:val="22"/>
          <w:szCs w:val="22"/>
        </w:rPr>
        <w:t>P</w:t>
      </w:r>
      <w:r w:rsidRPr="00CE56E4">
        <w:rPr>
          <w:sz w:val="22"/>
          <w:szCs w:val="22"/>
        </w:rPr>
        <w:t xml:space="preserve">art B permit applications seeking initial permits for </w:t>
      </w:r>
      <w:r w:rsidR="004C708E" w:rsidRPr="002F6EB6">
        <w:rPr>
          <w:sz w:val="22"/>
          <w:szCs w:val="22"/>
        </w:rPr>
        <w:t>h</w:t>
      </w:r>
      <w:r w:rsidRPr="00CE56E4">
        <w:rPr>
          <w:sz w:val="22"/>
          <w:szCs w:val="22"/>
        </w:rPr>
        <w:t xml:space="preserve">azardous </w:t>
      </w:r>
      <w:r w:rsidR="004C708E" w:rsidRPr="002F6EB6">
        <w:rPr>
          <w:sz w:val="22"/>
          <w:szCs w:val="22"/>
        </w:rPr>
        <w:t>w</w:t>
      </w:r>
      <w:r w:rsidRPr="00CE56E4">
        <w:rPr>
          <w:sz w:val="22"/>
          <w:szCs w:val="22"/>
        </w:rPr>
        <w:t xml:space="preserve">aste </w:t>
      </w:r>
      <w:r w:rsidR="004C708E" w:rsidRPr="002F6EB6">
        <w:rPr>
          <w:sz w:val="22"/>
          <w:szCs w:val="22"/>
        </w:rPr>
        <w:t>m</w:t>
      </w:r>
      <w:r w:rsidRPr="00CE56E4">
        <w:rPr>
          <w:sz w:val="22"/>
          <w:szCs w:val="22"/>
        </w:rPr>
        <w:t xml:space="preserve">anagement units.  These requirements </w:t>
      </w:r>
      <w:proofErr w:type="gramStart"/>
      <w:r w:rsidRPr="00CE56E4">
        <w:rPr>
          <w:sz w:val="22"/>
          <w:szCs w:val="22"/>
        </w:rPr>
        <w:t>shall</w:t>
      </w:r>
      <w:proofErr w:type="gramEnd"/>
      <w:r w:rsidRPr="00CE56E4">
        <w:rPr>
          <w:sz w:val="22"/>
          <w:szCs w:val="22"/>
        </w:rPr>
        <w:t xml:space="preserve"> also apply to </w:t>
      </w:r>
      <w:r w:rsidR="004C708E" w:rsidRPr="002F6EB6">
        <w:rPr>
          <w:sz w:val="22"/>
          <w:szCs w:val="22"/>
        </w:rPr>
        <w:t>h</w:t>
      </w:r>
      <w:r w:rsidRPr="00CE56E4">
        <w:rPr>
          <w:sz w:val="22"/>
          <w:szCs w:val="22"/>
        </w:rPr>
        <w:t xml:space="preserve">azardous </w:t>
      </w:r>
      <w:r w:rsidR="004C708E" w:rsidRPr="002F6EB6">
        <w:rPr>
          <w:sz w:val="22"/>
          <w:szCs w:val="22"/>
        </w:rPr>
        <w:t>w</w:t>
      </w:r>
      <w:r w:rsidRPr="00CE56E4">
        <w:rPr>
          <w:sz w:val="22"/>
          <w:szCs w:val="22"/>
        </w:rPr>
        <w:t xml:space="preserve">aste </w:t>
      </w:r>
      <w:r w:rsidR="004C708E" w:rsidRPr="002F6EB6">
        <w:rPr>
          <w:sz w:val="22"/>
          <w:szCs w:val="22"/>
        </w:rPr>
        <w:t>m</w:t>
      </w:r>
      <w:r w:rsidRPr="00CE56E4">
        <w:rPr>
          <w:sz w:val="22"/>
          <w:szCs w:val="22"/>
        </w:rPr>
        <w:t xml:space="preserve">anagement </w:t>
      </w:r>
      <w:r w:rsidR="004947C4">
        <w:rPr>
          <w:sz w:val="22"/>
          <w:szCs w:val="22"/>
        </w:rPr>
        <w:t>P</w:t>
      </w:r>
      <w:r w:rsidRPr="00CE56E4">
        <w:rPr>
          <w:sz w:val="22"/>
          <w:szCs w:val="22"/>
        </w:rPr>
        <w:t xml:space="preserve">art B permit applications seeking renewal of permits for </w:t>
      </w:r>
      <w:r w:rsidR="004C708E" w:rsidRPr="002F6EB6">
        <w:rPr>
          <w:sz w:val="22"/>
          <w:szCs w:val="22"/>
        </w:rPr>
        <w:t>h</w:t>
      </w:r>
      <w:r w:rsidRPr="00CE56E4">
        <w:rPr>
          <w:sz w:val="22"/>
          <w:szCs w:val="22"/>
        </w:rPr>
        <w:t xml:space="preserve">azardous </w:t>
      </w:r>
      <w:r w:rsidR="004C708E" w:rsidRPr="002F6EB6">
        <w:rPr>
          <w:sz w:val="22"/>
          <w:szCs w:val="22"/>
        </w:rPr>
        <w:t>w</w:t>
      </w:r>
      <w:r w:rsidRPr="00CE56E4">
        <w:rPr>
          <w:sz w:val="22"/>
          <w:szCs w:val="22"/>
        </w:rPr>
        <w:t xml:space="preserve">aste </w:t>
      </w:r>
      <w:r w:rsidR="005254BD" w:rsidRPr="002F6EB6">
        <w:rPr>
          <w:sz w:val="22"/>
          <w:szCs w:val="22"/>
        </w:rPr>
        <w:t>m</w:t>
      </w:r>
      <w:r w:rsidRPr="00CE56E4">
        <w:rPr>
          <w:sz w:val="22"/>
          <w:szCs w:val="22"/>
        </w:rPr>
        <w:t xml:space="preserve">anagement units upon the expiration of the existing permit.  These requirements do not apply to permit modifications under 40 </w:t>
      </w:r>
      <w:r w:rsidR="008C67CD">
        <w:rPr>
          <w:sz w:val="22"/>
          <w:szCs w:val="22"/>
        </w:rPr>
        <w:t>C.F.R.</w:t>
      </w:r>
      <w:r w:rsidRPr="00CE56E4">
        <w:rPr>
          <w:sz w:val="22"/>
          <w:szCs w:val="22"/>
        </w:rPr>
        <w:t xml:space="preserve"> §</w:t>
      </w:r>
      <w:r w:rsidR="008E3847" w:rsidRPr="00CE56E4">
        <w:rPr>
          <w:sz w:val="22"/>
          <w:szCs w:val="22"/>
        </w:rPr>
        <w:t xml:space="preserve"> </w:t>
      </w:r>
      <w:r w:rsidRPr="00CE56E4">
        <w:rPr>
          <w:sz w:val="22"/>
          <w:szCs w:val="22"/>
        </w:rPr>
        <w:t>270.42 or permit applications submitted for the sole purpose of conducting post-closure activities or post-closure activities and corrective action at a facility.</w:t>
      </w:r>
    </w:p>
    <w:p w14:paraId="54422ABB" w14:textId="77777777" w:rsidR="00197413" w:rsidRPr="00CE56E4" w:rsidRDefault="00197413" w:rsidP="00C6601C">
      <w:pPr>
        <w:jc w:val="both"/>
        <w:rPr>
          <w:sz w:val="22"/>
          <w:szCs w:val="22"/>
        </w:rPr>
      </w:pPr>
    </w:p>
    <w:p w14:paraId="096E3303" w14:textId="434FFE0A" w:rsidR="00197413" w:rsidRPr="00CE56E4" w:rsidRDefault="00197413" w:rsidP="00C6601C">
      <w:pPr>
        <w:jc w:val="both"/>
        <w:rPr>
          <w:sz w:val="22"/>
          <w:szCs w:val="22"/>
        </w:rPr>
      </w:pPr>
      <w:r w:rsidRPr="00CE56E4">
        <w:rPr>
          <w:sz w:val="22"/>
          <w:szCs w:val="22"/>
        </w:rPr>
        <w:tab/>
      </w:r>
      <w:r w:rsidRPr="00CE56E4">
        <w:rPr>
          <w:sz w:val="22"/>
          <w:szCs w:val="22"/>
        </w:rPr>
        <w:tab/>
        <w:t>5.2.</w:t>
      </w:r>
      <w:r w:rsidR="00A15CDC" w:rsidRPr="00055AA7">
        <w:rPr>
          <w:sz w:val="22"/>
          <w:szCs w:val="22"/>
        </w:rPr>
        <w:t>2</w:t>
      </w:r>
      <w:r w:rsidRPr="00CE56E4">
        <w:rPr>
          <w:sz w:val="22"/>
          <w:szCs w:val="22"/>
        </w:rPr>
        <w:t>.  Notification at application submittal.</w:t>
      </w:r>
      <w:r w:rsidR="0037507E">
        <w:rPr>
          <w:sz w:val="22"/>
          <w:szCs w:val="22"/>
        </w:rPr>
        <w:t xml:space="preserve"> </w:t>
      </w:r>
      <w:r w:rsidRPr="00CE56E4">
        <w:rPr>
          <w:sz w:val="22"/>
          <w:szCs w:val="22"/>
        </w:rPr>
        <w:t xml:space="preserve"> -- </w:t>
      </w:r>
      <w:r w:rsidR="0037507E">
        <w:rPr>
          <w:sz w:val="22"/>
          <w:szCs w:val="22"/>
        </w:rPr>
        <w:t xml:space="preserve"> </w:t>
      </w:r>
      <w:r w:rsidRPr="00CE56E4">
        <w:rPr>
          <w:sz w:val="22"/>
          <w:szCs w:val="22"/>
        </w:rPr>
        <w:t xml:space="preserve">The Secretary shall provide public notice as required in subsection 5.2 when a </w:t>
      </w:r>
      <w:r w:rsidR="004947C4">
        <w:rPr>
          <w:sz w:val="22"/>
          <w:szCs w:val="22"/>
        </w:rPr>
        <w:t>P</w:t>
      </w:r>
      <w:r w:rsidRPr="00CE56E4">
        <w:rPr>
          <w:sz w:val="22"/>
          <w:szCs w:val="22"/>
        </w:rPr>
        <w:t>art B permit application has been submitted.  The Secretary shall provide public notice to:</w:t>
      </w:r>
    </w:p>
    <w:p w14:paraId="63A79CDB" w14:textId="77777777" w:rsidR="00197413" w:rsidRPr="00CE56E4" w:rsidRDefault="00197413" w:rsidP="00C6601C">
      <w:pPr>
        <w:jc w:val="both"/>
        <w:rPr>
          <w:sz w:val="22"/>
          <w:szCs w:val="22"/>
        </w:rPr>
      </w:pPr>
    </w:p>
    <w:p w14:paraId="30396230" w14:textId="73CB6F45"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5.2.</w:t>
      </w:r>
      <w:r w:rsidR="00A15CDC" w:rsidRPr="00055AA7">
        <w:rPr>
          <w:sz w:val="22"/>
          <w:szCs w:val="22"/>
        </w:rPr>
        <w:t>2.a</w:t>
      </w:r>
      <w:r w:rsidRPr="00CE56E4">
        <w:rPr>
          <w:sz w:val="22"/>
          <w:szCs w:val="22"/>
        </w:rPr>
        <w:t>.  The applicant;</w:t>
      </w:r>
    </w:p>
    <w:p w14:paraId="2478A31B" w14:textId="77777777" w:rsidR="00197413" w:rsidRPr="00CE56E4" w:rsidRDefault="00197413" w:rsidP="00C6601C">
      <w:pPr>
        <w:jc w:val="both"/>
        <w:rPr>
          <w:sz w:val="22"/>
          <w:szCs w:val="22"/>
        </w:rPr>
      </w:pPr>
    </w:p>
    <w:p w14:paraId="43160A37" w14:textId="7C3A1524"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5.2.</w:t>
      </w:r>
      <w:r w:rsidR="00A15CDC" w:rsidRPr="00055AA7">
        <w:rPr>
          <w:sz w:val="22"/>
          <w:szCs w:val="22"/>
        </w:rPr>
        <w:t>2.b</w:t>
      </w:r>
      <w:r w:rsidRPr="00CE56E4">
        <w:rPr>
          <w:sz w:val="22"/>
          <w:szCs w:val="22"/>
        </w:rPr>
        <w:t xml:space="preserve">.  All </w:t>
      </w:r>
      <w:proofErr w:type="gramStart"/>
      <w:r w:rsidRPr="00CE56E4">
        <w:rPr>
          <w:sz w:val="22"/>
          <w:szCs w:val="22"/>
        </w:rPr>
        <w:t>persons</w:t>
      </w:r>
      <w:proofErr w:type="gramEnd"/>
      <w:r w:rsidRPr="00CE56E4">
        <w:rPr>
          <w:sz w:val="22"/>
          <w:szCs w:val="22"/>
        </w:rPr>
        <w:t xml:space="preserve"> on a mailing </w:t>
      </w:r>
      <w:r w:rsidR="004E764C" w:rsidRPr="001B7CC6">
        <w:rPr>
          <w:sz w:val="22"/>
          <w:szCs w:val="22"/>
        </w:rPr>
        <w:t>or e-mail</w:t>
      </w:r>
      <w:r w:rsidR="004E764C">
        <w:rPr>
          <w:sz w:val="22"/>
          <w:szCs w:val="22"/>
        </w:rPr>
        <w:t xml:space="preserve"> </w:t>
      </w:r>
      <w:r w:rsidRPr="00CE56E4">
        <w:rPr>
          <w:sz w:val="22"/>
          <w:szCs w:val="22"/>
        </w:rPr>
        <w:t>list developed under subparagraph 5.8.</w:t>
      </w:r>
      <w:r w:rsidR="00A15CDC" w:rsidRPr="00055AA7">
        <w:rPr>
          <w:sz w:val="22"/>
          <w:szCs w:val="22"/>
        </w:rPr>
        <w:t>4.a.4</w:t>
      </w:r>
      <w:r w:rsidRPr="00CE56E4">
        <w:rPr>
          <w:sz w:val="22"/>
          <w:szCs w:val="22"/>
        </w:rPr>
        <w:t>;</w:t>
      </w:r>
    </w:p>
    <w:p w14:paraId="3F92BDCB" w14:textId="77777777" w:rsidR="00197413" w:rsidRPr="00CE56E4" w:rsidRDefault="00197413" w:rsidP="00C6601C">
      <w:pPr>
        <w:jc w:val="both"/>
        <w:rPr>
          <w:sz w:val="22"/>
          <w:szCs w:val="22"/>
        </w:rPr>
      </w:pPr>
    </w:p>
    <w:p w14:paraId="7B87D81A" w14:textId="5F2C408A"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5.2.</w:t>
      </w:r>
      <w:r w:rsidR="00A15CDC" w:rsidRPr="00055AA7">
        <w:rPr>
          <w:sz w:val="22"/>
          <w:szCs w:val="22"/>
        </w:rPr>
        <w:t>2.c</w:t>
      </w:r>
      <w:r w:rsidRPr="00CE56E4">
        <w:rPr>
          <w:sz w:val="22"/>
          <w:szCs w:val="22"/>
        </w:rPr>
        <w:t xml:space="preserve">.  The appropriate units of </w:t>
      </w:r>
      <w:r w:rsidR="004947C4">
        <w:rPr>
          <w:sz w:val="22"/>
          <w:szCs w:val="22"/>
        </w:rPr>
        <w:t>s</w:t>
      </w:r>
      <w:r w:rsidRPr="00CE56E4">
        <w:rPr>
          <w:sz w:val="22"/>
          <w:szCs w:val="22"/>
        </w:rPr>
        <w:t xml:space="preserve">tate and local government </w:t>
      </w:r>
      <w:proofErr w:type="gramStart"/>
      <w:r w:rsidRPr="00CE56E4">
        <w:rPr>
          <w:sz w:val="22"/>
          <w:szCs w:val="22"/>
        </w:rPr>
        <w:t>having</w:t>
      </w:r>
      <w:proofErr w:type="gramEnd"/>
      <w:r w:rsidRPr="00CE56E4">
        <w:rPr>
          <w:sz w:val="22"/>
          <w:szCs w:val="22"/>
        </w:rPr>
        <w:t xml:space="preserve"> jurisdiction over the area where the facility is proposed to be located and to each </w:t>
      </w:r>
      <w:r w:rsidR="00EF7CEC">
        <w:rPr>
          <w:sz w:val="22"/>
          <w:szCs w:val="22"/>
        </w:rPr>
        <w:t>s</w:t>
      </w:r>
      <w:r w:rsidRPr="00CE56E4">
        <w:rPr>
          <w:sz w:val="22"/>
          <w:szCs w:val="22"/>
        </w:rPr>
        <w:t xml:space="preserve">tate agency having any authority under </w:t>
      </w:r>
      <w:r w:rsidR="004947C4">
        <w:rPr>
          <w:sz w:val="22"/>
          <w:szCs w:val="22"/>
        </w:rPr>
        <w:t>s</w:t>
      </w:r>
      <w:r w:rsidRPr="00CE56E4">
        <w:rPr>
          <w:sz w:val="22"/>
          <w:szCs w:val="22"/>
        </w:rPr>
        <w:t xml:space="preserve">tate law with respect to the construction or operation of the facility that a </w:t>
      </w:r>
      <w:r w:rsidR="004947C4">
        <w:rPr>
          <w:sz w:val="22"/>
          <w:szCs w:val="22"/>
        </w:rPr>
        <w:t>P</w:t>
      </w:r>
      <w:r w:rsidRPr="00CE56E4">
        <w:rPr>
          <w:sz w:val="22"/>
          <w:szCs w:val="22"/>
        </w:rPr>
        <w:t>art B permit application has been submitted to the Secretary and is available for review; and</w:t>
      </w:r>
    </w:p>
    <w:p w14:paraId="257A68F7" w14:textId="77777777" w:rsidR="00197413" w:rsidRPr="00CE56E4" w:rsidRDefault="00197413" w:rsidP="00C6601C">
      <w:pPr>
        <w:jc w:val="both"/>
        <w:rPr>
          <w:sz w:val="22"/>
          <w:szCs w:val="22"/>
        </w:rPr>
      </w:pPr>
    </w:p>
    <w:p w14:paraId="64198799" w14:textId="3B60CA3F"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5.2.</w:t>
      </w:r>
      <w:r w:rsidR="00A15CDC" w:rsidRPr="00055AA7">
        <w:rPr>
          <w:sz w:val="22"/>
          <w:szCs w:val="22"/>
        </w:rPr>
        <w:t>2.d</w:t>
      </w:r>
      <w:r w:rsidRPr="00CE56E4">
        <w:rPr>
          <w:sz w:val="22"/>
          <w:szCs w:val="22"/>
        </w:rPr>
        <w:t>.  Any person otherwise entitled to receive notice under subdivision 5.2.</w:t>
      </w:r>
      <w:r w:rsidR="00A15CDC" w:rsidRPr="00055AA7">
        <w:rPr>
          <w:sz w:val="22"/>
          <w:szCs w:val="22"/>
        </w:rPr>
        <w:t>2</w:t>
      </w:r>
      <w:r w:rsidRPr="00CE56E4">
        <w:rPr>
          <w:sz w:val="22"/>
          <w:szCs w:val="22"/>
        </w:rPr>
        <w:t xml:space="preserve"> may waive the right to receive notice for any classes and categories of permits.</w:t>
      </w:r>
    </w:p>
    <w:p w14:paraId="4273D771" w14:textId="77777777" w:rsidR="00197413" w:rsidRPr="00CE56E4" w:rsidRDefault="00197413" w:rsidP="00C6601C">
      <w:pPr>
        <w:jc w:val="both"/>
        <w:rPr>
          <w:sz w:val="22"/>
          <w:szCs w:val="22"/>
        </w:rPr>
      </w:pPr>
    </w:p>
    <w:p w14:paraId="711CE23D" w14:textId="0B3BB3C6" w:rsidR="00197413" w:rsidRPr="00CE56E4" w:rsidRDefault="00197413" w:rsidP="00C6601C">
      <w:pPr>
        <w:jc w:val="both"/>
        <w:rPr>
          <w:sz w:val="22"/>
          <w:szCs w:val="22"/>
        </w:rPr>
      </w:pPr>
      <w:r w:rsidRPr="00CE56E4">
        <w:rPr>
          <w:sz w:val="22"/>
          <w:szCs w:val="22"/>
        </w:rPr>
        <w:tab/>
      </w:r>
      <w:r w:rsidRPr="00CE56E4">
        <w:rPr>
          <w:sz w:val="22"/>
          <w:szCs w:val="22"/>
        </w:rPr>
        <w:tab/>
        <w:t>5.2.</w:t>
      </w:r>
      <w:r w:rsidR="00A15CDC" w:rsidRPr="00055AA7">
        <w:rPr>
          <w:sz w:val="22"/>
          <w:szCs w:val="22"/>
        </w:rPr>
        <w:t>3</w:t>
      </w:r>
      <w:r w:rsidRPr="00CE56E4">
        <w:rPr>
          <w:sz w:val="22"/>
          <w:szCs w:val="22"/>
        </w:rPr>
        <w:t xml:space="preserve">.  The notice shall be published within </w:t>
      </w:r>
      <w:r w:rsidR="008E212D" w:rsidRPr="00CE56E4">
        <w:rPr>
          <w:sz w:val="22"/>
          <w:szCs w:val="22"/>
        </w:rPr>
        <w:t>30 days</w:t>
      </w:r>
      <w:r w:rsidRPr="00CE56E4">
        <w:rPr>
          <w:sz w:val="22"/>
          <w:szCs w:val="22"/>
        </w:rPr>
        <w:t xml:space="preserve"> after the </w:t>
      </w:r>
      <w:r w:rsidR="008E212D" w:rsidRPr="00CE56E4">
        <w:rPr>
          <w:sz w:val="22"/>
          <w:szCs w:val="22"/>
        </w:rPr>
        <w:t xml:space="preserve">complete </w:t>
      </w:r>
      <w:r w:rsidRPr="00CE56E4">
        <w:rPr>
          <w:sz w:val="22"/>
          <w:szCs w:val="22"/>
        </w:rPr>
        <w:t>application is received by the Secretary.  The notice must include:</w:t>
      </w:r>
    </w:p>
    <w:p w14:paraId="7C203657" w14:textId="77777777" w:rsidR="00197413" w:rsidRPr="00CE56E4" w:rsidRDefault="00197413" w:rsidP="00C6601C">
      <w:pPr>
        <w:jc w:val="both"/>
        <w:rPr>
          <w:sz w:val="22"/>
          <w:szCs w:val="22"/>
        </w:rPr>
      </w:pPr>
    </w:p>
    <w:p w14:paraId="7AD1B54B" w14:textId="789C5E4A"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5.2.</w:t>
      </w:r>
      <w:r w:rsidR="00A15CDC" w:rsidRPr="00055AA7">
        <w:rPr>
          <w:sz w:val="22"/>
          <w:szCs w:val="22"/>
        </w:rPr>
        <w:t>3.a</w:t>
      </w:r>
      <w:r w:rsidRPr="00CE56E4">
        <w:rPr>
          <w:sz w:val="22"/>
          <w:szCs w:val="22"/>
        </w:rPr>
        <w:t>.  The name and telephone number of the applicant’s contact person;</w:t>
      </w:r>
    </w:p>
    <w:p w14:paraId="5A24EAAB" w14:textId="77777777" w:rsidR="00197413" w:rsidRPr="00CE56E4" w:rsidRDefault="00197413" w:rsidP="00C6601C">
      <w:pPr>
        <w:jc w:val="both"/>
        <w:rPr>
          <w:sz w:val="22"/>
          <w:szCs w:val="22"/>
        </w:rPr>
      </w:pPr>
    </w:p>
    <w:p w14:paraId="554B75AA" w14:textId="674174CC"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5.2.</w:t>
      </w:r>
      <w:r w:rsidR="00A15CDC" w:rsidRPr="00055AA7">
        <w:rPr>
          <w:sz w:val="22"/>
          <w:szCs w:val="22"/>
        </w:rPr>
        <w:t>3.b</w:t>
      </w:r>
      <w:r w:rsidRPr="00CE56E4">
        <w:rPr>
          <w:sz w:val="22"/>
          <w:szCs w:val="22"/>
        </w:rPr>
        <w:t xml:space="preserve">.  The name and telephone number of the Secretary’s contact office and a mailing </w:t>
      </w:r>
      <w:r w:rsidR="004E764C" w:rsidRPr="001B7CC6">
        <w:rPr>
          <w:sz w:val="22"/>
          <w:szCs w:val="22"/>
        </w:rPr>
        <w:t>and</w:t>
      </w:r>
      <w:r w:rsidR="004E764C" w:rsidRPr="000F7368">
        <w:rPr>
          <w:sz w:val="22"/>
          <w:szCs w:val="22"/>
        </w:rPr>
        <w:t xml:space="preserve"> </w:t>
      </w:r>
      <w:r w:rsidR="004E764C" w:rsidRPr="001B7CC6">
        <w:rPr>
          <w:sz w:val="22"/>
          <w:szCs w:val="22"/>
        </w:rPr>
        <w:t xml:space="preserve">e-mail </w:t>
      </w:r>
      <w:r w:rsidRPr="00CE56E4">
        <w:rPr>
          <w:sz w:val="22"/>
          <w:szCs w:val="22"/>
        </w:rPr>
        <w:t xml:space="preserve">address to which information, opinions, and inquiries may be directed throughout the permit review </w:t>
      </w:r>
      <w:r w:rsidRPr="00CE56E4">
        <w:rPr>
          <w:sz w:val="22"/>
          <w:szCs w:val="22"/>
        </w:rPr>
        <w:lastRenderedPageBreak/>
        <w:t>process;</w:t>
      </w:r>
    </w:p>
    <w:p w14:paraId="4AEDE8E7" w14:textId="77777777" w:rsidR="00197413" w:rsidRPr="00CE56E4" w:rsidRDefault="00197413" w:rsidP="00C6601C">
      <w:pPr>
        <w:jc w:val="both"/>
        <w:rPr>
          <w:sz w:val="22"/>
          <w:szCs w:val="22"/>
        </w:rPr>
      </w:pPr>
    </w:p>
    <w:p w14:paraId="240CC035" w14:textId="2BA4078E"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5.2.</w:t>
      </w:r>
      <w:r w:rsidR="00A15CDC" w:rsidRPr="00055AA7">
        <w:rPr>
          <w:sz w:val="22"/>
          <w:szCs w:val="22"/>
        </w:rPr>
        <w:t>3.c</w:t>
      </w:r>
      <w:r w:rsidRPr="00CE56E4">
        <w:rPr>
          <w:sz w:val="22"/>
          <w:szCs w:val="22"/>
        </w:rPr>
        <w:t xml:space="preserve">.  An address to which people can write </w:t>
      </w:r>
      <w:proofErr w:type="gramStart"/>
      <w:r w:rsidRPr="00CE56E4">
        <w:rPr>
          <w:sz w:val="22"/>
          <w:szCs w:val="22"/>
        </w:rPr>
        <w:t>in order to</w:t>
      </w:r>
      <w:proofErr w:type="gramEnd"/>
      <w:r w:rsidRPr="00CE56E4">
        <w:rPr>
          <w:sz w:val="22"/>
          <w:szCs w:val="22"/>
        </w:rPr>
        <w:t xml:space="preserve"> be put on the facility </w:t>
      </w:r>
      <w:r w:rsidRPr="001B7CC6">
        <w:rPr>
          <w:sz w:val="22"/>
          <w:szCs w:val="22"/>
        </w:rPr>
        <w:t>mailing</w:t>
      </w:r>
      <w:r w:rsidR="006B20F4" w:rsidRPr="001B7CC6">
        <w:rPr>
          <w:sz w:val="22"/>
          <w:szCs w:val="22"/>
        </w:rPr>
        <w:t xml:space="preserve"> or</w:t>
      </w:r>
      <w:r w:rsidRPr="001B7CC6">
        <w:rPr>
          <w:sz w:val="22"/>
          <w:szCs w:val="22"/>
        </w:rPr>
        <w:t xml:space="preserve"> </w:t>
      </w:r>
      <w:r w:rsidR="004E764C" w:rsidRPr="001B7CC6">
        <w:rPr>
          <w:sz w:val="22"/>
          <w:szCs w:val="22"/>
        </w:rPr>
        <w:t xml:space="preserve">e-mail </w:t>
      </w:r>
      <w:r w:rsidRPr="00CE56E4">
        <w:rPr>
          <w:sz w:val="22"/>
          <w:szCs w:val="22"/>
        </w:rPr>
        <w:t>list;</w:t>
      </w:r>
    </w:p>
    <w:p w14:paraId="18368660" w14:textId="77777777" w:rsidR="00DC0E2C" w:rsidRPr="00CE56E4" w:rsidRDefault="00DC0E2C" w:rsidP="00C6601C">
      <w:pPr>
        <w:jc w:val="both"/>
        <w:rPr>
          <w:sz w:val="22"/>
          <w:szCs w:val="22"/>
        </w:rPr>
      </w:pPr>
    </w:p>
    <w:p w14:paraId="7ECDD189" w14:textId="3E4537C8"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5.2.</w:t>
      </w:r>
      <w:r w:rsidR="00A15CDC" w:rsidRPr="00055AA7">
        <w:rPr>
          <w:sz w:val="22"/>
          <w:szCs w:val="22"/>
        </w:rPr>
        <w:t>3.d</w:t>
      </w:r>
      <w:r w:rsidRPr="00CE56E4">
        <w:rPr>
          <w:sz w:val="22"/>
          <w:szCs w:val="22"/>
        </w:rPr>
        <w:t>.  The location where copies of the permit application and any supporting documents can be viewed and copied;</w:t>
      </w:r>
    </w:p>
    <w:p w14:paraId="38EC6B9B" w14:textId="77777777" w:rsidR="00197413" w:rsidRPr="00CE56E4" w:rsidRDefault="00197413" w:rsidP="00C6601C">
      <w:pPr>
        <w:jc w:val="both"/>
        <w:rPr>
          <w:sz w:val="22"/>
          <w:szCs w:val="22"/>
        </w:rPr>
      </w:pPr>
    </w:p>
    <w:p w14:paraId="60E8F671" w14:textId="10F7652D"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5.2.</w:t>
      </w:r>
      <w:r w:rsidR="00A15CDC" w:rsidRPr="00055AA7">
        <w:rPr>
          <w:sz w:val="22"/>
          <w:szCs w:val="22"/>
        </w:rPr>
        <w:t>3.e</w:t>
      </w:r>
      <w:r w:rsidRPr="00CE56E4">
        <w:rPr>
          <w:sz w:val="22"/>
          <w:szCs w:val="22"/>
        </w:rPr>
        <w:t>.  A brief description of the facility and proposed operations, including the address or a map (e.g., a sketched or copied street map) of the facility location on the front page of the notice; and</w:t>
      </w:r>
    </w:p>
    <w:p w14:paraId="644344C9" w14:textId="77777777" w:rsidR="00197413" w:rsidRPr="00CE56E4" w:rsidRDefault="00197413" w:rsidP="00C6601C">
      <w:pPr>
        <w:jc w:val="both"/>
        <w:rPr>
          <w:sz w:val="22"/>
          <w:szCs w:val="22"/>
        </w:rPr>
      </w:pPr>
    </w:p>
    <w:p w14:paraId="03B2B6E7" w14:textId="4D65DEE1"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5.2.</w:t>
      </w:r>
      <w:r w:rsidR="00A15CDC" w:rsidRPr="00055AA7">
        <w:rPr>
          <w:sz w:val="22"/>
          <w:szCs w:val="22"/>
        </w:rPr>
        <w:t>3.f</w:t>
      </w:r>
      <w:r w:rsidRPr="00CE56E4">
        <w:rPr>
          <w:sz w:val="22"/>
          <w:szCs w:val="22"/>
        </w:rPr>
        <w:t>.  The date that the application was submitted.</w:t>
      </w:r>
    </w:p>
    <w:p w14:paraId="7A1F7443" w14:textId="77777777" w:rsidR="00197413" w:rsidRPr="00CE56E4" w:rsidRDefault="00197413" w:rsidP="00C6601C">
      <w:pPr>
        <w:jc w:val="both"/>
        <w:rPr>
          <w:sz w:val="22"/>
          <w:szCs w:val="22"/>
        </w:rPr>
      </w:pPr>
    </w:p>
    <w:p w14:paraId="23BC1EF6" w14:textId="034679FB" w:rsidR="00197413" w:rsidRPr="00CE56E4" w:rsidRDefault="00197413" w:rsidP="00C6601C">
      <w:pPr>
        <w:jc w:val="both"/>
        <w:rPr>
          <w:sz w:val="22"/>
          <w:szCs w:val="22"/>
        </w:rPr>
      </w:pPr>
      <w:r w:rsidRPr="00CE56E4">
        <w:rPr>
          <w:sz w:val="22"/>
          <w:szCs w:val="22"/>
        </w:rPr>
        <w:tab/>
      </w:r>
      <w:r w:rsidRPr="00CE56E4">
        <w:rPr>
          <w:sz w:val="22"/>
          <w:szCs w:val="22"/>
        </w:rPr>
        <w:tab/>
        <w:t>5.2.</w:t>
      </w:r>
      <w:r w:rsidR="00A15CDC" w:rsidRPr="00055AA7">
        <w:rPr>
          <w:sz w:val="22"/>
          <w:szCs w:val="22"/>
        </w:rPr>
        <w:t>4</w:t>
      </w:r>
      <w:r w:rsidRPr="00CE56E4">
        <w:rPr>
          <w:sz w:val="22"/>
          <w:szCs w:val="22"/>
        </w:rPr>
        <w:t xml:space="preserve">.  </w:t>
      </w:r>
      <w:proofErr w:type="gramStart"/>
      <w:r w:rsidRPr="00CE56E4">
        <w:rPr>
          <w:sz w:val="22"/>
          <w:szCs w:val="22"/>
        </w:rPr>
        <w:t>Concurrent</w:t>
      </w:r>
      <w:proofErr w:type="gramEnd"/>
      <w:r w:rsidRPr="00CE56E4">
        <w:rPr>
          <w:sz w:val="22"/>
          <w:szCs w:val="22"/>
        </w:rPr>
        <w:t xml:space="preserve"> with the notice required under subdivision 5.2.</w:t>
      </w:r>
      <w:r w:rsidR="00A15CDC" w:rsidRPr="00055AA7">
        <w:rPr>
          <w:sz w:val="22"/>
          <w:szCs w:val="22"/>
        </w:rPr>
        <w:t>2</w:t>
      </w:r>
      <w:r w:rsidRPr="00CE56E4">
        <w:rPr>
          <w:sz w:val="22"/>
          <w:szCs w:val="22"/>
        </w:rPr>
        <w:t xml:space="preserve">, the Secretary must place the permit application and any supporting documents in a location accessible to the public in the vicinity of the facility or at the </w:t>
      </w:r>
      <w:r w:rsidR="008E212D" w:rsidRPr="00CE56E4">
        <w:rPr>
          <w:sz w:val="22"/>
          <w:szCs w:val="22"/>
        </w:rPr>
        <w:t xml:space="preserve">Department’s </w:t>
      </w:r>
      <w:r w:rsidR="008E212D" w:rsidRPr="00055AA7">
        <w:rPr>
          <w:sz w:val="22"/>
          <w:szCs w:val="22"/>
        </w:rPr>
        <w:t>headquarters</w:t>
      </w:r>
      <w:r w:rsidR="000F7368" w:rsidRPr="00055AA7">
        <w:rPr>
          <w:sz w:val="22"/>
          <w:szCs w:val="22"/>
        </w:rPr>
        <w:t xml:space="preserve"> or </w:t>
      </w:r>
      <w:r w:rsidR="00294A27" w:rsidRPr="00055AA7">
        <w:rPr>
          <w:sz w:val="22"/>
          <w:szCs w:val="22"/>
        </w:rPr>
        <w:t xml:space="preserve">the West Virginia Department of Environmental Protection </w:t>
      </w:r>
      <w:r w:rsidR="000F7368" w:rsidRPr="00055AA7">
        <w:rPr>
          <w:sz w:val="22"/>
          <w:szCs w:val="22"/>
        </w:rPr>
        <w:t>website</w:t>
      </w:r>
      <w:r w:rsidRPr="00CE56E4">
        <w:rPr>
          <w:sz w:val="22"/>
          <w:szCs w:val="22"/>
        </w:rPr>
        <w:t>.</w:t>
      </w:r>
    </w:p>
    <w:p w14:paraId="02FC7726" w14:textId="77777777" w:rsidR="00197413" w:rsidRPr="00CE56E4" w:rsidRDefault="00197413" w:rsidP="00C6601C">
      <w:pPr>
        <w:jc w:val="both"/>
        <w:rPr>
          <w:sz w:val="22"/>
          <w:szCs w:val="22"/>
        </w:rPr>
      </w:pPr>
    </w:p>
    <w:p w14:paraId="2A738DA0" w14:textId="2BDF4C97" w:rsidR="00197413" w:rsidRPr="00CE56E4" w:rsidRDefault="00197413" w:rsidP="00C6601C">
      <w:pPr>
        <w:jc w:val="both"/>
        <w:rPr>
          <w:sz w:val="22"/>
          <w:szCs w:val="22"/>
        </w:rPr>
      </w:pPr>
      <w:r w:rsidRPr="00CE56E4">
        <w:rPr>
          <w:sz w:val="22"/>
          <w:szCs w:val="22"/>
        </w:rPr>
        <w:tab/>
        <w:t xml:space="preserve">5.3.  Information </w:t>
      </w:r>
      <w:r w:rsidR="0037507E">
        <w:rPr>
          <w:sz w:val="22"/>
          <w:szCs w:val="22"/>
        </w:rPr>
        <w:t>r</w:t>
      </w:r>
      <w:r w:rsidRPr="00CE56E4">
        <w:rPr>
          <w:sz w:val="22"/>
          <w:szCs w:val="22"/>
        </w:rPr>
        <w:t>epository.</w:t>
      </w:r>
    </w:p>
    <w:p w14:paraId="2E0CFC09" w14:textId="77777777" w:rsidR="00197413" w:rsidRPr="00CE56E4" w:rsidRDefault="00197413" w:rsidP="00C6601C">
      <w:pPr>
        <w:jc w:val="both"/>
        <w:rPr>
          <w:sz w:val="22"/>
          <w:szCs w:val="22"/>
        </w:rPr>
      </w:pPr>
    </w:p>
    <w:p w14:paraId="432DA5A2" w14:textId="3A52CF4A" w:rsidR="00197413" w:rsidRPr="00CE56E4" w:rsidRDefault="00197413" w:rsidP="00C6601C">
      <w:pPr>
        <w:jc w:val="both"/>
        <w:rPr>
          <w:sz w:val="22"/>
          <w:szCs w:val="22"/>
        </w:rPr>
      </w:pPr>
      <w:r w:rsidRPr="00CE56E4">
        <w:rPr>
          <w:sz w:val="22"/>
          <w:szCs w:val="22"/>
        </w:rPr>
        <w:tab/>
      </w:r>
      <w:r w:rsidRPr="00CE56E4">
        <w:rPr>
          <w:sz w:val="22"/>
          <w:szCs w:val="22"/>
        </w:rPr>
        <w:tab/>
        <w:t>5.3.</w:t>
      </w:r>
      <w:r w:rsidR="00121EF8" w:rsidRPr="00F10022">
        <w:rPr>
          <w:sz w:val="22"/>
          <w:szCs w:val="22"/>
        </w:rPr>
        <w:t>1</w:t>
      </w:r>
      <w:r w:rsidRPr="00CE56E4">
        <w:rPr>
          <w:sz w:val="22"/>
          <w:szCs w:val="22"/>
        </w:rPr>
        <w:t xml:space="preserve">.  Applicability. </w:t>
      </w:r>
      <w:r w:rsidR="0037507E">
        <w:rPr>
          <w:sz w:val="22"/>
          <w:szCs w:val="22"/>
        </w:rPr>
        <w:t xml:space="preserve"> </w:t>
      </w:r>
      <w:r w:rsidRPr="00CE56E4">
        <w:rPr>
          <w:sz w:val="22"/>
          <w:szCs w:val="22"/>
        </w:rPr>
        <w:t>--</w:t>
      </w:r>
      <w:r w:rsidR="0037507E">
        <w:rPr>
          <w:sz w:val="22"/>
          <w:szCs w:val="22"/>
        </w:rPr>
        <w:t xml:space="preserve"> </w:t>
      </w:r>
      <w:r w:rsidRPr="00CE56E4">
        <w:rPr>
          <w:sz w:val="22"/>
          <w:szCs w:val="22"/>
        </w:rPr>
        <w:t xml:space="preserve"> The following requirements apply to all applicants seeking West Virginia </w:t>
      </w:r>
      <w:r w:rsidR="005254BD" w:rsidRPr="002F6EB6">
        <w:rPr>
          <w:sz w:val="22"/>
          <w:szCs w:val="22"/>
        </w:rPr>
        <w:t>h</w:t>
      </w:r>
      <w:r w:rsidRPr="00CE56E4">
        <w:rPr>
          <w:sz w:val="22"/>
          <w:szCs w:val="22"/>
        </w:rPr>
        <w:t xml:space="preserve">azardous </w:t>
      </w:r>
      <w:r w:rsidR="005254BD" w:rsidRPr="002F6EB6">
        <w:rPr>
          <w:sz w:val="22"/>
          <w:szCs w:val="22"/>
        </w:rPr>
        <w:t>w</w:t>
      </w:r>
      <w:r w:rsidRPr="00CE56E4">
        <w:rPr>
          <w:sz w:val="22"/>
          <w:szCs w:val="22"/>
        </w:rPr>
        <w:t xml:space="preserve">aste </w:t>
      </w:r>
      <w:r w:rsidR="005254BD" w:rsidRPr="002F6EB6">
        <w:rPr>
          <w:sz w:val="22"/>
          <w:szCs w:val="22"/>
        </w:rPr>
        <w:t>m</w:t>
      </w:r>
      <w:r w:rsidRPr="00CE56E4">
        <w:rPr>
          <w:sz w:val="22"/>
          <w:szCs w:val="22"/>
        </w:rPr>
        <w:t xml:space="preserve">anagement </w:t>
      </w:r>
      <w:r w:rsidR="005254BD" w:rsidRPr="002F6EB6">
        <w:rPr>
          <w:sz w:val="22"/>
          <w:szCs w:val="22"/>
        </w:rPr>
        <w:t>p</w:t>
      </w:r>
      <w:r w:rsidRPr="00CE56E4">
        <w:rPr>
          <w:sz w:val="22"/>
          <w:szCs w:val="22"/>
        </w:rPr>
        <w:t xml:space="preserve">ermits for </w:t>
      </w:r>
      <w:r w:rsidR="005254BD" w:rsidRPr="002F6EB6">
        <w:rPr>
          <w:sz w:val="22"/>
          <w:szCs w:val="22"/>
        </w:rPr>
        <w:t>h</w:t>
      </w:r>
      <w:r w:rsidRPr="00CE56E4">
        <w:rPr>
          <w:sz w:val="22"/>
          <w:szCs w:val="22"/>
        </w:rPr>
        <w:t xml:space="preserve">azardous </w:t>
      </w:r>
      <w:r w:rsidR="005254BD" w:rsidRPr="002F6EB6">
        <w:rPr>
          <w:sz w:val="22"/>
          <w:szCs w:val="22"/>
        </w:rPr>
        <w:t>w</w:t>
      </w:r>
      <w:r w:rsidRPr="00CE56E4">
        <w:rPr>
          <w:sz w:val="22"/>
          <w:szCs w:val="22"/>
        </w:rPr>
        <w:t xml:space="preserve">aste </w:t>
      </w:r>
      <w:r w:rsidR="005254BD" w:rsidRPr="002F6EB6">
        <w:rPr>
          <w:sz w:val="22"/>
          <w:szCs w:val="22"/>
        </w:rPr>
        <w:t>m</w:t>
      </w:r>
      <w:r w:rsidRPr="00CE56E4">
        <w:rPr>
          <w:sz w:val="22"/>
          <w:szCs w:val="22"/>
        </w:rPr>
        <w:t>anagement units.</w:t>
      </w:r>
    </w:p>
    <w:p w14:paraId="493812D0" w14:textId="77777777" w:rsidR="00197413" w:rsidRPr="00CE56E4" w:rsidRDefault="00197413" w:rsidP="00C6601C">
      <w:pPr>
        <w:jc w:val="both"/>
        <w:rPr>
          <w:sz w:val="22"/>
          <w:szCs w:val="22"/>
        </w:rPr>
      </w:pPr>
    </w:p>
    <w:p w14:paraId="0736A309" w14:textId="15E71A49" w:rsidR="00197413" w:rsidRPr="00CE56E4" w:rsidRDefault="00197413" w:rsidP="00C6601C">
      <w:pPr>
        <w:jc w:val="both"/>
        <w:rPr>
          <w:sz w:val="22"/>
          <w:szCs w:val="22"/>
        </w:rPr>
      </w:pPr>
      <w:r w:rsidRPr="00CE56E4">
        <w:rPr>
          <w:sz w:val="22"/>
          <w:szCs w:val="22"/>
        </w:rPr>
        <w:tab/>
      </w:r>
      <w:r w:rsidRPr="00CE56E4">
        <w:rPr>
          <w:sz w:val="22"/>
          <w:szCs w:val="22"/>
        </w:rPr>
        <w:tab/>
        <w:t>5.3.</w:t>
      </w:r>
      <w:r w:rsidR="00121EF8" w:rsidRPr="00F10022">
        <w:rPr>
          <w:sz w:val="22"/>
          <w:szCs w:val="22"/>
        </w:rPr>
        <w:t>2</w:t>
      </w:r>
      <w:r w:rsidRPr="00CE56E4">
        <w:rPr>
          <w:sz w:val="22"/>
          <w:szCs w:val="22"/>
        </w:rPr>
        <w:t>.  The Secretary may assess the need, on a case-by-case basis, for an information repository.  When assessing the need for an information repository, the Secretary shall consider a variety of factors, including: the level of public interest; the type of facility; the presence of an existing repository; and the proximity to the nearest copy of the administrative record.  If the Secretary determines, at any time after submittal of a permit application, that there is a need for a repository, then the Secretary shall notify the facility that it must establish and maintain an information repository.</w:t>
      </w:r>
    </w:p>
    <w:p w14:paraId="56195235" w14:textId="77777777" w:rsidR="00197413" w:rsidRPr="00CE56E4" w:rsidRDefault="00197413" w:rsidP="00C6601C">
      <w:pPr>
        <w:jc w:val="both"/>
        <w:rPr>
          <w:sz w:val="22"/>
          <w:szCs w:val="22"/>
        </w:rPr>
      </w:pPr>
    </w:p>
    <w:p w14:paraId="24738F1A" w14:textId="5DE8208F" w:rsidR="00197413" w:rsidRPr="00CE56E4" w:rsidRDefault="00197413" w:rsidP="00C6601C">
      <w:pPr>
        <w:jc w:val="both"/>
        <w:rPr>
          <w:sz w:val="22"/>
          <w:szCs w:val="22"/>
        </w:rPr>
      </w:pPr>
      <w:r w:rsidRPr="00CE56E4">
        <w:rPr>
          <w:sz w:val="22"/>
          <w:szCs w:val="22"/>
        </w:rPr>
        <w:tab/>
      </w:r>
      <w:r w:rsidRPr="00CE56E4">
        <w:rPr>
          <w:sz w:val="22"/>
          <w:szCs w:val="22"/>
        </w:rPr>
        <w:tab/>
        <w:t>5.3.</w:t>
      </w:r>
      <w:r w:rsidR="00121EF8" w:rsidRPr="00F10022">
        <w:rPr>
          <w:sz w:val="22"/>
          <w:szCs w:val="22"/>
        </w:rPr>
        <w:t>3</w:t>
      </w:r>
      <w:r w:rsidRPr="00CE56E4">
        <w:rPr>
          <w:sz w:val="22"/>
          <w:szCs w:val="22"/>
        </w:rPr>
        <w:t>.  The information repository shall contain all documents, reports, data, and information deemed necessary by the Secretary to fulfill the purposes for which the repository is established.  The Secretary shall have the discretion to limit the contents of the repository.</w:t>
      </w:r>
    </w:p>
    <w:p w14:paraId="004595BE" w14:textId="77777777" w:rsidR="00197413" w:rsidRPr="00CE56E4" w:rsidRDefault="00197413" w:rsidP="00C6601C">
      <w:pPr>
        <w:jc w:val="both"/>
        <w:rPr>
          <w:sz w:val="22"/>
          <w:szCs w:val="22"/>
        </w:rPr>
      </w:pPr>
    </w:p>
    <w:p w14:paraId="088E3D78" w14:textId="55453400" w:rsidR="00197413" w:rsidRPr="00CE56E4" w:rsidRDefault="00197413" w:rsidP="00C6601C">
      <w:pPr>
        <w:jc w:val="both"/>
        <w:rPr>
          <w:sz w:val="22"/>
          <w:szCs w:val="22"/>
        </w:rPr>
      </w:pPr>
      <w:r w:rsidRPr="00CE56E4">
        <w:rPr>
          <w:sz w:val="22"/>
          <w:szCs w:val="22"/>
        </w:rPr>
        <w:tab/>
      </w:r>
      <w:r w:rsidRPr="00CE56E4">
        <w:rPr>
          <w:sz w:val="22"/>
          <w:szCs w:val="22"/>
        </w:rPr>
        <w:tab/>
        <w:t>5.3.</w:t>
      </w:r>
      <w:r w:rsidR="00121EF8" w:rsidRPr="00F10022">
        <w:rPr>
          <w:sz w:val="22"/>
          <w:szCs w:val="22"/>
        </w:rPr>
        <w:t>4</w:t>
      </w:r>
      <w:r w:rsidRPr="00CE56E4">
        <w:rPr>
          <w:sz w:val="22"/>
          <w:szCs w:val="22"/>
        </w:rPr>
        <w:t xml:space="preserve">.  The information repository shall be located and maintained at a site chosen by the facility.  If the Secretary finds the site unsuitable for the purposes and persons for which it was established, due to problems with the location, hours of availability, access or other relevant considerations, then the Secretary shall specify a more appropriate </w:t>
      </w:r>
      <w:r w:rsidR="0082678E" w:rsidRPr="00F10022">
        <w:rPr>
          <w:sz w:val="22"/>
          <w:szCs w:val="22"/>
        </w:rPr>
        <w:t>West Virginia Department of Environmental Protection website</w:t>
      </w:r>
      <w:r w:rsidRPr="00CE56E4">
        <w:rPr>
          <w:sz w:val="22"/>
          <w:szCs w:val="22"/>
        </w:rPr>
        <w:t>.</w:t>
      </w:r>
    </w:p>
    <w:p w14:paraId="53D8D4D9" w14:textId="77777777" w:rsidR="00197413" w:rsidRPr="00CE56E4" w:rsidRDefault="00197413" w:rsidP="00C6601C">
      <w:pPr>
        <w:jc w:val="both"/>
        <w:rPr>
          <w:sz w:val="22"/>
          <w:szCs w:val="22"/>
        </w:rPr>
      </w:pPr>
    </w:p>
    <w:p w14:paraId="406A7026" w14:textId="5AE8CA5A" w:rsidR="00197413" w:rsidRPr="00CE56E4" w:rsidRDefault="00197413" w:rsidP="00C6601C">
      <w:pPr>
        <w:jc w:val="both"/>
        <w:rPr>
          <w:sz w:val="22"/>
          <w:szCs w:val="22"/>
        </w:rPr>
      </w:pPr>
      <w:r w:rsidRPr="00CE56E4">
        <w:rPr>
          <w:sz w:val="22"/>
          <w:szCs w:val="22"/>
        </w:rPr>
        <w:tab/>
      </w:r>
      <w:r w:rsidRPr="00CE56E4">
        <w:rPr>
          <w:sz w:val="22"/>
          <w:szCs w:val="22"/>
        </w:rPr>
        <w:tab/>
        <w:t>5.3.</w:t>
      </w:r>
      <w:r w:rsidR="00121EF8" w:rsidRPr="00F10022">
        <w:rPr>
          <w:sz w:val="22"/>
          <w:szCs w:val="22"/>
        </w:rPr>
        <w:t>5</w:t>
      </w:r>
      <w:r w:rsidRPr="00CE56E4">
        <w:rPr>
          <w:sz w:val="22"/>
          <w:szCs w:val="22"/>
        </w:rPr>
        <w:t xml:space="preserve">.  The Secretary shall specify requirements for informing the public about the information repository.  At a minimum, the Secretary shall require the facility to provide a written notice about the information repository to all individuals on the facility </w:t>
      </w:r>
      <w:r w:rsidRPr="006B20F4">
        <w:rPr>
          <w:sz w:val="22"/>
          <w:szCs w:val="22"/>
        </w:rPr>
        <w:t xml:space="preserve">mailing </w:t>
      </w:r>
      <w:r w:rsidR="006B20F4" w:rsidRPr="00CF2ACE">
        <w:rPr>
          <w:sz w:val="22"/>
          <w:szCs w:val="22"/>
        </w:rPr>
        <w:t xml:space="preserve">or </w:t>
      </w:r>
      <w:r w:rsidR="004E764C" w:rsidRPr="00CF2ACE">
        <w:rPr>
          <w:sz w:val="22"/>
          <w:szCs w:val="22"/>
        </w:rPr>
        <w:t>e-mail</w:t>
      </w:r>
      <w:r w:rsidR="004E764C" w:rsidRPr="00872D16">
        <w:rPr>
          <w:sz w:val="22"/>
          <w:szCs w:val="22"/>
        </w:rPr>
        <w:t xml:space="preserve"> </w:t>
      </w:r>
      <w:r w:rsidRPr="00CE56E4">
        <w:rPr>
          <w:sz w:val="22"/>
          <w:szCs w:val="22"/>
        </w:rPr>
        <w:t>list.</w:t>
      </w:r>
    </w:p>
    <w:p w14:paraId="4E5D3EDD" w14:textId="77777777" w:rsidR="00197413" w:rsidRPr="00CE56E4" w:rsidRDefault="00197413" w:rsidP="00C6601C">
      <w:pPr>
        <w:jc w:val="both"/>
        <w:rPr>
          <w:sz w:val="22"/>
          <w:szCs w:val="22"/>
        </w:rPr>
      </w:pPr>
    </w:p>
    <w:p w14:paraId="6A41950D" w14:textId="5111696C" w:rsidR="00197413" w:rsidRPr="00CE56E4" w:rsidRDefault="00197413" w:rsidP="00C6601C">
      <w:pPr>
        <w:jc w:val="both"/>
        <w:rPr>
          <w:sz w:val="22"/>
          <w:szCs w:val="22"/>
        </w:rPr>
      </w:pPr>
      <w:r w:rsidRPr="00CE56E4">
        <w:rPr>
          <w:sz w:val="22"/>
          <w:szCs w:val="22"/>
        </w:rPr>
        <w:tab/>
      </w:r>
      <w:r w:rsidRPr="00CE56E4">
        <w:rPr>
          <w:sz w:val="22"/>
          <w:szCs w:val="22"/>
        </w:rPr>
        <w:tab/>
      </w:r>
      <w:r w:rsidR="00BB1848" w:rsidRPr="00CE56E4">
        <w:rPr>
          <w:sz w:val="22"/>
          <w:szCs w:val="22"/>
        </w:rPr>
        <w:t>5.3.</w:t>
      </w:r>
      <w:r w:rsidR="00121EF8" w:rsidRPr="00F10022">
        <w:rPr>
          <w:sz w:val="22"/>
          <w:szCs w:val="22"/>
        </w:rPr>
        <w:t>6</w:t>
      </w:r>
      <w:r w:rsidR="00BB1848" w:rsidRPr="00CE56E4">
        <w:rPr>
          <w:sz w:val="22"/>
          <w:szCs w:val="22"/>
        </w:rPr>
        <w:t xml:space="preserve">.  The facility </w:t>
      </w:r>
      <w:r w:rsidRPr="00CE56E4">
        <w:rPr>
          <w:sz w:val="22"/>
          <w:szCs w:val="22"/>
        </w:rPr>
        <w:t>owner</w:t>
      </w:r>
      <w:r w:rsidR="008E3847" w:rsidRPr="00CE56E4">
        <w:rPr>
          <w:sz w:val="22"/>
          <w:szCs w:val="22"/>
        </w:rPr>
        <w:t xml:space="preserve"> </w:t>
      </w:r>
      <w:r w:rsidR="008E3847" w:rsidRPr="006C62FE">
        <w:rPr>
          <w:sz w:val="22"/>
          <w:szCs w:val="22"/>
        </w:rPr>
        <w:t xml:space="preserve">or </w:t>
      </w:r>
      <w:r w:rsidRPr="00CE56E4">
        <w:rPr>
          <w:sz w:val="22"/>
          <w:szCs w:val="22"/>
        </w:rPr>
        <w:t xml:space="preserve">operator shall be responsible for maintaining and updating the repository with appropriate information throughout </w:t>
      </w:r>
      <w:proofErr w:type="gramStart"/>
      <w:r w:rsidRPr="00CE56E4">
        <w:rPr>
          <w:sz w:val="22"/>
          <w:szCs w:val="22"/>
        </w:rPr>
        <w:t>a time period</w:t>
      </w:r>
      <w:proofErr w:type="gramEnd"/>
      <w:r w:rsidRPr="00CE56E4">
        <w:rPr>
          <w:sz w:val="22"/>
          <w:szCs w:val="22"/>
        </w:rPr>
        <w:t xml:space="preserve"> specified by the Secretary.  The Secretary may close the repository at his or her discretion, based on the factors in subdivision 5.3.</w:t>
      </w:r>
      <w:r w:rsidR="00121EF8" w:rsidRPr="00F10022">
        <w:rPr>
          <w:sz w:val="22"/>
          <w:szCs w:val="22"/>
        </w:rPr>
        <w:t>2</w:t>
      </w:r>
      <w:r w:rsidRPr="00CE56E4">
        <w:rPr>
          <w:sz w:val="22"/>
          <w:szCs w:val="22"/>
        </w:rPr>
        <w:t>.</w:t>
      </w:r>
    </w:p>
    <w:p w14:paraId="70FFFBB8" w14:textId="77777777" w:rsidR="00197413" w:rsidRPr="00CE56E4" w:rsidRDefault="00197413" w:rsidP="00C6601C">
      <w:pPr>
        <w:jc w:val="both"/>
        <w:rPr>
          <w:sz w:val="22"/>
          <w:szCs w:val="22"/>
        </w:rPr>
      </w:pPr>
    </w:p>
    <w:p w14:paraId="2768C68B" w14:textId="223A2975" w:rsidR="00197413" w:rsidRPr="00CE56E4" w:rsidRDefault="00197413" w:rsidP="00C6601C">
      <w:pPr>
        <w:jc w:val="both"/>
        <w:rPr>
          <w:sz w:val="22"/>
          <w:szCs w:val="22"/>
        </w:rPr>
      </w:pPr>
      <w:r w:rsidRPr="00CE56E4">
        <w:rPr>
          <w:sz w:val="22"/>
          <w:szCs w:val="22"/>
        </w:rPr>
        <w:tab/>
        <w:t xml:space="preserve">5.4.  Application for a </w:t>
      </w:r>
      <w:r w:rsidR="0037507E">
        <w:rPr>
          <w:sz w:val="22"/>
          <w:szCs w:val="22"/>
        </w:rPr>
        <w:t>p</w:t>
      </w:r>
      <w:r w:rsidRPr="00CE56E4">
        <w:rPr>
          <w:sz w:val="22"/>
          <w:szCs w:val="22"/>
        </w:rPr>
        <w:t>ermit.</w:t>
      </w:r>
    </w:p>
    <w:p w14:paraId="79959058" w14:textId="77777777" w:rsidR="00197413" w:rsidRPr="00CE56E4" w:rsidRDefault="00197413" w:rsidP="00C6601C">
      <w:pPr>
        <w:jc w:val="both"/>
        <w:rPr>
          <w:sz w:val="22"/>
          <w:szCs w:val="22"/>
        </w:rPr>
      </w:pPr>
    </w:p>
    <w:p w14:paraId="79CF759A" w14:textId="24063AAA" w:rsidR="00197413" w:rsidRPr="00CE56E4" w:rsidRDefault="00197413" w:rsidP="00C6601C">
      <w:pPr>
        <w:jc w:val="both"/>
        <w:rPr>
          <w:sz w:val="22"/>
          <w:szCs w:val="22"/>
        </w:rPr>
      </w:pPr>
      <w:r w:rsidRPr="00CE56E4">
        <w:rPr>
          <w:sz w:val="22"/>
          <w:szCs w:val="22"/>
        </w:rPr>
        <w:tab/>
      </w:r>
      <w:r w:rsidRPr="00CE56E4">
        <w:rPr>
          <w:sz w:val="22"/>
          <w:szCs w:val="22"/>
        </w:rPr>
        <w:tab/>
        <w:t>5.4.</w:t>
      </w:r>
      <w:r w:rsidR="00121EF8" w:rsidRPr="00F10022">
        <w:rPr>
          <w:sz w:val="22"/>
          <w:szCs w:val="22"/>
        </w:rPr>
        <w:t>1</w:t>
      </w:r>
      <w:r w:rsidRPr="00CE56E4">
        <w:rPr>
          <w:sz w:val="22"/>
          <w:szCs w:val="22"/>
        </w:rPr>
        <w:t xml:space="preserve">.  Any person who requires a permit shall complete, sign, and submit to the Secretary an appropriate application.  Applications are not required for hazardous waste permits by rule </w:t>
      </w:r>
      <w:r w:rsidR="008E212D" w:rsidRPr="00CE56E4">
        <w:rPr>
          <w:sz w:val="22"/>
          <w:szCs w:val="22"/>
        </w:rPr>
        <w:t xml:space="preserve">issued by U.S. EPA </w:t>
      </w:r>
      <w:r w:rsidRPr="00CE56E4">
        <w:rPr>
          <w:sz w:val="22"/>
          <w:szCs w:val="22"/>
        </w:rPr>
        <w:t xml:space="preserve">pursuant to 40 </w:t>
      </w:r>
      <w:r w:rsidR="008C67CD">
        <w:rPr>
          <w:sz w:val="22"/>
          <w:szCs w:val="22"/>
        </w:rPr>
        <w:t>C.F.R.</w:t>
      </w:r>
      <w:r w:rsidRPr="00CE56E4">
        <w:rPr>
          <w:sz w:val="22"/>
          <w:szCs w:val="22"/>
        </w:rPr>
        <w:t xml:space="preserve"> §</w:t>
      </w:r>
      <w:r w:rsidR="008E3847" w:rsidRPr="00CE56E4">
        <w:rPr>
          <w:sz w:val="22"/>
          <w:szCs w:val="22"/>
        </w:rPr>
        <w:t xml:space="preserve"> </w:t>
      </w:r>
      <w:r w:rsidRPr="00CE56E4">
        <w:rPr>
          <w:sz w:val="22"/>
          <w:szCs w:val="22"/>
        </w:rPr>
        <w:t xml:space="preserve">270.60.  The Secretary shall not begin processing a permit </w:t>
      </w:r>
      <w:r w:rsidR="008E212D" w:rsidRPr="00CE56E4">
        <w:rPr>
          <w:sz w:val="22"/>
          <w:szCs w:val="22"/>
        </w:rPr>
        <w:t xml:space="preserve">application </w:t>
      </w:r>
      <w:r w:rsidRPr="00CE56E4">
        <w:rPr>
          <w:sz w:val="22"/>
          <w:szCs w:val="22"/>
        </w:rPr>
        <w:t xml:space="preserve">until the applicant has fully complied with the application requirements for that permit.  Permit applications must comply with the signature and certification requirements of 40 </w:t>
      </w:r>
      <w:r w:rsidR="008C67CD">
        <w:rPr>
          <w:sz w:val="22"/>
          <w:szCs w:val="22"/>
        </w:rPr>
        <w:t>C.F.R.</w:t>
      </w:r>
      <w:r w:rsidRPr="00CE56E4">
        <w:rPr>
          <w:sz w:val="22"/>
          <w:szCs w:val="22"/>
        </w:rPr>
        <w:t xml:space="preserve"> §</w:t>
      </w:r>
      <w:r w:rsidR="00355D95" w:rsidRPr="00CE56E4">
        <w:rPr>
          <w:sz w:val="22"/>
          <w:szCs w:val="22"/>
        </w:rPr>
        <w:t xml:space="preserve"> </w:t>
      </w:r>
      <w:r w:rsidRPr="00CE56E4">
        <w:rPr>
          <w:sz w:val="22"/>
          <w:szCs w:val="22"/>
        </w:rPr>
        <w:t>270.11.</w:t>
      </w:r>
    </w:p>
    <w:p w14:paraId="26DF9C0B" w14:textId="77777777" w:rsidR="00197413" w:rsidRPr="00CE56E4" w:rsidRDefault="00197413" w:rsidP="00C6601C">
      <w:pPr>
        <w:jc w:val="both"/>
        <w:rPr>
          <w:sz w:val="22"/>
          <w:szCs w:val="22"/>
        </w:rPr>
      </w:pPr>
    </w:p>
    <w:p w14:paraId="6B7218A7" w14:textId="1E054ADA" w:rsidR="00197413" w:rsidRPr="006C62FE" w:rsidRDefault="00197413" w:rsidP="00C6601C">
      <w:pPr>
        <w:jc w:val="both"/>
        <w:rPr>
          <w:sz w:val="22"/>
          <w:szCs w:val="22"/>
        </w:rPr>
      </w:pPr>
      <w:r w:rsidRPr="00CE56E4">
        <w:rPr>
          <w:sz w:val="22"/>
          <w:szCs w:val="22"/>
        </w:rPr>
        <w:tab/>
      </w:r>
      <w:r w:rsidRPr="00CE56E4">
        <w:rPr>
          <w:sz w:val="22"/>
          <w:szCs w:val="22"/>
        </w:rPr>
        <w:tab/>
        <w:t>5.4.</w:t>
      </w:r>
      <w:r w:rsidR="00121EF8" w:rsidRPr="00F10022">
        <w:rPr>
          <w:sz w:val="22"/>
          <w:szCs w:val="22"/>
        </w:rPr>
        <w:t>2</w:t>
      </w:r>
      <w:r w:rsidRPr="00CE56E4">
        <w:rPr>
          <w:sz w:val="22"/>
          <w:szCs w:val="22"/>
        </w:rPr>
        <w:t xml:space="preserve">.  The Secretary shall review every application for completeness.  Each application submitted by a new </w:t>
      </w:r>
      <w:r w:rsidR="005254BD" w:rsidRPr="00614185">
        <w:rPr>
          <w:sz w:val="22"/>
          <w:szCs w:val="22"/>
        </w:rPr>
        <w:t>h</w:t>
      </w:r>
      <w:r w:rsidRPr="00CE56E4">
        <w:rPr>
          <w:sz w:val="22"/>
          <w:szCs w:val="22"/>
        </w:rPr>
        <w:t xml:space="preserve">azardous </w:t>
      </w:r>
      <w:r w:rsidR="005254BD" w:rsidRPr="00614185">
        <w:rPr>
          <w:sz w:val="22"/>
          <w:szCs w:val="22"/>
        </w:rPr>
        <w:t>w</w:t>
      </w:r>
      <w:r w:rsidRPr="00CE56E4">
        <w:rPr>
          <w:sz w:val="22"/>
          <w:szCs w:val="22"/>
        </w:rPr>
        <w:t xml:space="preserve">aste </w:t>
      </w:r>
      <w:r w:rsidR="005254BD" w:rsidRPr="00614185">
        <w:rPr>
          <w:sz w:val="22"/>
          <w:szCs w:val="22"/>
        </w:rPr>
        <w:t>m</w:t>
      </w:r>
      <w:r w:rsidRPr="00CE56E4">
        <w:rPr>
          <w:sz w:val="22"/>
          <w:szCs w:val="22"/>
        </w:rPr>
        <w:t xml:space="preserve">anagement facility </w:t>
      </w:r>
      <w:r w:rsidR="0060334D" w:rsidRPr="006C62FE">
        <w:rPr>
          <w:sz w:val="22"/>
          <w:szCs w:val="22"/>
        </w:rPr>
        <w:t xml:space="preserve">shall </w:t>
      </w:r>
      <w:r w:rsidR="00151A44">
        <w:rPr>
          <w:sz w:val="22"/>
          <w:szCs w:val="22"/>
        </w:rPr>
        <w:t xml:space="preserve">be </w:t>
      </w:r>
      <w:r w:rsidRPr="006C62FE">
        <w:rPr>
          <w:sz w:val="22"/>
          <w:szCs w:val="22"/>
        </w:rPr>
        <w:t xml:space="preserve">reviewed for completeness by the Secretary within 30 days of its receipt.  Each application submitted by an existing </w:t>
      </w:r>
      <w:r w:rsidR="005254BD" w:rsidRPr="00614185">
        <w:rPr>
          <w:sz w:val="22"/>
          <w:szCs w:val="22"/>
        </w:rPr>
        <w:t>h</w:t>
      </w:r>
      <w:r w:rsidRPr="006C62FE">
        <w:rPr>
          <w:sz w:val="22"/>
          <w:szCs w:val="22"/>
        </w:rPr>
        <w:t xml:space="preserve">azardous </w:t>
      </w:r>
      <w:r w:rsidR="005254BD" w:rsidRPr="00614185">
        <w:rPr>
          <w:sz w:val="22"/>
          <w:szCs w:val="22"/>
        </w:rPr>
        <w:t>w</w:t>
      </w:r>
      <w:r w:rsidRPr="006C62FE">
        <w:rPr>
          <w:sz w:val="22"/>
          <w:szCs w:val="22"/>
        </w:rPr>
        <w:t xml:space="preserve">aste </w:t>
      </w:r>
      <w:r w:rsidR="005254BD" w:rsidRPr="00614185">
        <w:rPr>
          <w:sz w:val="22"/>
          <w:szCs w:val="22"/>
        </w:rPr>
        <w:t>m</w:t>
      </w:r>
      <w:r w:rsidRPr="006C62FE">
        <w:rPr>
          <w:sz w:val="22"/>
          <w:szCs w:val="22"/>
        </w:rPr>
        <w:t xml:space="preserve">anagement facility (both </w:t>
      </w:r>
      <w:r w:rsidR="004947C4">
        <w:rPr>
          <w:sz w:val="22"/>
          <w:szCs w:val="22"/>
        </w:rPr>
        <w:t>P</w:t>
      </w:r>
      <w:r w:rsidRPr="006C62FE">
        <w:rPr>
          <w:sz w:val="22"/>
          <w:szCs w:val="22"/>
        </w:rPr>
        <w:t xml:space="preserve">art A and </w:t>
      </w:r>
      <w:r w:rsidR="004947C4">
        <w:rPr>
          <w:sz w:val="22"/>
          <w:szCs w:val="22"/>
        </w:rPr>
        <w:t>P</w:t>
      </w:r>
      <w:r w:rsidRPr="006C62FE">
        <w:rPr>
          <w:sz w:val="22"/>
          <w:szCs w:val="22"/>
        </w:rPr>
        <w:t xml:space="preserve">art B of the application) </w:t>
      </w:r>
      <w:r w:rsidR="0060334D" w:rsidRPr="006C62FE">
        <w:rPr>
          <w:sz w:val="22"/>
          <w:szCs w:val="22"/>
        </w:rPr>
        <w:t xml:space="preserve">shall </w:t>
      </w:r>
      <w:r w:rsidR="00151A44">
        <w:rPr>
          <w:sz w:val="22"/>
          <w:szCs w:val="22"/>
        </w:rPr>
        <w:t xml:space="preserve">be </w:t>
      </w:r>
      <w:r w:rsidRPr="006C62FE">
        <w:rPr>
          <w:sz w:val="22"/>
          <w:szCs w:val="22"/>
        </w:rPr>
        <w:t xml:space="preserve">reviewed for completeness within 60 days of receipt.  Upon completing the review, the Secretary shall notify the applicant in writing whether the application is complete.  If the application is incomplete, the Secretary shall list the information necessary to make the application complete.  When the application is for an existing </w:t>
      </w:r>
      <w:r w:rsidR="005254BD" w:rsidRPr="00614185">
        <w:rPr>
          <w:sz w:val="22"/>
          <w:szCs w:val="22"/>
        </w:rPr>
        <w:t>h</w:t>
      </w:r>
      <w:r w:rsidRPr="006C62FE">
        <w:rPr>
          <w:sz w:val="22"/>
          <w:szCs w:val="22"/>
        </w:rPr>
        <w:t xml:space="preserve">azardous </w:t>
      </w:r>
      <w:r w:rsidR="005254BD" w:rsidRPr="00614185">
        <w:rPr>
          <w:sz w:val="22"/>
          <w:szCs w:val="22"/>
        </w:rPr>
        <w:t>w</w:t>
      </w:r>
      <w:r w:rsidRPr="006C62FE">
        <w:rPr>
          <w:sz w:val="22"/>
          <w:szCs w:val="22"/>
        </w:rPr>
        <w:t xml:space="preserve">aste </w:t>
      </w:r>
      <w:r w:rsidR="005254BD" w:rsidRPr="00614185">
        <w:rPr>
          <w:sz w:val="22"/>
          <w:szCs w:val="22"/>
        </w:rPr>
        <w:t>m</w:t>
      </w:r>
      <w:r w:rsidRPr="006C62FE">
        <w:rPr>
          <w:sz w:val="22"/>
          <w:szCs w:val="22"/>
        </w:rPr>
        <w:t>anagement facility, the Secretary shall specify in the notice of deficiency a date for submitting the necessary information.  The Secretary shall notify the applicant that the application is complete upon receiving this information.  After the application is completed, the Secretary may request additional information from the applicant</w:t>
      </w:r>
      <w:r w:rsidR="00355D95" w:rsidRPr="006C62FE">
        <w:rPr>
          <w:sz w:val="22"/>
          <w:szCs w:val="22"/>
        </w:rPr>
        <w:t>,</w:t>
      </w:r>
      <w:r w:rsidRPr="006C62FE">
        <w:rPr>
          <w:sz w:val="22"/>
          <w:szCs w:val="22"/>
        </w:rPr>
        <w:t xml:space="preserve"> but only when necessary to clarify, modify or supplement previously submitted materials.  The request for additional information will not render an application incomplete.</w:t>
      </w:r>
    </w:p>
    <w:p w14:paraId="1328A386" w14:textId="77777777" w:rsidR="00197413" w:rsidRPr="006C62FE" w:rsidRDefault="00197413" w:rsidP="00C6601C">
      <w:pPr>
        <w:jc w:val="both"/>
        <w:rPr>
          <w:sz w:val="22"/>
          <w:szCs w:val="22"/>
        </w:rPr>
      </w:pPr>
    </w:p>
    <w:p w14:paraId="1916120A" w14:textId="4C153E6C" w:rsidR="00197413" w:rsidRPr="006C62FE" w:rsidRDefault="00197413" w:rsidP="00C6601C">
      <w:pPr>
        <w:jc w:val="both"/>
        <w:rPr>
          <w:sz w:val="22"/>
          <w:szCs w:val="22"/>
        </w:rPr>
      </w:pPr>
      <w:r w:rsidRPr="006C62FE">
        <w:rPr>
          <w:sz w:val="22"/>
          <w:szCs w:val="22"/>
        </w:rPr>
        <w:tab/>
      </w:r>
      <w:r w:rsidRPr="006C62FE">
        <w:rPr>
          <w:sz w:val="22"/>
          <w:szCs w:val="22"/>
        </w:rPr>
        <w:tab/>
        <w:t>5.4.</w:t>
      </w:r>
      <w:r w:rsidR="00121EF8" w:rsidRPr="00F10022">
        <w:rPr>
          <w:sz w:val="22"/>
          <w:szCs w:val="22"/>
        </w:rPr>
        <w:t>3</w:t>
      </w:r>
      <w:r w:rsidRPr="006C62FE">
        <w:rPr>
          <w:sz w:val="22"/>
          <w:szCs w:val="22"/>
        </w:rPr>
        <w:t xml:space="preserve">.  If the applicant fails or refuses to correct deficiencies in the application, </w:t>
      </w:r>
      <w:r w:rsidR="00355D95" w:rsidRPr="006C62FE">
        <w:rPr>
          <w:sz w:val="22"/>
          <w:szCs w:val="22"/>
        </w:rPr>
        <w:t xml:space="preserve">the Secretary may deny </w:t>
      </w:r>
      <w:r w:rsidRPr="006C62FE">
        <w:rPr>
          <w:sz w:val="22"/>
          <w:szCs w:val="22"/>
        </w:rPr>
        <w:t xml:space="preserve">the permit and </w:t>
      </w:r>
      <w:r w:rsidR="00355D95" w:rsidRPr="006C62FE">
        <w:rPr>
          <w:sz w:val="22"/>
          <w:szCs w:val="22"/>
        </w:rPr>
        <w:t xml:space="preserve">may take </w:t>
      </w:r>
      <w:r w:rsidRPr="006C62FE">
        <w:rPr>
          <w:sz w:val="22"/>
          <w:szCs w:val="22"/>
        </w:rPr>
        <w:t>appropriate enforcement actions under the applicable statutory provisions of W.Va. Code §§</w:t>
      </w:r>
      <w:r w:rsidR="00355D95" w:rsidRPr="006C62FE">
        <w:rPr>
          <w:sz w:val="22"/>
          <w:szCs w:val="22"/>
        </w:rPr>
        <w:t xml:space="preserve"> </w:t>
      </w:r>
      <w:r w:rsidRPr="006C62FE">
        <w:rPr>
          <w:sz w:val="22"/>
          <w:szCs w:val="22"/>
        </w:rPr>
        <w:t>22-18-1</w:t>
      </w:r>
      <w:r w:rsidR="00355D95" w:rsidRPr="006C62FE">
        <w:rPr>
          <w:sz w:val="22"/>
          <w:szCs w:val="22"/>
        </w:rPr>
        <w:t>,</w:t>
      </w:r>
      <w:r w:rsidRPr="006C62FE">
        <w:rPr>
          <w:sz w:val="22"/>
          <w:szCs w:val="22"/>
        </w:rPr>
        <w:t xml:space="preserve"> et seq. and 22-5-1</w:t>
      </w:r>
      <w:r w:rsidR="00355D95" w:rsidRPr="006C62FE">
        <w:rPr>
          <w:sz w:val="22"/>
          <w:szCs w:val="22"/>
        </w:rPr>
        <w:t>,</w:t>
      </w:r>
      <w:r w:rsidRPr="006C62FE">
        <w:rPr>
          <w:sz w:val="22"/>
          <w:szCs w:val="22"/>
        </w:rPr>
        <w:t xml:space="preserve"> et seq.</w:t>
      </w:r>
    </w:p>
    <w:p w14:paraId="7EBED29C" w14:textId="77777777" w:rsidR="00197413" w:rsidRPr="00CE56E4" w:rsidRDefault="00197413" w:rsidP="00C6601C">
      <w:pPr>
        <w:jc w:val="both"/>
        <w:rPr>
          <w:sz w:val="22"/>
          <w:szCs w:val="22"/>
        </w:rPr>
      </w:pPr>
    </w:p>
    <w:p w14:paraId="79A2A7B9" w14:textId="66089C09" w:rsidR="00197413" w:rsidRPr="006C62FE" w:rsidRDefault="00197413" w:rsidP="00C6601C">
      <w:pPr>
        <w:jc w:val="both"/>
        <w:rPr>
          <w:sz w:val="22"/>
          <w:szCs w:val="22"/>
        </w:rPr>
      </w:pPr>
      <w:r w:rsidRPr="00CE56E4">
        <w:rPr>
          <w:sz w:val="22"/>
          <w:szCs w:val="22"/>
        </w:rPr>
        <w:tab/>
      </w:r>
      <w:r w:rsidRPr="00CE56E4">
        <w:rPr>
          <w:sz w:val="22"/>
          <w:szCs w:val="22"/>
        </w:rPr>
        <w:tab/>
        <w:t>5.4.</w:t>
      </w:r>
      <w:r w:rsidR="00121EF8" w:rsidRPr="00F10022">
        <w:rPr>
          <w:sz w:val="22"/>
          <w:szCs w:val="22"/>
        </w:rPr>
        <w:t>4</w:t>
      </w:r>
      <w:r w:rsidRPr="00CE56E4">
        <w:rPr>
          <w:sz w:val="22"/>
          <w:szCs w:val="22"/>
        </w:rPr>
        <w:t xml:space="preserve">.  If the Secretary decides that a site visit is necessary for any reason in conjunction with the processing of an application, he or she shall notify the applicant </w:t>
      </w:r>
      <w:r w:rsidRPr="006C62FE">
        <w:rPr>
          <w:sz w:val="22"/>
          <w:szCs w:val="22"/>
        </w:rPr>
        <w:t xml:space="preserve">and </w:t>
      </w:r>
      <w:r w:rsidR="00355D95" w:rsidRPr="006C62FE">
        <w:rPr>
          <w:sz w:val="22"/>
          <w:szCs w:val="22"/>
        </w:rPr>
        <w:t xml:space="preserve">schedule </w:t>
      </w:r>
      <w:r w:rsidRPr="006C62FE">
        <w:rPr>
          <w:sz w:val="22"/>
          <w:szCs w:val="22"/>
        </w:rPr>
        <w:t xml:space="preserve">a date </w:t>
      </w:r>
      <w:r w:rsidR="00355D95" w:rsidRPr="006C62FE">
        <w:rPr>
          <w:sz w:val="22"/>
          <w:szCs w:val="22"/>
        </w:rPr>
        <w:t>for the site visit</w:t>
      </w:r>
      <w:r w:rsidRPr="006C62FE">
        <w:rPr>
          <w:sz w:val="22"/>
          <w:szCs w:val="22"/>
        </w:rPr>
        <w:t>.</w:t>
      </w:r>
    </w:p>
    <w:p w14:paraId="70096A8D" w14:textId="77777777" w:rsidR="00197413" w:rsidRPr="006C62FE" w:rsidRDefault="00197413" w:rsidP="00C6601C">
      <w:pPr>
        <w:jc w:val="both"/>
        <w:rPr>
          <w:sz w:val="22"/>
          <w:szCs w:val="22"/>
        </w:rPr>
      </w:pPr>
    </w:p>
    <w:p w14:paraId="3449974A" w14:textId="0F5A1234" w:rsidR="00197413" w:rsidRPr="00CE56E4" w:rsidRDefault="00197413" w:rsidP="00C6601C">
      <w:pPr>
        <w:jc w:val="both"/>
        <w:rPr>
          <w:sz w:val="22"/>
          <w:szCs w:val="22"/>
        </w:rPr>
      </w:pPr>
      <w:r w:rsidRPr="00CE56E4">
        <w:rPr>
          <w:sz w:val="22"/>
          <w:szCs w:val="22"/>
        </w:rPr>
        <w:tab/>
      </w:r>
      <w:r w:rsidRPr="00CE56E4">
        <w:rPr>
          <w:sz w:val="22"/>
          <w:szCs w:val="22"/>
        </w:rPr>
        <w:tab/>
        <w:t>5.4.</w:t>
      </w:r>
      <w:r w:rsidR="00121EF8" w:rsidRPr="00F10022">
        <w:rPr>
          <w:sz w:val="22"/>
          <w:szCs w:val="22"/>
        </w:rPr>
        <w:t>5</w:t>
      </w:r>
      <w:r w:rsidRPr="00CE56E4">
        <w:rPr>
          <w:sz w:val="22"/>
          <w:szCs w:val="22"/>
        </w:rPr>
        <w:t>.  The effective date of an application is the date on which the Secretary notifies the applicant that the application is complete as provided for in subdivision 5.4.</w:t>
      </w:r>
      <w:r w:rsidR="000F7368" w:rsidRPr="00F10022">
        <w:rPr>
          <w:sz w:val="22"/>
          <w:szCs w:val="22"/>
        </w:rPr>
        <w:t>2</w:t>
      </w:r>
      <w:r w:rsidRPr="00CE56E4">
        <w:rPr>
          <w:sz w:val="22"/>
          <w:szCs w:val="22"/>
        </w:rPr>
        <w:t>.</w:t>
      </w:r>
    </w:p>
    <w:p w14:paraId="063DB34D" w14:textId="77777777" w:rsidR="00197413" w:rsidRPr="00CE56E4" w:rsidRDefault="00197413" w:rsidP="00C6601C">
      <w:pPr>
        <w:jc w:val="both"/>
        <w:rPr>
          <w:sz w:val="22"/>
          <w:szCs w:val="22"/>
        </w:rPr>
      </w:pPr>
    </w:p>
    <w:p w14:paraId="0814340B" w14:textId="67F078E0" w:rsidR="00197413" w:rsidRPr="00CE56E4" w:rsidRDefault="00197413" w:rsidP="00C6601C">
      <w:pPr>
        <w:jc w:val="both"/>
        <w:rPr>
          <w:sz w:val="22"/>
          <w:szCs w:val="22"/>
        </w:rPr>
      </w:pPr>
      <w:r w:rsidRPr="00CE56E4">
        <w:rPr>
          <w:sz w:val="22"/>
          <w:szCs w:val="22"/>
        </w:rPr>
        <w:tab/>
      </w:r>
      <w:r w:rsidRPr="00CE56E4">
        <w:rPr>
          <w:sz w:val="22"/>
          <w:szCs w:val="22"/>
        </w:rPr>
        <w:tab/>
        <w:t>5.4.</w:t>
      </w:r>
      <w:r w:rsidR="00121EF8" w:rsidRPr="00F10022">
        <w:rPr>
          <w:sz w:val="22"/>
          <w:szCs w:val="22"/>
        </w:rPr>
        <w:t>6</w:t>
      </w:r>
      <w:r w:rsidRPr="00CE56E4">
        <w:rPr>
          <w:sz w:val="22"/>
          <w:szCs w:val="22"/>
        </w:rPr>
        <w:t xml:space="preserve">.  For each </w:t>
      </w:r>
      <w:r w:rsidR="00355D95" w:rsidRPr="00CE56E4">
        <w:rPr>
          <w:sz w:val="22"/>
          <w:szCs w:val="22"/>
        </w:rPr>
        <w:t>application,</w:t>
      </w:r>
      <w:r w:rsidRPr="00CE56E4">
        <w:rPr>
          <w:sz w:val="22"/>
          <w:szCs w:val="22"/>
        </w:rPr>
        <w:t xml:space="preserve"> the Secretary shall, no later than the </w:t>
      </w:r>
      <w:r w:rsidR="009F3F5C" w:rsidRPr="00CE56E4">
        <w:rPr>
          <w:sz w:val="22"/>
          <w:szCs w:val="22"/>
        </w:rPr>
        <w:t>date the Secretary receives a complete</w:t>
      </w:r>
      <w:r w:rsidRPr="00CE56E4">
        <w:rPr>
          <w:sz w:val="22"/>
          <w:szCs w:val="22"/>
        </w:rPr>
        <w:t xml:space="preserve"> application, prepare and </w:t>
      </w:r>
      <w:r w:rsidRPr="006B20F4">
        <w:rPr>
          <w:sz w:val="22"/>
          <w:szCs w:val="22"/>
        </w:rPr>
        <w:t>mail</w:t>
      </w:r>
      <w:r w:rsidR="004E764C" w:rsidRPr="00CF2ACE">
        <w:rPr>
          <w:sz w:val="22"/>
          <w:szCs w:val="22"/>
        </w:rPr>
        <w:t xml:space="preserve"> or e-mail</w:t>
      </w:r>
      <w:r w:rsidRPr="00CE56E4">
        <w:rPr>
          <w:sz w:val="22"/>
          <w:szCs w:val="22"/>
        </w:rPr>
        <w:t xml:space="preserve"> to the applicant a project decision schedule.  The schedule shall specify target dates by which the Secretary intends to:</w:t>
      </w:r>
    </w:p>
    <w:p w14:paraId="0A1D3DC6" w14:textId="77777777" w:rsidR="00197413" w:rsidRPr="00CE56E4" w:rsidRDefault="00197413" w:rsidP="00C6601C">
      <w:pPr>
        <w:jc w:val="both"/>
        <w:rPr>
          <w:sz w:val="22"/>
          <w:szCs w:val="22"/>
        </w:rPr>
      </w:pPr>
    </w:p>
    <w:p w14:paraId="1ED79C1D" w14:textId="4365EC3A"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5.4.</w:t>
      </w:r>
      <w:r w:rsidR="00121EF8" w:rsidRPr="00F10022">
        <w:rPr>
          <w:sz w:val="22"/>
          <w:szCs w:val="22"/>
        </w:rPr>
        <w:t>6.a</w:t>
      </w:r>
      <w:r w:rsidRPr="00CE56E4">
        <w:rPr>
          <w:sz w:val="22"/>
          <w:szCs w:val="22"/>
        </w:rPr>
        <w:t>.  Prepare a draft permit;</w:t>
      </w:r>
    </w:p>
    <w:p w14:paraId="508CCD71" w14:textId="77777777" w:rsidR="00197413" w:rsidRPr="00CE56E4" w:rsidRDefault="00197413" w:rsidP="00C6601C">
      <w:pPr>
        <w:jc w:val="both"/>
        <w:rPr>
          <w:sz w:val="22"/>
          <w:szCs w:val="22"/>
        </w:rPr>
      </w:pPr>
    </w:p>
    <w:p w14:paraId="44B237C6" w14:textId="76032781"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5.4.</w:t>
      </w:r>
      <w:r w:rsidR="00121EF8" w:rsidRPr="00F10022">
        <w:rPr>
          <w:sz w:val="22"/>
          <w:szCs w:val="22"/>
        </w:rPr>
        <w:t>6.b</w:t>
      </w:r>
      <w:r w:rsidRPr="00CE56E4">
        <w:rPr>
          <w:sz w:val="22"/>
          <w:szCs w:val="22"/>
        </w:rPr>
        <w:t>.  Give public notice;</w:t>
      </w:r>
    </w:p>
    <w:p w14:paraId="04128AF7" w14:textId="77777777" w:rsidR="00197413" w:rsidRPr="00CE56E4" w:rsidRDefault="00197413" w:rsidP="00C6601C">
      <w:pPr>
        <w:jc w:val="both"/>
        <w:rPr>
          <w:sz w:val="22"/>
          <w:szCs w:val="22"/>
        </w:rPr>
      </w:pPr>
    </w:p>
    <w:p w14:paraId="5669C5A6" w14:textId="6E4F4DB0"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5.4.</w:t>
      </w:r>
      <w:r w:rsidR="00121EF8" w:rsidRPr="00F10022">
        <w:rPr>
          <w:sz w:val="22"/>
          <w:szCs w:val="22"/>
        </w:rPr>
        <w:t>6.c</w:t>
      </w:r>
      <w:r w:rsidRPr="00CE56E4">
        <w:rPr>
          <w:sz w:val="22"/>
          <w:szCs w:val="22"/>
        </w:rPr>
        <w:t>.  Complete the public comment period, including any public hearing; and</w:t>
      </w:r>
    </w:p>
    <w:p w14:paraId="32D059AE" w14:textId="77777777" w:rsidR="00197413" w:rsidRPr="00CE56E4" w:rsidRDefault="00197413" w:rsidP="00C6601C">
      <w:pPr>
        <w:jc w:val="both"/>
        <w:rPr>
          <w:sz w:val="22"/>
          <w:szCs w:val="22"/>
        </w:rPr>
      </w:pPr>
    </w:p>
    <w:p w14:paraId="7E0D4305" w14:textId="0CD0B0AE"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5.4.</w:t>
      </w:r>
      <w:r w:rsidR="0069458B" w:rsidRPr="00F10022">
        <w:rPr>
          <w:sz w:val="22"/>
          <w:szCs w:val="22"/>
        </w:rPr>
        <w:t>6.d</w:t>
      </w:r>
      <w:r w:rsidRPr="00CE56E4">
        <w:rPr>
          <w:sz w:val="22"/>
          <w:szCs w:val="22"/>
        </w:rPr>
        <w:t>.  Issue a final permit.</w:t>
      </w:r>
    </w:p>
    <w:p w14:paraId="5DD11CB6" w14:textId="77777777" w:rsidR="00197413" w:rsidRPr="00CE56E4" w:rsidRDefault="00197413" w:rsidP="00C6601C">
      <w:pPr>
        <w:jc w:val="both"/>
        <w:rPr>
          <w:sz w:val="22"/>
          <w:szCs w:val="22"/>
        </w:rPr>
      </w:pPr>
    </w:p>
    <w:p w14:paraId="3A4762BC" w14:textId="3F3378CD" w:rsidR="00197413" w:rsidRPr="00CE56E4" w:rsidRDefault="00197413" w:rsidP="00C6601C">
      <w:pPr>
        <w:jc w:val="both"/>
        <w:rPr>
          <w:sz w:val="22"/>
          <w:szCs w:val="22"/>
        </w:rPr>
      </w:pPr>
      <w:r w:rsidRPr="00CE56E4">
        <w:rPr>
          <w:sz w:val="22"/>
          <w:szCs w:val="22"/>
        </w:rPr>
        <w:tab/>
        <w:t xml:space="preserve">5.5.  Modification, </w:t>
      </w:r>
      <w:r w:rsidR="0037507E">
        <w:rPr>
          <w:sz w:val="22"/>
          <w:szCs w:val="22"/>
        </w:rPr>
        <w:t>r</w:t>
      </w:r>
      <w:r w:rsidRPr="00CE56E4">
        <w:rPr>
          <w:sz w:val="22"/>
          <w:szCs w:val="22"/>
        </w:rPr>
        <w:t xml:space="preserve">evocation and </w:t>
      </w:r>
      <w:r w:rsidR="0037507E">
        <w:rPr>
          <w:sz w:val="22"/>
          <w:szCs w:val="22"/>
        </w:rPr>
        <w:t>r</w:t>
      </w:r>
      <w:r w:rsidRPr="00CE56E4">
        <w:rPr>
          <w:sz w:val="22"/>
          <w:szCs w:val="22"/>
        </w:rPr>
        <w:t xml:space="preserve">eissuance or </w:t>
      </w:r>
      <w:r w:rsidR="0037507E">
        <w:rPr>
          <w:sz w:val="22"/>
          <w:szCs w:val="22"/>
        </w:rPr>
        <w:t>t</w:t>
      </w:r>
      <w:r w:rsidRPr="00CE56E4">
        <w:rPr>
          <w:sz w:val="22"/>
          <w:szCs w:val="22"/>
        </w:rPr>
        <w:t xml:space="preserve">ermination of </w:t>
      </w:r>
      <w:r w:rsidR="0037507E">
        <w:rPr>
          <w:sz w:val="22"/>
          <w:szCs w:val="22"/>
        </w:rPr>
        <w:t>p</w:t>
      </w:r>
      <w:r w:rsidRPr="00CE56E4">
        <w:rPr>
          <w:sz w:val="22"/>
          <w:szCs w:val="22"/>
        </w:rPr>
        <w:t>ermits.</w:t>
      </w:r>
    </w:p>
    <w:p w14:paraId="5FA3A05C" w14:textId="77777777" w:rsidR="00197413" w:rsidRPr="00CE56E4" w:rsidRDefault="00197413" w:rsidP="00C6601C">
      <w:pPr>
        <w:jc w:val="both"/>
        <w:rPr>
          <w:sz w:val="22"/>
          <w:szCs w:val="22"/>
        </w:rPr>
      </w:pPr>
    </w:p>
    <w:p w14:paraId="234BD000" w14:textId="3D16AA06" w:rsidR="00197413" w:rsidRPr="00CE56E4" w:rsidRDefault="00197413" w:rsidP="00C6601C">
      <w:pPr>
        <w:jc w:val="both"/>
        <w:rPr>
          <w:sz w:val="22"/>
          <w:szCs w:val="22"/>
        </w:rPr>
      </w:pPr>
      <w:r w:rsidRPr="00CE56E4">
        <w:rPr>
          <w:sz w:val="22"/>
          <w:szCs w:val="22"/>
        </w:rPr>
        <w:tab/>
      </w:r>
      <w:r w:rsidRPr="00CE56E4">
        <w:rPr>
          <w:sz w:val="22"/>
          <w:szCs w:val="22"/>
        </w:rPr>
        <w:tab/>
        <w:t>5.5.</w:t>
      </w:r>
      <w:r w:rsidR="00564EDB" w:rsidRPr="00F10022">
        <w:rPr>
          <w:sz w:val="22"/>
          <w:szCs w:val="22"/>
        </w:rPr>
        <w:t>1</w:t>
      </w:r>
      <w:r w:rsidRPr="00CE56E4">
        <w:rPr>
          <w:sz w:val="22"/>
          <w:szCs w:val="22"/>
        </w:rPr>
        <w:t>.  Permits may be modified, revoked and reissued, or terminated either at the request of an interested person (including the permittee) or upon the Secretary’s initiative.  However, permits</w:t>
      </w:r>
      <w:r w:rsidR="00573194" w:rsidRPr="00CF2ACE">
        <w:rPr>
          <w:sz w:val="22"/>
          <w:szCs w:val="22"/>
        </w:rPr>
        <w:t xml:space="preserve"> shall</w:t>
      </w:r>
      <w:r w:rsidRPr="00CE56E4">
        <w:rPr>
          <w:sz w:val="22"/>
          <w:szCs w:val="22"/>
        </w:rPr>
        <w:t xml:space="preserve"> only be modified, revoked and reissued, or terminated for the reasons specified in 40 </w:t>
      </w:r>
      <w:r w:rsidR="008C67CD">
        <w:rPr>
          <w:sz w:val="22"/>
          <w:szCs w:val="22"/>
        </w:rPr>
        <w:t>C.F.R.</w:t>
      </w:r>
      <w:r w:rsidRPr="00CE56E4">
        <w:rPr>
          <w:sz w:val="22"/>
          <w:szCs w:val="22"/>
        </w:rPr>
        <w:t xml:space="preserve"> §§</w:t>
      </w:r>
      <w:r w:rsidR="00355D95" w:rsidRPr="00CE56E4">
        <w:rPr>
          <w:sz w:val="22"/>
          <w:szCs w:val="22"/>
        </w:rPr>
        <w:t xml:space="preserve"> </w:t>
      </w:r>
      <w:r w:rsidRPr="00CE56E4">
        <w:rPr>
          <w:sz w:val="22"/>
          <w:szCs w:val="22"/>
        </w:rPr>
        <w:t>270.41 or 270.43.  All requests shall be in writing and contain facts or reasons supporting the request.</w:t>
      </w:r>
    </w:p>
    <w:p w14:paraId="2E775D07" w14:textId="77777777" w:rsidR="00197413" w:rsidRPr="00CE56E4" w:rsidRDefault="00197413" w:rsidP="00C6601C">
      <w:pPr>
        <w:jc w:val="both"/>
        <w:rPr>
          <w:sz w:val="22"/>
          <w:szCs w:val="22"/>
        </w:rPr>
      </w:pPr>
    </w:p>
    <w:p w14:paraId="3438A4E5" w14:textId="29858578" w:rsidR="00197413" w:rsidRPr="00CE56E4" w:rsidRDefault="00197413" w:rsidP="00C6601C">
      <w:pPr>
        <w:jc w:val="both"/>
        <w:rPr>
          <w:sz w:val="22"/>
          <w:szCs w:val="22"/>
        </w:rPr>
      </w:pPr>
      <w:r w:rsidRPr="00CE56E4">
        <w:rPr>
          <w:sz w:val="22"/>
          <w:szCs w:val="22"/>
        </w:rPr>
        <w:tab/>
      </w:r>
      <w:r w:rsidRPr="00CE56E4">
        <w:rPr>
          <w:sz w:val="22"/>
          <w:szCs w:val="22"/>
        </w:rPr>
        <w:tab/>
        <w:t>5.5.</w:t>
      </w:r>
      <w:r w:rsidR="00564EDB" w:rsidRPr="00F10022">
        <w:rPr>
          <w:sz w:val="22"/>
          <w:szCs w:val="22"/>
        </w:rPr>
        <w:t>2</w:t>
      </w:r>
      <w:r w:rsidRPr="00CE56E4">
        <w:rPr>
          <w:sz w:val="22"/>
          <w:szCs w:val="22"/>
        </w:rPr>
        <w:t xml:space="preserve">.  If the Secretary decides the request is not justified, he or she shall send the requester a brief written response giving a reason for the decision.  Denials of requests for modification, revocation and reissuance, or termination are not subject to public notice, comment or hearing.  Denials by the Secretary may </w:t>
      </w:r>
      <w:proofErr w:type="gramStart"/>
      <w:r w:rsidRPr="00CE56E4">
        <w:rPr>
          <w:sz w:val="22"/>
          <w:szCs w:val="22"/>
        </w:rPr>
        <w:t>be appealed</w:t>
      </w:r>
      <w:proofErr w:type="gramEnd"/>
      <w:r w:rsidRPr="00CE56E4">
        <w:rPr>
          <w:sz w:val="22"/>
          <w:szCs w:val="22"/>
        </w:rPr>
        <w:t xml:space="preserve"> to the Air Quality Board in accorda</w:t>
      </w:r>
      <w:r w:rsidR="00F70953" w:rsidRPr="00CE56E4">
        <w:rPr>
          <w:sz w:val="22"/>
          <w:szCs w:val="22"/>
        </w:rPr>
        <w:t>nce with W.</w:t>
      </w:r>
      <w:r w:rsidR="00355D95" w:rsidRPr="00CE56E4">
        <w:rPr>
          <w:sz w:val="22"/>
          <w:szCs w:val="22"/>
        </w:rPr>
        <w:t xml:space="preserve"> </w:t>
      </w:r>
      <w:r w:rsidR="00F70953" w:rsidRPr="00CE56E4">
        <w:rPr>
          <w:sz w:val="22"/>
          <w:szCs w:val="22"/>
        </w:rPr>
        <w:t>Va. Code §</w:t>
      </w:r>
      <w:r w:rsidR="00355D95" w:rsidRPr="00CE56E4">
        <w:rPr>
          <w:sz w:val="22"/>
          <w:szCs w:val="22"/>
        </w:rPr>
        <w:t xml:space="preserve"> </w:t>
      </w:r>
      <w:r w:rsidR="00F70953" w:rsidRPr="00CE56E4">
        <w:rPr>
          <w:sz w:val="22"/>
          <w:szCs w:val="22"/>
        </w:rPr>
        <w:t>22B-1-1</w:t>
      </w:r>
      <w:r w:rsidR="00355D95" w:rsidRPr="00CE56E4">
        <w:rPr>
          <w:sz w:val="22"/>
          <w:szCs w:val="22"/>
        </w:rPr>
        <w:t>,</w:t>
      </w:r>
      <w:r w:rsidR="00F70953" w:rsidRPr="00CE56E4">
        <w:rPr>
          <w:sz w:val="22"/>
          <w:szCs w:val="22"/>
        </w:rPr>
        <w:t xml:space="preserve"> et </w:t>
      </w:r>
      <w:r w:rsidRPr="00CE56E4">
        <w:rPr>
          <w:sz w:val="22"/>
          <w:szCs w:val="22"/>
        </w:rPr>
        <w:t>seq</w:t>
      </w:r>
      <w:r w:rsidR="009F3F5C" w:rsidRPr="00CE56E4">
        <w:rPr>
          <w:sz w:val="22"/>
          <w:szCs w:val="22"/>
        </w:rPr>
        <w:t>. and 22B-2-1, et seq</w:t>
      </w:r>
      <w:r w:rsidRPr="00CE56E4">
        <w:rPr>
          <w:sz w:val="22"/>
          <w:szCs w:val="22"/>
        </w:rPr>
        <w:t>.</w:t>
      </w:r>
    </w:p>
    <w:p w14:paraId="7C1AA660" w14:textId="77777777" w:rsidR="00197413" w:rsidRPr="00CE56E4" w:rsidRDefault="00197413" w:rsidP="00C6601C">
      <w:pPr>
        <w:jc w:val="both"/>
        <w:rPr>
          <w:sz w:val="22"/>
          <w:szCs w:val="22"/>
        </w:rPr>
      </w:pPr>
    </w:p>
    <w:p w14:paraId="256DB221" w14:textId="71321706"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5.5.</w:t>
      </w:r>
      <w:r w:rsidR="00564EDB" w:rsidRPr="00F10022">
        <w:rPr>
          <w:sz w:val="22"/>
          <w:szCs w:val="22"/>
        </w:rPr>
        <w:t>2.a</w:t>
      </w:r>
      <w:r w:rsidRPr="00CE56E4">
        <w:rPr>
          <w:sz w:val="22"/>
          <w:szCs w:val="22"/>
        </w:rPr>
        <w:t xml:space="preserve">.  If the Secretary </w:t>
      </w:r>
      <w:r w:rsidR="00573194" w:rsidRPr="00CF2ACE">
        <w:rPr>
          <w:sz w:val="22"/>
          <w:szCs w:val="22"/>
        </w:rPr>
        <w:t>initially</w:t>
      </w:r>
      <w:r w:rsidRPr="00CE56E4">
        <w:rPr>
          <w:sz w:val="22"/>
          <w:szCs w:val="22"/>
        </w:rPr>
        <w:t xml:space="preserve"> decides to modify or revoke and reissue a permit under 40 </w:t>
      </w:r>
      <w:r w:rsidR="008C67CD">
        <w:rPr>
          <w:sz w:val="22"/>
          <w:szCs w:val="22"/>
        </w:rPr>
        <w:t>C.F.R.</w:t>
      </w:r>
      <w:r w:rsidRPr="00CE56E4">
        <w:rPr>
          <w:sz w:val="22"/>
          <w:szCs w:val="22"/>
        </w:rPr>
        <w:t xml:space="preserve"> §§</w:t>
      </w:r>
      <w:r w:rsidR="00355D95" w:rsidRPr="00CE56E4">
        <w:rPr>
          <w:sz w:val="22"/>
          <w:szCs w:val="22"/>
        </w:rPr>
        <w:t xml:space="preserve"> </w:t>
      </w:r>
      <w:r w:rsidRPr="00CE56E4">
        <w:rPr>
          <w:sz w:val="22"/>
          <w:szCs w:val="22"/>
        </w:rPr>
        <w:t>270.41 or 270.42(c), he or she shall prepare a draft permit under subsection 5.</w:t>
      </w:r>
      <w:r w:rsidRPr="006C62FE">
        <w:rPr>
          <w:sz w:val="22"/>
          <w:szCs w:val="22"/>
        </w:rPr>
        <w:t xml:space="preserve">6 </w:t>
      </w:r>
      <w:r w:rsidR="00355D95" w:rsidRPr="006C62FE">
        <w:rPr>
          <w:sz w:val="22"/>
          <w:szCs w:val="22"/>
        </w:rPr>
        <w:t>below</w:t>
      </w:r>
      <w:r w:rsidR="00355D95" w:rsidRPr="00CE56E4">
        <w:rPr>
          <w:sz w:val="22"/>
          <w:szCs w:val="22"/>
        </w:rPr>
        <w:t xml:space="preserve"> </w:t>
      </w:r>
      <w:r w:rsidRPr="00CE56E4">
        <w:rPr>
          <w:sz w:val="22"/>
          <w:szCs w:val="22"/>
        </w:rPr>
        <w:t>incorporating the proposed changes.  The Secretary may request additional information and, in the case of a modified permit, may require the submission of an updated application.  In the case of a revoked and reissued permit, the Secretary shall require the submission of a new application.</w:t>
      </w:r>
    </w:p>
    <w:p w14:paraId="7C575C33" w14:textId="77777777" w:rsidR="00197413" w:rsidRPr="00CE56E4" w:rsidRDefault="00197413" w:rsidP="00C6601C">
      <w:pPr>
        <w:jc w:val="both"/>
        <w:rPr>
          <w:sz w:val="22"/>
          <w:szCs w:val="22"/>
        </w:rPr>
      </w:pPr>
    </w:p>
    <w:p w14:paraId="3E7903EB" w14:textId="068E980A"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5.5.</w:t>
      </w:r>
      <w:r w:rsidR="00564EDB" w:rsidRPr="00F10022">
        <w:rPr>
          <w:sz w:val="22"/>
          <w:szCs w:val="22"/>
        </w:rPr>
        <w:t>2.b</w:t>
      </w:r>
      <w:r w:rsidRPr="00CE56E4">
        <w:rPr>
          <w:sz w:val="22"/>
          <w:szCs w:val="22"/>
        </w:rPr>
        <w:t>.  In a permit modification, only those conditions to be modified shall be reopened when a new draft permit is prepared.  All other aspects of the existing permit shall remain in effect for the duration of the unmodified permit.  When a permit is revoked and reissued, the entire permit is reopened just as if the permit had expired and was being reissued.  During any revocation and reissuance proceeding</w:t>
      </w:r>
      <w:r w:rsidR="00355D95" w:rsidRPr="00CE56E4">
        <w:rPr>
          <w:sz w:val="22"/>
          <w:szCs w:val="22"/>
        </w:rPr>
        <w:t>,</w:t>
      </w:r>
      <w:r w:rsidRPr="00CE56E4">
        <w:rPr>
          <w:sz w:val="22"/>
          <w:szCs w:val="22"/>
        </w:rPr>
        <w:t xml:space="preserve"> the permittee shall comply with all conditions of the existing permit until a new final permit is reissued.  </w:t>
      </w:r>
    </w:p>
    <w:p w14:paraId="43981DB8" w14:textId="77777777" w:rsidR="00197413" w:rsidRPr="00CE56E4" w:rsidRDefault="00197413" w:rsidP="00C6601C">
      <w:pPr>
        <w:jc w:val="both"/>
        <w:rPr>
          <w:sz w:val="22"/>
          <w:szCs w:val="22"/>
        </w:rPr>
      </w:pPr>
    </w:p>
    <w:p w14:paraId="3DB90365" w14:textId="03A0DD8B"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5.5.</w:t>
      </w:r>
      <w:r w:rsidR="00564EDB" w:rsidRPr="00F10022">
        <w:rPr>
          <w:sz w:val="22"/>
          <w:szCs w:val="22"/>
        </w:rPr>
        <w:t>2.c</w:t>
      </w:r>
      <w:r w:rsidRPr="00CE56E4">
        <w:rPr>
          <w:sz w:val="22"/>
          <w:szCs w:val="22"/>
        </w:rPr>
        <w:t xml:space="preserve">.  “Classes 1 and 2 </w:t>
      </w:r>
      <w:r w:rsidR="0037507E">
        <w:rPr>
          <w:sz w:val="22"/>
          <w:szCs w:val="22"/>
        </w:rPr>
        <w:t>m</w:t>
      </w:r>
      <w:r w:rsidRPr="00CE56E4">
        <w:rPr>
          <w:sz w:val="22"/>
          <w:szCs w:val="22"/>
        </w:rPr>
        <w:t xml:space="preserve">odifications” as defined in 40 </w:t>
      </w:r>
      <w:r w:rsidR="008C67CD">
        <w:rPr>
          <w:sz w:val="22"/>
          <w:szCs w:val="22"/>
        </w:rPr>
        <w:t>C.F.R.</w:t>
      </w:r>
      <w:r w:rsidRPr="00CE56E4">
        <w:rPr>
          <w:sz w:val="22"/>
          <w:szCs w:val="22"/>
        </w:rPr>
        <w:t xml:space="preserve"> §§</w:t>
      </w:r>
      <w:r w:rsidR="00355D95" w:rsidRPr="00CE56E4">
        <w:rPr>
          <w:sz w:val="22"/>
          <w:szCs w:val="22"/>
        </w:rPr>
        <w:t xml:space="preserve"> </w:t>
      </w:r>
      <w:r w:rsidRPr="00CE56E4">
        <w:rPr>
          <w:sz w:val="22"/>
          <w:szCs w:val="22"/>
        </w:rPr>
        <w:t>270.42(a) and (b) are not subject to the requirements of this subsection.</w:t>
      </w:r>
    </w:p>
    <w:p w14:paraId="7DC41493" w14:textId="77777777" w:rsidR="00197413" w:rsidRPr="00CE56E4" w:rsidRDefault="00197413" w:rsidP="00C6601C">
      <w:pPr>
        <w:jc w:val="both"/>
        <w:rPr>
          <w:sz w:val="22"/>
          <w:szCs w:val="22"/>
        </w:rPr>
      </w:pPr>
    </w:p>
    <w:p w14:paraId="66565844" w14:textId="4D5FCEA6" w:rsidR="00197413" w:rsidRPr="00CE56E4" w:rsidRDefault="00197413" w:rsidP="00C6601C">
      <w:pPr>
        <w:jc w:val="both"/>
        <w:rPr>
          <w:sz w:val="22"/>
          <w:szCs w:val="22"/>
        </w:rPr>
      </w:pPr>
      <w:r w:rsidRPr="00CE56E4">
        <w:rPr>
          <w:sz w:val="22"/>
          <w:szCs w:val="22"/>
        </w:rPr>
        <w:tab/>
      </w:r>
      <w:r w:rsidRPr="00CE56E4">
        <w:rPr>
          <w:sz w:val="22"/>
          <w:szCs w:val="22"/>
        </w:rPr>
        <w:tab/>
        <w:t>5.5.</w:t>
      </w:r>
      <w:r w:rsidR="00564EDB" w:rsidRPr="00F10022">
        <w:rPr>
          <w:sz w:val="22"/>
          <w:szCs w:val="22"/>
        </w:rPr>
        <w:t>3</w:t>
      </w:r>
      <w:r w:rsidRPr="00CE56E4">
        <w:rPr>
          <w:sz w:val="22"/>
          <w:szCs w:val="22"/>
        </w:rPr>
        <w:t>.  If the Secretary</w:t>
      </w:r>
      <w:r w:rsidR="00CF2ACE">
        <w:rPr>
          <w:sz w:val="22"/>
          <w:szCs w:val="22"/>
        </w:rPr>
        <w:t xml:space="preserve"> </w:t>
      </w:r>
      <w:r w:rsidRPr="00CE56E4">
        <w:rPr>
          <w:sz w:val="22"/>
          <w:szCs w:val="22"/>
        </w:rPr>
        <w:t xml:space="preserve">decides to terminate a permit under 40 </w:t>
      </w:r>
      <w:r w:rsidR="008C67CD">
        <w:rPr>
          <w:sz w:val="22"/>
          <w:szCs w:val="22"/>
        </w:rPr>
        <w:t>C.F.R.</w:t>
      </w:r>
      <w:r w:rsidRPr="00CE56E4">
        <w:rPr>
          <w:sz w:val="22"/>
          <w:szCs w:val="22"/>
        </w:rPr>
        <w:t xml:space="preserve"> §</w:t>
      </w:r>
      <w:r w:rsidR="00355D95" w:rsidRPr="00CE56E4">
        <w:rPr>
          <w:sz w:val="22"/>
          <w:szCs w:val="22"/>
        </w:rPr>
        <w:t xml:space="preserve"> </w:t>
      </w:r>
      <w:r w:rsidRPr="00CE56E4">
        <w:rPr>
          <w:sz w:val="22"/>
          <w:szCs w:val="22"/>
        </w:rPr>
        <w:t xml:space="preserve">270.43, he or she shall issue a Notice of Intent to Terminate.  A Notice of Intent to Terminate is a type of draft permit </w:t>
      </w:r>
      <w:r w:rsidR="00355D95" w:rsidRPr="00CE56E4">
        <w:rPr>
          <w:sz w:val="22"/>
          <w:szCs w:val="22"/>
        </w:rPr>
        <w:t>that</w:t>
      </w:r>
      <w:r w:rsidRPr="00CE56E4">
        <w:rPr>
          <w:sz w:val="22"/>
          <w:szCs w:val="22"/>
        </w:rPr>
        <w:t xml:space="preserve"> follows the same procedures as any draft permit prepared under subsection 5.6</w:t>
      </w:r>
      <w:r w:rsidR="00573194" w:rsidRPr="00872D16">
        <w:rPr>
          <w:sz w:val="22"/>
          <w:szCs w:val="22"/>
        </w:rPr>
        <w:t xml:space="preserve"> below</w:t>
      </w:r>
      <w:r w:rsidR="00355D95" w:rsidRPr="006C62FE">
        <w:rPr>
          <w:sz w:val="22"/>
          <w:szCs w:val="22"/>
        </w:rPr>
        <w:t>.</w:t>
      </w:r>
    </w:p>
    <w:p w14:paraId="19851521" w14:textId="77777777" w:rsidR="00197413" w:rsidRPr="00CE56E4" w:rsidRDefault="00197413" w:rsidP="00C6601C">
      <w:pPr>
        <w:jc w:val="both"/>
        <w:rPr>
          <w:sz w:val="22"/>
          <w:szCs w:val="22"/>
        </w:rPr>
      </w:pPr>
    </w:p>
    <w:p w14:paraId="21884019" w14:textId="21ACD157" w:rsidR="00197413" w:rsidRPr="00CE56E4" w:rsidRDefault="00197413" w:rsidP="00C6601C">
      <w:pPr>
        <w:jc w:val="both"/>
        <w:rPr>
          <w:sz w:val="22"/>
          <w:szCs w:val="22"/>
        </w:rPr>
      </w:pPr>
      <w:r w:rsidRPr="00CE56E4">
        <w:rPr>
          <w:sz w:val="22"/>
          <w:szCs w:val="22"/>
        </w:rPr>
        <w:tab/>
        <w:t xml:space="preserve">5.6.  Draft </w:t>
      </w:r>
      <w:r w:rsidR="0037507E">
        <w:rPr>
          <w:sz w:val="22"/>
          <w:szCs w:val="22"/>
        </w:rPr>
        <w:t>p</w:t>
      </w:r>
      <w:r w:rsidRPr="00CE56E4">
        <w:rPr>
          <w:sz w:val="22"/>
          <w:szCs w:val="22"/>
        </w:rPr>
        <w:t>ermits.</w:t>
      </w:r>
    </w:p>
    <w:p w14:paraId="030FBFE6" w14:textId="77777777" w:rsidR="00197413" w:rsidRPr="00CE56E4" w:rsidRDefault="00197413" w:rsidP="00C6601C">
      <w:pPr>
        <w:jc w:val="both"/>
        <w:rPr>
          <w:sz w:val="22"/>
          <w:szCs w:val="22"/>
        </w:rPr>
      </w:pPr>
    </w:p>
    <w:p w14:paraId="0E41929B" w14:textId="6F879623" w:rsidR="00197413" w:rsidRPr="00CE56E4" w:rsidRDefault="00197413" w:rsidP="00C6601C">
      <w:pPr>
        <w:jc w:val="both"/>
        <w:rPr>
          <w:sz w:val="22"/>
          <w:szCs w:val="22"/>
        </w:rPr>
      </w:pPr>
      <w:r w:rsidRPr="00CE56E4">
        <w:rPr>
          <w:sz w:val="22"/>
          <w:szCs w:val="22"/>
        </w:rPr>
        <w:tab/>
      </w:r>
      <w:r w:rsidRPr="00CE56E4">
        <w:rPr>
          <w:sz w:val="22"/>
          <w:szCs w:val="22"/>
        </w:rPr>
        <w:tab/>
        <w:t>5.6.</w:t>
      </w:r>
      <w:r w:rsidR="00564EDB" w:rsidRPr="00F10022">
        <w:rPr>
          <w:sz w:val="22"/>
          <w:szCs w:val="22"/>
        </w:rPr>
        <w:t>1</w:t>
      </w:r>
      <w:r w:rsidRPr="00CE56E4">
        <w:rPr>
          <w:sz w:val="22"/>
          <w:szCs w:val="22"/>
        </w:rPr>
        <w:t>.  Once an application is complete, the Secretary shall decide whether to prepare a draft permit or to deny the application.</w:t>
      </w:r>
    </w:p>
    <w:p w14:paraId="04A1F2B2" w14:textId="77777777" w:rsidR="00197413" w:rsidRPr="00CE56E4" w:rsidRDefault="00197413" w:rsidP="00C6601C">
      <w:pPr>
        <w:jc w:val="both"/>
        <w:rPr>
          <w:sz w:val="22"/>
          <w:szCs w:val="22"/>
        </w:rPr>
      </w:pPr>
    </w:p>
    <w:p w14:paraId="53E84B7D" w14:textId="3F97A2C4" w:rsidR="00197413" w:rsidRPr="00CE56E4" w:rsidRDefault="00197413" w:rsidP="00C6601C">
      <w:pPr>
        <w:jc w:val="both"/>
        <w:rPr>
          <w:sz w:val="22"/>
          <w:szCs w:val="22"/>
        </w:rPr>
      </w:pPr>
      <w:r w:rsidRPr="00CE56E4">
        <w:rPr>
          <w:sz w:val="22"/>
          <w:szCs w:val="22"/>
        </w:rPr>
        <w:tab/>
      </w:r>
      <w:r w:rsidRPr="00CE56E4">
        <w:rPr>
          <w:sz w:val="22"/>
          <w:szCs w:val="22"/>
        </w:rPr>
        <w:tab/>
        <w:t>5.6.</w:t>
      </w:r>
      <w:r w:rsidR="00564EDB" w:rsidRPr="00F10022">
        <w:rPr>
          <w:sz w:val="22"/>
          <w:szCs w:val="22"/>
        </w:rPr>
        <w:t>2</w:t>
      </w:r>
      <w:r w:rsidRPr="00CE56E4">
        <w:rPr>
          <w:sz w:val="22"/>
          <w:szCs w:val="22"/>
        </w:rPr>
        <w:t xml:space="preserve">.  If the Secretary decides to deny the permit application, he or she shall issue a Notice of Intent to Deny.  A Notice of Intent to Deny the permit application is a type of draft permit which follows the same procedures as a draft permit.  If the Secretary’s final decision is that the </w:t>
      </w:r>
      <w:r w:rsidR="00573194" w:rsidRPr="00872D16">
        <w:rPr>
          <w:sz w:val="22"/>
          <w:szCs w:val="22"/>
        </w:rPr>
        <w:t>initial</w:t>
      </w:r>
      <w:r w:rsidRPr="00CE56E4">
        <w:rPr>
          <w:sz w:val="22"/>
          <w:szCs w:val="22"/>
        </w:rPr>
        <w:t xml:space="preserve"> decision to deny the permit application was incorrect, he or she shall withdraw the Notice of Intent to Deny and proceed to prepare a draft permit.</w:t>
      </w:r>
    </w:p>
    <w:p w14:paraId="11A4D66D" w14:textId="77777777" w:rsidR="00197413" w:rsidRPr="00CE56E4" w:rsidRDefault="00197413" w:rsidP="00C6601C">
      <w:pPr>
        <w:jc w:val="both"/>
        <w:rPr>
          <w:sz w:val="22"/>
          <w:szCs w:val="22"/>
        </w:rPr>
      </w:pPr>
    </w:p>
    <w:p w14:paraId="7BC2C92B" w14:textId="374C2254" w:rsidR="00197413" w:rsidRPr="00CE56E4" w:rsidRDefault="00197413" w:rsidP="00C6601C">
      <w:pPr>
        <w:jc w:val="both"/>
        <w:rPr>
          <w:sz w:val="22"/>
          <w:szCs w:val="22"/>
        </w:rPr>
      </w:pPr>
      <w:r w:rsidRPr="00CE56E4">
        <w:rPr>
          <w:sz w:val="22"/>
          <w:szCs w:val="22"/>
        </w:rPr>
        <w:tab/>
      </w:r>
      <w:r w:rsidRPr="00CE56E4">
        <w:rPr>
          <w:sz w:val="22"/>
          <w:szCs w:val="22"/>
        </w:rPr>
        <w:tab/>
        <w:t>5.6.</w:t>
      </w:r>
      <w:r w:rsidR="00564EDB" w:rsidRPr="00F10022">
        <w:rPr>
          <w:sz w:val="22"/>
          <w:szCs w:val="22"/>
        </w:rPr>
        <w:t>3</w:t>
      </w:r>
      <w:r w:rsidRPr="00CE56E4">
        <w:rPr>
          <w:sz w:val="22"/>
          <w:szCs w:val="22"/>
        </w:rPr>
        <w:t xml:space="preserve">.  If the Secretary decides to issue a permit, he or she shall prepare a </w:t>
      </w:r>
      <w:proofErr w:type="gramStart"/>
      <w:r w:rsidRPr="00CE56E4">
        <w:rPr>
          <w:sz w:val="22"/>
          <w:szCs w:val="22"/>
        </w:rPr>
        <w:t>draft permit</w:t>
      </w:r>
      <w:proofErr w:type="gramEnd"/>
      <w:r w:rsidRPr="00CE56E4">
        <w:rPr>
          <w:sz w:val="22"/>
          <w:szCs w:val="22"/>
        </w:rPr>
        <w:t xml:space="preserve"> that contains the following information:</w:t>
      </w:r>
    </w:p>
    <w:p w14:paraId="7AAC71F3" w14:textId="77777777" w:rsidR="00197413" w:rsidRPr="00CE56E4" w:rsidRDefault="00197413" w:rsidP="00C6601C">
      <w:pPr>
        <w:jc w:val="both"/>
        <w:rPr>
          <w:sz w:val="22"/>
          <w:szCs w:val="22"/>
        </w:rPr>
      </w:pPr>
    </w:p>
    <w:p w14:paraId="449C76E1" w14:textId="306B1C41"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5.6.</w:t>
      </w:r>
      <w:r w:rsidR="00564EDB" w:rsidRPr="00F10022">
        <w:rPr>
          <w:sz w:val="22"/>
          <w:szCs w:val="22"/>
        </w:rPr>
        <w:t>3.a</w:t>
      </w:r>
      <w:r w:rsidRPr="00CE56E4">
        <w:rPr>
          <w:sz w:val="22"/>
          <w:szCs w:val="22"/>
        </w:rPr>
        <w:t xml:space="preserve">.  All conditions under 40 </w:t>
      </w:r>
      <w:r w:rsidR="008C67CD">
        <w:rPr>
          <w:sz w:val="22"/>
          <w:szCs w:val="22"/>
        </w:rPr>
        <w:t>C.F.R.</w:t>
      </w:r>
      <w:r w:rsidRPr="00CE56E4">
        <w:rPr>
          <w:sz w:val="22"/>
          <w:szCs w:val="22"/>
        </w:rPr>
        <w:t xml:space="preserve"> §</w:t>
      </w:r>
      <w:r w:rsidR="00FF05F4">
        <w:rPr>
          <w:sz w:val="22"/>
          <w:szCs w:val="22"/>
        </w:rPr>
        <w:t xml:space="preserve">§ </w:t>
      </w:r>
      <w:r w:rsidRPr="00CE56E4">
        <w:rPr>
          <w:sz w:val="22"/>
          <w:szCs w:val="22"/>
        </w:rPr>
        <w:t>270.30 and 270.32;</w:t>
      </w:r>
    </w:p>
    <w:p w14:paraId="41897C77" w14:textId="77777777" w:rsidR="00197413" w:rsidRPr="00CE56E4" w:rsidRDefault="00197413" w:rsidP="00C6601C">
      <w:pPr>
        <w:jc w:val="both"/>
        <w:rPr>
          <w:sz w:val="22"/>
          <w:szCs w:val="22"/>
        </w:rPr>
      </w:pPr>
    </w:p>
    <w:p w14:paraId="5278BC31" w14:textId="22464409"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5.6.</w:t>
      </w:r>
      <w:r w:rsidR="00564EDB" w:rsidRPr="00F10022">
        <w:rPr>
          <w:sz w:val="22"/>
          <w:szCs w:val="22"/>
        </w:rPr>
        <w:t>3.b</w:t>
      </w:r>
      <w:r w:rsidRPr="00CE56E4">
        <w:rPr>
          <w:sz w:val="22"/>
          <w:szCs w:val="22"/>
        </w:rPr>
        <w:t xml:space="preserve">.  All compliance schedules under 40 </w:t>
      </w:r>
      <w:r w:rsidR="008C67CD">
        <w:rPr>
          <w:sz w:val="22"/>
          <w:szCs w:val="22"/>
        </w:rPr>
        <w:t>C.F.R.</w:t>
      </w:r>
      <w:r w:rsidRPr="00CE56E4">
        <w:rPr>
          <w:sz w:val="22"/>
          <w:szCs w:val="22"/>
        </w:rPr>
        <w:t xml:space="preserve"> </w:t>
      </w:r>
      <w:r w:rsidR="00FF05F4">
        <w:rPr>
          <w:sz w:val="22"/>
          <w:szCs w:val="22"/>
        </w:rPr>
        <w:t xml:space="preserve">§ </w:t>
      </w:r>
      <w:r w:rsidRPr="00CE56E4">
        <w:rPr>
          <w:sz w:val="22"/>
          <w:szCs w:val="22"/>
        </w:rPr>
        <w:t>270.33;</w:t>
      </w:r>
    </w:p>
    <w:p w14:paraId="7CD89145" w14:textId="77777777" w:rsidR="00197413" w:rsidRPr="00CE56E4" w:rsidRDefault="00197413" w:rsidP="00C6601C">
      <w:pPr>
        <w:jc w:val="both"/>
        <w:rPr>
          <w:sz w:val="22"/>
          <w:szCs w:val="22"/>
        </w:rPr>
      </w:pPr>
    </w:p>
    <w:p w14:paraId="1B49EC5F" w14:textId="7486DA2F"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5.6.</w:t>
      </w:r>
      <w:r w:rsidR="00564EDB" w:rsidRPr="00F10022">
        <w:rPr>
          <w:sz w:val="22"/>
          <w:szCs w:val="22"/>
        </w:rPr>
        <w:t>3.c</w:t>
      </w:r>
      <w:r w:rsidRPr="00CE56E4">
        <w:rPr>
          <w:sz w:val="22"/>
          <w:szCs w:val="22"/>
        </w:rPr>
        <w:t xml:space="preserve">.  All monitoring requirements under 40 </w:t>
      </w:r>
      <w:r w:rsidR="008C67CD">
        <w:rPr>
          <w:sz w:val="22"/>
          <w:szCs w:val="22"/>
        </w:rPr>
        <w:t>C.F.R.</w:t>
      </w:r>
      <w:r w:rsidRPr="00CE56E4">
        <w:rPr>
          <w:sz w:val="22"/>
          <w:szCs w:val="22"/>
        </w:rPr>
        <w:t xml:space="preserve"> </w:t>
      </w:r>
      <w:r w:rsidR="00FF05F4">
        <w:rPr>
          <w:sz w:val="22"/>
          <w:szCs w:val="22"/>
        </w:rPr>
        <w:t xml:space="preserve">§ </w:t>
      </w:r>
      <w:r w:rsidRPr="00CE56E4">
        <w:rPr>
          <w:sz w:val="22"/>
          <w:szCs w:val="22"/>
        </w:rPr>
        <w:t>270.31; and</w:t>
      </w:r>
    </w:p>
    <w:p w14:paraId="7DFDA5FD" w14:textId="77777777" w:rsidR="00197413" w:rsidRPr="00CE56E4" w:rsidRDefault="00197413" w:rsidP="00C6601C">
      <w:pPr>
        <w:jc w:val="both"/>
        <w:rPr>
          <w:sz w:val="22"/>
          <w:szCs w:val="22"/>
        </w:rPr>
      </w:pPr>
    </w:p>
    <w:p w14:paraId="06D5E4EF" w14:textId="73A4B518"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5.6.</w:t>
      </w:r>
      <w:r w:rsidR="00564EDB" w:rsidRPr="00F10022">
        <w:rPr>
          <w:sz w:val="22"/>
          <w:szCs w:val="22"/>
        </w:rPr>
        <w:t>3.d</w:t>
      </w:r>
      <w:r w:rsidRPr="00CE56E4">
        <w:rPr>
          <w:sz w:val="22"/>
          <w:szCs w:val="22"/>
        </w:rPr>
        <w:t>.  Standards for treatment, storage, disposal</w:t>
      </w:r>
      <w:r w:rsidR="00355D95" w:rsidRPr="00CE56E4">
        <w:rPr>
          <w:sz w:val="22"/>
          <w:szCs w:val="22"/>
        </w:rPr>
        <w:t>,</w:t>
      </w:r>
      <w:r w:rsidRPr="00CE56E4">
        <w:rPr>
          <w:sz w:val="22"/>
          <w:szCs w:val="22"/>
        </w:rPr>
        <w:t xml:space="preserve"> and other permit conditions under 40 </w:t>
      </w:r>
      <w:r w:rsidR="008C67CD">
        <w:rPr>
          <w:sz w:val="22"/>
          <w:szCs w:val="22"/>
        </w:rPr>
        <w:t>C.F.R.</w:t>
      </w:r>
      <w:r w:rsidRPr="00CE56E4">
        <w:rPr>
          <w:sz w:val="22"/>
          <w:szCs w:val="22"/>
        </w:rPr>
        <w:t xml:space="preserve"> </w:t>
      </w:r>
      <w:r w:rsidR="00FF05F4">
        <w:rPr>
          <w:sz w:val="22"/>
          <w:szCs w:val="22"/>
        </w:rPr>
        <w:t xml:space="preserve">§ </w:t>
      </w:r>
      <w:r w:rsidRPr="00CE56E4">
        <w:rPr>
          <w:sz w:val="22"/>
          <w:szCs w:val="22"/>
        </w:rPr>
        <w:t>270.30.</w:t>
      </w:r>
    </w:p>
    <w:p w14:paraId="56BC486A" w14:textId="77777777" w:rsidR="00197413" w:rsidRPr="00CE56E4" w:rsidRDefault="00197413" w:rsidP="00C6601C">
      <w:pPr>
        <w:jc w:val="both"/>
        <w:rPr>
          <w:sz w:val="22"/>
          <w:szCs w:val="22"/>
        </w:rPr>
      </w:pPr>
    </w:p>
    <w:p w14:paraId="1032EF11" w14:textId="553F4123" w:rsidR="00197413" w:rsidRPr="00CE56E4" w:rsidRDefault="00197413" w:rsidP="00C6601C">
      <w:pPr>
        <w:jc w:val="both"/>
        <w:rPr>
          <w:sz w:val="22"/>
          <w:szCs w:val="22"/>
        </w:rPr>
      </w:pPr>
      <w:r w:rsidRPr="00CE56E4">
        <w:rPr>
          <w:sz w:val="22"/>
          <w:szCs w:val="22"/>
        </w:rPr>
        <w:tab/>
      </w:r>
      <w:r w:rsidRPr="00CE56E4">
        <w:rPr>
          <w:sz w:val="22"/>
          <w:szCs w:val="22"/>
        </w:rPr>
        <w:tab/>
        <w:t>5.6.</w:t>
      </w:r>
      <w:r w:rsidR="00564EDB" w:rsidRPr="00F10022">
        <w:rPr>
          <w:sz w:val="22"/>
          <w:szCs w:val="22"/>
        </w:rPr>
        <w:t>4</w:t>
      </w:r>
      <w:r w:rsidRPr="00CE56E4">
        <w:rPr>
          <w:sz w:val="22"/>
          <w:szCs w:val="22"/>
        </w:rPr>
        <w:t>.  All draft permits prepared by the Secretary shall be accompanied by a fact sheet if required under subdivision 5.7.</w:t>
      </w:r>
      <w:r w:rsidR="00564EDB" w:rsidRPr="00F10022">
        <w:rPr>
          <w:sz w:val="22"/>
          <w:szCs w:val="22"/>
        </w:rPr>
        <w:t>1</w:t>
      </w:r>
      <w:r w:rsidRPr="00CE56E4">
        <w:rPr>
          <w:sz w:val="22"/>
          <w:szCs w:val="22"/>
        </w:rPr>
        <w:t xml:space="preserve"> and shall be based on the administrative record, publicly noticed and made available for public comment.</w:t>
      </w:r>
    </w:p>
    <w:p w14:paraId="0D0A0984" w14:textId="77777777" w:rsidR="00DC0E2C" w:rsidRPr="00CE56E4" w:rsidRDefault="00DC0E2C" w:rsidP="00C6601C">
      <w:pPr>
        <w:jc w:val="both"/>
        <w:rPr>
          <w:sz w:val="22"/>
          <w:szCs w:val="22"/>
        </w:rPr>
      </w:pPr>
    </w:p>
    <w:p w14:paraId="551BB21E" w14:textId="76B2B913" w:rsidR="00197413" w:rsidRPr="00CE56E4" w:rsidRDefault="00197413" w:rsidP="00C6601C">
      <w:pPr>
        <w:jc w:val="both"/>
        <w:rPr>
          <w:sz w:val="22"/>
          <w:szCs w:val="22"/>
        </w:rPr>
      </w:pPr>
      <w:r w:rsidRPr="00CE56E4">
        <w:rPr>
          <w:sz w:val="22"/>
          <w:szCs w:val="22"/>
        </w:rPr>
        <w:tab/>
      </w:r>
      <w:r w:rsidRPr="00CE56E4">
        <w:rPr>
          <w:sz w:val="22"/>
          <w:szCs w:val="22"/>
        </w:rPr>
        <w:tab/>
        <w:t>5.6.</w:t>
      </w:r>
      <w:r w:rsidR="00564EDB" w:rsidRPr="00F10022">
        <w:rPr>
          <w:sz w:val="22"/>
          <w:szCs w:val="22"/>
        </w:rPr>
        <w:t>5</w:t>
      </w:r>
      <w:r w:rsidRPr="00CE56E4">
        <w:rPr>
          <w:sz w:val="22"/>
          <w:szCs w:val="22"/>
        </w:rPr>
        <w:t xml:space="preserve">.  In addition to the requirements of subsection 5.6, public notice of the preparation of a draft permit shall be given by the methods contained in </w:t>
      </w:r>
      <w:r w:rsidR="009F3F5C" w:rsidRPr="00CE56E4">
        <w:rPr>
          <w:sz w:val="22"/>
          <w:szCs w:val="22"/>
        </w:rPr>
        <w:t>the applicable Federal Regulation</w:t>
      </w:r>
      <w:r w:rsidRPr="00CE56E4">
        <w:rPr>
          <w:sz w:val="22"/>
          <w:szCs w:val="22"/>
        </w:rPr>
        <w:t>.</w:t>
      </w:r>
    </w:p>
    <w:p w14:paraId="228D0656" w14:textId="77777777" w:rsidR="00197413" w:rsidRPr="00CE56E4" w:rsidRDefault="00197413" w:rsidP="00C6601C">
      <w:pPr>
        <w:jc w:val="both"/>
        <w:rPr>
          <w:sz w:val="22"/>
          <w:szCs w:val="22"/>
        </w:rPr>
      </w:pPr>
    </w:p>
    <w:p w14:paraId="1738D821" w14:textId="77777777" w:rsidR="00197413" w:rsidRPr="00CE56E4" w:rsidRDefault="00197413" w:rsidP="00C6601C">
      <w:pPr>
        <w:jc w:val="both"/>
        <w:rPr>
          <w:sz w:val="22"/>
          <w:szCs w:val="22"/>
        </w:rPr>
      </w:pPr>
      <w:r w:rsidRPr="00CE56E4">
        <w:rPr>
          <w:sz w:val="22"/>
          <w:szCs w:val="22"/>
        </w:rPr>
        <w:tab/>
      </w:r>
      <w:r w:rsidRPr="007C7435">
        <w:rPr>
          <w:sz w:val="22"/>
          <w:szCs w:val="22"/>
        </w:rPr>
        <w:t>5.7.  Fact Sheet.</w:t>
      </w:r>
    </w:p>
    <w:p w14:paraId="7AC81704" w14:textId="77777777" w:rsidR="00197413" w:rsidRPr="00CE56E4" w:rsidRDefault="00197413" w:rsidP="00C6601C">
      <w:pPr>
        <w:jc w:val="both"/>
        <w:rPr>
          <w:sz w:val="22"/>
          <w:szCs w:val="22"/>
        </w:rPr>
      </w:pPr>
    </w:p>
    <w:p w14:paraId="6927FB06" w14:textId="4172F42E" w:rsidR="00197413" w:rsidRPr="00CE56E4" w:rsidRDefault="00197413" w:rsidP="00C6601C">
      <w:pPr>
        <w:jc w:val="both"/>
        <w:rPr>
          <w:sz w:val="22"/>
          <w:szCs w:val="22"/>
        </w:rPr>
      </w:pPr>
      <w:r w:rsidRPr="00CE56E4">
        <w:rPr>
          <w:sz w:val="22"/>
          <w:szCs w:val="22"/>
        </w:rPr>
        <w:tab/>
      </w:r>
      <w:r w:rsidRPr="00CE56E4">
        <w:rPr>
          <w:sz w:val="22"/>
          <w:szCs w:val="22"/>
        </w:rPr>
        <w:tab/>
        <w:t>5.7.</w:t>
      </w:r>
      <w:r w:rsidR="007C7435" w:rsidRPr="00F10022">
        <w:rPr>
          <w:sz w:val="22"/>
          <w:szCs w:val="22"/>
        </w:rPr>
        <w:t>1</w:t>
      </w:r>
      <w:r w:rsidRPr="006C62FE">
        <w:rPr>
          <w:sz w:val="22"/>
          <w:szCs w:val="22"/>
        </w:rPr>
        <w:t xml:space="preserve">.  </w:t>
      </w:r>
      <w:r w:rsidR="00355D95" w:rsidRPr="006C62FE">
        <w:rPr>
          <w:sz w:val="22"/>
          <w:szCs w:val="22"/>
        </w:rPr>
        <w:t>The Secretary shall prepare a</w:t>
      </w:r>
      <w:r w:rsidRPr="006C62FE">
        <w:rPr>
          <w:sz w:val="22"/>
          <w:szCs w:val="22"/>
        </w:rPr>
        <w:t xml:space="preserve"> fact sheet for each draft permit </w:t>
      </w:r>
      <w:r w:rsidR="00355D95" w:rsidRPr="006C62FE">
        <w:rPr>
          <w:sz w:val="22"/>
          <w:szCs w:val="22"/>
        </w:rPr>
        <w:t>that</w:t>
      </w:r>
      <w:r w:rsidRPr="006C62FE">
        <w:rPr>
          <w:sz w:val="22"/>
          <w:szCs w:val="22"/>
        </w:rPr>
        <w:t xml:space="preserve"> </w:t>
      </w:r>
      <w:r w:rsidR="00355D95" w:rsidRPr="006C62FE">
        <w:rPr>
          <w:sz w:val="22"/>
          <w:szCs w:val="22"/>
        </w:rPr>
        <w:t xml:space="preserve">he or she </w:t>
      </w:r>
      <w:r w:rsidRPr="006C62FE">
        <w:rPr>
          <w:sz w:val="22"/>
          <w:szCs w:val="22"/>
        </w:rPr>
        <w:t>finds is the subject of wide-spread public interest or raises major issues.  The fact sheet shall briefly</w:t>
      </w:r>
      <w:r w:rsidRPr="00CE56E4">
        <w:rPr>
          <w:sz w:val="22"/>
          <w:szCs w:val="22"/>
        </w:rPr>
        <w:t xml:space="preserve"> set forth the principal facts and the significant factual, legal, and methodological and policy questions considered in preparing the draft permit.  The Secretary shall send the fact sheet to the applicant </w:t>
      </w:r>
      <w:r w:rsidRPr="00872D16">
        <w:rPr>
          <w:sz w:val="22"/>
          <w:szCs w:val="22"/>
        </w:rPr>
        <w:t>and</w:t>
      </w:r>
      <w:r w:rsidR="00573194" w:rsidRPr="00872D16">
        <w:rPr>
          <w:sz w:val="22"/>
          <w:szCs w:val="22"/>
        </w:rPr>
        <w:t xml:space="preserve"> to anyone who requests it</w:t>
      </w:r>
      <w:r w:rsidRPr="00CE56E4">
        <w:rPr>
          <w:sz w:val="22"/>
          <w:szCs w:val="22"/>
        </w:rPr>
        <w:t>.</w:t>
      </w:r>
    </w:p>
    <w:p w14:paraId="3DD5F7B6" w14:textId="77777777" w:rsidR="00197413" w:rsidRPr="00CE56E4" w:rsidRDefault="00197413" w:rsidP="00C6601C">
      <w:pPr>
        <w:jc w:val="both"/>
        <w:rPr>
          <w:sz w:val="22"/>
          <w:szCs w:val="22"/>
        </w:rPr>
      </w:pPr>
    </w:p>
    <w:p w14:paraId="548CD57C" w14:textId="720E604D" w:rsidR="00197413" w:rsidRPr="00CE56E4" w:rsidRDefault="00197413" w:rsidP="00C6601C">
      <w:pPr>
        <w:jc w:val="both"/>
        <w:rPr>
          <w:sz w:val="22"/>
          <w:szCs w:val="22"/>
        </w:rPr>
      </w:pPr>
      <w:r w:rsidRPr="00CE56E4">
        <w:rPr>
          <w:sz w:val="22"/>
          <w:szCs w:val="22"/>
        </w:rPr>
        <w:tab/>
      </w:r>
      <w:r w:rsidRPr="00CE56E4">
        <w:rPr>
          <w:sz w:val="22"/>
          <w:szCs w:val="22"/>
        </w:rPr>
        <w:tab/>
        <w:t>5.7.</w:t>
      </w:r>
      <w:r w:rsidR="007C7435" w:rsidRPr="00F10022">
        <w:rPr>
          <w:sz w:val="22"/>
          <w:szCs w:val="22"/>
        </w:rPr>
        <w:t>2</w:t>
      </w:r>
      <w:r w:rsidRPr="00CE56E4">
        <w:rPr>
          <w:sz w:val="22"/>
          <w:szCs w:val="22"/>
        </w:rPr>
        <w:t>.  The fact sheet shall include when applicable:</w:t>
      </w:r>
    </w:p>
    <w:p w14:paraId="39E6E41E" w14:textId="77777777" w:rsidR="00197413" w:rsidRPr="00CE56E4" w:rsidRDefault="00197413" w:rsidP="00C6601C">
      <w:pPr>
        <w:jc w:val="both"/>
        <w:rPr>
          <w:sz w:val="22"/>
          <w:szCs w:val="22"/>
        </w:rPr>
      </w:pPr>
    </w:p>
    <w:p w14:paraId="69CA2637" w14:textId="40B8EA45" w:rsidR="00197413" w:rsidRPr="00CE56E4" w:rsidRDefault="00197413" w:rsidP="00C6601C">
      <w:pPr>
        <w:jc w:val="both"/>
        <w:rPr>
          <w:sz w:val="22"/>
          <w:szCs w:val="22"/>
        </w:rPr>
      </w:pPr>
      <w:r w:rsidRPr="00CE56E4">
        <w:rPr>
          <w:sz w:val="22"/>
          <w:szCs w:val="22"/>
        </w:rPr>
        <w:lastRenderedPageBreak/>
        <w:tab/>
      </w:r>
      <w:r w:rsidRPr="00CE56E4">
        <w:rPr>
          <w:sz w:val="22"/>
          <w:szCs w:val="22"/>
        </w:rPr>
        <w:tab/>
      </w:r>
      <w:r w:rsidRPr="00CE56E4">
        <w:rPr>
          <w:sz w:val="22"/>
          <w:szCs w:val="22"/>
        </w:rPr>
        <w:tab/>
        <w:t>5.7.</w:t>
      </w:r>
      <w:r w:rsidR="007C7435" w:rsidRPr="00F10022">
        <w:rPr>
          <w:sz w:val="22"/>
          <w:szCs w:val="22"/>
        </w:rPr>
        <w:t>2.a</w:t>
      </w:r>
      <w:r w:rsidRPr="00CE56E4">
        <w:rPr>
          <w:sz w:val="22"/>
          <w:szCs w:val="22"/>
        </w:rPr>
        <w:t>.  A brief description of the type of facility or activity which is the subject of the draft permit;</w:t>
      </w:r>
    </w:p>
    <w:p w14:paraId="0B290B96" w14:textId="77777777" w:rsidR="00197413" w:rsidRPr="00CE56E4" w:rsidRDefault="00197413" w:rsidP="00C6601C">
      <w:pPr>
        <w:jc w:val="both"/>
        <w:rPr>
          <w:sz w:val="22"/>
          <w:szCs w:val="22"/>
        </w:rPr>
      </w:pPr>
    </w:p>
    <w:p w14:paraId="40AE39C8" w14:textId="221FB362"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5.7.</w:t>
      </w:r>
      <w:r w:rsidR="007C7435" w:rsidRPr="00F10022">
        <w:rPr>
          <w:sz w:val="22"/>
          <w:szCs w:val="22"/>
        </w:rPr>
        <w:t>2.b</w:t>
      </w:r>
      <w:r w:rsidRPr="00CE56E4">
        <w:rPr>
          <w:sz w:val="22"/>
          <w:szCs w:val="22"/>
        </w:rPr>
        <w:t>.  The type and quantity of waste, fluids or pollutants which are proposed to be or are being treated, stored,</w:t>
      </w:r>
      <w:r w:rsidR="00355D95" w:rsidRPr="00CE56E4">
        <w:rPr>
          <w:sz w:val="22"/>
          <w:szCs w:val="22"/>
        </w:rPr>
        <w:t xml:space="preserve"> disposed of, injected, emitted</w:t>
      </w:r>
      <w:r w:rsidRPr="00CE56E4">
        <w:rPr>
          <w:sz w:val="22"/>
          <w:szCs w:val="22"/>
        </w:rPr>
        <w:t xml:space="preserve"> or discharged;</w:t>
      </w:r>
    </w:p>
    <w:p w14:paraId="76EB81A6" w14:textId="77777777" w:rsidR="00197413" w:rsidRPr="00CE56E4" w:rsidRDefault="00197413" w:rsidP="00C6601C">
      <w:pPr>
        <w:jc w:val="both"/>
        <w:rPr>
          <w:sz w:val="22"/>
          <w:szCs w:val="22"/>
        </w:rPr>
      </w:pPr>
    </w:p>
    <w:p w14:paraId="43D9AEE5" w14:textId="40B53543"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5.7.</w:t>
      </w:r>
      <w:r w:rsidR="007C7435" w:rsidRPr="00F10022">
        <w:rPr>
          <w:sz w:val="22"/>
          <w:szCs w:val="22"/>
        </w:rPr>
        <w:t>2.c</w:t>
      </w:r>
      <w:r w:rsidRPr="00CE56E4">
        <w:rPr>
          <w:sz w:val="22"/>
          <w:szCs w:val="22"/>
        </w:rPr>
        <w:t xml:space="preserve">.  </w:t>
      </w:r>
      <w:proofErr w:type="gramStart"/>
      <w:r w:rsidRPr="00CE56E4">
        <w:rPr>
          <w:sz w:val="22"/>
          <w:szCs w:val="22"/>
        </w:rPr>
        <w:t>A brief summary</w:t>
      </w:r>
      <w:proofErr w:type="gramEnd"/>
      <w:r w:rsidRPr="00CE56E4">
        <w:rPr>
          <w:sz w:val="22"/>
          <w:szCs w:val="22"/>
        </w:rPr>
        <w:t xml:space="preserve"> of the basis for the draft permit conditions</w:t>
      </w:r>
      <w:r w:rsidR="00355D95" w:rsidRPr="00CE56E4">
        <w:rPr>
          <w:sz w:val="22"/>
          <w:szCs w:val="22"/>
        </w:rPr>
        <w:t>,</w:t>
      </w:r>
      <w:r w:rsidRPr="00CE56E4">
        <w:rPr>
          <w:sz w:val="22"/>
          <w:szCs w:val="22"/>
        </w:rPr>
        <w:t xml:space="preserve"> including references to applicable statutory or regulatory provisions and appropriate supporting references to the administrative record;</w:t>
      </w:r>
    </w:p>
    <w:p w14:paraId="11176F1F" w14:textId="77777777" w:rsidR="00197413" w:rsidRPr="00CE56E4" w:rsidRDefault="00197413" w:rsidP="00C6601C">
      <w:pPr>
        <w:jc w:val="both"/>
        <w:rPr>
          <w:sz w:val="22"/>
          <w:szCs w:val="22"/>
        </w:rPr>
      </w:pPr>
    </w:p>
    <w:p w14:paraId="4B0EA944" w14:textId="6CA0444D"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5.7.</w:t>
      </w:r>
      <w:r w:rsidR="007C7435" w:rsidRPr="00F10022">
        <w:rPr>
          <w:sz w:val="22"/>
          <w:szCs w:val="22"/>
        </w:rPr>
        <w:t>2.d</w:t>
      </w:r>
      <w:r w:rsidRPr="00CE56E4">
        <w:rPr>
          <w:sz w:val="22"/>
          <w:szCs w:val="22"/>
        </w:rPr>
        <w:t>.  Reasons why any requested variances or alternatives to required standards do or do not appear justified;</w:t>
      </w:r>
    </w:p>
    <w:p w14:paraId="0C80679A" w14:textId="77777777" w:rsidR="00197413" w:rsidRPr="00CE56E4" w:rsidRDefault="00197413" w:rsidP="00C6601C">
      <w:pPr>
        <w:jc w:val="both"/>
        <w:rPr>
          <w:sz w:val="22"/>
          <w:szCs w:val="22"/>
        </w:rPr>
      </w:pPr>
    </w:p>
    <w:p w14:paraId="351346E1" w14:textId="5C3D2801"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5.7.</w:t>
      </w:r>
      <w:r w:rsidR="007C7435" w:rsidRPr="00F10022">
        <w:rPr>
          <w:sz w:val="22"/>
          <w:szCs w:val="22"/>
        </w:rPr>
        <w:t>2.e</w:t>
      </w:r>
      <w:r w:rsidRPr="00CE56E4">
        <w:rPr>
          <w:sz w:val="22"/>
          <w:szCs w:val="22"/>
        </w:rPr>
        <w:t xml:space="preserve">.  A description </w:t>
      </w:r>
      <w:r w:rsidR="00573194" w:rsidRPr="00872D16">
        <w:rPr>
          <w:sz w:val="22"/>
          <w:szCs w:val="22"/>
        </w:rPr>
        <w:t xml:space="preserve">of the process </w:t>
      </w:r>
      <w:r w:rsidRPr="00CE56E4">
        <w:rPr>
          <w:sz w:val="22"/>
          <w:szCs w:val="22"/>
        </w:rPr>
        <w:t>for reaching a final decision on a draft permit</w:t>
      </w:r>
      <w:r w:rsidR="00355D95" w:rsidRPr="00CE56E4">
        <w:rPr>
          <w:sz w:val="22"/>
          <w:szCs w:val="22"/>
        </w:rPr>
        <w:t>,</w:t>
      </w:r>
      <w:r w:rsidRPr="00CE56E4">
        <w:rPr>
          <w:sz w:val="22"/>
          <w:szCs w:val="22"/>
        </w:rPr>
        <w:t xml:space="preserve"> including;</w:t>
      </w:r>
    </w:p>
    <w:p w14:paraId="3F92E79A" w14:textId="77777777" w:rsidR="00197413" w:rsidRPr="00CE56E4" w:rsidRDefault="00197413" w:rsidP="00C6601C">
      <w:pPr>
        <w:jc w:val="both"/>
        <w:rPr>
          <w:sz w:val="22"/>
          <w:szCs w:val="22"/>
        </w:rPr>
      </w:pPr>
    </w:p>
    <w:p w14:paraId="01CBCBD3" w14:textId="4DA29686"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r>
      <w:r w:rsidRPr="00CE56E4">
        <w:rPr>
          <w:sz w:val="22"/>
          <w:szCs w:val="22"/>
        </w:rPr>
        <w:tab/>
        <w:t>5.7.</w:t>
      </w:r>
      <w:r w:rsidR="007C7435" w:rsidRPr="00F10022">
        <w:rPr>
          <w:sz w:val="22"/>
          <w:szCs w:val="22"/>
        </w:rPr>
        <w:t>2.e.1</w:t>
      </w:r>
      <w:r w:rsidRPr="00CE56E4">
        <w:rPr>
          <w:sz w:val="22"/>
          <w:szCs w:val="22"/>
        </w:rPr>
        <w:t xml:space="preserve">.  The beginning and the </w:t>
      </w:r>
      <w:proofErr w:type="gramStart"/>
      <w:r w:rsidRPr="00CE56E4">
        <w:rPr>
          <w:sz w:val="22"/>
          <w:szCs w:val="22"/>
        </w:rPr>
        <w:t>ending</w:t>
      </w:r>
      <w:proofErr w:type="gramEnd"/>
      <w:r w:rsidRPr="00CE56E4">
        <w:rPr>
          <w:sz w:val="22"/>
          <w:szCs w:val="22"/>
        </w:rPr>
        <w:t xml:space="preserve"> dates of the comment period and the address where comments will be received;</w:t>
      </w:r>
    </w:p>
    <w:p w14:paraId="02571F12" w14:textId="77777777" w:rsidR="00197413" w:rsidRPr="00CE56E4" w:rsidRDefault="00197413" w:rsidP="00C6601C">
      <w:pPr>
        <w:jc w:val="both"/>
        <w:rPr>
          <w:sz w:val="22"/>
          <w:szCs w:val="22"/>
        </w:rPr>
      </w:pPr>
    </w:p>
    <w:p w14:paraId="634F989B" w14:textId="33778A98"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r>
      <w:r w:rsidRPr="00CE56E4">
        <w:rPr>
          <w:sz w:val="22"/>
          <w:szCs w:val="22"/>
        </w:rPr>
        <w:tab/>
      </w:r>
      <w:proofErr w:type="gramStart"/>
      <w:r w:rsidRPr="00CE56E4">
        <w:rPr>
          <w:sz w:val="22"/>
          <w:szCs w:val="22"/>
        </w:rPr>
        <w:t>5.7.</w:t>
      </w:r>
      <w:r w:rsidR="007C7435" w:rsidRPr="00F10022">
        <w:rPr>
          <w:sz w:val="22"/>
          <w:szCs w:val="22"/>
        </w:rPr>
        <w:t>2.e</w:t>
      </w:r>
      <w:proofErr w:type="gramEnd"/>
      <w:r w:rsidR="007C7435" w:rsidRPr="00F10022">
        <w:rPr>
          <w:sz w:val="22"/>
          <w:szCs w:val="22"/>
        </w:rPr>
        <w:t>.2</w:t>
      </w:r>
      <w:r w:rsidRPr="00CE56E4">
        <w:rPr>
          <w:sz w:val="22"/>
          <w:szCs w:val="22"/>
        </w:rPr>
        <w:t>.  Procedures for requesting a hearing and the nature of that hearing; and</w:t>
      </w:r>
    </w:p>
    <w:p w14:paraId="7F9E6371" w14:textId="77777777" w:rsidR="00197413" w:rsidRPr="00CE56E4" w:rsidRDefault="00197413" w:rsidP="00C6601C">
      <w:pPr>
        <w:jc w:val="both"/>
        <w:rPr>
          <w:sz w:val="22"/>
          <w:szCs w:val="22"/>
        </w:rPr>
      </w:pPr>
    </w:p>
    <w:p w14:paraId="7A59E93F" w14:textId="75CC41B1"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r>
      <w:r w:rsidRPr="00CE56E4">
        <w:rPr>
          <w:sz w:val="22"/>
          <w:szCs w:val="22"/>
        </w:rPr>
        <w:tab/>
        <w:t>5.7.</w:t>
      </w:r>
      <w:r w:rsidR="007C7435" w:rsidRPr="00F10022">
        <w:rPr>
          <w:sz w:val="22"/>
          <w:szCs w:val="22"/>
        </w:rPr>
        <w:t>2.e.3</w:t>
      </w:r>
      <w:r w:rsidRPr="00CE56E4">
        <w:rPr>
          <w:sz w:val="22"/>
          <w:szCs w:val="22"/>
        </w:rPr>
        <w:t>.  Any other procedures by which the public may participate in the final decision; and</w:t>
      </w:r>
    </w:p>
    <w:p w14:paraId="6656182F" w14:textId="77777777" w:rsidR="00197413" w:rsidRPr="00CE56E4" w:rsidRDefault="00197413" w:rsidP="00C6601C">
      <w:pPr>
        <w:jc w:val="both"/>
        <w:rPr>
          <w:sz w:val="22"/>
          <w:szCs w:val="22"/>
        </w:rPr>
      </w:pPr>
    </w:p>
    <w:p w14:paraId="0FEABE7C" w14:textId="5DF9DDE4"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5.7.</w:t>
      </w:r>
      <w:r w:rsidR="007C7435" w:rsidRPr="00F10022">
        <w:rPr>
          <w:sz w:val="22"/>
          <w:szCs w:val="22"/>
        </w:rPr>
        <w:t>2.f</w:t>
      </w:r>
      <w:r w:rsidRPr="00CE56E4">
        <w:rPr>
          <w:sz w:val="22"/>
          <w:szCs w:val="22"/>
        </w:rPr>
        <w:t>.  Name and telephone number of a person to contact for additional information.</w:t>
      </w:r>
    </w:p>
    <w:p w14:paraId="3B9A54BE" w14:textId="77777777" w:rsidR="00197413" w:rsidRPr="00CE56E4" w:rsidRDefault="00197413" w:rsidP="00C6601C">
      <w:pPr>
        <w:jc w:val="both"/>
        <w:rPr>
          <w:sz w:val="22"/>
          <w:szCs w:val="22"/>
        </w:rPr>
      </w:pPr>
    </w:p>
    <w:p w14:paraId="2AB1D19E" w14:textId="52AAE295" w:rsidR="00197413" w:rsidRPr="00CE56E4" w:rsidRDefault="00197413" w:rsidP="00C6601C">
      <w:pPr>
        <w:jc w:val="both"/>
        <w:rPr>
          <w:sz w:val="22"/>
          <w:szCs w:val="22"/>
        </w:rPr>
      </w:pPr>
      <w:r w:rsidRPr="00CE56E4">
        <w:rPr>
          <w:sz w:val="22"/>
          <w:szCs w:val="22"/>
        </w:rPr>
        <w:tab/>
        <w:t xml:space="preserve">5.8.  Public </w:t>
      </w:r>
      <w:r w:rsidR="0037507E">
        <w:rPr>
          <w:sz w:val="22"/>
          <w:szCs w:val="22"/>
        </w:rPr>
        <w:t>n</w:t>
      </w:r>
      <w:r w:rsidRPr="00CE56E4">
        <w:rPr>
          <w:sz w:val="22"/>
          <w:szCs w:val="22"/>
        </w:rPr>
        <w:t xml:space="preserve">otice of </w:t>
      </w:r>
      <w:r w:rsidR="0037507E">
        <w:rPr>
          <w:sz w:val="22"/>
          <w:szCs w:val="22"/>
        </w:rPr>
        <w:t>p</w:t>
      </w:r>
      <w:r w:rsidRPr="00CE56E4">
        <w:rPr>
          <w:sz w:val="22"/>
          <w:szCs w:val="22"/>
        </w:rPr>
        <w:t xml:space="preserve">ermit </w:t>
      </w:r>
      <w:r w:rsidR="0037507E">
        <w:rPr>
          <w:sz w:val="22"/>
          <w:szCs w:val="22"/>
        </w:rPr>
        <w:t>a</w:t>
      </w:r>
      <w:r w:rsidRPr="00CE56E4">
        <w:rPr>
          <w:sz w:val="22"/>
          <w:szCs w:val="22"/>
        </w:rPr>
        <w:t xml:space="preserve">ctions and </w:t>
      </w:r>
      <w:r w:rsidR="0037507E">
        <w:rPr>
          <w:sz w:val="22"/>
          <w:szCs w:val="22"/>
        </w:rPr>
        <w:t>p</w:t>
      </w:r>
      <w:r w:rsidRPr="00CE56E4">
        <w:rPr>
          <w:sz w:val="22"/>
          <w:szCs w:val="22"/>
        </w:rPr>
        <w:t xml:space="preserve">ublic </w:t>
      </w:r>
      <w:r w:rsidR="0037507E">
        <w:rPr>
          <w:sz w:val="22"/>
          <w:szCs w:val="22"/>
        </w:rPr>
        <w:t>c</w:t>
      </w:r>
      <w:r w:rsidRPr="00CE56E4">
        <w:rPr>
          <w:sz w:val="22"/>
          <w:szCs w:val="22"/>
        </w:rPr>
        <w:t xml:space="preserve">omment </w:t>
      </w:r>
      <w:r w:rsidR="0037507E">
        <w:rPr>
          <w:sz w:val="22"/>
          <w:szCs w:val="22"/>
        </w:rPr>
        <w:t>p</w:t>
      </w:r>
      <w:r w:rsidRPr="00CE56E4">
        <w:rPr>
          <w:sz w:val="22"/>
          <w:szCs w:val="22"/>
        </w:rPr>
        <w:t>eriod.</w:t>
      </w:r>
    </w:p>
    <w:p w14:paraId="02C37704" w14:textId="77777777" w:rsidR="00197413" w:rsidRPr="00CE56E4" w:rsidRDefault="00197413" w:rsidP="00C6601C">
      <w:pPr>
        <w:jc w:val="both"/>
        <w:rPr>
          <w:sz w:val="22"/>
          <w:szCs w:val="22"/>
        </w:rPr>
      </w:pPr>
    </w:p>
    <w:p w14:paraId="1FB9750D" w14:textId="55C25C80" w:rsidR="00197413" w:rsidRPr="00CE56E4" w:rsidRDefault="00197413" w:rsidP="00C6601C">
      <w:pPr>
        <w:jc w:val="both"/>
        <w:rPr>
          <w:sz w:val="22"/>
          <w:szCs w:val="22"/>
        </w:rPr>
      </w:pPr>
      <w:r w:rsidRPr="00CE56E4">
        <w:rPr>
          <w:sz w:val="22"/>
          <w:szCs w:val="22"/>
        </w:rPr>
        <w:tab/>
      </w:r>
      <w:r w:rsidRPr="00CE56E4">
        <w:rPr>
          <w:sz w:val="22"/>
          <w:szCs w:val="22"/>
        </w:rPr>
        <w:tab/>
        <w:t>5.8.</w:t>
      </w:r>
      <w:r w:rsidR="007C7435" w:rsidRPr="00F10022">
        <w:rPr>
          <w:sz w:val="22"/>
          <w:szCs w:val="22"/>
        </w:rPr>
        <w:t>1</w:t>
      </w:r>
      <w:r w:rsidRPr="00CE56E4">
        <w:rPr>
          <w:sz w:val="22"/>
          <w:szCs w:val="22"/>
        </w:rPr>
        <w:t>.  Scope.</w:t>
      </w:r>
      <w:r w:rsidR="00BB1848" w:rsidRPr="00CE56E4">
        <w:rPr>
          <w:sz w:val="22"/>
          <w:szCs w:val="22"/>
        </w:rPr>
        <w:t xml:space="preserve"> </w:t>
      </w:r>
      <w:r w:rsidR="0037507E">
        <w:rPr>
          <w:sz w:val="22"/>
          <w:szCs w:val="22"/>
        </w:rPr>
        <w:t xml:space="preserve"> </w:t>
      </w:r>
      <w:r w:rsidRPr="00CE56E4">
        <w:rPr>
          <w:sz w:val="22"/>
          <w:szCs w:val="22"/>
        </w:rPr>
        <w:t>--</w:t>
      </w:r>
      <w:r w:rsidR="0037507E">
        <w:rPr>
          <w:sz w:val="22"/>
          <w:szCs w:val="22"/>
        </w:rPr>
        <w:t xml:space="preserve"> </w:t>
      </w:r>
      <w:r w:rsidRPr="00CE56E4">
        <w:rPr>
          <w:sz w:val="22"/>
          <w:szCs w:val="22"/>
        </w:rPr>
        <w:t xml:space="preserve"> The Secretary shall give public notice if the following actions have occurred:</w:t>
      </w:r>
    </w:p>
    <w:p w14:paraId="28CC27BA" w14:textId="77777777" w:rsidR="00197413" w:rsidRPr="00CE56E4" w:rsidRDefault="00197413" w:rsidP="00C6601C">
      <w:pPr>
        <w:jc w:val="both"/>
        <w:rPr>
          <w:sz w:val="22"/>
          <w:szCs w:val="22"/>
        </w:rPr>
      </w:pPr>
    </w:p>
    <w:p w14:paraId="3B1CD74C" w14:textId="649D6016"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5.8.</w:t>
      </w:r>
      <w:r w:rsidR="007C7435" w:rsidRPr="00F10022">
        <w:rPr>
          <w:sz w:val="22"/>
          <w:szCs w:val="22"/>
        </w:rPr>
        <w:t>1.a</w:t>
      </w:r>
      <w:r w:rsidRPr="00CE56E4">
        <w:rPr>
          <w:sz w:val="22"/>
          <w:szCs w:val="22"/>
        </w:rPr>
        <w:t>.  A draft permit has been prepared; and</w:t>
      </w:r>
    </w:p>
    <w:p w14:paraId="5C7C5872" w14:textId="77777777" w:rsidR="00197413" w:rsidRPr="00CE56E4" w:rsidRDefault="00197413" w:rsidP="00C6601C">
      <w:pPr>
        <w:jc w:val="both"/>
        <w:rPr>
          <w:sz w:val="22"/>
          <w:szCs w:val="22"/>
        </w:rPr>
      </w:pPr>
    </w:p>
    <w:p w14:paraId="295A0573" w14:textId="3ACB2C87"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5.8.</w:t>
      </w:r>
      <w:r w:rsidR="007C7435" w:rsidRPr="00F10022">
        <w:rPr>
          <w:sz w:val="22"/>
          <w:szCs w:val="22"/>
        </w:rPr>
        <w:t>1.b</w:t>
      </w:r>
      <w:r w:rsidRPr="00CE56E4">
        <w:rPr>
          <w:sz w:val="22"/>
          <w:szCs w:val="22"/>
        </w:rPr>
        <w:t>.  A hearing has been scheduled.</w:t>
      </w:r>
    </w:p>
    <w:p w14:paraId="7D8FE62A" w14:textId="77777777" w:rsidR="00197413" w:rsidRPr="00CE56E4" w:rsidRDefault="00197413" w:rsidP="00C6601C">
      <w:pPr>
        <w:jc w:val="both"/>
        <w:rPr>
          <w:sz w:val="22"/>
          <w:szCs w:val="22"/>
        </w:rPr>
      </w:pPr>
    </w:p>
    <w:p w14:paraId="147DCDD9" w14:textId="1F781036" w:rsidR="00197413" w:rsidRPr="0006455E" w:rsidRDefault="00197413" w:rsidP="00C6601C">
      <w:pPr>
        <w:jc w:val="both"/>
        <w:rPr>
          <w:sz w:val="22"/>
          <w:szCs w:val="22"/>
        </w:rPr>
      </w:pPr>
      <w:r w:rsidRPr="00CE56E4">
        <w:rPr>
          <w:sz w:val="22"/>
          <w:szCs w:val="22"/>
        </w:rPr>
        <w:tab/>
      </w:r>
      <w:r w:rsidRPr="00CE56E4">
        <w:rPr>
          <w:sz w:val="22"/>
          <w:szCs w:val="22"/>
        </w:rPr>
        <w:tab/>
        <w:t>5.8.</w:t>
      </w:r>
      <w:r w:rsidR="007C7435" w:rsidRPr="00F10022">
        <w:rPr>
          <w:sz w:val="22"/>
          <w:szCs w:val="22"/>
        </w:rPr>
        <w:t>2</w:t>
      </w:r>
      <w:r w:rsidRPr="00CE56E4">
        <w:rPr>
          <w:sz w:val="22"/>
          <w:szCs w:val="22"/>
        </w:rPr>
        <w:t xml:space="preserve">.  No public notice is required when </w:t>
      </w:r>
      <w:r w:rsidR="00880CFB" w:rsidRPr="0006455E">
        <w:rPr>
          <w:sz w:val="22"/>
          <w:szCs w:val="22"/>
        </w:rPr>
        <w:t xml:space="preserve">the Secretary denies, pursuant to subsection 5.5, </w:t>
      </w:r>
      <w:r w:rsidRPr="0006455E">
        <w:rPr>
          <w:sz w:val="22"/>
          <w:szCs w:val="22"/>
        </w:rPr>
        <w:t xml:space="preserve">a request for permit modification, revocation and reissuance, or termination.  </w:t>
      </w:r>
      <w:r w:rsidR="00880CFB" w:rsidRPr="0006455E">
        <w:rPr>
          <w:sz w:val="22"/>
          <w:szCs w:val="22"/>
        </w:rPr>
        <w:t>The Secretary shall provide w</w:t>
      </w:r>
      <w:r w:rsidRPr="0006455E">
        <w:rPr>
          <w:sz w:val="22"/>
          <w:szCs w:val="22"/>
        </w:rPr>
        <w:t>ritten notice of that denial to the requester and to the permittee.</w:t>
      </w:r>
    </w:p>
    <w:p w14:paraId="394EC996" w14:textId="77777777" w:rsidR="00DC0E2C" w:rsidRPr="0006455E" w:rsidRDefault="00DC0E2C" w:rsidP="00C6601C">
      <w:pPr>
        <w:jc w:val="both"/>
        <w:rPr>
          <w:sz w:val="22"/>
          <w:szCs w:val="22"/>
        </w:rPr>
      </w:pPr>
    </w:p>
    <w:p w14:paraId="1E984B79" w14:textId="7FFB0237" w:rsidR="00197413" w:rsidRPr="0006455E" w:rsidRDefault="00197413" w:rsidP="00C6601C">
      <w:pPr>
        <w:jc w:val="both"/>
        <w:rPr>
          <w:sz w:val="22"/>
          <w:szCs w:val="22"/>
        </w:rPr>
      </w:pPr>
      <w:r w:rsidRPr="0006455E">
        <w:rPr>
          <w:sz w:val="22"/>
          <w:szCs w:val="22"/>
        </w:rPr>
        <w:tab/>
      </w:r>
      <w:r w:rsidRPr="0006455E">
        <w:rPr>
          <w:sz w:val="22"/>
          <w:szCs w:val="22"/>
        </w:rPr>
        <w:tab/>
        <w:t>5.8.</w:t>
      </w:r>
      <w:r w:rsidR="007C7435" w:rsidRPr="00F10022">
        <w:rPr>
          <w:sz w:val="22"/>
          <w:szCs w:val="22"/>
        </w:rPr>
        <w:t>3</w:t>
      </w:r>
      <w:r w:rsidRPr="0006455E">
        <w:rPr>
          <w:sz w:val="22"/>
          <w:szCs w:val="22"/>
        </w:rPr>
        <w:t>.  Timing.</w:t>
      </w:r>
      <w:r w:rsidR="0037507E">
        <w:rPr>
          <w:sz w:val="22"/>
          <w:szCs w:val="22"/>
        </w:rPr>
        <w:t xml:space="preserve"> </w:t>
      </w:r>
      <w:r w:rsidRPr="0006455E">
        <w:rPr>
          <w:sz w:val="22"/>
          <w:szCs w:val="22"/>
        </w:rPr>
        <w:t xml:space="preserve"> --</w:t>
      </w:r>
      <w:r w:rsidR="0037507E">
        <w:rPr>
          <w:sz w:val="22"/>
          <w:szCs w:val="22"/>
        </w:rPr>
        <w:t xml:space="preserve"> </w:t>
      </w:r>
      <w:r w:rsidRPr="0006455E">
        <w:rPr>
          <w:sz w:val="22"/>
          <w:szCs w:val="22"/>
        </w:rPr>
        <w:t xml:space="preserve"> Public notice of the preparation of a draft permit, including a Notice of Intent to Deny a Permit Application, required under subdivision 5.8.</w:t>
      </w:r>
      <w:r w:rsidR="007C7435" w:rsidRPr="00F10022">
        <w:rPr>
          <w:sz w:val="22"/>
          <w:szCs w:val="22"/>
        </w:rPr>
        <w:t>1</w:t>
      </w:r>
      <w:r w:rsidRPr="0006455E">
        <w:rPr>
          <w:sz w:val="22"/>
          <w:szCs w:val="22"/>
        </w:rPr>
        <w:t xml:space="preserve"> shall allow at least 45 days for public comment.  Public notice of a public hearing shall be given at least 30 days before the hearing.  Public notice of the hearing may be given at the same time as public notice of the draft permit and the </w:t>
      </w:r>
      <w:r w:rsidR="003E2C0F" w:rsidRPr="00F10022">
        <w:rPr>
          <w:sz w:val="22"/>
          <w:szCs w:val="22"/>
        </w:rPr>
        <w:t>2</w:t>
      </w:r>
      <w:r w:rsidR="003E2C0F" w:rsidRPr="007A3282">
        <w:rPr>
          <w:sz w:val="22"/>
          <w:szCs w:val="22"/>
        </w:rPr>
        <w:t xml:space="preserve"> </w:t>
      </w:r>
      <w:r w:rsidR="007A3282" w:rsidRPr="007A3282">
        <w:rPr>
          <w:sz w:val="22"/>
          <w:szCs w:val="22"/>
        </w:rPr>
        <w:t>n</w:t>
      </w:r>
      <w:r w:rsidRPr="0006455E">
        <w:rPr>
          <w:sz w:val="22"/>
          <w:szCs w:val="22"/>
        </w:rPr>
        <w:t>otices may be combined.</w:t>
      </w:r>
    </w:p>
    <w:p w14:paraId="53941B7A" w14:textId="77777777" w:rsidR="00197413" w:rsidRPr="0006455E" w:rsidRDefault="00197413" w:rsidP="00C6601C">
      <w:pPr>
        <w:jc w:val="both"/>
        <w:rPr>
          <w:sz w:val="22"/>
          <w:szCs w:val="22"/>
        </w:rPr>
      </w:pPr>
    </w:p>
    <w:p w14:paraId="73EEEBD6" w14:textId="60D09460" w:rsidR="00197413" w:rsidRPr="00CE56E4" w:rsidRDefault="00197413" w:rsidP="00C6601C">
      <w:pPr>
        <w:jc w:val="both"/>
        <w:rPr>
          <w:sz w:val="22"/>
          <w:szCs w:val="22"/>
        </w:rPr>
      </w:pPr>
      <w:r w:rsidRPr="0006455E">
        <w:rPr>
          <w:sz w:val="22"/>
          <w:szCs w:val="22"/>
        </w:rPr>
        <w:tab/>
      </w:r>
      <w:r w:rsidRPr="0006455E">
        <w:rPr>
          <w:sz w:val="22"/>
          <w:szCs w:val="22"/>
        </w:rPr>
        <w:tab/>
        <w:t>5.8.</w:t>
      </w:r>
      <w:r w:rsidR="007C7435" w:rsidRPr="00F10022">
        <w:rPr>
          <w:sz w:val="22"/>
          <w:szCs w:val="22"/>
        </w:rPr>
        <w:t>4</w:t>
      </w:r>
      <w:r w:rsidRPr="0006455E">
        <w:rPr>
          <w:sz w:val="22"/>
          <w:szCs w:val="22"/>
        </w:rPr>
        <w:t xml:space="preserve">.  Methods. </w:t>
      </w:r>
      <w:r w:rsidR="0037507E">
        <w:rPr>
          <w:sz w:val="22"/>
          <w:szCs w:val="22"/>
        </w:rPr>
        <w:t xml:space="preserve"> -- </w:t>
      </w:r>
      <w:r w:rsidRPr="0006455E">
        <w:rPr>
          <w:sz w:val="22"/>
          <w:szCs w:val="22"/>
        </w:rPr>
        <w:t xml:space="preserve"> </w:t>
      </w:r>
      <w:r w:rsidR="00880CFB" w:rsidRPr="0006455E">
        <w:rPr>
          <w:sz w:val="22"/>
          <w:szCs w:val="22"/>
        </w:rPr>
        <w:t>The Secretary shall provide p</w:t>
      </w:r>
      <w:r w:rsidRPr="0006455E">
        <w:rPr>
          <w:sz w:val="22"/>
          <w:szCs w:val="22"/>
        </w:rPr>
        <w:t>ublic</w:t>
      </w:r>
      <w:r w:rsidRPr="00CE56E4">
        <w:rPr>
          <w:sz w:val="22"/>
          <w:szCs w:val="22"/>
        </w:rPr>
        <w:t xml:space="preserve"> notice of activities described in subdivision 5.8.</w:t>
      </w:r>
      <w:r w:rsidR="007C7435" w:rsidRPr="00F10022">
        <w:rPr>
          <w:sz w:val="22"/>
          <w:szCs w:val="22"/>
        </w:rPr>
        <w:t>1</w:t>
      </w:r>
      <w:r w:rsidRPr="00CE56E4">
        <w:rPr>
          <w:sz w:val="22"/>
          <w:szCs w:val="22"/>
        </w:rPr>
        <w:t xml:space="preserve"> by the following methods:</w:t>
      </w:r>
    </w:p>
    <w:p w14:paraId="2FDA6CC0" w14:textId="77777777" w:rsidR="00197413" w:rsidRPr="00CE56E4" w:rsidRDefault="00197413" w:rsidP="00C6601C">
      <w:pPr>
        <w:jc w:val="both"/>
        <w:rPr>
          <w:sz w:val="22"/>
          <w:szCs w:val="22"/>
        </w:rPr>
      </w:pPr>
    </w:p>
    <w:p w14:paraId="698ACCE7" w14:textId="6CE8E03C"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5.8.</w:t>
      </w:r>
      <w:r w:rsidR="007C7435" w:rsidRPr="00F10022">
        <w:rPr>
          <w:sz w:val="22"/>
          <w:szCs w:val="22"/>
        </w:rPr>
        <w:t>4.a</w:t>
      </w:r>
      <w:r w:rsidRPr="00CE56E4">
        <w:rPr>
          <w:sz w:val="22"/>
          <w:szCs w:val="22"/>
        </w:rPr>
        <w:t xml:space="preserve">.  By </w:t>
      </w:r>
      <w:r w:rsidRPr="00573194">
        <w:rPr>
          <w:sz w:val="22"/>
          <w:szCs w:val="22"/>
        </w:rPr>
        <w:t>mailing</w:t>
      </w:r>
      <w:r w:rsidR="00573194" w:rsidRPr="00872D16">
        <w:rPr>
          <w:sz w:val="22"/>
          <w:szCs w:val="22"/>
        </w:rPr>
        <w:t xml:space="preserve"> or</w:t>
      </w:r>
      <w:r w:rsidRPr="00872D16">
        <w:rPr>
          <w:sz w:val="22"/>
          <w:szCs w:val="22"/>
        </w:rPr>
        <w:t xml:space="preserve"> </w:t>
      </w:r>
      <w:r w:rsidR="004E764C" w:rsidRPr="00872D16">
        <w:rPr>
          <w:sz w:val="22"/>
          <w:szCs w:val="22"/>
        </w:rPr>
        <w:t xml:space="preserve">e-mailing </w:t>
      </w:r>
      <w:r w:rsidRPr="00CE56E4">
        <w:rPr>
          <w:sz w:val="22"/>
          <w:szCs w:val="22"/>
        </w:rPr>
        <w:t xml:space="preserve">a copy of a notice to the following </w:t>
      </w:r>
      <w:proofErr w:type="gramStart"/>
      <w:r w:rsidRPr="00CE56E4">
        <w:rPr>
          <w:sz w:val="22"/>
          <w:szCs w:val="22"/>
        </w:rPr>
        <w:t>persons</w:t>
      </w:r>
      <w:proofErr w:type="gramEnd"/>
      <w:r w:rsidRPr="00CE56E4">
        <w:rPr>
          <w:sz w:val="22"/>
          <w:szCs w:val="22"/>
        </w:rPr>
        <w:t xml:space="preserve"> (any person otherwise entitled to receive notice under this paragraph may waive his or her rights to receive notice for any classes and categories of permits):</w:t>
      </w:r>
    </w:p>
    <w:p w14:paraId="0CE39AE1" w14:textId="77777777" w:rsidR="00197413" w:rsidRPr="00CE56E4" w:rsidRDefault="00197413" w:rsidP="00C6601C">
      <w:pPr>
        <w:jc w:val="both"/>
        <w:rPr>
          <w:sz w:val="22"/>
          <w:szCs w:val="22"/>
        </w:rPr>
      </w:pPr>
    </w:p>
    <w:p w14:paraId="12B95EDE" w14:textId="29B2BDA1"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r>
      <w:r w:rsidRPr="00CE56E4">
        <w:rPr>
          <w:sz w:val="22"/>
          <w:szCs w:val="22"/>
        </w:rPr>
        <w:tab/>
        <w:t>5.8.</w:t>
      </w:r>
      <w:r w:rsidR="007C7435" w:rsidRPr="00F10022">
        <w:rPr>
          <w:sz w:val="22"/>
          <w:szCs w:val="22"/>
        </w:rPr>
        <w:t>4.a.1</w:t>
      </w:r>
      <w:r w:rsidRPr="00CE56E4">
        <w:rPr>
          <w:sz w:val="22"/>
          <w:szCs w:val="22"/>
        </w:rPr>
        <w:t>.  The applicant;</w:t>
      </w:r>
    </w:p>
    <w:p w14:paraId="6C7915CE" w14:textId="77777777" w:rsidR="00197413" w:rsidRPr="00CE56E4" w:rsidRDefault="00197413" w:rsidP="00C6601C">
      <w:pPr>
        <w:jc w:val="both"/>
        <w:rPr>
          <w:sz w:val="22"/>
          <w:szCs w:val="22"/>
        </w:rPr>
      </w:pPr>
    </w:p>
    <w:p w14:paraId="7C4671A6" w14:textId="1E052F7E" w:rsidR="00197413" w:rsidRPr="00264A0B" w:rsidRDefault="00197413" w:rsidP="00C6601C">
      <w:pPr>
        <w:jc w:val="both"/>
        <w:rPr>
          <w:sz w:val="22"/>
          <w:szCs w:val="22"/>
        </w:rPr>
      </w:pPr>
      <w:r w:rsidRPr="00CE56E4">
        <w:rPr>
          <w:sz w:val="22"/>
          <w:szCs w:val="22"/>
        </w:rPr>
        <w:tab/>
      </w:r>
      <w:r w:rsidRPr="00CE56E4">
        <w:rPr>
          <w:sz w:val="22"/>
          <w:szCs w:val="22"/>
        </w:rPr>
        <w:tab/>
      </w:r>
      <w:r w:rsidRPr="00CE56E4">
        <w:rPr>
          <w:sz w:val="22"/>
          <w:szCs w:val="22"/>
        </w:rPr>
        <w:tab/>
      </w:r>
      <w:r w:rsidRPr="00CE56E4">
        <w:rPr>
          <w:sz w:val="22"/>
          <w:szCs w:val="22"/>
        </w:rPr>
        <w:tab/>
        <w:t>5.8.</w:t>
      </w:r>
      <w:r w:rsidR="007C7435" w:rsidRPr="00F10022">
        <w:rPr>
          <w:sz w:val="22"/>
          <w:szCs w:val="22"/>
        </w:rPr>
        <w:t>4.a.2</w:t>
      </w:r>
      <w:r w:rsidRPr="00CE56E4">
        <w:rPr>
          <w:sz w:val="22"/>
          <w:szCs w:val="22"/>
        </w:rPr>
        <w:t xml:space="preserve">.  </w:t>
      </w:r>
      <w:r w:rsidR="00573194" w:rsidRPr="00872D16">
        <w:rPr>
          <w:sz w:val="22"/>
          <w:szCs w:val="22"/>
        </w:rPr>
        <w:t xml:space="preserve">The West Virginia Division of Water and Waste Management and the Division of Air Quality, if those agencies are </w:t>
      </w:r>
      <w:r w:rsidRPr="00264A0B">
        <w:rPr>
          <w:sz w:val="22"/>
          <w:szCs w:val="22"/>
        </w:rPr>
        <w:t>required to issue a RCRA</w:t>
      </w:r>
      <w:r w:rsidR="00880CFB" w:rsidRPr="00264A0B">
        <w:rPr>
          <w:sz w:val="22"/>
          <w:szCs w:val="22"/>
        </w:rPr>
        <w:t xml:space="preserve"> permit</w:t>
      </w:r>
      <w:r w:rsidRPr="00264A0B">
        <w:rPr>
          <w:sz w:val="22"/>
          <w:szCs w:val="22"/>
        </w:rPr>
        <w:t xml:space="preserve">, </w:t>
      </w:r>
      <w:r w:rsidR="00880CFB" w:rsidRPr="00264A0B">
        <w:rPr>
          <w:sz w:val="22"/>
          <w:szCs w:val="22"/>
        </w:rPr>
        <w:t xml:space="preserve">an </w:t>
      </w:r>
      <w:r w:rsidR="009F3F5C" w:rsidRPr="00264A0B">
        <w:rPr>
          <w:sz w:val="22"/>
        </w:rPr>
        <w:t xml:space="preserve">underground injection control </w:t>
      </w:r>
      <w:r w:rsidR="009F3F5C" w:rsidRPr="00264A0B">
        <w:rPr>
          <w:sz w:val="22"/>
        </w:rPr>
        <w:lastRenderedPageBreak/>
        <w:t>(</w:t>
      </w:r>
      <w:r w:rsidRPr="00264A0B">
        <w:rPr>
          <w:sz w:val="22"/>
          <w:szCs w:val="22"/>
        </w:rPr>
        <w:t>UIC</w:t>
      </w:r>
      <w:r w:rsidR="009F3F5C" w:rsidRPr="00264A0B">
        <w:rPr>
          <w:sz w:val="22"/>
          <w:szCs w:val="22"/>
        </w:rPr>
        <w:t>)</w:t>
      </w:r>
      <w:r w:rsidR="00880CFB" w:rsidRPr="00264A0B">
        <w:rPr>
          <w:sz w:val="22"/>
          <w:szCs w:val="22"/>
        </w:rPr>
        <w:t xml:space="preserve"> permit</w:t>
      </w:r>
      <w:r w:rsidRPr="00264A0B">
        <w:rPr>
          <w:sz w:val="22"/>
          <w:szCs w:val="22"/>
        </w:rPr>
        <w:t xml:space="preserve">, </w:t>
      </w:r>
      <w:r w:rsidR="00880CFB" w:rsidRPr="00264A0B">
        <w:rPr>
          <w:sz w:val="22"/>
          <w:szCs w:val="22"/>
        </w:rPr>
        <w:t xml:space="preserve">a </w:t>
      </w:r>
      <w:r w:rsidR="00610894" w:rsidRPr="00264A0B">
        <w:rPr>
          <w:sz w:val="22"/>
        </w:rPr>
        <w:t>prevention of significant deterioration (</w:t>
      </w:r>
      <w:r w:rsidRPr="00264A0B">
        <w:rPr>
          <w:sz w:val="22"/>
          <w:szCs w:val="22"/>
        </w:rPr>
        <w:t>PSD</w:t>
      </w:r>
      <w:r w:rsidR="00610894" w:rsidRPr="00264A0B">
        <w:rPr>
          <w:sz w:val="22"/>
          <w:szCs w:val="22"/>
        </w:rPr>
        <w:t>)</w:t>
      </w:r>
      <w:r w:rsidR="00880CFB" w:rsidRPr="00264A0B">
        <w:rPr>
          <w:sz w:val="22"/>
          <w:szCs w:val="22"/>
        </w:rPr>
        <w:t xml:space="preserve"> permit</w:t>
      </w:r>
      <w:r w:rsidRPr="00264A0B">
        <w:rPr>
          <w:sz w:val="22"/>
          <w:szCs w:val="22"/>
        </w:rPr>
        <w:t xml:space="preserve"> or other permit under the Clean Air Act </w:t>
      </w:r>
      <w:r w:rsidR="00880CFB" w:rsidRPr="00264A0B">
        <w:rPr>
          <w:sz w:val="22"/>
          <w:szCs w:val="22"/>
        </w:rPr>
        <w:t xml:space="preserve">and </w:t>
      </w:r>
      <w:r w:rsidRPr="00264A0B">
        <w:rPr>
          <w:sz w:val="22"/>
          <w:szCs w:val="22"/>
        </w:rPr>
        <w:t xml:space="preserve">W.Va. Code </w:t>
      </w:r>
      <w:r w:rsidR="00FF05F4">
        <w:rPr>
          <w:sz w:val="22"/>
          <w:szCs w:val="22"/>
        </w:rPr>
        <w:t xml:space="preserve">§ </w:t>
      </w:r>
      <w:r w:rsidRPr="00264A0B">
        <w:rPr>
          <w:sz w:val="22"/>
          <w:szCs w:val="22"/>
        </w:rPr>
        <w:t xml:space="preserve">22-5-1 et seq., </w:t>
      </w:r>
      <w:r w:rsidR="00880CFB" w:rsidRPr="00264A0B">
        <w:rPr>
          <w:sz w:val="22"/>
          <w:szCs w:val="22"/>
        </w:rPr>
        <w:t xml:space="preserve">a </w:t>
      </w:r>
      <w:r w:rsidR="00610894" w:rsidRPr="00264A0B">
        <w:rPr>
          <w:sz w:val="22"/>
          <w:szCs w:val="22"/>
        </w:rPr>
        <w:t>National Pollutant Discharge Elimination System (NPDES) permit</w:t>
      </w:r>
      <w:r w:rsidRPr="00264A0B">
        <w:rPr>
          <w:sz w:val="22"/>
          <w:szCs w:val="22"/>
        </w:rPr>
        <w:t xml:space="preserve">, or </w:t>
      </w:r>
      <w:r w:rsidR="00880CFB" w:rsidRPr="00264A0B">
        <w:rPr>
          <w:sz w:val="22"/>
          <w:szCs w:val="22"/>
        </w:rPr>
        <w:t xml:space="preserve">a </w:t>
      </w:r>
      <w:r w:rsidRPr="00264A0B">
        <w:rPr>
          <w:sz w:val="22"/>
          <w:szCs w:val="22"/>
        </w:rPr>
        <w:t>sludge management permit for the same facility or activity;</w:t>
      </w:r>
    </w:p>
    <w:p w14:paraId="3582EA36" w14:textId="77777777" w:rsidR="00197413" w:rsidRPr="00CE56E4" w:rsidRDefault="00197413" w:rsidP="00C6601C">
      <w:pPr>
        <w:jc w:val="both"/>
        <w:rPr>
          <w:sz w:val="22"/>
          <w:szCs w:val="22"/>
        </w:rPr>
      </w:pPr>
    </w:p>
    <w:p w14:paraId="7A5FEBA9" w14:textId="440BEDCE"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r>
      <w:r w:rsidRPr="00CE56E4">
        <w:rPr>
          <w:sz w:val="22"/>
          <w:szCs w:val="22"/>
        </w:rPr>
        <w:tab/>
        <w:t>5.8.</w:t>
      </w:r>
      <w:r w:rsidR="007C7435" w:rsidRPr="00F10022">
        <w:rPr>
          <w:sz w:val="22"/>
          <w:szCs w:val="22"/>
        </w:rPr>
        <w:t>4.a.3</w:t>
      </w:r>
      <w:r w:rsidRPr="00CE56E4">
        <w:rPr>
          <w:sz w:val="22"/>
          <w:szCs w:val="22"/>
        </w:rPr>
        <w:t xml:space="preserve">.  Federal and </w:t>
      </w:r>
      <w:r w:rsidR="00EF7CEC">
        <w:rPr>
          <w:sz w:val="22"/>
          <w:szCs w:val="22"/>
        </w:rPr>
        <w:t>s</w:t>
      </w:r>
      <w:r w:rsidRPr="00CE56E4">
        <w:rPr>
          <w:sz w:val="22"/>
          <w:szCs w:val="22"/>
        </w:rPr>
        <w:t xml:space="preserve">tate agencies with jurisdiction over fish, </w:t>
      </w:r>
      <w:proofErr w:type="gramStart"/>
      <w:r w:rsidRPr="00CE56E4">
        <w:rPr>
          <w:sz w:val="22"/>
          <w:szCs w:val="22"/>
        </w:rPr>
        <w:t>shell fish</w:t>
      </w:r>
      <w:proofErr w:type="gramEnd"/>
      <w:r w:rsidR="00880CFB" w:rsidRPr="00CE56E4">
        <w:rPr>
          <w:sz w:val="22"/>
          <w:szCs w:val="22"/>
        </w:rPr>
        <w:t>,</w:t>
      </w:r>
      <w:r w:rsidRPr="00CE56E4">
        <w:rPr>
          <w:sz w:val="22"/>
          <w:szCs w:val="22"/>
        </w:rPr>
        <w:t xml:space="preserve"> and wildlife resources and over coastal zones management plans, the advisory council on historic preservation, and the </w:t>
      </w:r>
      <w:r w:rsidR="00880CFB" w:rsidRPr="00CE56E4">
        <w:rPr>
          <w:sz w:val="22"/>
          <w:szCs w:val="22"/>
        </w:rPr>
        <w:t>S</w:t>
      </w:r>
      <w:r w:rsidRPr="00CE56E4">
        <w:rPr>
          <w:sz w:val="22"/>
          <w:szCs w:val="22"/>
        </w:rPr>
        <w:t xml:space="preserve">tate </w:t>
      </w:r>
      <w:r w:rsidR="00880CFB" w:rsidRPr="00CE56E4">
        <w:rPr>
          <w:sz w:val="22"/>
          <w:szCs w:val="22"/>
        </w:rPr>
        <w:t>H</w:t>
      </w:r>
      <w:r w:rsidRPr="00CE56E4">
        <w:rPr>
          <w:sz w:val="22"/>
          <w:szCs w:val="22"/>
        </w:rPr>
        <w:t xml:space="preserve">istoric </w:t>
      </w:r>
      <w:r w:rsidR="00880CFB" w:rsidRPr="00CE56E4">
        <w:rPr>
          <w:sz w:val="22"/>
          <w:szCs w:val="22"/>
        </w:rPr>
        <w:t>P</w:t>
      </w:r>
      <w:r w:rsidRPr="00CE56E4">
        <w:rPr>
          <w:sz w:val="22"/>
          <w:szCs w:val="22"/>
        </w:rPr>
        <w:t xml:space="preserve">reservation </w:t>
      </w:r>
      <w:r w:rsidR="00880CFB" w:rsidRPr="00CE56E4">
        <w:rPr>
          <w:sz w:val="22"/>
          <w:szCs w:val="22"/>
        </w:rPr>
        <w:t>O</w:t>
      </w:r>
      <w:r w:rsidRPr="00CE56E4">
        <w:rPr>
          <w:sz w:val="22"/>
          <w:szCs w:val="22"/>
        </w:rPr>
        <w:t>ffice, as applicable;</w:t>
      </w:r>
    </w:p>
    <w:p w14:paraId="4CE0AEA0" w14:textId="77777777" w:rsidR="00197413" w:rsidRPr="00CE56E4" w:rsidRDefault="00197413" w:rsidP="00C6601C">
      <w:pPr>
        <w:jc w:val="both"/>
        <w:rPr>
          <w:sz w:val="22"/>
          <w:szCs w:val="22"/>
        </w:rPr>
      </w:pPr>
    </w:p>
    <w:p w14:paraId="62981042" w14:textId="78CF043C"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r>
      <w:r w:rsidRPr="00CE56E4">
        <w:rPr>
          <w:sz w:val="22"/>
          <w:szCs w:val="22"/>
        </w:rPr>
        <w:tab/>
        <w:t>5.8.</w:t>
      </w:r>
      <w:r w:rsidR="007C7435" w:rsidRPr="00F10022">
        <w:rPr>
          <w:sz w:val="22"/>
          <w:szCs w:val="22"/>
        </w:rPr>
        <w:t>4.a.4</w:t>
      </w:r>
      <w:r w:rsidRPr="00CE56E4">
        <w:rPr>
          <w:sz w:val="22"/>
          <w:szCs w:val="22"/>
        </w:rPr>
        <w:t xml:space="preserve">.  </w:t>
      </w:r>
      <w:proofErr w:type="gramStart"/>
      <w:r w:rsidRPr="00CE56E4">
        <w:rPr>
          <w:sz w:val="22"/>
          <w:szCs w:val="22"/>
        </w:rPr>
        <w:t>Persons</w:t>
      </w:r>
      <w:proofErr w:type="gramEnd"/>
      <w:r w:rsidRPr="00CE56E4">
        <w:rPr>
          <w:sz w:val="22"/>
          <w:szCs w:val="22"/>
        </w:rPr>
        <w:t xml:space="preserve"> on </w:t>
      </w:r>
      <w:r w:rsidRPr="00573194">
        <w:rPr>
          <w:sz w:val="22"/>
          <w:szCs w:val="22"/>
        </w:rPr>
        <w:t>a mailing</w:t>
      </w:r>
      <w:r w:rsidR="00573194" w:rsidRPr="00872D16">
        <w:rPr>
          <w:sz w:val="22"/>
          <w:szCs w:val="22"/>
        </w:rPr>
        <w:t xml:space="preserve"> or</w:t>
      </w:r>
      <w:r w:rsidR="004E764C" w:rsidRPr="00872D16">
        <w:rPr>
          <w:sz w:val="22"/>
          <w:szCs w:val="22"/>
        </w:rPr>
        <w:t xml:space="preserve"> e-mail</w:t>
      </w:r>
      <w:r w:rsidRPr="00872D16">
        <w:rPr>
          <w:sz w:val="22"/>
          <w:szCs w:val="22"/>
        </w:rPr>
        <w:t xml:space="preserve"> </w:t>
      </w:r>
      <w:r w:rsidRPr="00CE56E4">
        <w:rPr>
          <w:sz w:val="22"/>
          <w:szCs w:val="22"/>
        </w:rPr>
        <w:t>list developed by:</w:t>
      </w:r>
    </w:p>
    <w:p w14:paraId="7EB48F89" w14:textId="77777777" w:rsidR="00197413" w:rsidRPr="00CE56E4" w:rsidRDefault="00197413" w:rsidP="00C6601C">
      <w:pPr>
        <w:jc w:val="both"/>
        <w:rPr>
          <w:sz w:val="22"/>
          <w:szCs w:val="22"/>
        </w:rPr>
      </w:pPr>
    </w:p>
    <w:p w14:paraId="6FF3799F" w14:textId="263DD88F"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r>
      <w:r w:rsidRPr="00CE56E4">
        <w:rPr>
          <w:sz w:val="22"/>
          <w:szCs w:val="22"/>
        </w:rPr>
        <w:tab/>
      </w:r>
      <w:r w:rsidRPr="00CE56E4">
        <w:rPr>
          <w:sz w:val="22"/>
          <w:szCs w:val="22"/>
        </w:rPr>
        <w:tab/>
      </w:r>
      <w:proofErr w:type="gramStart"/>
      <w:r w:rsidRPr="00CE56E4">
        <w:rPr>
          <w:sz w:val="22"/>
          <w:szCs w:val="22"/>
        </w:rPr>
        <w:t>5.8.</w:t>
      </w:r>
      <w:r w:rsidR="007C7435" w:rsidRPr="00F10022">
        <w:rPr>
          <w:sz w:val="22"/>
          <w:szCs w:val="22"/>
        </w:rPr>
        <w:t>4.a</w:t>
      </w:r>
      <w:proofErr w:type="gramEnd"/>
      <w:r w:rsidR="007C7435" w:rsidRPr="00F10022">
        <w:rPr>
          <w:sz w:val="22"/>
          <w:szCs w:val="22"/>
        </w:rPr>
        <w:t>.4.A</w:t>
      </w:r>
      <w:r w:rsidRPr="00CE56E4">
        <w:rPr>
          <w:sz w:val="22"/>
          <w:szCs w:val="22"/>
        </w:rPr>
        <w:t>.  Including those who request in writing to be on the list;</w:t>
      </w:r>
    </w:p>
    <w:p w14:paraId="6A8DB688" w14:textId="77777777" w:rsidR="00197413" w:rsidRPr="00CE56E4" w:rsidRDefault="00197413" w:rsidP="00C6601C">
      <w:pPr>
        <w:jc w:val="both"/>
        <w:rPr>
          <w:sz w:val="22"/>
          <w:szCs w:val="22"/>
        </w:rPr>
      </w:pPr>
    </w:p>
    <w:p w14:paraId="59A05D4A" w14:textId="5EF61539"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r>
      <w:r w:rsidRPr="00CE56E4">
        <w:rPr>
          <w:sz w:val="22"/>
          <w:szCs w:val="22"/>
        </w:rPr>
        <w:tab/>
      </w:r>
      <w:r w:rsidRPr="00CE56E4">
        <w:rPr>
          <w:sz w:val="22"/>
          <w:szCs w:val="22"/>
        </w:rPr>
        <w:tab/>
        <w:t>5.8.</w:t>
      </w:r>
      <w:r w:rsidR="007C7435" w:rsidRPr="00F10022">
        <w:rPr>
          <w:sz w:val="22"/>
          <w:szCs w:val="22"/>
        </w:rPr>
        <w:t>4.a.4.B</w:t>
      </w:r>
      <w:r w:rsidRPr="00CE56E4">
        <w:rPr>
          <w:sz w:val="22"/>
          <w:szCs w:val="22"/>
        </w:rPr>
        <w:t>.  Soliciting persons for “area lists” from participants in past permit proceedings in that area; and</w:t>
      </w:r>
    </w:p>
    <w:p w14:paraId="7827D092" w14:textId="77777777" w:rsidR="00197413" w:rsidRPr="00CE56E4" w:rsidRDefault="00197413" w:rsidP="00C6601C">
      <w:pPr>
        <w:jc w:val="both"/>
        <w:rPr>
          <w:sz w:val="22"/>
          <w:szCs w:val="22"/>
        </w:rPr>
      </w:pPr>
    </w:p>
    <w:p w14:paraId="2A797870" w14:textId="3B838B24"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r>
      <w:r w:rsidRPr="00CE56E4">
        <w:rPr>
          <w:sz w:val="22"/>
          <w:szCs w:val="22"/>
        </w:rPr>
        <w:tab/>
      </w:r>
      <w:r w:rsidRPr="00CE56E4">
        <w:rPr>
          <w:sz w:val="22"/>
          <w:szCs w:val="22"/>
        </w:rPr>
        <w:tab/>
        <w:t>5.8.</w:t>
      </w:r>
      <w:r w:rsidR="007C7435" w:rsidRPr="00F10022">
        <w:rPr>
          <w:sz w:val="22"/>
          <w:szCs w:val="22"/>
        </w:rPr>
        <w:t>4.a.4.C</w:t>
      </w:r>
      <w:r w:rsidRPr="00CE56E4">
        <w:rPr>
          <w:sz w:val="22"/>
          <w:szCs w:val="22"/>
        </w:rPr>
        <w:t xml:space="preserve">.  Notifying the public of the opportunity to be put on the </w:t>
      </w:r>
      <w:r w:rsidRPr="00573194">
        <w:rPr>
          <w:sz w:val="22"/>
          <w:szCs w:val="22"/>
        </w:rPr>
        <w:t>mailing</w:t>
      </w:r>
      <w:r w:rsidR="004E764C" w:rsidRPr="00573194">
        <w:rPr>
          <w:sz w:val="22"/>
          <w:szCs w:val="22"/>
        </w:rPr>
        <w:t xml:space="preserve"> </w:t>
      </w:r>
      <w:r w:rsidR="00573194" w:rsidRPr="00872D16">
        <w:rPr>
          <w:sz w:val="22"/>
          <w:szCs w:val="22"/>
        </w:rPr>
        <w:t xml:space="preserve">or </w:t>
      </w:r>
      <w:r w:rsidR="004E764C" w:rsidRPr="00872D16">
        <w:rPr>
          <w:sz w:val="22"/>
          <w:szCs w:val="22"/>
        </w:rPr>
        <w:t>e-mail</w:t>
      </w:r>
      <w:r w:rsidRPr="00872D16">
        <w:rPr>
          <w:sz w:val="22"/>
          <w:szCs w:val="22"/>
        </w:rPr>
        <w:t xml:space="preserve"> </w:t>
      </w:r>
      <w:r w:rsidRPr="00CE56E4">
        <w:rPr>
          <w:sz w:val="22"/>
          <w:szCs w:val="22"/>
        </w:rPr>
        <w:t xml:space="preserve">list through periodic publication in the public press and in regional and </w:t>
      </w:r>
      <w:r w:rsidR="00EF7CEC">
        <w:rPr>
          <w:sz w:val="22"/>
          <w:szCs w:val="22"/>
        </w:rPr>
        <w:t>s</w:t>
      </w:r>
      <w:r w:rsidRPr="00CE56E4">
        <w:rPr>
          <w:sz w:val="22"/>
          <w:szCs w:val="22"/>
        </w:rPr>
        <w:t xml:space="preserve">tate funded newsletters, environmental bulletins or </w:t>
      </w:r>
      <w:r w:rsidR="00EF7CEC">
        <w:rPr>
          <w:sz w:val="22"/>
          <w:szCs w:val="22"/>
        </w:rPr>
        <w:t>s</w:t>
      </w:r>
      <w:r w:rsidRPr="00CE56E4">
        <w:rPr>
          <w:sz w:val="22"/>
          <w:szCs w:val="22"/>
        </w:rPr>
        <w:t xml:space="preserve">tate law journals.  The Secretary may update the </w:t>
      </w:r>
      <w:r w:rsidRPr="00573194">
        <w:rPr>
          <w:sz w:val="22"/>
          <w:szCs w:val="22"/>
        </w:rPr>
        <w:t xml:space="preserve">mailing </w:t>
      </w:r>
      <w:r w:rsidR="00573194" w:rsidRPr="00872D16">
        <w:rPr>
          <w:sz w:val="22"/>
          <w:szCs w:val="22"/>
        </w:rPr>
        <w:t xml:space="preserve">or </w:t>
      </w:r>
      <w:r w:rsidR="004E764C" w:rsidRPr="00872D16">
        <w:rPr>
          <w:sz w:val="22"/>
          <w:szCs w:val="22"/>
        </w:rPr>
        <w:t xml:space="preserve">e-mail </w:t>
      </w:r>
      <w:r w:rsidRPr="00CE56E4">
        <w:rPr>
          <w:sz w:val="22"/>
          <w:szCs w:val="22"/>
        </w:rPr>
        <w:t>lists from time to time by requesting written indications of continued interest from those listed.  The Secretary may delete from the lists the name of any person who fails to respond to the request;</w:t>
      </w:r>
    </w:p>
    <w:p w14:paraId="110E1CDC" w14:textId="77777777" w:rsidR="00197413" w:rsidRPr="00CE56E4" w:rsidRDefault="00197413" w:rsidP="00C6601C">
      <w:pPr>
        <w:jc w:val="both"/>
        <w:rPr>
          <w:sz w:val="22"/>
          <w:szCs w:val="22"/>
        </w:rPr>
      </w:pPr>
    </w:p>
    <w:p w14:paraId="6575D1ED" w14:textId="540BE425"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r>
      <w:r w:rsidRPr="00CE56E4">
        <w:rPr>
          <w:sz w:val="22"/>
          <w:szCs w:val="22"/>
        </w:rPr>
        <w:tab/>
        <w:t>5.8.</w:t>
      </w:r>
      <w:r w:rsidR="007C7435" w:rsidRPr="00F10022">
        <w:rPr>
          <w:sz w:val="22"/>
          <w:szCs w:val="22"/>
        </w:rPr>
        <w:t>4.a.5</w:t>
      </w:r>
      <w:r w:rsidRPr="00CE56E4">
        <w:rPr>
          <w:sz w:val="22"/>
          <w:szCs w:val="22"/>
        </w:rPr>
        <w:t>.  To any unit of local government having jurisdiction over the area where the facility is proposed to be located; and</w:t>
      </w:r>
    </w:p>
    <w:p w14:paraId="74035F2A" w14:textId="77777777" w:rsidR="00197413" w:rsidRPr="00CE56E4" w:rsidRDefault="00197413" w:rsidP="00C6601C">
      <w:pPr>
        <w:jc w:val="both"/>
        <w:rPr>
          <w:sz w:val="22"/>
          <w:szCs w:val="22"/>
        </w:rPr>
      </w:pPr>
    </w:p>
    <w:p w14:paraId="4066C7F1" w14:textId="04C4537D"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r>
      <w:r w:rsidRPr="00CE56E4">
        <w:rPr>
          <w:sz w:val="22"/>
          <w:szCs w:val="22"/>
        </w:rPr>
        <w:tab/>
        <w:t>5.8.</w:t>
      </w:r>
      <w:r w:rsidR="007C7435" w:rsidRPr="00F10022">
        <w:rPr>
          <w:sz w:val="22"/>
          <w:szCs w:val="22"/>
        </w:rPr>
        <w:t>4.a.6</w:t>
      </w:r>
      <w:r w:rsidRPr="00CE56E4">
        <w:rPr>
          <w:sz w:val="22"/>
          <w:szCs w:val="22"/>
        </w:rPr>
        <w:t xml:space="preserve">.  To each </w:t>
      </w:r>
      <w:r w:rsidR="00EF7CEC">
        <w:rPr>
          <w:sz w:val="22"/>
          <w:szCs w:val="22"/>
        </w:rPr>
        <w:t>s</w:t>
      </w:r>
      <w:r w:rsidRPr="00CE56E4">
        <w:rPr>
          <w:sz w:val="22"/>
          <w:szCs w:val="22"/>
        </w:rPr>
        <w:t xml:space="preserve">tate agency having any authority under </w:t>
      </w:r>
      <w:r w:rsidR="00EF7CEC">
        <w:rPr>
          <w:sz w:val="22"/>
          <w:szCs w:val="22"/>
        </w:rPr>
        <w:t>s</w:t>
      </w:r>
      <w:r w:rsidRPr="00CE56E4">
        <w:rPr>
          <w:sz w:val="22"/>
          <w:szCs w:val="22"/>
        </w:rPr>
        <w:t>tate law with respect to the construction or operation of the facility.</w:t>
      </w:r>
    </w:p>
    <w:p w14:paraId="421141CA" w14:textId="77777777" w:rsidR="00197413" w:rsidRPr="00CE56E4" w:rsidRDefault="00197413" w:rsidP="00C6601C">
      <w:pPr>
        <w:jc w:val="both"/>
        <w:rPr>
          <w:sz w:val="22"/>
          <w:szCs w:val="22"/>
        </w:rPr>
      </w:pPr>
    </w:p>
    <w:p w14:paraId="2B15C909" w14:textId="5314958F"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5.8.</w:t>
      </w:r>
      <w:r w:rsidR="00EC7121" w:rsidRPr="00F10022">
        <w:rPr>
          <w:sz w:val="22"/>
          <w:szCs w:val="22"/>
        </w:rPr>
        <w:t>4</w:t>
      </w:r>
      <w:r w:rsidR="008F139F" w:rsidRPr="00F10022">
        <w:rPr>
          <w:sz w:val="22"/>
          <w:szCs w:val="22"/>
        </w:rPr>
        <w:t>.b</w:t>
      </w:r>
      <w:r w:rsidRPr="00CE56E4">
        <w:rPr>
          <w:sz w:val="22"/>
          <w:szCs w:val="22"/>
        </w:rPr>
        <w:t>.  Publication of a notice in a daily or weekly major local newspaper of general circulation and broadcast over local radio stations;</w:t>
      </w:r>
    </w:p>
    <w:p w14:paraId="7DCE3243" w14:textId="77777777" w:rsidR="00197413" w:rsidRPr="00CE56E4" w:rsidRDefault="00197413" w:rsidP="00C6601C">
      <w:pPr>
        <w:jc w:val="both"/>
        <w:rPr>
          <w:sz w:val="22"/>
          <w:szCs w:val="22"/>
        </w:rPr>
      </w:pPr>
    </w:p>
    <w:p w14:paraId="6A6B25EE" w14:textId="1C02743A"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5.8.</w:t>
      </w:r>
      <w:r w:rsidR="00EC7121" w:rsidRPr="00F10022">
        <w:rPr>
          <w:sz w:val="22"/>
          <w:szCs w:val="22"/>
        </w:rPr>
        <w:t>4</w:t>
      </w:r>
      <w:r w:rsidR="008F139F" w:rsidRPr="00F10022">
        <w:rPr>
          <w:sz w:val="22"/>
          <w:szCs w:val="22"/>
        </w:rPr>
        <w:t>.c</w:t>
      </w:r>
      <w:r w:rsidRPr="00CE56E4">
        <w:rPr>
          <w:sz w:val="22"/>
          <w:szCs w:val="22"/>
        </w:rPr>
        <w:t>.  In a manner constituting legal notice to the public under state laws; and</w:t>
      </w:r>
    </w:p>
    <w:p w14:paraId="2B9B0363" w14:textId="77777777" w:rsidR="00197413" w:rsidRPr="00CE56E4" w:rsidRDefault="00197413" w:rsidP="00C6601C">
      <w:pPr>
        <w:jc w:val="both"/>
        <w:rPr>
          <w:sz w:val="22"/>
          <w:szCs w:val="22"/>
        </w:rPr>
      </w:pPr>
    </w:p>
    <w:p w14:paraId="74DDC454" w14:textId="0497236E"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5.8.</w:t>
      </w:r>
      <w:r w:rsidR="00EC7121" w:rsidRPr="00F10022">
        <w:rPr>
          <w:sz w:val="22"/>
          <w:szCs w:val="22"/>
        </w:rPr>
        <w:t>4</w:t>
      </w:r>
      <w:r w:rsidR="008F139F" w:rsidRPr="00F10022">
        <w:rPr>
          <w:sz w:val="22"/>
          <w:szCs w:val="22"/>
        </w:rPr>
        <w:t>.d</w:t>
      </w:r>
      <w:r w:rsidRPr="00CE56E4">
        <w:rPr>
          <w:sz w:val="22"/>
          <w:szCs w:val="22"/>
        </w:rPr>
        <w:t>.  Any other method reasonably calculated to give actual notice of the action in question to the person potentially affected by it, including press releases or any other forum or medium to elicit public participation.</w:t>
      </w:r>
    </w:p>
    <w:p w14:paraId="7AC1C2C6" w14:textId="77777777" w:rsidR="00197413" w:rsidRPr="00CE56E4" w:rsidRDefault="00197413" w:rsidP="00C6601C">
      <w:pPr>
        <w:jc w:val="both"/>
        <w:rPr>
          <w:sz w:val="22"/>
          <w:szCs w:val="22"/>
        </w:rPr>
      </w:pPr>
    </w:p>
    <w:p w14:paraId="765A144C" w14:textId="3536DB80" w:rsidR="00197413" w:rsidRPr="00CE56E4" w:rsidRDefault="00197413" w:rsidP="00C6601C">
      <w:pPr>
        <w:jc w:val="both"/>
        <w:rPr>
          <w:sz w:val="22"/>
          <w:szCs w:val="22"/>
        </w:rPr>
      </w:pPr>
      <w:r w:rsidRPr="00CE56E4">
        <w:rPr>
          <w:sz w:val="22"/>
          <w:szCs w:val="22"/>
        </w:rPr>
        <w:tab/>
      </w:r>
      <w:r w:rsidRPr="00CE56E4">
        <w:rPr>
          <w:sz w:val="22"/>
          <w:szCs w:val="22"/>
        </w:rPr>
        <w:tab/>
        <w:t>5.8.</w:t>
      </w:r>
      <w:r w:rsidR="00EC7121" w:rsidRPr="00F10022">
        <w:rPr>
          <w:sz w:val="22"/>
          <w:szCs w:val="22"/>
        </w:rPr>
        <w:t>5</w:t>
      </w:r>
      <w:r w:rsidRPr="00CE56E4">
        <w:rPr>
          <w:sz w:val="22"/>
          <w:szCs w:val="22"/>
        </w:rPr>
        <w:t xml:space="preserve">.  Public notices. </w:t>
      </w:r>
      <w:r w:rsidR="0037507E">
        <w:rPr>
          <w:sz w:val="22"/>
          <w:szCs w:val="22"/>
        </w:rPr>
        <w:t xml:space="preserve"> </w:t>
      </w:r>
      <w:r w:rsidRPr="00CE56E4">
        <w:rPr>
          <w:sz w:val="22"/>
          <w:szCs w:val="22"/>
        </w:rPr>
        <w:t>--</w:t>
      </w:r>
      <w:r w:rsidR="0037507E">
        <w:rPr>
          <w:sz w:val="22"/>
          <w:szCs w:val="22"/>
        </w:rPr>
        <w:t xml:space="preserve"> </w:t>
      </w:r>
      <w:r w:rsidRPr="00CE56E4">
        <w:rPr>
          <w:sz w:val="22"/>
          <w:szCs w:val="22"/>
        </w:rPr>
        <w:t xml:space="preserve"> All public notices issued shall contain the following minimum information:</w:t>
      </w:r>
    </w:p>
    <w:p w14:paraId="78C996E0" w14:textId="77777777" w:rsidR="00197413" w:rsidRPr="00CE56E4" w:rsidRDefault="00197413" w:rsidP="00C6601C">
      <w:pPr>
        <w:jc w:val="both"/>
        <w:rPr>
          <w:sz w:val="22"/>
          <w:szCs w:val="22"/>
        </w:rPr>
      </w:pPr>
    </w:p>
    <w:p w14:paraId="68AE0589" w14:textId="11117E30"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5.8.</w:t>
      </w:r>
      <w:r w:rsidR="00EC7121" w:rsidRPr="00F10022">
        <w:rPr>
          <w:sz w:val="22"/>
          <w:szCs w:val="22"/>
        </w:rPr>
        <w:t>5</w:t>
      </w:r>
      <w:r w:rsidR="008F139F" w:rsidRPr="00F10022">
        <w:rPr>
          <w:sz w:val="22"/>
          <w:szCs w:val="22"/>
        </w:rPr>
        <w:t>.a</w:t>
      </w:r>
      <w:r w:rsidRPr="00CE56E4">
        <w:rPr>
          <w:sz w:val="22"/>
          <w:szCs w:val="22"/>
        </w:rPr>
        <w:t>.  Name and address of the office processing the permit action for which notice is being given;</w:t>
      </w:r>
    </w:p>
    <w:p w14:paraId="771743D7" w14:textId="77777777" w:rsidR="00197413" w:rsidRPr="00CE56E4" w:rsidRDefault="00197413" w:rsidP="00C6601C">
      <w:pPr>
        <w:jc w:val="both"/>
        <w:rPr>
          <w:sz w:val="22"/>
          <w:szCs w:val="22"/>
        </w:rPr>
      </w:pPr>
    </w:p>
    <w:p w14:paraId="52927E99" w14:textId="3FC4F2A2"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5.8.</w:t>
      </w:r>
      <w:r w:rsidR="00EC7121" w:rsidRPr="00F10022">
        <w:rPr>
          <w:sz w:val="22"/>
          <w:szCs w:val="22"/>
        </w:rPr>
        <w:t>5</w:t>
      </w:r>
      <w:r w:rsidR="00566610" w:rsidRPr="00F10022">
        <w:rPr>
          <w:sz w:val="22"/>
          <w:szCs w:val="22"/>
        </w:rPr>
        <w:t>.b</w:t>
      </w:r>
      <w:r w:rsidRPr="00CE56E4">
        <w:rPr>
          <w:sz w:val="22"/>
          <w:szCs w:val="22"/>
        </w:rPr>
        <w:t>.  Name and address of the permittee or the permit applicant and, if different, of the facility or activity regulated by the permit;</w:t>
      </w:r>
    </w:p>
    <w:p w14:paraId="590F9836" w14:textId="77777777" w:rsidR="00197413" w:rsidRPr="00CE56E4" w:rsidRDefault="00197413" w:rsidP="00C6601C">
      <w:pPr>
        <w:jc w:val="both"/>
        <w:rPr>
          <w:sz w:val="22"/>
          <w:szCs w:val="22"/>
        </w:rPr>
      </w:pPr>
    </w:p>
    <w:p w14:paraId="464F2749" w14:textId="7A34BBF4"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5.8.</w:t>
      </w:r>
      <w:r w:rsidR="00EC7121" w:rsidRPr="00F10022">
        <w:rPr>
          <w:sz w:val="22"/>
          <w:szCs w:val="22"/>
        </w:rPr>
        <w:t>5</w:t>
      </w:r>
      <w:r w:rsidR="00566610" w:rsidRPr="00F10022">
        <w:rPr>
          <w:sz w:val="22"/>
          <w:szCs w:val="22"/>
        </w:rPr>
        <w:t>.c</w:t>
      </w:r>
      <w:r w:rsidRPr="00CE56E4">
        <w:rPr>
          <w:sz w:val="22"/>
          <w:szCs w:val="22"/>
        </w:rPr>
        <w:t>.  A brief description of the business conducted at the facility or activity described in the permit application or the draft permit;</w:t>
      </w:r>
    </w:p>
    <w:p w14:paraId="65A2E2ED" w14:textId="77777777" w:rsidR="00197413" w:rsidRPr="00CE56E4" w:rsidRDefault="00197413" w:rsidP="00C6601C">
      <w:pPr>
        <w:jc w:val="both"/>
        <w:rPr>
          <w:sz w:val="22"/>
          <w:szCs w:val="22"/>
        </w:rPr>
      </w:pPr>
    </w:p>
    <w:p w14:paraId="34E87BE9" w14:textId="594E6CFB"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5.8.</w:t>
      </w:r>
      <w:r w:rsidR="00EC7121" w:rsidRPr="00F10022">
        <w:rPr>
          <w:sz w:val="22"/>
          <w:szCs w:val="22"/>
        </w:rPr>
        <w:t>5</w:t>
      </w:r>
      <w:r w:rsidR="00566610" w:rsidRPr="00F10022">
        <w:rPr>
          <w:sz w:val="22"/>
          <w:szCs w:val="22"/>
        </w:rPr>
        <w:t>.d</w:t>
      </w:r>
      <w:r w:rsidRPr="00CE56E4">
        <w:rPr>
          <w:sz w:val="22"/>
          <w:szCs w:val="22"/>
        </w:rPr>
        <w:t>.  Name, address</w:t>
      </w:r>
      <w:r w:rsidR="00880CFB" w:rsidRPr="00CE56E4">
        <w:rPr>
          <w:sz w:val="22"/>
          <w:szCs w:val="22"/>
        </w:rPr>
        <w:t>,</w:t>
      </w:r>
      <w:r w:rsidRPr="00CE56E4">
        <w:rPr>
          <w:sz w:val="22"/>
          <w:szCs w:val="22"/>
        </w:rPr>
        <w:t xml:space="preserve"> and telephone number of a person from who</w:t>
      </w:r>
      <w:r w:rsidR="00880CFB" w:rsidRPr="00151A44">
        <w:rPr>
          <w:sz w:val="22"/>
          <w:szCs w:val="22"/>
        </w:rPr>
        <w:t>m</w:t>
      </w:r>
      <w:r w:rsidRPr="00CE56E4">
        <w:rPr>
          <w:sz w:val="22"/>
          <w:szCs w:val="22"/>
        </w:rPr>
        <w:t xml:space="preserve"> interested persons may obtain further information, including copies of the draft permit and fact sheet and the application;</w:t>
      </w:r>
    </w:p>
    <w:p w14:paraId="55E65D01" w14:textId="77777777" w:rsidR="00197413" w:rsidRPr="00CE56E4" w:rsidRDefault="00197413" w:rsidP="00C6601C">
      <w:pPr>
        <w:jc w:val="both"/>
        <w:rPr>
          <w:sz w:val="22"/>
          <w:szCs w:val="22"/>
        </w:rPr>
      </w:pPr>
    </w:p>
    <w:p w14:paraId="018AD485" w14:textId="7DEB93D7"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5.8.</w:t>
      </w:r>
      <w:r w:rsidR="00EC7121" w:rsidRPr="00F10022">
        <w:rPr>
          <w:sz w:val="22"/>
          <w:szCs w:val="22"/>
        </w:rPr>
        <w:t>5</w:t>
      </w:r>
      <w:r w:rsidR="00566610" w:rsidRPr="00F10022">
        <w:rPr>
          <w:sz w:val="22"/>
          <w:szCs w:val="22"/>
        </w:rPr>
        <w:t>.e</w:t>
      </w:r>
      <w:r w:rsidRPr="00CE56E4">
        <w:rPr>
          <w:sz w:val="22"/>
          <w:szCs w:val="22"/>
        </w:rPr>
        <w:t xml:space="preserve">.  A brief description of the comment procedures required by subsections 5.9 and 5.10 and the time and place of any hearing that will be held, including a statement of procedures to request a hearing (unless a hearing has already been scheduled) and other procedures by which the public may </w:t>
      </w:r>
      <w:r w:rsidRPr="00CE56E4">
        <w:rPr>
          <w:sz w:val="22"/>
          <w:szCs w:val="22"/>
        </w:rPr>
        <w:lastRenderedPageBreak/>
        <w:t>participate in the final decision;</w:t>
      </w:r>
    </w:p>
    <w:p w14:paraId="4607AE09" w14:textId="77777777" w:rsidR="00197413" w:rsidRPr="00CE56E4" w:rsidRDefault="00197413" w:rsidP="00C6601C">
      <w:pPr>
        <w:jc w:val="both"/>
        <w:rPr>
          <w:sz w:val="22"/>
          <w:szCs w:val="22"/>
        </w:rPr>
      </w:pPr>
    </w:p>
    <w:p w14:paraId="2FAC6032" w14:textId="660F7619"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5.8.</w:t>
      </w:r>
      <w:r w:rsidR="00EC7121" w:rsidRPr="00F10022">
        <w:rPr>
          <w:sz w:val="22"/>
          <w:szCs w:val="22"/>
        </w:rPr>
        <w:t>5</w:t>
      </w:r>
      <w:r w:rsidR="00566610" w:rsidRPr="00F10022">
        <w:rPr>
          <w:sz w:val="22"/>
          <w:szCs w:val="22"/>
        </w:rPr>
        <w:t>.f</w:t>
      </w:r>
      <w:r w:rsidRPr="00CE56E4">
        <w:rPr>
          <w:sz w:val="22"/>
          <w:szCs w:val="22"/>
        </w:rPr>
        <w:t>.  The location of the administrative record, the times that the record shall be open for public inspection; and</w:t>
      </w:r>
    </w:p>
    <w:p w14:paraId="02F323B4" w14:textId="77777777" w:rsidR="00197413" w:rsidRPr="00CE56E4" w:rsidRDefault="00197413" w:rsidP="00C6601C">
      <w:pPr>
        <w:jc w:val="both"/>
        <w:rPr>
          <w:sz w:val="22"/>
          <w:szCs w:val="22"/>
        </w:rPr>
      </w:pPr>
    </w:p>
    <w:p w14:paraId="44AD5315" w14:textId="53302125"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5.8.</w:t>
      </w:r>
      <w:r w:rsidR="00EC7121" w:rsidRPr="00F10022">
        <w:rPr>
          <w:sz w:val="22"/>
          <w:szCs w:val="22"/>
        </w:rPr>
        <w:t>5</w:t>
      </w:r>
      <w:r w:rsidR="00566610" w:rsidRPr="00F10022">
        <w:rPr>
          <w:sz w:val="22"/>
          <w:szCs w:val="22"/>
        </w:rPr>
        <w:t>.g</w:t>
      </w:r>
      <w:r w:rsidRPr="00CE56E4">
        <w:rPr>
          <w:sz w:val="22"/>
          <w:szCs w:val="22"/>
        </w:rPr>
        <w:t>.  Any additional information considered necessary or proper</w:t>
      </w:r>
      <w:r w:rsidR="00AE6C45" w:rsidRPr="00CE56E4">
        <w:rPr>
          <w:sz w:val="22"/>
          <w:szCs w:val="22"/>
        </w:rPr>
        <w:t xml:space="preserve"> by the applicant and the Secretary</w:t>
      </w:r>
      <w:r w:rsidRPr="00CE56E4">
        <w:rPr>
          <w:sz w:val="22"/>
          <w:szCs w:val="22"/>
        </w:rPr>
        <w:t>.</w:t>
      </w:r>
    </w:p>
    <w:p w14:paraId="48592A4B" w14:textId="77777777" w:rsidR="00197413" w:rsidRPr="00CE56E4" w:rsidRDefault="00197413" w:rsidP="00C6601C">
      <w:pPr>
        <w:jc w:val="both"/>
        <w:rPr>
          <w:sz w:val="22"/>
          <w:szCs w:val="22"/>
        </w:rPr>
      </w:pPr>
    </w:p>
    <w:p w14:paraId="1FB84BAD" w14:textId="26359B73" w:rsidR="00197413" w:rsidRPr="00CE56E4" w:rsidRDefault="00197413" w:rsidP="00C6601C">
      <w:pPr>
        <w:jc w:val="both"/>
        <w:rPr>
          <w:sz w:val="22"/>
          <w:szCs w:val="22"/>
        </w:rPr>
      </w:pPr>
      <w:r w:rsidRPr="00CE56E4">
        <w:rPr>
          <w:sz w:val="22"/>
          <w:szCs w:val="22"/>
        </w:rPr>
        <w:tab/>
      </w:r>
      <w:r w:rsidRPr="00CE56E4">
        <w:rPr>
          <w:sz w:val="22"/>
          <w:szCs w:val="22"/>
        </w:rPr>
        <w:tab/>
        <w:t>5.8.</w:t>
      </w:r>
      <w:r w:rsidR="00EC7121" w:rsidRPr="00F10022">
        <w:rPr>
          <w:sz w:val="22"/>
          <w:szCs w:val="22"/>
        </w:rPr>
        <w:t>6</w:t>
      </w:r>
      <w:r w:rsidRPr="00CE56E4">
        <w:rPr>
          <w:sz w:val="22"/>
          <w:szCs w:val="22"/>
        </w:rPr>
        <w:t xml:space="preserve">.  Public notices for hearings. </w:t>
      </w:r>
      <w:r w:rsidR="0037507E">
        <w:rPr>
          <w:sz w:val="22"/>
          <w:szCs w:val="22"/>
        </w:rPr>
        <w:t xml:space="preserve"> </w:t>
      </w:r>
      <w:r w:rsidRPr="00CE56E4">
        <w:rPr>
          <w:sz w:val="22"/>
          <w:szCs w:val="22"/>
        </w:rPr>
        <w:t>--</w:t>
      </w:r>
      <w:r w:rsidR="0037507E">
        <w:rPr>
          <w:sz w:val="22"/>
          <w:szCs w:val="22"/>
        </w:rPr>
        <w:t xml:space="preserve"> </w:t>
      </w:r>
      <w:r w:rsidRPr="00CE56E4">
        <w:rPr>
          <w:sz w:val="22"/>
          <w:szCs w:val="22"/>
        </w:rPr>
        <w:t xml:space="preserve"> In addition to the </w:t>
      </w:r>
      <w:proofErr w:type="gramStart"/>
      <w:r w:rsidRPr="00CE56E4">
        <w:rPr>
          <w:sz w:val="22"/>
          <w:szCs w:val="22"/>
        </w:rPr>
        <w:t>general public</w:t>
      </w:r>
      <w:proofErr w:type="gramEnd"/>
      <w:r w:rsidRPr="00CE56E4">
        <w:rPr>
          <w:sz w:val="22"/>
          <w:szCs w:val="22"/>
        </w:rPr>
        <w:t xml:space="preserve"> notice described in subdivision 5.8.</w:t>
      </w:r>
      <w:r w:rsidR="00EC7121" w:rsidRPr="00F10022">
        <w:rPr>
          <w:sz w:val="22"/>
          <w:szCs w:val="22"/>
        </w:rPr>
        <w:t>5</w:t>
      </w:r>
      <w:r w:rsidRPr="00CE56E4">
        <w:rPr>
          <w:sz w:val="22"/>
          <w:szCs w:val="22"/>
        </w:rPr>
        <w:t>, the public notice of a hearing shall contain the following information:</w:t>
      </w:r>
    </w:p>
    <w:p w14:paraId="7C3BE9CF" w14:textId="77777777" w:rsidR="00197413" w:rsidRPr="00CE56E4" w:rsidRDefault="00197413" w:rsidP="00C6601C">
      <w:pPr>
        <w:jc w:val="both"/>
        <w:rPr>
          <w:sz w:val="22"/>
          <w:szCs w:val="22"/>
        </w:rPr>
      </w:pPr>
    </w:p>
    <w:p w14:paraId="2185B2B9" w14:textId="29EA9F47"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5.8.</w:t>
      </w:r>
      <w:r w:rsidR="00EC7121" w:rsidRPr="00B232A3">
        <w:rPr>
          <w:sz w:val="22"/>
          <w:szCs w:val="22"/>
        </w:rPr>
        <w:t>6</w:t>
      </w:r>
      <w:r w:rsidR="00566610" w:rsidRPr="00B232A3">
        <w:rPr>
          <w:sz w:val="22"/>
          <w:szCs w:val="22"/>
        </w:rPr>
        <w:t>.a</w:t>
      </w:r>
      <w:r w:rsidRPr="00CE56E4">
        <w:rPr>
          <w:sz w:val="22"/>
          <w:szCs w:val="22"/>
        </w:rPr>
        <w:t>.  Reference to the date of previous public notices relating to the permit;</w:t>
      </w:r>
    </w:p>
    <w:p w14:paraId="212614E3" w14:textId="77777777" w:rsidR="00197413" w:rsidRPr="00CE56E4" w:rsidRDefault="00197413" w:rsidP="00C6601C">
      <w:pPr>
        <w:jc w:val="both"/>
        <w:rPr>
          <w:sz w:val="22"/>
          <w:szCs w:val="22"/>
        </w:rPr>
      </w:pPr>
    </w:p>
    <w:p w14:paraId="4CFC0C59" w14:textId="678095F5"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r>
      <w:r w:rsidRPr="00CE56E4">
        <w:rPr>
          <w:sz w:val="22"/>
          <w:szCs w:val="22"/>
        </w:rPr>
        <w:tab/>
        <w:t>5.8.</w:t>
      </w:r>
      <w:r w:rsidR="00EC7121" w:rsidRPr="00B232A3">
        <w:rPr>
          <w:sz w:val="22"/>
          <w:szCs w:val="22"/>
        </w:rPr>
        <w:t>6</w:t>
      </w:r>
      <w:r w:rsidR="00566610" w:rsidRPr="00B232A3">
        <w:rPr>
          <w:sz w:val="22"/>
          <w:szCs w:val="22"/>
        </w:rPr>
        <w:t>.a.1</w:t>
      </w:r>
      <w:r w:rsidRPr="00CE56E4">
        <w:rPr>
          <w:sz w:val="22"/>
          <w:szCs w:val="22"/>
        </w:rPr>
        <w:t>.  Date, time, and place of the hearing; and</w:t>
      </w:r>
    </w:p>
    <w:p w14:paraId="7C72A1E6" w14:textId="77777777" w:rsidR="00197413" w:rsidRPr="00CE56E4" w:rsidRDefault="00197413" w:rsidP="00C6601C">
      <w:pPr>
        <w:jc w:val="both"/>
        <w:rPr>
          <w:sz w:val="22"/>
          <w:szCs w:val="22"/>
        </w:rPr>
      </w:pPr>
    </w:p>
    <w:p w14:paraId="54B9E027" w14:textId="16ADFBD9"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r>
      <w:r w:rsidRPr="00CE56E4">
        <w:rPr>
          <w:sz w:val="22"/>
          <w:szCs w:val="22"/>
        </w:rPr>
        <w:tab/>
        <w:t>5.8.</w:t>
      </w:r>
      <w:r w:rsidR="00EC7121" w:rsidRPr="00B232A3">
        <w:rPr>
          <w:sz w:val="22"/>
          <w:szCs w:val="22"/>
        </w:rPr>
        <w:t>6</w:t>
      </w:r>
      <w:r w:rsidR="00566610" w:rsidRPr="00B232A3">
        <w:rPr>
          <w:sz w:val="22"/>
          <w:szCs w:val="22"/>
        </w:rPr>
        <w:t>.a.2</w:t>
      </w:r>
      <w:r w:rsidRPr="00CE56E4">
        <w:rPr>
          <w:sz w:val="22"/>
          <w:szCs w:val="22"/>
        </w:rPr>
        <w:t>.  A brief description of the nature and purpose of the hearing, including the applicable rules and procedures;</w:t>
      </w:r>
    </w:p>
    <w:p w14:paraId="79D90BB6" w14:textId="77777777" w:rsidR="00197413" w:rsidRPr="00CE56E4" w:rsidRDefault="00197413" w:rsidP="00C6601C">
      <w:pPr>
        <w:jc w:val="both"/>
        <w:rPr>
          <w:sz w:val="22"/>
          <w:szCs w:val="22"/>
        </w:rPr>
      </w:pPr>
    </w:p>
    <w:p w14:paraId="16A33344" w14:textId="7D997D1A" w:rsidR="00197413" w:rsidRPr="00264A0B" w:rsidRDefault="00197413" w:rsidP="00C6601C">
      <w:pPr>
        <w:jc w:val="both"/>
        <w:rPr>
          <w:sz w:val="22"/>
          <w:szCs w:val="22"/>
        </w:rPr>
      </w:pPr>
      <w:r w:rsidRPr="00CE56E4">
        <w:rPr>
          <w:sz w:val="22"/>
          <w:szCs w:val="22"/>
        </w:rPr>
        <w:tab/>
      </w:r>
      <w:r w:rsidRPr="00CE56E4">
        <w:rPr>
          <w:sz w:val="22"/>
          <w:szCs w:val="22"/>
        </w:rPr>
        <w:tab/>
        <w:t>5.8.</w:t>
      </w:r>
      <w:r w:rsidR="00EC7121" w:rsidRPr="00B232A3">
        <w:rPr>
          <w:sz w:val="22"/>
          <w:szCs w:val="22"/>
        </w:rPr>
        <w:t>7</w:t>
      </w:r>
      <w:r w:rsidRPr="00CE56E4">
        <w:rPr>
          <w:sz w:val="22"/>
          <w:szCs w:val="22"/>
        </w:rPr>
        <w:t xml:space="preserve">.  In addition to the </w:t>
      </w:r>
      <w:proofErr w:type="gramStart"/>
      <w:r w:rsidRPr="00CE56E4">
        <w:rPr>
          <w:sz w:val="22"/>
          <w:szCs w:val="22"/>
        </w:rPr>
        <w:t>general public</w:t>
      </w:r>
      <w:proofErr w:type="gramEnd"/>
      <w:r w:rsidRPr="00CE56E4">
        <w:rPr>
          <w:sz w:val="22"/>
          <w:szCs w:val="22"/>
        </w:rPr>
        <w:t xml:space="preserve"> notice described in subdivision</w:t>
      </w:r>
      <w:r w:rsidR="00CE56E4" w:rsidRPr="00CE56E4">
        <w:rPr>
          <w:sz w:val="22"/>
          <w:szCs w:val="22"/>
        </w:rPr>
        <w:t xml:space="preserve"> </w:t>
      </w:r>
      <w:r w:rsidR="00CE56E4" w:rsidRPr="00264A0B">
        <w:rPr>
          <w:sz w:val="22"/>
          <w:szCs w:val="22"/>
        </w:rPr>
        <w:t>5.8.</w:t>
      </w:r>
      <w:r w:rsidR="00EC7121" w:rsidRPr="00B232A3">
        <w:rPr>
          <w:sz w:val="22"/>
          <w:szCs w:val="22"/>
        </w:rPr>
        <w:t>5</w:t>
      </w:r>
      <w:r w:rsidRPr="00264A0B">
        <w:rPr>
          <w:sz w:val="22"/>
          <w:szCs w:val="22"/>
        </w:rPr>
        <w:t xml:space="preserve">, </w:t>
      </w:r>
      <w:r w:rsidR="006D709E" w:rsidRPr="00264A0B">
        <w:rPr>
          <w:sz w:val="22"/>
          <w:szCs w:val="22"/>
        </w:rPr>
        <w:t xml:space="preserve">the Secretary shall </w:t>
      </w:r>
      <w:r w:rsidR="006D709E" w:rsidRPr="00573194">
        <w:rPr>
          <w:sz w:val="22"/>
          <w:szCs w:val="22"/>
        </w:rPr>
        <w:t>mail</w:t>
      </w:r>
      <w:r w:rsidR="006D709E" w:rsidRPr="00264A0B">
        <w:rPr>
          <w:sz w:val="22"/>
          <w:szCs w:val="22"/>
        </w:rPr>
        <w:t xml:space="preserve"> </w:t>
      </w:r>
      <w:r w:rsidR="00573194" w:rsidRPr="00872D16">
        <w:rPr>
          <w:sz w:val="22"/>
          <w:szCs w:val="22"/>
        </w:rPr>
        <w:t xml:space="preserve">or </w:t>
      </w:r>
      <w:r w:rsidR="004E764C" w:rsidRPr="00872D16">
        <w:rPr>
          <w:sz w:val="22"/>
          <w:szCs w:val="22"/>
        </w:rPr>
        <w:t xml:space="preserve">e-mail </w:t>
      </w:r>
      <w:r w:rsidR="006D709E" w:rsidRPr="00264A0B">
        <w:rPr>
          <w:sz w:val="22"/>
          <w:szCs w:val="22"/>
        </w:rPr>
        <w:t xml:space="preserve">to </w:t>
      </w:r>
      <w:r w:rsidRPr="00264A0B">
        <w:rPr>
          <w:sz w:val="22"/>
          <w:szCs w:val="22"/>
        </w:rPr>
        <w:t>all persons identified in subparagraphs 5.8.</w:t>
      </w:r>
      <w:r w:rsidR="00566610" w:rsidRPr="00B232A3">
        <w:rPr>
          <w:sz w:val="22"/>
          <w:szCs w:val="22"/>
        </w:rPr>
        <w:t>4.a.1</w:t>
      </w:r>
      <w:r w:rsidRPr="00264A0B">
        <w:rPr>
          <w:sz w:val="22"/>
          <w:szCs w:val="22"/>
        </w:rPr>
        <w:t>, 5.8.</w:t>
      </w:r>
      <w:r w:rsidR="00566610" w:rsidRPr="00B232A3">
        <w:rPr>
          <w:sz w:val="22"/>
          <w:szCs w:val="22"/>
        </w:rPr>
        <w:t>4.a.2</w:t>
      </w:r>
      <w:r w:rsidRPr="00264A0B">
        <w:rPr>
          <w:sz w:val="22"/>
          <w:szCs w:val="22"/>
        </w:rPr>
        <w:t>, and 5.8.</w:t>
      </w:r>
      <w:r w:rsidR="00566610" w:rsidRPr="00B232A3">
        <w:rPr>
          <w:sz w:val="22"/>
          <w:szCs w:val="22"/>
        </w:rPr>
        <w:t>4.a.3</w:t>
      </w:r>
      <w:r w:rsidRPr="00264A0B">
        <w:rPr>
          <w:sz w:val="22"/>
          <w:szCs w:val="22"/>
        </w:rPr>
        <w:t xml:space="preserve"> a copy of the fact sheet, the permit application</w:t>
      </w:r>
      <w:r w:rsidR="006D709E" w:rsidRPr="00264A0B">
        <w:rPr>
          <w:sz w:val="22"/>
          <w:szCs w:val="22"/>
        </w:rPr>
        <w:t>,</w:t>
      </w:r>
      <w:r w:rsidRPr="00264A0B">
        <w:rPr>
          <w:sz w:val="22"/>
          <w:szCs w:val="22"/>
        </w:rPr>
        <w:t xml:space="preserve"> and the draft permit, as applicable.</w:t>
      </w:r>
    </w:p>
    <w:p w14:paraId="0DF26BC8" w14:textId="77777777" w:rsidR="00197413" w:rsidRPr="00264A0B" w:rsidRDefault="00197413" w:rsidP="00C6601C">
      <w:pPr>
        <w:jc w:val="both"/>
        <w:rPr>
          <w:sz w:val="22"/>
          <w:szCs w:val="22"/>
        </w:rPr>
      </w:pPr>
    </w:p>
    <w:p w14:paraId="281D945A" w14:textId="4CFF833A" w:rsidR="00197413" w:rsidRPr="00CE56E4" w:rsidRDefault="00197413" w:rsidP="00C6601C">
      <w:pPr>
        <w:jc w:val="both"/>
        <w:rPr>
          <w:sz w:val="22"/>
          <w:szCs w:val="22"/>
        </w:rPr>
      </w:pPr>
      <w:r w:rsidRPr="00264A0B">
        <w:rPr>
          <w:sz w:val="22"/>
          <w:szCs w:val="22"/>
        </w:rPr>
        <w:tab/>
        <w:t xml:space="preserve">5.9.  Public </w:t>
      </w:r>
      <w:r w:rsidR="0072068F">
        <w:rPr>
          <w:sz w:val="22"/>
          <w:szCs w:val="22"/>
        </w:rPr>
        <w:t>c</w:t>
      </w:r>
      <w:r w:rsidRPr="00264A0B">
        <w:rPr>
          <w:sz w:val="22"/>
          <w:szCs w:val="22"/>
        </w:rPr>
        <w:t xml:space="preserve">omments and </w:t>
      </w:r>
      <w:r w:rsidR="0072068F">
        <w:rPr>
          <w:sz w:val="22"/>
          <w:szCs w:val="22"/>
        </w:rPr>
        <w:t>r</w:t>
      </w:r>
      <w:r w:rsidRPr="00264A0B">
        <w:rPr>
          <w:sz w:val="22"/>
          <w:szCs w:val="22"/>
        </w:rPr>
        <w:t xml:space="preserve">equests for </w:t>
      </w:r>
      <w:r w:rsidR="0072068F">
        <w:rPr>
          <w:sz w:val="22"/>
          <w:szCs w:val="22"/>
        </w:rPr>
        <w:t>p</w:t>
      </w:r>
      <w:r w:rsidRPr="00264A0B">
        <w:rPr>
          <w:sz w:val="22"/>
          <w:szCs w:val="22"/>
        </w:rPr>
        <w:t xml:space="preserve">ublic </w:t>
      </w:r>
      <w:r w:rsidR="0072068F">
        <w:rPr>
          <w:sz w:val="22"/>
          <w:szCs w:val="22"/>
        </w:rPr>
        <w:t>h</w:t>
      </w:r>
      <w:r w:rsidRPr="00264A0B">
        <w:rPr>
          <w:sz w:val="22"/>
          <w:szCs w:val="22"/>
        </w:rPr>
        <w:t xml:space="preserve">earing. </w:t>
      </w:r>
      <w:r w:rsidR="00EC7121">
        <w:rPr>
          <w:sz w:val="22"/>
          <w:szCs w:val="22"/>
        </w:rPr>
        <w:t xml:space="preserve"> </w:t>
      </w:r>
      <w:r w:rsidRPr="00264A0B">
        <w:rPr>
          <w:sz w:val="22"/>
          <w:szCs w:val="22"/>
        </w:rPr>
        <w:t xml:space="preserve">-- </w:t>
      </w:r>
      <w:r w:rsidR="00EC7121">
        <w:rPr>
          <w:sz w:val="22"/>
          <w:szCs w:val="22"/>
        </w:rPr>
        <w:t xml:space="preserve"> </w:t>
      </w:r>
      <w:r w:rsidRPr="00264A0B">
        <w:rPr>
          <w:sz w:val="22"/>
          <w:szCs w:val="22"/>
        </w:rPr>
        <w:t xml:space="preserve">During the public comment period provided under subsection 5.8, any interested person may submit written comments on the draft permit and may request a public hearing, if no hearing has already been scheduled.  A request for a public hearing shall be in writing and state the nature of the issues proposed to be raised in the hearing.  </w:t>
      </w:r>
      <w:r w:rsidR="006D709E" w:rsidRPr="00264A0B">
        <w:rPr>
          <w:sz w:val="22"/>
          <w:szCs w:val="22"/>
        </w:rPr>
        <w:t>The Secretary shall consider a</w:t>
      </w:r>
      <w:r w:rsidRPr="00264A0B">
        <w:rPr>
          <w:sz w:val="22"/>
          <w:szCs w:val="22"/>
        </w:rPr>
        <w:t xml:space="preserve">ll comments in making the final decision and shall </w:t>
      </w:r>
      <w:r w:rsidR="006D709E" w:rsidRPr="00264A0B">
        <w:rPr>
          <w:sz w:val="22"/>
          <w:szCs w:val="22"/>
        </w:rPr>
        <w:t>respond to the comments</w:t>
      </w:r>
      <w:r w:rsidR="006D709E" w:rsidRPr="00CE56E4">
        <w:rPr>
          <w:sz w:val="22"/>
          <w:szCs w:val="22"/>
        </w:rPr>
        <w:t xml:space="preserve"> </w:t>
      </w:r>
      <w:r w:rsidRPr="00CE56E4">
        <w:rPr>
          <w:sz w:val="22"/>
          <w:szCs w:val="22"/>
        </w:rPr>
        <w:t>as provided in subsection 5.13.</w:t>
      </w:r>
    </w:p>
    <w:p w14:paraId="11D0F91F" w14:textId="77777777" w:rsidR="00DC0E2C" w:rsidRPr="00CE56E4" w:rsidRDefault="00DC0E2C" w:rsidP="00C6601C">
      <w:pPr>
        <w:jc w:val="both"/>
        <w:rPr>
          <w:sz w:val="22"/>
          <w:szCs w:val="22"/>
        </w:rPr>
      </w:pPr>
    </w:p>
    <w:p w14:paraId="18F1C520" w14:textId="118FE573" w:rsidR="00197413" w:rsidRPr="00CE56E4" w:rsidRDefault="00197413" w:rsidP="00C6601C">
      <w:pPr>
        <w:jc w:val="both"/>
        <w:rPr>
          <w:sz w:val="22"/>
          <w:szCs w:val="22"/>
        </w:rPr>
      </w:pPr>
      <w:r w:rsidRPr="00CE56E4">
        <w:rPr>
          <w:sz w:val="22"/>
          <w:szCs w:val="22"/>
        </w:rPr>
        <w:tab/>
        <w:t xml:space="preserve">5.10.  Public </w:t>
      </w:r>
      <w:r w:rsidR="0072068F">
        <w:rPr>
          <w:sz w:val="22"/>
          <w:szCs w:val="22"/>
        </w:rPr>
        <w:t>h</w:t>
      </w:r>
      <w:r w:rsidRPr="00CE56E4">
        <w:rPr>
          <w:sz w:val="22"/>
          <w:szCs w:val="22"/>
        </w:rPr>
        <w:t>earings.</w:t>
      </w:r>
    </w:p>
    <w:p w14:paraId="0E240C35" w14:textId="77777777" w:rsidR="00197413" w:rsidRPr="00CE56E4" w:rsidRDefault="00197413" w:rsidP="00C6601C">
      <w:pPr>
        <w:jc w:val="both"/>
        <w:rPr>
          <w:sz w:val="22"/>
          <w:szCs w:val="22"/>
        </w:rPr>
      </w:pPr>
    </w:p>
    <w:p w14:paraId="17F50DD8" w14:textId="04613F4B" w:rsidR="00197413" w:rsidRPr="00CE56E4" w:rsidRDefault="00197413" w:rsidP="00C6601C">
      <w:pPr>
        <w:jc w:val="both"/>
        <w:rPr>
          <w:sz w:val="22"/>
          <w:szCs w:val="22"/>
        </w:rPr>
      </w:pPr>
      <w:r w:rsidRPr="00CE56E4">
        <w:rPr>
          <w:sz w:val="22"/>
          <w:szCs w:val="22"/>
        </w:rPr>
        <w:tab/>
      </w:r>
      <w:r w:rsidRPr="00CE56E4">
        <w:rPr>
          <w:sz w:val="22"/>
          <w:szCs w:val="22"/>
        </w:rPr>
        <w:tab/>
        <w:t>5.10.</w:t>
      </w:r>
      <w:r w:rsidR="0079724C" w:rsidRPr="00B232A3">
        <w:rPr>
          <w:sz w:val="22"/>
          <w:szCs w:val="22"/>
        </w:rPr>
        <w:t>1</w:t>
      </w:r>
      <w:r w:rsidRPr="00CE56E4">
        <w:rPr>
          <w:sz w:val="22"/>
          <w:szCs w:val="22"/>
        </w:rPr>
        <w:t xml:space="preserve">.  The Secretary shall hold a public hearing whenever he or she finds, </w:t>
      </w:r>
      <w:proofErr w:type="gramStart"/>
      <w:r w:rsidRPr="00CE56E4">
        <w:rPr>
          <w:sz w:val="22"/>
          <w:szCs w:val="22"/>
        </w:rPr>
        <w:t>on the basis of</w:t>
      </w:r>
      <w:proofErr w:type="gramEnd"/>
      <w:r w:rsidRPr="00CE56E4">
        <w:rPr>
          <w:sz w:val="22"/>
          <w:szCs w:val="22"/>
        </w:rPr>
        <w:t xml:space="preserve"> requests, a significant degree of public interest in a draft permit.</w:t>
      </w:r>
    </w:p>
    <w:p w14:paraId="2F20E0FA" w14:textId="77777777" w:rsidR="00197413" w:rsidRPr="00CE56E4" w:rsidRDefault="00197413" w:rsidP="00C6601C">
      <w:pPr>
        <w:jc w:val="both"/>
        <w:rPr>
          <w:sz w:val="22"/>
          <w:szCs w:val="22"/>
        </w:rPr>
      </w:pPr>
    </w:p>
    <w:p w14:paraId="1B639191" w14:textId="0F65C79B" w:rsidR="00197413" w:rsidRPr="00CE56E4" w:rsidRDefault="00197413" w:rsidP="00C6601C">
      <w:pPr>
        <w:jc w:val="both"/>
        <w:rPr>
          <w:sz w:val="22"/>
          <w:szCs w:val="22"/>
        </w:rPr>
      </w:pPr>
      <w:r w:rsidRPr="00CE56E4">
        <w:rPr>
          <w:sz w:val="22"/>
          <w:szCs w:val="22"/>
        </w:rPr>
        <w:tab/>
      </w:r>
      <w:r w:rsidRPr="00CE56E4">
        <w:rPr>
          <w:sz w:val="22"/>
          <w:szCs w:val="22"/>
        </w:rPr>
        <w:tab/>
        <w:t>5.10.</w:t>
      </w:r>
      <w:r w:rsidR="0079724C" w:rsidRPr="00B232A3">
        <w:rPr>
          <w:sz w:val="22"/>
          <w:szCs w:val="22"/>
        </w:rPr>
        <w:t>2</w:t>
      </w:r>
      <w:r w:rsidRPr="00CE56E4">
        <w:rPr>
          <w:sz w:val="22"/>
          <w:szCs w:val="22"/>
        </w:rPr>
        <w:t>.  The Secretary may also hold a public hearing</w:t>
      </w:r>
      <w:r w:rsidR="00035E8B" w:rsidRPr="00CE56E4">
        <w:rPr>
          <w:sz w:val="22"/>
          <w:szCs w:val="22"/>
        </w:rPr>
        <w:t>,</w:t>
      </w:r>
      <w:r w:rsidRPr="00CE56E4">
        <w:rPr>
          <w:sz w:val="22"/>
          <w:szCs w:val="22"/>
        </w:rPr>
        <w:t xml:space="preserve"> at his or her discretion, whenever, for instance, a hearing might clarify </w:t>
      </w:r>
      <w:r w:rsidR="003E2C0F" w:rsidRPr="00B232A3">
        <w:rPr>
          <w:sz w:val="22"/>
          <w:szCs w:val="22"/>
        </w:rPr>
        <w:t xml:space="preserve">1 </w:t>
      </w:r>
      <w:r w:rsidRPr="00CE56E4">
        <w:rPr>
          <w:sz w:val="22"/>
          <w:szCs w:val="22"/>
        </w:rPr>
        <w:t>or more issues involved in the permit decision.</w:t>
      </w:r>
    </w:p>
    <w:p w14:paraId="55D42ABC" w14:textId="77777777" w:rsidR="00197413" w:rsidRPr="00CE56E4" w:rsidRDefault="00197413" w:rsidP="00C6601C">
      <w:pPr>
        <w:jc w:val="both"/>
        <w:rPr>
          <w:sz w:val="22"/>
          <w:szCs w:val="22"/>
        </w:rPr>
      </w:pPr>
    </w:p>
    <w:p w14:paraId="47785DF1" w14:textId="747BD0E4" w:rsidR="00197413" w:rsidRPr="00264A0B" w:rsidRDefault="00197413" w:rsidP="00C6601C">
      <w:pPr>
        <w:jc w:val="both"/>
        <w:rPr>
          <w:sz w:val="22"/>
          <w:szCs w:val="22"/>
        </w:rPr>
      </w:pPr>
      <w:r w:rsidRPr="00CE56E4">
        <w:rPr>
          <w:sz w:val="22"/>
          <w:szCs w:val="22"/>
        </w:rPr>
        <w:tab/>
      </w:r>
      <w:r w:rsidRPr="00CE56E4">
        <w:rPr>
          <w:sz w:val="22"/>
          <w:szCs w:val="22"/>
        </w:rPr>
        <w:tab/>
        <w:t>5.10.</w:t>
      </w:r>
      <w:r w:rsidR="0079724C" w:rsidRPr="00B232A3">
        <w:rPr>
          <w:sz w:val="22"/>
          <w:szCs w:val="22"/>
        </w:rPr>
        <w:t>3</w:t>
      </w:r>
      <w:r w:rsidRPr="00CE56E4">
        <w:rPr>
          <w:sz w:val="22"/>
          <w:szCs w:val="22"/>
        </w:rPr>
        <w:t xml:space="preserve">.  </w:t>
      </w:r>
      <w:r w:rsidRPr="00264A0B">
        <w:rPr>
          <w:sz w:val="22"/>
          <w:szCs w:val="22"/>
        </w:rPr>
        <w:t>The Secretary shall hold a public hearing whenever he or she receives written notice of opposition to a draft permit and a request for a hearing within 45 days of public notice under subdivision 5.8.</w:t>
      </w:r>
      <w:r w:rsidR="0079724C" w:rsidRPr="00B232A3">
        <w:rPr>
          <w:sz w:val="22"/>
          <w:szCs w:val="22"/>
        </w:rPr>
        <w:t>3</w:t>
      </w:r>
      <w:r w:rsidR="00035E8B" w:rsidRPr="00264A0B">
        <w:rPr>
          <w:sz w:val="22"/>
          <w:szCs w:val="22"/>
        </w:rPr>
        <w:t>.</w:t>
      </w:r>
      <w:r w:rsidRPr="00264A0B">
        <w:rPr>
          <w:sz w:val="22"/>
          <w:szCs w:val="22"/>
        </w:rPr>
        <w:t xml:space="preserve"> </w:t>
      </w:r>
      <w:r w:rsidR="00035E8B" w:rsidRPr="00264A0B">
        <w:rPr>
          <w:sz w:val="22"/>
          <w:szCs w:val="22"/>
        </w:rPr>
        <w:t>W</w:t>
      </w:r>
      <w:r w:rsidRPr="00264A0B">
        <w:rPr>
          <w:sz w:val="22"/>
          <w:szCs w:val="22"/>
        </w:rPr>
        <w:t>henever possible the Secretary shall schedule a hearing at a location convenient to the nearest population center to the proposed facility.</w:t>
      </w:r>
    </w:p>
    <w:p w14:paraId="6FB8B2C0" w14:textId="77777777" w:rsidR="00197413" w:rsidRPr="00264A0B" w:rsidRDefault="00197413" w:rsidP="00C6601C">
      <w:pPr>
        <w:jc w:val="both"/>
        <w:rPr>
          <w:sz w:val="22"/>
          <w:szCs w:val="22"/>
        </w:rPr>
      </w:pPr>
    </w:p>
    <w:p w14:paraId="1BAE658A" w14:textId="4D09B26A" w:rsidR="00197413" w:rsidRPr="00264A0B" w:rsidRDefault="00197413" w:rsidP="00C6601C">
      <w:pPr>
        <w:jc w:val="both"/>
        <w:rPr>
          <w:sz w:val="22"/>
          <w:szCs w:val="22"/>
        </w:rPr>
      </w:pPr>
      <w:r w:rsidRPr="00264A0B">
        <w:rPr>
          <w:sz w:val="22"/>
          <w:szCs w:val="22"/>
        </w:rPr>
        <w:tab/>
      </w:r>
      <w:r w:rsidRPr="00264A0B">
        <w:rPr>
          <w:sz w:val="22"/>
          <w:szCs w:val="22"/>
        </w:rPr>
        <w:tab/>
        <w:t>5.10.</w:t>
      </w:r>
      <w:r w:rsidR="0079724C" w:rsidRPr="00B232A3">
        <w:rPr>
          <w:sz w:val="22"/>
          <w:szCs w:val="22"/>
        </w:rPr>
        <w:t>4</w:t>
      </w:r>
      <w:r w:rsidRPr="00264A0B">
        <w:rPr>
          <w:sz w:val="22"/>
          <w:szCs w:val="22"/>
        </w:rPr>
        <w:t xml:space="preserve">.  </w:t>
      </w:r>
      <w:r w:rsidR="00035E8B" w:rsidRPr="00264A0B">
        <w:rPr>
          <w:sz w:val="22"/>
          <w:szCs w:val="22"/>
        </w:rPr>
        <w:t>The Secretary shall provide p</w:t>
      </w:r>
      <w:r w:rsidRPr="00264A0B">
        <w:rPr>
          <w:sz w:val="22"/>
          <w:szCs w:val="22"/>
        </w:rPr>
        <w:t>ublic notice of the hearing as specified in subsection 5.8.</w:t>
      </w:r>
    </w:p>
    <w:p w14:paraId="0C7A274B" w14:textId="77777777" w:rsidR="00197413" w:rsidRPr="00264A0B" w:rsidRDefault="00197413" w:rsidP="00C6601C">
      <w:pPr>
        <w:jc w:val="both"/>
        <w:rPr>
          <w:sz w:val="22"/>
          <w:szCs w:val="22"/>
        </w:rPr>
      </w:pPr>
    </w:p>
    <w:p w14:paraId="454218A6" w14:textId="080E6274" w:rsidR="00197413" w:rsidRPr="00264A0B" w:rsidRDefault="00197413" w:rsidP="00C6601C">
      <w:pPr>
        <w:jc w:val="both"/>
        <w:rPr>
          <w:sz w:val="22"/>
          <w:szCs w:val="22"/>
        </w:rPr>
      </w:pPr>
      <w:r w:rsidRPr="00264A0B">
        <w:rPr>
          <w:sz w:val="22"/>
          <w:szCs w:val="22"/>
        </w:rPr>
        <w:tab/>
      </w:r>
      <w:r w:rsidRPr="00264A0B">
        <w:rPr>
          <w:sz w:val="22"/>
          <w:szCs w:val="22"/>
        </w:rPr>
        <w:tab/>
        <w:t>5.10.</w:t>
      </w:r>
      <w:r w:rsidR="0079724C" w:rsidRPr="00B232A3">
        <w:rPr>
          <w:sz w:val="22"/>
          <w:szCs w:val="22"/>
        </w:rPr>
        <w:t>5</w:t>
      </w:r>
      <w:r w:rsidRPr="00264A0B">
        <w:rPr>
          <w:sz w:val="22"/>
          <w:szCs w:val="22"/>
        </w:rPr>
        <w:t xml:space="preserve">.  Whenever a public hearing </w:t>
      </w:r>
      <w:proofErr w:type="gramStart"/>
      <w:r w:rsidRPr="00264A0B">
        <w:rPr>
          <w:sz w:val="22"/>
          <w:szCs w:val="22"/>
        </w:rPr>
        <w:t>will be</w:t>
      </w:r>
      <w:proofErr w:type="gramEnd"/>
      <w:r w:rsidRPr="00264A0B">
        <w:rPr>
          <w:sz w:val="22"/>
          <w:szCs w:val="22"/>
        </w:rPr>
        <w:t xml:space="preserve"> held</w:t>
      </w:r>
      <w:r w:rsidR="00035E8B" w:rsidRPr="00264A0B">
        <w:rPr>
          <w:sz w:val="22"/>
          <w:szCs w:val="22"/>
        </w:rPr>
        <w:t>,</w:t>
      </w:r>
      <w:r w:rsidRPr="00264A0B">
        <w:rPr>
          <w:sz w:val="22"/>
          <w:szCs w:val="22"/>
        </w:rPr>
        <w:t xml:space="preserve"> the Secretary shall designate a presiding officer for the hearings who shall be responsible for its scheduling and orderly conduct.</w:t>
      </w:r>
    </w:p>
    <w:p w14:paraId="13B87F2F" w14:textId="77777777" w:rsidR="00197413" w:rsidRPr="00264A0B" w:rsidRDefault="00197413" w:rsidP="00C6601C">
      <w:pPr>
        <w:jc w:val="both"/>
        <w:rPr>
          <w:sz w:val="22"/>
          <w:szCs w:val="22"/>
        </w:rPr>
      </w:pPr>
    </w:p>
    <w:p w14:paraId="27F3F09D" w14:textId="2AE3BCBB" w:rsidR="00197413" w:rsidRPr="00264A0B" w:rsidRDefault="00197413" w:rsidP="00C6601C">
      <w:pPr>
        <w:jc w:val="both"/>
        <w:rPr>
          <w:sz w:val="22"/>
          <w:szCs w:val="22"/>
        </w:rPr>
      </w:pPr>
      <w:r w:rsidRPr="00264A0B">
        <w:rPr>
          <w:sz w:val="22"/>
          <w:szCs w:val="22"/>
        </w:rPr>
        <w:tab/>
      </w:r>
      <w:r w:rsidRPr="00264A0B">
        <w:rPr>
          <w:sz w:val="22"/>
          <w:szCs w:val="22"/>
        </w:rPr>
        <w:tab/>
        <w:t>5.10.</w:t>
      </w:r>
      <w:r w:rsidR="0079724C" w:rsidRPr="00B232A3">
        <w:rPr>
          <w:sz w:val="22"/>
          <w:szCs w:val="22"/>
        </w:rPr>
        <w:t>6</w:t>
      </w:r>
      <w:r w:rsidRPr="00264A0B">
        <w:rPr>
          <w:sz w:val="22"/>
          <w:szCs w:val="22"/>
        </w:rPr>
        <w:t xml:space="preserve">.  Any person may submit oral or written statements and data concerning the draft permit.  </w:t>
      </w:r>
      <w:r w:rsidR="00035E8B" w:rsidRPr="00264A0B">
        <w:rPr>
          <w:sz w:val="22"/>
          <w:szCs w:val="22"/>
        </w:rPr>
        <w:t>The Secretary may set r</w:t>
      </w:r>
      <w:r w:rsidRPr="00264A0B">
        <w:rPr>
          <w:sz w:val="22"/>
          <w:szCs w:val="22"/>
        </w:rPr>
        <w:t xml:space="preserve">easonable limits on the time allowed for oral statements and </w:t>
      </w:r>
      <w:r w:rsidR="00035E8B" w:rsidRPr="00264A0B">
        <w:rPr>
          <w:sz w:val="22"/>
          <w:szCs w:val="22"/>
        </w:rPr>
        <w:t xml:space="preserve">may require </w:t>
      </w:r>
      <w:r w:rsidRPr="00264A0B">
        <w:rPr>
          <w:sz w:val="22"/>
          <w:szCs w:val="22"/>
        </w:rPr>
        <w:t xml:space="preserve">the submission of statements in writing.  The public comment period under subsection 5.8 shall automatically be extended to the </w:t>
      </w:r>
      <w:proofErr w:type="gramStart"/>
      <w:r w:rsidRPr="00264A0B">
        <w:rPr>
          <w:sz w:val="22"/>
          <w:szCs w:val="22"/>
        </w:rPr>
        <w:t>close</w:t>
      </w:r>
      <w:proofErr w:type="gramEnd"/>
      <w:r w:rsidRPr="00264A0B">
        <w:rPr>
          <w:sz w:val="22"/>
          <w:szCs w:val="22"/>
        </w:rPr>
        <w:t xml:space="preserve"> of any public hearing.  The </w:t>
      </w:r>
      <w:r w:rsidR="004E764C" w:rsidRPr="00872D16">
        <w:rPr>
          <w:sz w:val="22"/>
          <w:szCs w:val="22"/>
        </w:rPr>
        <w:t xml:space="preserve">Secretary </w:t>
      </w:r>
      <w:r w:rsidRPr="00264A0B">
        <w:rPr>
          <w:sz w:val="22"/>
          <w:szCs w:val="22"/>
        </w:rPr>
        <w:t>may also extend the comment period by so stating at the hearing.</w:t>
      </w:r>
    </w:p>
    <w:p w14:paraId="546275E6" w14:textId="77777777" w:rsidR="00197413" w:rsidRPr="00CE56E4" w:rsidRDefault="00197413" w:rsidP="00C6601C">
      <w:pPr>
        <w:jc w:val="both"/>
        <w:rPr>
          <w:sz w:val="22"/>
          <w:szCs w:val="22"/>
        </w:rPr>
      </w:pPr>
    </w:p>
    <w:p w14:paraId="6051E19A" w14:textId="7DCC1B6F" w:rsidR="00197413" w:rsidRPr="00CE56E4" w:rsidRDefault="00197413" w:rsidP="00C6601C">
      <w:pPr>
        <w:jc w:val="both"/>
        <w:rPr>
          <w:sz w:val="22"/>
          <w:szCs w:val="22"/>
        </w:rPr>
      </w:pPr>
      <w:r w:rsidRPr="00CE56E4">
        <w:rPr>
          <w:sz w:val="22"/>
          <w:szCs w:val="22"/>
        </w:rPr>
        <w:tab/>
      </w:r>
      <w:r w:rsidRPr="00CE56E4">
        <w:rPr>
          <w:sz w:val="22"/>
          <w:szCs w:val="22"/>
        </w:rPr>
        <w:tab/>
        <w:t>5.10.</w:t>
      </w:r>
      <w:r w:rsidR="0079724C" w:rsidRPr="00B232A3">
        <w:rPr>
          <w:sz w:val="22"/>
          <w:szCs w:val="22"/>
        </w:rPr>
        <w:t>7</w:t>
      </w:r>
      <w:r w:rsidRPr="00CE56E4">
        <w:rPr>
          <w:sz w:val="22"/>
          <w:szCs w:val="22"/>
        </w:rPr>
        <w:t>.  A tape recording or written transcript of the hearing shall be made available to the public.</w:t>
      </w:r>
    </w:p>
    <w:p w14:paraId="4048C41C" w14:textId="77777777" w:rsidR="00197413" w:rsidRPr="00CE56E4" w:rsidRDefault="00197413" w:rsidP="00C6601C">
      <w:pPr>
        <w:jc w:val="both"/>
        <w:rPr>
          <w:sz w:val="22"/>
          <w:szCs w:val="22"/>
        </w:rPr>
      </w:pPr>
    </w:p>
    <w:p w14:paraId="429846FB" w14:textId="0AE4A79C" w:rsidR="00197413" w:rsidRPr="00CE56E4" w:rsidRDefault="00197413" w:rsidP="00C6601C">
      <w:pPr>
        <w:jc w:val="both"/>
        <w:rPr>
          <w:sz w:val="22"/>
          <w:szCs w:val="22"/>
        </w:rPr>
      </w:pPr>
      <w:r w:rsidRPr="00CE56E4">
        <w:rPr>
          <w:sz w:val="22"/>
          <w:szCs w:val="22"/>
        </w:rPr>
        <w:tab/>
        <w:t xml:space="preserve">5.11.  Reopening of the </w:t>
      </w:r>
      <w:r w:rsidR="0072068F">
        <w:rPr>
          <w:sz w:val="22"/>
          <w:szCs w:val="22"/>
        </w:rPr>
        <w:t>p</w:t>
      </w:r>
      <w:r w:rsidRPr="00CE56E4">
        <w:rPr>
          <w:sz w:val="22"/>
          <w:szCs w:val="22"/>
        </w:rPr>
        <w:t xml:space="preserve">ublic </w:t>
      </w:r>
      <w:r w:rsidR="0072068F">
        <w:rPr>
          <w:sz w:val="22"/>
          <w:szCs w:val="22"/>
        </w:rPr>
        <w:t>c</w:t>
      </w:r>
      <w:r w:rsidRPr="00CE56E4">
        <w:rPr>
          <w:sz w:val="22"/>
          <w:szCs w:val="22"/>
        </w:rPr>
        <w:t xml:space="preserve">omment </w:t>
      </w:r>
      <w:r w:rsidR="0072068F">
        <w:rPr>
          <w:sz w:val="22"/>
          <w:szCs w:val="22"/>
        </w:rPr>
        <w:t>p</w:t>
      </w:r>
      <w:r w:rsidRPr="00CE56E4">
        <w:rPr>
          <w:sz w:val="22"/>
          <w:szCs w:val="22"/>
        </w:rPr>
        <w:t>eriod.</w:t>
      </w:r>
    </w:p>
    <w:p w14:paraId="66E7D8BB" w14:textId="77777777" w:rsidR="00197413" w:rsidRPr="00CE56E4" w:rsidRDefault="00197413" w:rsidP="00C6601C">
      <w:pPr>
        <w:jc w:val="both"/>
        <w:rPr>
          <w:sz w:val="22"/>
          <w:szCs w:val="22"/>
        </w:rPr>
      </w:pPr>
    </w:p>
    <w:p w14:paraId="67727E0F" w14:textId="05187392" w:rsidR="00197413" w:rsidRPr="00CE56E4" w:rsidRDefault="00197413" w:rsidP="00C6601C">
      <w:pPr>
        <w:jc w:val="both"/>
        <w:rPr>
          <w:sz w:val="22"/>
          <w:szCs w:val="22"/>
        </w:rPr>
      </w:pPr>
      <w:r w:rsidRPr="00CE56E4">
        <w:rPr>
          <w:sz w:val="22"/>
          <w:szCs w:val="22"/>
        </w:rPr>
        <w:tab/>
      </w:r>
      <w:r w:rsidRPr="00CE56E4">
        <w:rPr>
          <w:sz w:val="22"/>
          <w:szCs w:val="22"/>
        </w:rPr>
        <w:tab/>
        <w:t>5.11.</w:t>
      </w:r>
      <w:r w:rsidR="0079724C" w:rsidRPr="00A5096E">
        <w:rPr>
          <w:sz w:val="22"/>
          <w:szCs w:val="22"/>
        </w:rPr>
        <w:t>1</w:t>
      </w:r>
      <w:r w:rsidRPr="00CE56E4">
        <w:rPr>
          <w:sz w:val="22"/>
          <w:szCs w:val="22"/>
        </w:rPr>
        <w:t xml:space="preserve">.  If any data, information or arguments submitted during the public comment period appear to raise substantial new questions concerning a permit, the Secretary may take </w:t>
      </w:r>
      <w:r w:rsidR="003E2C0F" w:rsidRPr="00A5096E">
        <w:rPr>
          <w:sz w:val="22"/>
          <w:szCs w:val="22"/>
        </w:rPr>
        <w:t>1</w:t>
      </w:r>
      <w:r w:rsidRPr="00CE56E4">
        <w:rPr>
          <w:sz w:val="22"/>
          <w:szCs w:val="22"/>
        </w:rPr>
        <w:t>or more of the following actions:</w:t>
      </w:r>
    </w:p>
    <w:p w14:paraId="2E5AF684" w14:textId="77777777" w:rsidR="00197413" w:rsidRPr="00CE56E4" w:rsidRDefault="00197413" w:rsidP="00C6601C">
      <w:pPr>
        <w:jc w:val="both"/>
        <w:rPr>
          <w:sz w:val="22"/>
          <w:szCs w:val="22"/>
        </w:rPr>
      </w:pPr>
    </w:p>
    <w:p w14:paraId="72B00376" w14:textId="25297EFA"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5.11.</w:t>
      </w:r>
      <w:r w:rsidR="0079724C" w:rsidRPr="00A5096E">
        <w:rPr>
          <w:sz w:val="22"/>
          <w:szCs w:val="22"/>
        </w:rPr>
        <w:t>1.a</w:t>
      </w:r>
      <w:r w:rsidRPr="00CE56E4">
        <w:rPr>
          <w:sz w:val="22"/>
          <w:szCs w:val="22"/>
        </w:rPr>
        <w:t>.  Prepare a new draft permit, appropriately modified, under subsection 5.6;</w:t>
      </w:r>
    </w:p>
    <w:p w14:paraId="6581BA14" w14:textId="77777777" w:rsidR="00197413" w:rsidRPr="00CE56E4" w:rsidRDefault="00197413" w:rsidP="00C6601C">
      <w:pPr>
        <w:jc w:val="both"/>
        <w:rPr>
          <w:sz w:val="22"/>
          <w:szCs w:val="22"/>
        </w:rPr>
      </w:pPr>
    </w:p>
    <w:p w14:paraId="3CCC86FA" w14:textId="7ED04FCE"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5.11.</w:t>
      </w:r>
      <w:r w:rsidR="0079724C" w:rsidRPr="00A5096E">
        <w:rPr>
          <w:sz w:val="22"/>
          <w:szCs w:val="22"/>
        </w:rPr>
        <w:t>1.b</w:t>
      </w:r>
      <w:r w:rsidRPr="00CE56E4">
        <w:rPr>
          <w:sz w:val="22"/>
          <w:szCs w:val="22"/>
        </w:rPr>
        <w:t>.  Prepare a revised fact sheet under subsection 5.7 and reopen the comment period; and</w:t>
      </w:r>
    </w:p>
    <w:p w14:paraId="0D630C60" w14:textId="77777777" w:rsidR="00197413" w:rsidRPr="00CE56E4" w:rsidRDefault="00197413" w:rsidP="00C6601C">
      <w:pPr>
        <w:jc w:val="both"/>
        <w:rPr>
          <w:sz w:val="22"/>
          <w:szCs w:val="22"/>
        </w:rPr>
      </w:pPr>
    </w:p>
    <w:p w14:paraId="2BDE7367" w14:textId="36192986"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5.11.</w:t>
      </w:r>
      <w:r w:rsidR="0079724C" w:rsidRPr="00A5096E">
        <w:rPr>
          <w:sz w:val="22"/>
          <w:szCs w:val="22"/>
        </w:rPr>
        <w:t>1.c</w:t>
      </w:r>
      <w:r w:rsidRPr="00CE56E4">
        <w:rPr>
          <w:sz w:val="22"/>
          <w:szCs w:val="22"/>
        </w:rPr>
        <w:t xml:space="preserve">.  Reopen or extend the comment period under subsection 5.11 to give interested </w:t>
      </w:r>
      <w:proofErr w:type="gramStart"/>
      <w:r w:rsidRPr="00CE56E4">
        <w:rPr>
          <w:sz w:val="22"/>
          <w:szCs w:val="22"/>
        </w:rPr>
        <w:t>persons</w:t>
      </w:r>
      <w:proofErr w:type="gramEnd"/>
      <w:r w:rsidRPr="00CE56E4">
        <w:rPr>
          <w:sz w:val="22"/>
          <w:szCs w:val="22"/>
        </w:rPr>
        <w:t xml:space="preserve"> an opportunity to comment on the information or arguments submitted.</w:t>
      </w:r>
    </w:p>
    <w:p w14:paraId="0FFDF68F" w14:textId="77777777" w:rsidR="00197413" w:rsidRPr="00CE56E4" w:rsidRDefault="00197413" w:rsidP="00C6601C">
      <w:pPr>
        <w:jc w:val="both"/>
        <w:rPr>
          <w:sz w:val="22"/>
          <w:szCs w:val="22"/>
        </w:rPr>
      </w:pPr>
    </w:p>
    <w:p w14:paraId="1CE89202" w14:textId="7E5AD038" w:rsidR="00197413" w:rsidRPr="00CE56E4" w:rsidRDefault="00197413" w:rsidP="00C6601C">
      <w:pPr>
        <w:jc w:val="both"/>
        <w:rPr>
          <w:sz w:val="22"/>
          <w:szCs w:val="22"/>
        </w:rPr>
      </w:pPr>
      <w:r w:rsidRPr="00CE56E4">
        <w:rPr>
          <w:sz w:val="22"/>
          <w:szCs w:val="22"/>
        </w:rPr>
        <w:tab/>
      </w:r>
      <w:r w:rsidRPr="00CE56E4">
        <w:rPr>
          <w:sz w:val="22"/>
          <w:szCs w:val="22"/>
        </w:rPr>
        <w:tab/>
        <w:t>5.11.</w:t>
      </w:r>
      <w:r w:rsidR="0079724C" w:rsidRPr="00A5096E">
        <w:rPr>
          <w:sz w:val="22"/>
          <w:szCs w:val="22"/>
        </w:rPr>
        <w:t>2</w:t>
      </w:r>
      <w:r w:rsidRPr="00CE56E4">
        <w:rPr>
          <w:sz w:val="22"/>
          <w:szCs w:val="22"/>
        </w:rPr>
        <w:t>.  Comments filed during the reopened comment period shall be limited to the substantial new questions that caused its reopening.  The public notice under subsection 5.8 shall define the scope of the reopening.</w:t>
      </w:r>
    </w:p>
    <w:p w14:paraId="21362A33" w14:textId="77777777" w:rsidR="00197413" w:rsidRPr="00CE56E4" w:rsidRDefault="00197413" w:rsidP="00C6601C">
      <w:pPr>
        <w:jc w:val="both"/>
        <w:rPr>
          <w:sz w:val="22"/>
          <w:szCs w:val="22"/>
        </w:rPr>
      </w:pPr>
    </w:p>
    <w:p w14:paraId="35FDA757" w14:textId="7CF2ECAD" w:rsidR="00197413" w:rsidRPr="00264A0B" w:rsidRDefault="00197413" w:rsidP="00C6601C">
      <w:pPr>
        <w:jc w:val="both"/>
        <w:rPr>
          <w:sz w:val="22"/>
          <w:szCs w:val="22"/>
        </w:rPr>
      </w:pPr>
      <w:r w:rsidRPr="00CE56E4">
        <w:rPr>
          <w:sz w:val="22"/>
          <w:szCs w:val="22"/>
        </w:rPr>
        <w:tab/>
      </w:r>
      <w:r w:rsidRPr="00CE56E4">
        <w:rPr>
          <w:sz w:val="22"/>
          <w:szCs w:val="22"/>
        </w:rPr>
        <w:tab/>
        <w:t>5.11.</w:t>
      </w:r>
      <w:r w:rsidR="0079724C" w:rsidRPr="00A5096E">
        <w:rPr>
          <w:sz w:val="22"/>
          <w:szCs w:val="22"/>
        </w:rPr>
        <w:t>3</w:t>
      </w:r>
      <w:r w:rsidRPr="00CE56E4">
        <w:rPr>
          <w:sz w:val="22"/>
          <w:szCs w:val="22"/>
        </w:rPr>
        <w:t xml:space="preserve">.  </w:t>
      </w:r>
      <w:r w:rsidR="0077368A" w:rsidRPr="00264A0B">
        <w:rPr>
          <w:sz w:val="22"/>
          <w:szCs w:val="22"/>
        </w:rPr>
        <w:t>The Secretary shall issue p</w:t>
      </w:r>
      <w:r w:rsidRPr="00264A0B">
        <w:rPr>
          <w:sz w:val="22"/>
          <w:szCs w:val="22"/>
        </w:rPr>
        <w:t xml:space="preserve">ublic notice of any of the above actions </w:t>
      </w:r>
      <w:r w:rsidR="0077368A" w:rsidRPr="00264A0B">
        <w:rPr>
          <w:sz w:val="22"/>
          <w:szCs w:val="22"/>
        </w:rPr>
        <w:t xml:space="preserve">in accordance with </w:t>
      </w:r>
      <w:r w:rsidRPr="00264A0B">
        <w:rPr>
          <w:sz w:val="22"/>
          <w:szCs w:val="22"/>
        </w:rPr>
        <w:t>subsection 5.8.</w:t>
      </w:r>
    </w:p>
    <w:p w14:paraId="5F099303" w14:textId="77777777" w:rsidR="00197413" w:rsidRPr="00CE56E4" w:rsidRDefault="00197413" w:rsidP="00C6601C">
      <w:pPr>
        <w:jc w:val="both"/>
        <w:rPr>
          <w:sz w:val="22"/>
          <w:szCs w:val="22"/>
        </w:rPr>
      </w:pPr>
    </w:p>
    <w:p w14:paraId="0D59D533" w14:textId="52A30D3C" w:rsidR="00197413" w:rsidRPr="00CE56E4" w:rsidRDefault="00197413" w:rsidP="00C6601C">
      <w:pPr>
        <w:jc w:val="both"/>
        <w:rPr>
          <w:sz w:val="22"/>
          <w:szCs w:val="22"/>
        </w:rPr>
      </w:pPr>
      <w:r w:rsidRPr="00CE56E4">
        <w:rPr>
          <w:sz w:val="22"/>
          <w:szCs w:val="22"/>
        </w:rPr>
        <w:tab/>
        <w:t xml:space="preserve">5.12.  Issuance and </w:t>
      </w:r>
      <w:r w:rsidR="0072068F">
        <w:rPr>
          <w:sz w:val="22"/>
          <w:szCs w:val="22"/>
        </w:rPr>
        <w:t>e</w:t>
      </w:r>
      <w:r w:rsidRPr="00CE56E4">
        <w:rPr>
          <w:sz w:val="22"/>
          <w:szCs w:val="22"/>
        </w:rPr>
        <w:t xml:space="preserve">ffective </w:t>
      </w:r>
      <w:r w:rsidR="0072068F">
        <w:rPr>
          <w:sz w:val="22"/>
          <w:szCs w:val="22"/>
        </w:rPr>
        <w:t>d</w:t>
      </w:r>
      <w:r w:rsidRPr="00CE56E4">
        <w:rPr>
          <w:sz w:val="22"/>
          <w:szCs w:val="22"/>
        </w:rPr>
        <w:t xml:space="preserve">ate of </w:t>
      </w:r>
      <w:r w:rsidR="0072068F">
        <w:rPr>
          <w:sz w:val="22"/>
          <w:szCs w:val="22"/>
        </w:rPr>
        <w:t>p</w:t>
      </w:r>
      <w:r w:rsidRPr="00CE56E4">
        <w:rPr>
          <w:sz w:val="22"/>
          <w:szCs w:val="22"/>
        </w:rPr>
        <w:t>ermit.</w:t>
      </w:r>
    </w:p>
    <w:p w14:paraId="4A54C9B6" w14:textId="77777777" w:rsidR="00197413" w:rsidRPr="00CE56E4" w:rsidRDefault="00197413" w:rsidP="00C6601C">
      <w:pPr>
        <w:jc w:val="both"/>
        <w:rPr>
          <w:sz w:val="22"/>
          <w:szCs w:val="22"/>
        </w:rPr>
      </w:pPr>
    </w:p>
    <w:p w14:paraId="31CB3032" w14:textId="0E6E9E43" w:rsidR="00197413" w:rsidRPr="00CE56E4" w:rsidRDefault="00197413" w:rsidP="00C6601C">
      <w:pPr>
        <w:jc w:val="both"/>
        <w:rPr>
          <w:sz w:val="22"/>
          <w:szCs w:val="22"/>
        </w:rPr>
      </w:pPr>
      <w:r w:rsidRPr="00CE56E4">
        <w:rPr>
          <w:sz w:val="22"/>
          <w:szCs w:val="22"/>
        </w:rPr>
        <w:tab/>
      </w:r>
      <w:r w:rsidRPr="00CE56E4">
        <w:rPr>
          <w:sz w:val="22"/>
          <w:szCs w:val="22"/>
        </w:rPr>
        <w:tab/>
        <w:t>5.12.</w:t>
      </w:r>
      <w:r w:rsidR="00EC5919" w:rsidRPr="00A5096E">
        <w:rPr>
          <w:sz w:val="22"/>
          <w:szCs w:val="22"/>
        </w:rPr>
        <w:t>1</w:t>
      </w:r>
      <w:r w:rsidRPr="00CE56E4">
        <w:rPr>
          <w:sz w:val="22"/>
          <w:szCs w:val="22"/>
        </w:rPr>
        <w:t>.  After the close of the public comment period on a draft permit</w:t>
      </w:r>
      <w:r w:rsidR="0077368A" w:rsidRPr="00CE56E4">
        <w:rPr>
          <w:sz w:val="22"/>
          <w:szCs w:val="22"/>
        </w:rPr>
        <w:t>,</w:t>
      </w:r>
      <w:r w:rsidRPr="00CE56E4">
        <w:rPr>
          <w:sz w:val="22"/>
          <w:szCs w:val="22"/>
        </w:rPr>
        <w:t xml:space="preserve"> the Secretary shall issue a final permit decision.  The Secretary shall notify the applicant and each person who has submitted written comments or requested notice of the final permit decision.  The notice shall include reference to the procedures for appealing a decision on the permit.  A final permit decision means a final decision to issue, deny, modify, revoke and reissue, or terminate a permit.</w:t>
      </w:r>
    </w:p>
    <w:p w14:paraId="5B04C947" w14:textId="77777777" w:rsidR="00197413" w:rsidRPr="00CE56E4" w:rsidRDefault="00197413" w:rsidP="00C6601C">
      <w:pPr>
        <w:jc w:val="both"/>
        <w:rPr>
          <w:sz w:val="22"/>
          <w:szCs w:val="22"/>
        </w:rPr>
      </w:pPr>
    </w:p>
    <w:p w14:paraId="61AA7DD6" w14:textId="1AC8542B" w:rsidR="00197413" w:rsidRPr="00CE56E4" w:rsidRDefault="00197413" w:rsidP="00C6601C">
      <w:pPr>
        <w:jc w:val="both"/>
        <w:rPr>
          <w:sz w:val="22"/>
          <w:szCs w:val="22"/>
        </w:rPr>
      </w:pPr>
      <w:r w:rsidRPr="00CE56E4">
        <w:rPr>
          <w:sz w:val="22"/>
          <w:szCs w:val="22"/>
        </w:rPr>
        <w:tab/>
      </w:r>
      <w:r w:rsidRPr="00CE56E4">
        <w:rPr>
          <w:sz w:val="22"/>
          <w:szCs w:val="22"/>
        </w:rPr>
        <w:tab/>
        <w:t>5.12.</w:t>
      </w:r>
      <w:r w:rsidR="00EC5919" w:rsidRPr="00A5096E">
        <w:rPr>
          <w:sz w:val="22"/>
          <w:szCs w:val="22"/>
        </w:rPr>
        <w:t>2</w:t>
      </w:r>
      <w:r w:rsidRPr="00CE56E4">
        <w:rPr>
          <w:sz w:val="22"/>
          <w:szCs w:val="22"/>
        </w:rPr>
        <w:t>.  A final permit decision shall become effective 30 days after the service of Notice of Decision unless:</w:t>
      </w:r>
    </w:p>
    <w:p w14:paraId="64AA5ACC" w14:textId="77777777" w:rsidR="00197413" w:rsidRPr="00CE56E4" w:rsidRDefault="00197413" w:rsidP="00C6601C">
      <w:pPr>
        <w:jc w:val="both"/>
        <w:rPr>
          <w:sz w:val="22"/>
          <w:szCs w:val="22"/>
        </w:rPr>
      </w:pPr>
    </w:p>
    <w:p w14:paraId="766A3F10" w14:textId="3DD907A2"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5.12.</w:t>
      </w:r>
      <w:r w:rsidR="00EC5919" w:rsidRPr="00A5096E">
        <w:rPr>
          <w:sz w:val="22"/>
          <w:szCs w:val="22"/>
        </w:rPr>
        <w:t>2.a</w:t>
      </w:r>
      <w:r w:rsidRPr="00CE56E4">
        <w:rPr>
          <w:sz w:val="22"/>
          <w:szCs w:val="22"/>
        </w:rPr>
        <w:t>.  A later effective date is specified in the decision;</w:t>
      </w:r>
    </w:p>
    <w:p w14:paraId="65024BC9" w14:textId="77777777" w:rsidR="00197413" w:rsidRPr="00CE56E4" w:rsidRDefault="00197413" w:rsidP="00C6601C">
      <w:pPr>
        <w:jc w:val="both"/>
        <w:rPr>
          <w:sz w:val="22"/>
          <w:szCs w:val="22"/>
        </w:rPr>
      </w:pPr>
    </w:p>
    <w:p w14:paraId="24224B58" w14:textId="0975686E" w:rsidR="00197413" w:rsidRPr="00374F32"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5.12.</w:t>
      </w:r>
      <w:r w:rsidR="00EC5919" w:rsidRPr="00A5096E">
        <w:rPr>
          <w:sz w:val="22"/>
          <w:szCs w:val="22"/>
        </w:rPr>
        <w:t>2.b</w:t>
      </w:r>
      <w:r w:rsidRPr="00CE56E4">
        <w:rPr>
          <w:sz w:val="22"/>
          <w:szCs w:val="22"/>
        </w:rPr>
        <w:t xml:space="preserve">.  </w:t>
      </w:r>
      <w:r w:rsidR="003B608A" w:rsidRPr="00374F32">
        <w:rPr>
          <w:sz w:val="22"/>
          <w:szCs w:val="22"/>
        </w:rPr>
        <w:t>An interested party requests r</w:t>
      </w:r>
      <w:r w:rsidRPr="00374F32">
        <w:rPr>
          <w:sz w:val="22"/>
          <w:szCs w:val="22"/>
        </w:rPr>
        <w:t xml:space="preserve">eview or an evidentiary hearing; or </w:t>
      </w:r>
    </w:p>
    <w:p w14:paraId="52B122F8" w14:textId="447B90AF" w:rsidR="00197413" w:rsidRPr="00374F32" w:rsidRDefault="00197413" w:rsidP="00C6601C">
      <w:pPr>
        <w:jc w:val="both"/>
        <w:rPr>
          <w:sz w:val="22"/>
          <w:szCs w:val="22"/>
        </w:rPr>
      </w:pPr>
    </w:p>
    <w:p w14:paraId="7097602E" w14:textId="78AB1D94" w:rsidR="00197413" w:rsidRPr="00374F32" w:rsidRDefault="00197413" w:rsidP="00C6601C">
      <w:pPr>
        <w:jc w:val="both"/>
        <w:rPr>
          <w:sz w:val="22"/>
          <w:szCs w:val="22"/>
        </w:rPr>
      </w:pPr>
      <w:r w:rsidRPr="00374F32">
        <w:rPr>
          <w:sz w:val="22"/>
          <w:szCs w:val="22"/>
        </w:rPr>
        <w:tab/>
      </w:r>
      <w:r w:rsidRPr="00374F32">
        <w:rPr>
          <w:sz w:val="22"/>
          <w:szCs w:val="22"/>
        </w:rPr>
        <w:tab/>
      </w:r>
      <w:r w:rsidRPr="00374F32">
        <w:rPr>
          <w:sz w:val="22"/>
          <w:szCs w:val="22"/>
        </w:rPr>
        <w:tab/>
        <w:t>5.12.</w:t>
      </w:r>
      <w:r w:rsidR="00EC5919" w:rsidRPr="00A5096E">
        <w:rPr>
          <w:sz w:val="22"/>
          <w:szCs w:val="22"/>
        </w:rPr>
        <w:t>2.c</w:t>
      </w:r>
      <w:r w:rsidRPr="00374F32">
        <w:rPr>
          <w:sz w:val="22"/>
          <w:szCs w:val="22"/>
        </w:rPr>
        <w:t>.  No comments requested change in the draft permit, in which case the permit shall become effective immediately upon issuance.</w:t>
      </w:r>
    </w:p>
    <w:p w14:paraId="7A51A79D" w14:textId="77777777" w:rsidR="00197413" w:rsidRPr="00374F32" w:rsidRDefault="00197413" w:rsidP="00C6601C">
      <w:pPr>
        <w:jc w:val="both"/>
        <w:rPr>
          <w:sz w:val="22"/>
          <w:szCs w:val="22"/>
        </w:rPr>
      </w:pPr>
    </w:p>
    <w:p w14:paraId="2998293F" w14:textId="178D7F90" w:rsidR="00197413" w:rsidRPr="00374F32" w:rsidRDefault="00197413" w:rsidP="00C6601C">
      <w:pPr>
        <w:jc w:val="both"/>
        <w:rPr>
          <w:sz w:val="22"/>
          <w:szCs w:val="22"/>
        </w:rPr>
      </w:pPr>
      <w:r w:rsidRPr="00374F32">
        <w:rPr>
          <w:sz w:val="22"/>
          <w:szCs w:val="22"/>
        </w:rPr>
        <w:tab/>
        <w:t xml:space="preserve">5.13.  Response to </w:t>
      </w:r>
      <w:r w:rsidR="0072068F">
        <w:rPr>
          <w:sz w:val="22"/>
          <w:szCs w:val="22"/>
        </w:rPr>
        <w:t>c</w:t>
      </w:r>
      <w:r w:rsidRPr="00374F32">
        <w:rPr>
          <w:sz w:val="22"/>
          <w:szCs w:val="22"/>
        </w:rPr>
        <w:t>omments.</w:t>
      </w:r>
    </w:p>
    <w:p w14:paraId="4D732F6D" w14:textId="77777777" w:rsidR="00197413" w:rsidRPr="00374F32" w:rsidRDefault="00197413" w:rsidP="00C6601C">
      <w:pPr>
        <w:jc w:val="both"/>
        <w:rPr>
          <w:sz w:val="22"/>
          <w:szCs w:val="22"/>
        </w:rPr>
      </w:pPr>
    </w:p>
    <w:p w14:paraId="56EF44C2" w14:textId="579ABEC2" w:rsidR="00197413" w:rsidRPr="00374F32" w:rsidRDefault="00197413" w:rsidP="00C6601C">
      <w:pPr>
        <w:jc w:val="both"/>
        <w:rPr>
          <w:sz w:val="22"/>
          <w:szCs w:val="22"/>
        </w:rPr>
      </w:pPr>
      <w:r w:rsidRPr="00374F32">
        <w:rPr>
          <w:sz w:val="22"/>
          <w:szCs w:val="22"/>
        </w:rPr>
        <w:tab/>
      </w:r>
      <w:r w:rsidRPr="00374F32">
        <w:rPr>
          <w:sz w:val="22"/>
          <w:szCs w:val="22"/>
        </w:rPr>
        <w:tab/>
        <w:t>5.13.</w:t>
      </w:r>
      <w:r w:rsidR="00EC5919" w:rsidRPr="00A5096E">
        <w:rPr>
          <w:sz w:val="22"/>
          <w:szCs w:val="22"/>
        </w:rPr>
        <w:t>1</w:t>
      </w:r>
      <w:r w:rsidRPr="00374F32">
        <w:rPr>
          <w:sz w:val="22"/>
          <w:szCs w:val="22"/>
        </w:rPr>
        <w:t>.  At the time that any final permit decision is issued, the Secretary shall issue a response to comments.  This response shall:</w:t>
      </w:r>
    </w:p>
    <w:p w14:paraId="342DB05A" w14:textId="77777777" w:rsidR="00197413" w:rsidRPr="00374F32" w:rsidRDefault="00197413" w:rsidP="00C6601C">
      <w:pPr>
        <w:jc w:val="both"/>
        <w:rPr>
          <w:sz w:val="22"/>
          <w:szCs w:val="22"/>
        </w:rPr>
      </w:pPr>
    </w:p>
    <w:p w14:paraId="57D3396C" w14:textId="1ED38D6D" w:rsidR="00197413" w:rsidRPr="00374F32" w:rsidRDefault="00197413" w:rsidP="00C6601C">
      <w:pPr>
        <w:jc w:val="both"/>
        <w:rPr>
          <w:sz w:val="22"/>
          <w:szCs w:val="22"/>
        </w:rPr>
      </w:pPr>
      <w:r w:rsidRPr="00374F32">
        <w:rPr>
          <w:sz w:val="22"/>
          <w:szCs w:val="22"/>
        </w:rPr>
        <w:tab/>
      </w:r>
      <w:r w:rsidRPr="00374F32">
        <w:rPr>
          <w:sz w:val="22"/>
          <w:szCs w:val="22"/>
        </w:rPr>
        <w:tab/>
      </w:r>
      <w:r w:rsidRPr="00374F32">
        <w:rPr>
          <w:sz w:val="22"/>
          <w:szCs w:val="22"/>
        </w:rPr>
        <w:tab/>
        <w:t>5.13.</w:t>
      </w:r>
      <w:r w:rsidR="00EC5919" w:rsidRPr="00A5096E">
        <w:rPr>
          <w:sz w:val="22"/>
          <w:szCs w:val="22"/>
        </w:rPr>
        <w:t>1.a</w:t>
      </w:r>
      <w:r w:rsidRPr="00374F32">
        <w:rPr>
          <w:sz w:val="22"/>
          <w:szCs w:val="22"/>
        </w:rPr>
        <w:t>.  Specify which provisions, if any, of the draft permit have been changed in the final permit decision and the reasons for the change; and</w:t>
      </w:r>
    </w:p>
    <w:p w14:paraId="5D4EBE12" w14:textId="77777777" w:rsidR="00197413" w:rsidRPr="00374F32" w:rsidRDefault="00197413" w:rsidP="00C6601C">
      <w:pPr>
        <w:jc w:val="both"/>
        <w:rPr>
          <w:sz w:val="22"/>
          <w:szCs w:val="22"/>
        </w:rPr>
      </w:pPr>
    </w:p>
    <w:p w14:paraId="30DEB093" w14:textId="548B2353" w:rsidR="00197413" w:rsidRPr="00CE56E4" w:rsidRDefault="00197413" w:rsidP="00C6601C">
      <w:pPr>
        <w:jc w:val="both"/>
        <w:rPr>
          <w:sz w:val="22"/>
          <w:szCs w:val="22"/>
        </w:rPr>
      </w:pPr>
      <w:r w:rsidRPr="00374F32">
        <w:rPr>
          <w:sz w:val="22"/>
          <w:szCs w:val="22"/>
        </w:rPr>
        <w:tab/>
      </w:r>
      <w:r w:rsidRPr="00374F32">
        <w:rPr>
          <w:sz w:val="22"/>
          <w:szCs w:val="22"/>
        </w:rPr>
        <w:tab/>
      </w:r>
      <w:r w:rsidRPr="00374F32">
        <w:rPr>
          <w:sz w:val="22"/>
          <w:szCs w:val="22"/>
        </w:rPr>
        <w:tab/>
        <w:t>5.13.</w:t>
      </w:r>
      <w:r w:rsidR="00EC5919" w:rsidRPr="00A5096E">
        <w:rPr>
          <w:sz w:val="22"/>
          <w:szCs w:val="22"/>
        </w:rPr>
        <w:t>1.b</w:t>
      </w:r>
      <w:r w:rsidRPr="00374F32">
        <w:rPr>
          <w:sz w:val="22"/>
          <w:szCs w:val="22"/>
        </w:rPr>
        <w:t xml:space="preserve">.  Briefly describe and respond to all </w:t>
      </w:r>
      <w:r w:rsidR="00CE56E4" w:rsidRPr="00374F32">
        <w:rPr>
          <w:sz w:val="22"/>
          <w:szCs w:val="22"/>
        </w:rPr>
        <w:t>relevant</w:t>
      </w:r>
      <w:r w:rsidR="00CE56E4" w:rsidRPr="00CE56E4">
        <w:rPr>
          <w:sz w:val="22"/>
          <w:szCs w:val="22"/>
        </w:rPr>
        <w:t xml:space="preserve"> </w:t>
      </w:r>
      <w:r w:rsidRPr="00CE56E4">
        <w:rPr>
          <w:sz w:val="22"/>
          <w:szCs w:val="22"/>
        </w:rPr>
        <w:t>comments on the draft permit or the permit application raised during the public comment period, or during any hearing.</w:t>
      </w:r>
    </w:p>
    <w:p w14:paraId="6A28D0CA" w14:textId="77777777" w:rsidR="00197413" w:rsidRPr="00CE56E4" w:rsidRDefault="00197413" w:rsidP="00C6601C">
      <w:pPr>
        <w:jc w:val="both"/>
        <w:rPr>
          <w:sz w:val="22"/>
          <w:szCs w:val="22"/>
        </w:rPr>
      </w:pPr>
    </w:p>
    <w:p w14:paraId="3ADEC9F9" w14:textId="78D7081B" w:rsidR="00197413" w:rsidRPr="00CE56E4" w:rsidRDefault="00197413" w:rsidP="00C6601C">
      <w:pPr>
        <w:jc w:val="both"/>
        <w:rPr>
          <w:sz w:val="22"/>
          <w:szCs w:val="22"/>
        </w:rPr>
      </w:pPr>
      <w:r w:rsidRPr="00CE56E4">
        <w:rPr>
          <w:sz w:val="22"/>
          <w:szCs w:val="22"/>
        </w:rPr>
        <w:tab/>
      </w:r>
      <w:r w:rsidRPr="00CE56E4">
        <w:rPr>
          <w:sz w:val="22"/>
          <w:szCs w:val="22"/>
        </w:rPr>
        <w:tab/>
        <w:t>5.13.</w:t>
      </w:r>
      <w:r w:rsidR="00EC5919" w:rsidRPr="00A5096E">
        <w:rPr>
          <w:sz w:val="22"/>
          <w:szCs w:val="22"/>
        </w:rPr>
        <w:t>2</w:t>
      </w:r>
      <w:r w:rsidRPr="00CE56E4">
        <w:rPr>
          <w:sz w:val="22"/>
          <w:szCs w:val="22"/>
        </w:rPr>
        <w:t>.  The response to comments shall be available to the public.</w:t>
      </w:r>
    </w:p>
    <w:p w14:paraId="0FF72136" w14:textId="77777777" w:rsidR="00197413" w:rsidRPr="00CE56E4" w:rsidRDefault="00197413" w:rsidP="00C6601C">
      <w:pPr>
        <w:jc w:val="both"/>
        <w:rPr>
          <w:sz w:val="22"/>
          <w:szCs w:val="22"/>
        </w:rPr>
      </w:pPr>
    </w:p>
    <w:p w14:paraId="16C1E099" w14:textId="3307650C" w:rsidR="00197413" w:rsidRPr="00CE56E4" w:rsidRDefault="00197413" w:rsidP="00C6601C">
      <w:pPr>
        <w:jc w:val="both"/>
        <w:rPr>
          <w:sz w:val="22"/>
          <w:szCs w:val="22"/>
        </w:rPr>
      </w:pPr>
      <w:r w:rsidRPr="00CE56E4">
        <w:rPr>
          <w:sz w:val="22"/>
          <w:szCs w:val="22"/>
        </w:rPr>
        <w:tab/>
        <w:t xml:space="preserve">5.14.  Administrative </w:t>
      </w:r>
      <w:r w:rsidR="0072068F">
        <w:rPr>
          <w:sz w:val="22"/>
          <w:szCs w:val="22"/>
        </w:rPr>
        <w:t>r</w:t>
      </w:r>
      <w:r w:rsidRPr="00CE56E4">
        <w:rPr>
          <w:sz w:val="22"/>
          <w:szCs w:val="22"/>
        </w:rPr>
        <w:t>ecord.</w:t>
      </w:r>
    </w:p>
    <w:p w14:paraId="26D2081A" w14:textId="77777777" w:rsidR="00197413" w:rsidRPr="00CE56E4" w:rsidRDefault="00197413" w:rsidP="00C6601C">
      <w:pPr>
        <w:jc w:val="both"/>
        <w:rPr>
          <w:sz w:val="22"/>
          <w:szCs w:val="22"/>
        </w:rPr>
      </w:pPr>
    </w:p>
    <w:p w14:paraId="628DA1F6" w14:textId="6C5EF5A8" w:rsidR="00197413" w:rsidRPr="00CE56E4" w:rsidRDefault="00197413" w:rsidP="00C6601C">
      <w:pPr>
        <w:jc w:val="both"/>
        <w:rPr>
          <w:sz w:val="22"/>
          <w:szCs w:val="22"/>
        </w:rPr>
      </w:pPr>
      <w:r w:rsidRPr="00CE56E4">
        <w:rPr>
          <w:sz w:val="22"/>
          <w:szCs w:val="22"/>
        </w:rPr>
        <w:tab/>
      </w:r>
      <w:r w:rsidRPr="00CE56E4">
        <w:rPr>
          <w:sz w:val="22"/>
          <w:szCs w:val="22"/>
        </w:rPr>
        <w:tab/>
        <w:t>5.14.</w:t>
      </w:r>
      <w:r w:rsidR="00EC5919" w:rsidRPr="00A5096E">
        <w:rPr>
          <w:sz w:val="22"/>
          <w:szCs w:val="22"/>
        </w:rPr>
        <w:t>1</w:t>
      </w:r>
      <w:r w:rsidRPr="00CE56E4">
        <w:rPr>
          <w:sz w:val="22"/>
          <w:szCs w:val="22"/>
        </w:rPr>
        <w:t>.  The provisions of a draft permit prepared under subsection 5.6 shall be based on the administrative record consisting of:</w:t>
      </w:r>
    </w:p>
    <w:p w14:paraId="6E8B565F" w14:textId="77777777" w:rsidR="00197413" w:rsidRPr="00CE56E4" w:rsidRDefault="00197413" w:rsidP="00C6601C">
      <w:pPr>
        <w:jc w:val="both"/>
        <w:rPr>
          <w:sz w:val="22"/>
          <w:szCs w:val="22"/>
        </w:rPr>
      </w:pPr>
    </w:p>
    <w:p w14:paraId="727D6BF3" w14:textId="1BFB85E2"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5.14.</w:t>
      </w:r>
      <w:r w:rsidR="00EC5919" w:rsidRPr="00A5096E">
        <w:rPr>
          <w:sz w:val="22"/>
          <w:szCs w:val="22"/>
        </w:rPr>
        <w:t>1.a</w:t>
      </w:r>
      <w:r w:rsidRPr="00CE56E4">
        <w:rPr>
          <w:sz w:val="22"/>
          <w:szCs w:val="22"/>
        </w:rPr>
        <w:t>.  The application and any supporting data furnished by the applicant;</w:t>
      </w:r>
    </w:p>
    <w:p w14:paraId="50A349C7" w14:textId="77777777" w:rsidR="00197413" w:rsidRPr="00CE56E4" w:rsidRDefault="00197413" w:rsidP="00C6601C">
      <w:pPr>
        <w:jc w:val="both"/>
        <w:rPr>
          <w:sz w:val="22"/>
          <w:szCs w:val="22"/>
        </w:rPr>
      </w:pPr>
    </w:p>
    <w:p w14:paraId="235244EA" w14:textId="73B9EA36"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5.14.</w:t>
      </w:r>
      <w:r w:rsidR="00EC5919" w:rsidRPr="00A5096E">
        <w:rPr>
          <w:sz w:val="22"/>
          <w:szCs w:val="22"/>
        </w:rPr>
        <w:t>1.b</w:t>
      </w:r>
      <w:r w:rsidRPr="00CE56E4">
        <w:rPr>
          <w:sz w:val="22"/>
          <w:szCs w:val="22"/>
        </w:rPr>
        <w:t>.  The draft permit or notice of intent to deny the application or to terminate the permit;</w:t>
      </w:r>
    </w:p>
    <w:p w14:paraId="262A94E2" w14:textId="77777777" w:rsidR="00197413" w:rsidRPr="00CE56E4" w:rsidRDefault="00197413" w:rsidP="00C6601C">
      <w:pPr>
        <w:jc w:val="both"/>
        <w:rPr>
          <w:sz w:val="22"/>
          <w:szCs w:val="22"/>
        </w:rPr>
      </w:pPr>
    </w:p>
    <w:p w14:paraId="4A9E6DB4" w14:textId="1B0E6753"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5.14.</w:t>
      </w:r>
      <w:r w:rsidR="00EC5919" w:rsidRPr="00A5096E">
        <w:rPr>
          <w:sz w:val="22"/>
          <w:szCs w:val="22"/>
        </w:rPr>
        <w:t>1.c</w:t>
      </w:r>
      <w:r w:rsidRPr="00CE56E4">
        <w:rPr>
          <w:sz w:val="22"/>
          <w:szCs w:val="22"/>
        </w:rPr>
        <w:t>.  The fact sheet if required;</w:t>
      </w:r>
    </w:p>
    <w:p w14:paraId="3AE376CC" w14:textId="77777777" w:rsidR="00197413" w:rsidRPr="00CE56E4" w:rsidRDefault="00197413" w:rsidP="00C6601C">
      <w:pPr>
        <w:jc w:val="both"/>
        <w:rPr>
          <w:sz w:val="22"/>
          <w:szCs w:val="22"/>
        </w:rPr>
      </w:pPr>
    </w:p>
    <w:p w14:paraId="435132DF" w14:textId="71321E20"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5.14.</w:t>
      </w:r>
      <w:r w:rsidR="00EC5919" w:rsidRPr="00A5096E">
        <w:rPr>
          <w:sz w:val="22"/>
          <w:szCs w:val="22"/>
        </w:rPr>
        <w:t>1.d</w:t>
      </w:r>
      <w:r w:rsidRPr="00CE56E4">
        <w:rPr>
          <w:sz w:val="22"/>
          <w:szCs w:val="22"/>
        </w:rPr>
        <w:t>.  All documents cited in the fact sheet; and</w:t>
      </w:r>
    </w:p>
    <w:p w14:paraId="1D1968C9" w14:textId="77777777" w:rsidR="00197413" w:rsidRPr="00CE56E4" w:rsidRDefault="00197413" w:rsidP="00C6601C">
      <w:pPr>
        <w:jc w:val="both"/>
        <w:rPr>
          <w:sz w:val="22"/>
          <w:szCs w:val="22"/>
        </w:rPr>
      </w:pPr>
    </w:p>
    <w:p w14:paraId="72D59D57" w14:textId="4051712B"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5.14.</w:t>
      </w:r>
      <w:r w:rsidR="00EC5919" w:rsidRPr="00A5096E">
        <w:rPr>
          <w:sz w:val="22"/>
          <w:szCs w:val="22"/>
        </w:rPr>
        <w:t>1.e</w:t>
      </w:r>
      <w:r w:rsidRPr="00CE56E4">
        <w:rPr>
          <w:sz w:val="22"/>
          <w:szCs w:val="22"/>
        </w:rPr>
        <w:t xml:space="preserve">.  Other documents </w:t>
      </w:r>
      <w:proofErr w:type="gramStart"/>
      <w:r w:rsidRPr="00CE56E4">
        <w:rPr>
          <w:sz w:val="22"/>
          <w:szCs w:val="22"/>
        </w:rPr>
        <w:t>contained</w:t>
      </w:r>
      <w:proofErr w:type="gramEnd"/>
      <w:r w:rsidRPr="00CE56E4">
        <w:rPr>
          <w:sz w:val="22"/>
          <w:szCs w:val="22"/>
        </w:rPr>
        <w:t xml:space="preserve"> in the supporting file for the draft permit.</w:t>
      </w:r>
    </w:p>
    <w:p w14:paraId="080206E6" w14:textId="77777777" w:rsidR="00197413" w:rsidRPr="00CE56E4" w:rsidRDefault="00197413" w:rsidP="00C6601C">
      <w:pPr>
        <w:jc w:val="both"/>
        <w:rPr>
          <w:sz w:val="22"/>
          <w:szCs w:val="22"/>
        </w:rPr>
      </w:pPr>
    </w:p>
    <w:p w14:paraId="50CF556F" w14:textId="0F6F546B" w:rsidR="00197413" w:rsidRPr="00CE56E4" w:rsidRDefault="00197413" w:rsidP="00C6601C">
      <w:pPr>
        <w:jc w:val="both"/>
        <w:rPr>
          <w:sz w:val="22"/>
          <w:szCs w:val="22"/>
        </w:rPr>
      </w:pPr>
      <w:r w:rsidRPr="00CE56E4">
        <w:rPr>
          <w:sz w:val="22"/>
          <w:szCs w:val="22"/>
        </w:rPr>
        <w:tab/>
      </w:r>
      <w:r w:rsidRPr="00CE56E4">
        <w:rPr>
          <w:sz w:val="22"/>
          <w:szCs w:val="22"/>
        </w:rPr>
        <w:tab/>
        <w:t>5.14.</w:t>
      </w:r>
      <w:r w:rsidR="00EC5919" w:rsidRPr="00A5096E">
        <w:rPr>
          <w:sz w:val="22"/>
          <w:szCs w:val="22"/>
        </w:rPr>
        <w:t>2</w:t>
      </w:r>
      <w:r w:rsidRPr="00CE56E4">
        <w:rPr>
          <w:sz w:val="22"/>
          <w:szCs w:val="22"/>
        </w:rPr>
        <w:t>.  The Secretary shall base final permit decisions on the administrative record consisting of:</w:t>
      </w:r>
    </w:p>
    <w:p w14:paraId="3D0D5FC9" w14:textId="77777777" w:rsidR="00197413" w:rsidRPr="00CE56E4" w:rsidRDefault="00197413" w:rsidP="00C6601C">
      <w:pPr>
        <w:jc w:val="both"/>
        <w:rPr>
          <w:sz w:val="22"/>
          <w:szCs w:val="22"/>
        </w:rPr>
      </w:pPr>
      <w:r w:rsidRPr="00CE56E4">
        <w:rPr>
          <w:sz w:val="22"/>
          <w:szCs w:val="22"/>
        </w:rPr>
        <w:tab/>
      </w:r>
    </w:p>
    <w:p w14:paraId="45208167" w14:textId="5F9F3AF4"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5.14.</w:t>
      </w:r>
      <w:r w:rsidR="00EC5919" w:rsidRPr="00A5096E">
        <w:rPr>
          <w:sz w:val="22"/>
          <w:szCs w:val="22"/>
        </w:rPr>
        <w:t>2.a</w:t>
      </w:r>
      <w:r w:rsidRPr="00CE56E4">
        <w:rPr>
          <w:sz w:val="22"/>
          <w:szCs w:val="22"/>
        </w:rPr>
        <w:t>.  Administrative record for the draft permit;</w:t>
      </w:r>
    </w:p>
    <w:p w14:paraId="0B112F07" w14:textId="77777777" w:rsidR="00DC0E2C" w:rsidRPr="00EC5919" w:rsidRDefault="00DC0E2C" w:rsidP="00C6601C">
      <w:pPr>
        <w:jc w:val="both"/>
        <w:rPr>
          <w:sz w:val="22"/>
          <w:szCs w:val="22"/>
          <w:u w:val="single"/>
        </w:rPr>
      </w:pPr>
    </w:p>
    <w:p w14:paraId="2D45D485" w14:textId="2C80036E"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5.14.</w:t>
      </w:r>
      <w:r w:rsidR="00EC5919" w:rsidRPr="00A5096E">
        <w:rPr>
          <w:sz w:val="22"/>
          <w:szCs w:val="22"/>
        </w:rPr>
        <w:t>2.b</w:t>
      </w:r>
      <w:r w:rsidRPr="00CE56E4">
        <w:rPr>
          <w:sz w:val="22"/>
          <w:szCs w:val="22"/>
        </w:rPr>
        <w:t>.  All comments received during the public comment period provided under subsection 5.5, including any extension or reopening under subsection 5.11;</w:t>
      </w:r>
    </w:p>
    <w:p w14:paraId="6AF6B5E6" w14:textId="77777777" w:rsidR="00197413" w:rsidRPr="00CE56E4" w:rsidRDefault="00197413" w:rsidP="00C6601C">
      <w:pPr>
        <w:jc w:val="both"/>
        <w:rPr>
          <w:sz w:val="22"/>
          <w:szCs w:val="22"/>
        </w:rPr>
      </w:pPr>
    </w:p>
    <w:p w14:paraId="15AD329E" w14:textId="2F37749F"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5.14.</w:t>
      </w:r>
      <w:r w:rsidR="00EC5919" w:rsidRPr="00A5096E">
        <w:rPr>
          <w:sz w:val="22"/>
          <w:szCs w:val="22"/>
        </w:rPr>
        <w:t>2.c</w:t>
      </w:r>
      <w:r w:rsidRPr="00CE56E4">
        <w:rPr>
          <w:sz w:val="22"/>
          <w:szCs w:val="22"/>
        </w:rPr>
        <w:t xml:space="preserve">.  The tape or transcript of any hearing(s) </w:t>
      </w:r>
      <w:proofErr w:type="gramStart"/>
      <w:r w:rsidRPr="00CE56E4">
        <w:rPr>
          <w:sz w:val="22"/>
          <w:szCs w:val="22"/>
        </w:rPr>
        <w:t>held</w:t>
      </w:r>
      <w:proofErr w:type="gramEnd"/>
      <w:r w:rsidRPr="00CE56E4">
        <w:rPr>
          <w:sz w:val="22"/>
          <w:szCs w:val="22"/>
        </w:rPr>
        <w:t xml:space="preserve"> under subsection 5.10;</w:t>
      </w:r>
    </w:p>
    <w:p w14:paraId="307B86D4" w14:textId="77777777" w:rsidR="00197413" w:rsidRPr="00CE56E4" w:rsidRDefault="00197413" w:rsidP="00C6601C">
      <w:pPr>
        <w:jc w:val="both"/>
        <w:rPr>
          <w:sz w:val="22"/>
          <w:szCs w:val="22"/>
        </w:rPr>
      </w:pPr>
    </w:p>
    <w:p w14:paraId="0DF04C09" w14:textId="1A7FECE0"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5.14.</w:t>
      </w:r>
      <w:r w:rsidR="00EC5919" w:rsidRPr="00A5096E">
        <w:rPr>
          <w:sz w:val="22"/>
          <w:szCs w:val="22"/>
        </w:rPr>
        <w:t>2.d</w:t>
      </w:r>
      <w:r w:rsidRPr="00CE56E4">
        <w:rPr>
          <w:sz w:val="22"/>
          <w:szCs w:val="22"/>
        </w:rPr>
        <w:t>.  Any written material submitted at the hearing;</w:t>
      </w:r>
    </w:p>
    <w:p w14:paraId="56A1A0A7" w14:textId="77777777" w:rsidR="00197413" w:rsidRPr="00CE56E4" w:rsidRDefault="00197413" w:rsidP="00C6601C">
      <w:pPr>
        <w:jc w:val="both"/>
        <w:rPr>
          <w:sz w:val="22"/>
          <w:szCs w:val="22"/>
        </w:rPr>
      </w:pPr>
    </w:p>
    <w:p w14:paraId="119D0707" w14:textId="3BA1BA3D"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5.14.</w:t>
      </w:r>
      <w:r w:rsidR="00EC5919" w:rsidRPr="00A5096E">
        <w:rPr>
          <w:sz w:val="22"/>
          <w:szCs w:val="22"/>
        </w:rPr>
        <w:t>2.e</w:t>
      </w:r>
      <w:r w:rsidRPr="00CE56E4">
        <w:rPr>
          <w:sz w:val="22"/>
          <w:szCs w:val="22"/>
        </w:rPr>
        <w:t>.  The response to comments required by subsection 5.13</w:t>
      </w:r>
      <w:r w:rsidR="003B608A" w:rsidRPr="00CE56E4">
        <w:rPr>
          <w:sz w:val="22"/>
          <w:szCs w:val="22"/>
        </w:rPr>
        <w:t>,</w:t>
      </w:r>
      <w:r w:rsidRPr="00CE56E4">
        <w:rPr>
          <w:sz w:val="22"/>
          <w:szCs w:val="22"/>
        </w:rPr>
        <w:t xml:space="preserve"> which identified and support</w:t>
      </w:r>
      <w:r w:rsidR="00AE6764">
        <w:rPr>
          <w:sz w:val="22"/>
          <w:szCs w:val="22"/>
        </w:rPr>
        <w:t xml:space="preserve"> </w:t>
      </w:r>
      <w:r w:rsidRPr="00CE56E4">
        <w:rPr>
          <w:sz w:val="22"/>
          <w:szCs w:val="22"/>
        </w:rPr>
        <w:t>any change made in the draft permit and any new material placed in the record under subsection 5.13;</w:t>
      </w:r>
    </w:p>
    <w:p w14:paraId="502361A5" w14:textId="77777777" w:rsidR="00197413" w:rsidRPr="00CE56E4" w:rsidRDefault="00197413" w:rsidP="00C6601C">
      <w:pPr>
        <w:jc w:val="both"/>
        <w:rPr>
          <w:sz w:val="22"/>
          <w:szCs w:val="22"/>
        </w:rPr>
      </w:pPr>
    </w:p>
    <w:p w14:paraId="7865E96E" w14:textId="3B92F8C5"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5.14.</w:t>
      </w:r>
      <w:r w:rsidR="00476E0C" w:rsidRPr="00A5096E">
        <w:rPr>
          <w:sz w:val="22"/>
          <w:szCs w:val="22"/>
        </w:rPr>
        <w:t>2.f</w:t>
      </w:r>
      <w:r w:rsidRPr="00CE56E4">
        <w:rPr>
          <w:sz w:val="22"/>
          <w:szCs w:val="22"/>
        </w:rPr>
        <w:t>.  Other documents contained in the supporting file for the permit;</w:t>
      </w:r>
    </w:p>
    <w:p w14:paraId="78B90FC7" w14:textId="77777777" w:rsidR="00197413" w:rsidRPr="00CE56E4" w:rsidRDefault="00197413" w:rsidP="00C6601C">
      <w:pPr>
        <w:jc w:val="both"/>
        <w:rPr>
          <w:sz w:val="22"/>
          <w:szCs w:val="22"/>
        </w:rPr>
      </w:pPr>
    </w:p>
    <w:p w14:paraId="6E9F3801" w14:textId="12B2FBF0"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5.14.</w:t>
      </w:r>
      <w:r w:rsidR="00476E0C" w:rsidRPr="00A5096E">
        <w:rPr>
          <w:sz w:val="22"/>
          <w:szCs w:val="22"/>
        </w:rPr>
        <w:t>2.g</w:t>
      </w:r>
      <w:r w:rsidRPr="00CE56E4">
        <w:rPr>
          <w:sz w:val="22"/>
          <w:szCs w:val="22"/>
        </w:rPr>
        <w:t>.  An addendum to the fact sheet if needed; and</w:t>
      </w:r>
    </w:p>
    <w:p w14:paraId="6D348229" w14:textId="77777777" w:rsidR="00197413" w:rsidRPr="00CE56E4" w:rsidRDefault="00197413" w:rsidP="00C6601C">
      <w:pPr>
        <w:jc w:val="both"/>
        <w:rPr>
          <w:sz w:val="22"/>
          <w:szCs w:val="22"/>
        </w:rPr>
      </w:pPr>
    </w:p>
    <w:p w14:paraId="12724C38" w14:textId="3C67206B" w:rsidR="00197413" w:rsidRPr="00CE56E4" w:rsidRDefault="00197413" w:rsidP="00C6601C">
      <w:pPr>
        <w:jc w:val="both"/>
        <w:rPr>
          <w:sz w:val="22"/>
          <w:szCs w:val="22"/>
        </w:rPr>
      </w:pPr>
      <w:r w:rsidRPr="00CE56E4">
        <w:rPr>
          <w:sz w:val="22"/>
          <w:szCs w:val="22"/>
        </w:rPr>
        <w:tab/>
      </w:r>
      <w:r w:rsidRPr="00CE56E4">
        <w:rPr>
          <w:sz w:val="22"/>
          <w:szCs w:val="22"/>
        </w:rPr>
        <w:tab/>
      </w:r>
      <w:r w:rsidRPr="00CE56E4">
        <w:rPr>
          <w:sz w:val="22"/>
          <w:szCs w:val="22"/>
        </w:rPr>
        <w:tab/>
        <w:t>5.14.</w:t>
      </w:r>
      <w:r w:rsidR="00476E0C" w:rsidRPr="00A5096E">
        <w:rPr>
          <w:sz w:val="22"/>
          <w:szCs w:val="22"/>
        </w:rPr>
        <w:t>2.h</w:t>
      </w:r>
      <w:r w:rsidRPr="00CE56E4">
        <w:rPr>
          <w:sz w:val="22"/>
          <w:szCs w:val="22"/>
        </w:rPr>
        <w:t>.  The final permit.</w:t>
      </w:r>
    </w:p>
    <w:p w14:paraId="45E2B46B" w14:textId="77777777" w:rsidR="00197413" w:rsidRPr="00CE56E4" w:rsidRDefault="00197413" w:rsidP="00C6601C">
      <w:pPr>
        <w:jc w:val="both"/>
        <w:rPr>
          <w:sz w:val="22"/>
          <w:szCs w:val="22"/>
        </w:rPr>
      </w:pPr>
    </w:p>
    <w:p w14:paraId="25304FEE" w14:textId="5B538DE0" w:rsidR="00197413" w:rsidRPr="00CE56E4" w:rsidRDefault="00197413" w:rsidP="00C6601C">
      <w:pPr>
        <w:jc w:val="both"/>
        <w:rPr>
          <w:sz w:val="22"/>
          <w:szCs w:val="22"/>
        </w:rPr>
      </w:pPr>
      <w:r w:rsidRPr="00CE56E4">
        <w:rPr>
          <w:sz w:val="22"/>
          <w:szCs w:val="22"/>
        </w:rPr>
        <w:tab/>
      </w:r>
      <w:r w:rsidRPr="00CE56E4">
        <w:rPr>
          <w:sz w:val="22"/>
          <w:szCs w:val="22"/>
        </w:rPr>
        <w:tab/>
        <w:t>5.14.</w:t>
      </w:r>
      <w:r w:rsidR="00476E0C" w:rsidRPr="00A5096E">
        <w:rPr>
          <w:sz w:val="22"/>
          <w:szCs w:val="22"/>
        </w:rPr>
        <w:t>3</w:t>
      </w:r>
      <w:r w:rsidRPr="00CE56E4">
        <w:rPr>
          <w:sz w:val="22"/>
          <w:szCs w:val="22"/>
        </w:rPr>
        <w:t>.  The administrative record shall be complete on the date the final permit is issued.</w:t>
      </w:r>
    </w:p>
    <w:p w14:paraId="497715E2" w14:textId="77777777" w:rsidR="00197413" w:rsidRPr="00CE56E4" w:rsidRDefault="00197413" w:rsidP="00C6601C">
      <w:pPr>
        <w:jc w:val="both"/>
        <w:rPr>
          <w:sz w:val="22"/>
          <w:szCs w:val="22"/>
        </w:rPr>
      </w:pPr>
    </w:p>
    <w:p w14:paraId="788F5052" w14:textId="0C59A75F" w:rsidR="00197413" w:rsidRPr="00CE56E4" w:rsidRDefault="00197413" w:rsidP="00C6601C">
      <w:pPr>
        <w:jc w:val="both"/>
        <w:rPr>
          <w:sz w:val="22"/>
          <w:szCs w:val="22"/>
        </w:rPr>
      </w:pPr>
      <w:r w:rsidRPr="00CE56E4">
        <w:rPr>
          <w:sz w:val="22"/>
          <w:szCs w:val="22"/>
        </w:rPr>
        <w:tab/>
      </w:r>
      <w:r w:rsidRPr="00CE56E4">
        <w:rPr>
          <w:sz w:val="22"/>
          <w:szCs w:val="22"/>
        </w:rPr>
        <w:tab/>
        <w:t>5.14.</w:t>
      </w:r>
      <w:r w:rsidR="00476E0C" w:rsidRPr="00A5096E">
        <w:rPr>
          <w:sz w:val="22"/>
          <w:szCs w:val="22"/>
        </w:rPr>
        <w:t>4</w:t>
      </w:r>
      <w:r w:rsidRPr="00CE56E4">
        <w:rPr>
          <w:sz w:val="22"/>
          <w:szCs w:val="22"/>
        </w:rPr>
        <w:t xml:space="preserve">.  Material readily available at the </w:t>
      </w:r>
      <w:r w:rsidR="00AE6C45" w:rsidRPr="00CE56E4">
        <w:rPr>
          <w:sz w:val="22"/>
          <w:szCs w:val="22"/>
        </w:rPr>
        <w:t xml:space="preserve">Department </w:t>
      </w:r>
      <w:r w:rsidRPr="00CE56E4">
        <w:rPr>
          <w:sz w:val="22"/>
          <w:szCs w:val="22"/>
        </w:rPr>
        <w:t>or published material that is generally available and that is included in the administrative record under subdivisions 5.14.</w:t>
      </w:r>
      <w:r w:rsidR="00476E0C" w:rsidRPr="00A5096E">
        <w:rPr>
          <w:sz w:val="22"/>
          <w:szCs w:val="22"/>
        </w:rPr>
        <w:t>1</w:t>
      </w:r>
      <w:r w:rsidRPr="00CE56E4">
        <w:rPr>
          <w:sz w:val="22"/>
          <w:szCs w:val="22"/>
        </w:rPr>
        <w:t xml:space="preserve"> and 5.14.</w:t>
      </w:r>
      <w:r w:rsidR="00476E0C" w:rsidRPr="00A5096E">
        <w:rPr>
          <w:sz w:val="22"/>
          <w:szCs w:val="22"/>
        </w:rPr>
        <w:t>2</w:t>
      </w:r>
      <w:r w:rsidRPr="00CE56E4">
        <w:rPr>
          <w:sz w:val="22"/>
          <w:szCs w:val="22"/>
        </w:rPr>
        <w:t xml:space="preserve"> need not be physically included with the rest of the record</w:t>
      </w:r>
      <w:r w:rsidR="003B608A" w:rsidRPr="00CE56E4">
        <w:rPr>
          <w:sz w:val="22"/>
          <w:szCs w:val="22"/>
        </w:rPr>
        <w:t>,</w:t>
      </w:r>
      <w:r w:rsidRPr="00CE56E4">
        <w:rPr>
          <w:sz w:val="22"/>
          <w:szCs w:val="22"/>
        </w:rPr>
        <w:t xml:space="preserve"> </w:t>
      </w:r>
      <w:proofErr w:type="gramStart"/>
      <w:r w:rsidRPr="00CE56E4">
        <w:rPr>
          <w:sz w:val="22"/>
          <w:szCs w:val="22"/>
        </w:rPr>
        <w:t>as long as</w:t>
      </w:r>
      <w:proofErr w:type="gramEnd"/>
      <w:r w:rsidRPr="00CE56E4">
        <w:rPr>
          <w:sz w:val="22"/>
          <w:szCs w:val="22"/>
        </w:rPr>
        <w:t xml:space="preserve"> it is specifically referred to in the fact sheet or in the addendum to the fact sheet.</w:t>
      </w:r>
    </w:p>
    <w:p w14:paraId="2D095619" w14:textId="77777777" w:rsidR="00197413" w:rsidRPr="00CE56E4" w:rsidRDefault="00197413" w:rsidP="00C6601C">
      <w:pPr>
        <w:jc w:val="both"/>
        <w:rPr>
          <w:sz w:val="22"/>
          <w:szCs w:val="22"/>
        </w:rPr>
      </w:pPr>
    </w:p>
    <w:p w14:paraId="5A38BDBE" w14:textId="7E35F71E" w:rsidR="00197413" w:rsidRPr="00CE56E4" w:rsidRDefault="00197413" w:rsidP="00C6601C">
      <w:pPr>
        <w:jc w:val="both"/>
        <w:rPr>
          <w:sz w:val="22"/>
          <w:szCs w:val="22"/>
        </w:rPr>
      </w:pPr>
      <w:r w:rsidRPr="00CE56E4">
        <w:rPr>
          <w:sz w:val="22"/>
          <w:szCs w:val="22"/>
        </w:rPr>
        <w:tab/>
        <w:t xml:space="preserve">5.15.  Public </w:t>
      </w:r>
      <w:r w:rsidR="0072068F">
        <w:rPr>
          <w:sz w:val="22"/>
          <w:szCs w:val="22"/>
        </w:rPr>
        <w:t>a</w:t>
      </w:r>
      <w:r w:rsidRPr="00CE56E4">
        <w:rPr>
          <w:sz w:val="22"/>
          <w:szCs w:val="22"/>
        </w:rPr>
        <w:t xml:space="preserve">ccess to </w:t>
      </w:r>
      <w:r w:rsidR="0072068F">
        <w:rPr>
          <w:sz w:val="22"/>
          <w:szCs w:val="22"/>
        </w:rPr>
        <w:t>i</w:t>
      </w:r>
      <w:r w:rsidRPr="00CE56E4">
        <w:rPr>
          <w:sz w:val="22"/>
          <w:szCs w:val="22"/>
        </w:rPr>
        <w:t>nformation.</w:t>
      </w:r>
    </w:p>
    <w:p w14:paraId="4DD418DC" w14:textId="77777777" w:rsidR="00197413" w:rsidRPr="00CE56E4" w:rsidRDefault="00197413" w:rsidP="00C6601C">
      <w:pPr>
        <w:jc w:val="both"/>
        <w:rPr>
          <w:sz w:val="22"/>
          <w:szCs w:val="22"/>
        </w:rPr>
      </w:pPr>
    </w:p>
    <w:p w14:paraId="5CCA8CE8" w14:textId="66769956" w:rsidR="00197413" w:rsidRPr="00374F32" w:rsidRDefault="00197413" w:rsidP="00C6601C">
      <w:pPr>
        <w:jc w:val="both"/>
        <w:rPr>
          <w:sz w:val="22"/>
          <w:szCs w:val="22"/>
        </w:rPr>
      </w:pPr>
      <w:r w:rsidRPr="00CE56E4">
        <w:rPr>
          <w:sz w:val="22"/>
          <w:szCs w:val="22"/>
        </w:rPr>
        <w:tab/>
      </w:r>
      <w:r w:rsidRPr="00CE56E4">
        <w:rPr>
          <w:sz w:val="22"/>
          <w:szCs w:val="22"/>
        </w:rPr>
        <w:tab/>
        <w:t>5.15.</w:t>
      </w:r>
      <w:r w:rsidR="00476E0C" w:rsidRPr="00A5096E">
        <w:rPr>
          <w:sz w:val="22"/>
          <w:szCs w:val="22"/>
        </w:rPr>
        <w:t>1</w:t>
      </w:r>
      <w:r w:rsidRPr="00CE56E4">
        <w:rPr>
          <w:sz w:val="22"/>
          <w:szCs w:val="22"/>
        </w:rPr>
        <w:t>.  Any record, report or information and any permit, permit application, and related documentation within the Secretary’s possession shall be available to the public for inspection and copying; provided, that</w:t>
      </w:r>
      <w:r w:rsidR="003B608A" w:rsidRPr="00CE56E4">
        <w:rPr>
          <w:sz w:val="22"/>
          <w:szCs w:val="22"/>
        </w:rPr>
        <w:t>,</w:t>
      </w:r>
      <w:r w:rsidRPr="00CE56E4">
        <w:rPr>
          <w:sz w:val="22"/>
          <w:szCs w:val="22"/>
        </w:rPr>
        <w:t xml:space="preserve"> upon a satisfactory showing to the Secretary that the records, reports, permit documentation or information, or any part </w:t>
      </w:r>
      <w:r w:rsidR="003B608A" w:rsidRPr="00151A44">
        <w:rPr>
          <w:sz w:val="22"/>
          <w:szCs w:val="22"/>
        </w:rPr>
        <w:t>t</w:t>
      </w:r>
      <w:r w:rsidRPr="00CE56E4">
        <w:rPr>
          <w:sz w:val="22"/>
          <w:szCs w:val="22"/>
        </w:rPr>
        <w:t>hereof would, if made public, divulge methods or processes or activities entitled to protection as trade secrets, the Secretary shall consider, treat, and protect the records as confidential pursuant to W.Va. Code §§</w:t>
      </w:r>
      <w:r w:rsidR="003B608A" w:rsidRPr="00CE56E4">
        <w:rPr>
          <w:sz w:val="22"/>
          <w:szCs w:val="22"/>
        </w:rPr>
        <w:t xml:space="preserve"> </w:t>
      </w:r>
      <w:r w:rsidRPr="00CE56E4">
        <w:rPr>
          <w:sz w:val="22"/>
          <w:szCs w:val="22"/>
        </w:rPr>
        <w:t>22-18-1</w:t>
      </w:r>
      <w:r w:rsidR="003B608A" w:rsidRPr="00CE56E4">
        <w:rPr>
          <w:sz w:val="22"/>
          <w:szCs w:val="22"/>
        </w:rPr>
        <w:t xml:space="preserve">, </w:t>
      </w:r>
      <w:r w:rsidRPr="00CE56E4">
        <w:rPr>
          <w:sz w:val="22"/>
          <w:szCs w:val="22"/>
        </w:rPr>
        <w:t>et seq. 22-5-1</w:t>
      </w:r>
      <w:r w:rsidR="003B608A" w:rsidRPr="00CE56E4">
        <w:rPr>
          <w:sz w:val="22"/>
          <w:szCs w:val="22"/>
        </w:rPr>
        <w:t xml:space="preserve">, </w:t>
      </w:r>
      <w:r w:rsidRPr="00CE56E4">
        <w:rPr>
          <w:sz w:val="22"/>
          <w:szCs w:val="22"/>
        </w:rPr>
        <w:t>et seq</w:t>
      </w:r>
      <w:r w:rsidRPr="00374F32">
        <w:rPr>
          <w:sz w:val="22"/>
          <w:szCs w:val="22"/>
        </w:rPr>
        <w:t>.</w:t>
      </w:r>
      <w:r w:rsidR="003B608A" w:rsidRPr="00374F32">
        <w:rPr>
          <w:sz w:val="22"/>
          <w:szCs w:val="22"/>
        </w:rPr>
        <w:t>, and 29B-1-4.</w:t>
      </w:r>
    </w:p>
    <w:p w14:paraId="618C8A14" w14:textId="77777777" w:rsidR="00197413" w:rsidRPr="00374F32" w:rsidRDefault="00197413" w:rsidP="00C6601C">
      <w:pPr>
        <w:jc w:val="both"/>
        <w:rPr>
          <w:sz w:val="22"/>
          <w:szCs w:val="22"/>
        </w:rPr>
      </w:pPr>
    </w:p>
    <w:p w14:paraId="679A0D63" w14:textId="7316ECEC" w:rsidR="00197413" w:rsidRPr="00374F32" w:rsidRDefault="00197413" w:rsidP="00C6601C">
      <w:pPr>
        <w:jc w:val="both"/>
        <w:rPr>
          <w:sz w:val="22"/>
          <w:szCs w:val="22"/>
        </w:rPr>
      </w:pPr>
      <w:r w:rsidRPr="00374F32">
        <w:rPr>
          <w:sz w:val="22"/>
          <w:szCs w:val="22"/>
        </w:rPr>
        <w:tab/>
      </w:r>
      <w:r w:rsidRPr="00374F32">
        <w:rPr>
          <w:sz w:val="22"/>
          <w:szCs w:val="22"/>
        </w:rPr>
        <w:tab/>
        <w:t>5.15.</w:t>
      </w:r>
      <w:r w:rsidR="00476E0C" w:rsidRPr="00A5096E">
        <w:rPr>
          <w:sz w:val="22"/>
          <w:szCs w:val="22"/>
        </w:rPr>
        <w:t>2</w:t>
      </w:r>
      <w:r w:rsidRPr="00374F32">
        <w:rPr>
          <w:sz w:val="22"/>
          <w:szCs w:val="22"/>
        </w:rPr>
        <w:t>.  It shall be the responsibility of the person claiming any information as confidential under the provision of subdivision 5.15.</w:t>
      </w:r>
      <w:r w:rsidR="00476E0C" w:rsidRPr="00A5096E">
        <w:rPr>
          <w:sz w:val="22"/>
          <w:szCs w:val="22"/>
        </w:rPr>
        <w:t>1</w:t>
      </w:r>
      <w:r w:rsidRPr="00374F32">
        <w:rPr>
          <w:sz w:val="22"/>
          <w:szCs w:val="22"/>
        </w:rPr>
        <w:t xml:space="preserve"> to comply w</w:t>
      </w:r>
      <w:r w:rsidR="003B608A" w:rsidRPr="00374F32">
        <w:rPr>
          <w:sz w:val="22"/>
          <w:szCs w:val="22"/>
        </w:rPr>
        <w:t>ith the requirements of 45CSR31 and W. Va. Code § 29B-1-1, et seq.</w:t>
      </w:r>
    </w:p>
    <w:p w14:paraId="1C006CED" w14:textId="77777777" w:rsidR="00197413" w:rsidRPr="00CE56E4" w:rsidRDefault="00197413" w:rsidP="00C6601C">
      <w:pPr>
        <w:jc w:val="both"/>
        <w:rPr>
          <w:sz w:val="22"/>
          <w:szCs w:val="22"/>
        </w:rPr>
      </w:pPr>
    </w:p>
    <w:p w14:paraId="575F9165" w14:textId="5AF915D7" w:rsidR="00197413" w:rsidRPr="00374F32" w:rsidRDefault="00197413" w:rsidP="00C6601C">
      <w:pPr>
        <w:jc w:val="both"/>
        <w:rPr>
          <w:sz w:val="22"/>
          <w:szCs w:val="22"/>
        </w:rPr>
      </w:pPr>
      <w:r w:rsidRPr="00CE56E4">
        <w:rPr>
          <w:sz w:val="22"/>
          <w:szCs w:val="22"/>
        </w:rPr>
        <w:lastRenderedPageBreak/>
        <w:tab/>
        <w:t xml:space="preserve">5.16.  The provisions of 40 </w:t>
      </w:r>
      <w:r w:rsidR="008C67CD">
        <w:rPr>
          <w:sz w:val="22"/>
          <w:szCs w:val="22"/>
        </w:rPr>
        <w:t>C.F.R.</w:t>
      </w:r>
      <w:r w:rsidRPr="00CE56E4">
        <w:rPr>
          <w:sz w:val="22"/>
          <w:szCs w:val="22"/>
        </w:rPr>
        <w:t xml:space="preserve"> §</w:t>
      </w:r>
      <w:r w:rsidR="003B608A" w:rsidRPr="00CE56E4">
        <w:rPr>
          <w:sz w:val="22"/>
          <w:szCs w:val="22"/>
        </w:rPr>
        <w:t xml:space="preserve"> </w:t>
      </w:r>
      <w:r w:rsidRPr="00CE56E4">
        <w:rPr>
          <w:sz w:val="22"/>
          <w:szCs w:val="22"/>
        </w:rPr>
        <w:t>270.12 are excepted from incorporation by reference.  Availability of information provided under this rule is controlled by the provisions of W.</w:t>
      </w:r>
      <w:r w:rsidR="003B608A" w:rsidRPr="00CE56E4">
        <w:rPr>
          <w:sz w:val="22"/>
          <w:szCs w:val="22"/>
        </w:rPr>
        <w:t xml:space="preserve"> </w:t>
      </w:r>
      <w:r w:rsidRPr="00CE56E4">
        <w:rPr>
          <w:sz w:val="22"/>
          <w:szCs w:val="22"/>
        </w:rPr>
        <w:t>Va. Code §§</w:t>
      </w:r>
      <w:r w:rsidR="003B608A" w:rsidRPr="00CE56E4">
        <w:rPr>
          <w:sz w:val="22"/>
          <w:szCs w:val="22"/>
        </w:rPr>
        <w:t xml:space="preserve"> </w:t>
      </w:r>
      <w:r w:rsidRPr="00CE56E4">
        <w:rPr>
          <w:sz w:val="22"/>
          <w:szCs w:val="22"/>
        </w:rPr>
        <w:t>22-18-1</w:t>
      </w:r>
      <w:r w:rsidR="003B608A" w:rsidRPr="00CE56E4">
        <w:rPr>
          <w:sz w:val="22"/>
          <w:szCs w:val="22"/>
        </w:rPr>
        <w:t>,</w:t>
      </w:r>
      <w:r w:rsidRPr="00CE56E4">
        <w:rPr>
          <w:sz w:val="22"/>
          <w:szCs w:val="22"/>
        </w:rPr>
        <w:t xml:space="preserve"> et seq. </w:t>
      </w:r>
      <w:r w:rsidRPr="00374F32">
        <w:rPr>
          <w:sz w:val="22"/>
          <w:szCs w:val="22"/>
        </w:rPr>
        <w:t>22-5-1</w:t>
      </w:r>
      <w:r w:rsidR="003B608A" w:rsidRPr="00374F32">
        <w:rPr>
          <w:sz w:val="22"/>
          <w:szCs w:val="22"/>
        </w:rPr>
        <w:t>,</w:t>
      </w:r>
      <w:r w:rsidRPr="00374F32">
        <w:rPr>
          <w:sz w:val="22"/>
          <w:szCs w:val="22"/>
        </w:rPr>
        <w:t xml:space="preserve"> et seq.</w:t>
      </w:r>
      <w:r w:rsidR="003B608A" w:rsidRPr="00374F32">
        <w:rPr>
          <w:sz w:val="22"/>
          <w:szCs w:val="22"/>
        </w:rPr>
        <w:t>, and 29B-1-1, et seq.</w:t>
      </w:r>
    </w:p>
    <w:p w14:paraId="0859AC9B" w14:textId="77777777" w:rsidR="00197413" w:rsidRPr="00374F32" w:rsidRDefault="00197413" w:rsidP="00C6601C">
      <w:pPr>
        <w:jc w:val="both"/>
        <w:rPr>
          <w:sz w:val="22"/>
          <w:szCs w:val="22"/>
        </w:rPr>
      </w:pPr>
    </w:p>
    <w:p w14:paraId="733F72C6" w14:textId="2FA6041C" w:rsidR="00197413" w:rsidRPr="00374F32" w:rsidRDefault="00197413" w:rsidP="00C6601C">
      <w:pPr>
        <w:jc w:val="both"/>
        <w:rPr>
          <w:sz w:val="22"/>
          <w:szCs w:val="22"/>
        </w:rPr>
      </w:pPr>
      <w:r w:rsidRPr="00374F32">
        <w:rPr>
          <w:b/>
          <w:bCs/>
          <w:sz w:val="22"/>
          <w:szCs w:val="22"/>
        </w:rPr>
        <w:t xml:space="preserve">§45-25-6.  Exclusions and </w:t>
      </w:r>
      <w:r w:rsidR="0072068F">
        <w:rPr>
          <w:b/>
          <w:bCs/>
          <w:sz w:val="22"/>
          <w:szCs w:val="22"/>
        </w:rPr>
        <w:t>e</w:t>
      </w:r>
      <w:r w:rsidRPr="00374F32">
        <w:rPr>
          <w:b/>
          <w:bCs/>
          <w:sz w:val="22"/>
          <w:szCs w:val="22"/>
        </w:rPr>
        <w:t>xemptions.</w:t>
      </w:r>
    </w:p>
    <w:p w14:paraId="6423062C" w14:textId="77777777" w:rsidR="00197413" w:rsidRPr="00374F32" w:rsidRDefault="00197413" w:rsidP="00C6601C">
      <w:pPr>
        <w:jc w:val="both"/>
        <w:rPr>
          <w:sz w:val="22"/>
          <w:szCs w:val="22"/>
        </w:rPr>
      </w:pPr>
    </w:p>
    <w:p w14:paraId="2EB0A3B9" w14:textId="77777777" w:rsidR="00197413" w:rsidRPr="00374F32" w:rsidRDefault="00197413" w:rsidP="00C6601C">
      <w:pPr>
        <w:jc w:val="both"/>
        <w:rPr>
          <w:sz w:val="22"/>
          <w:szCs w:val="22"/>
        </w:rPr>
      </w:pPr>
      <w:r w:rsidRPr="00374F32">
        <w:rPr>
          <w:sz w:val="22"/>
          <w:szCs w:val="22"/>
        </w:rPr>
        <w:tab/>
        <w:t xml:space="preserve">6.1.  Wastes and materials excluded </w:t>
      </w:r>
      <w:proofErr w:type="gramStart"/>
      <w:r w:rsidRPr="00374F32">
        <w:rPr>
          <w:sz w:val="22"/>
          <w:szCs w:val="22"/>
        </w:rPr>
        <w:t>in</w:t>
      </w:r>
      <w:proofErr w:type="gramEnd"/>
      <w:r w:rsidRPr="00374F32">
        <w:rPr>
          <w:sz w:val="22"/>
          <w:szCs w:val="22"/>
        </w:rPr>
        <w:t xml:space="preserve"> 33CSR20 are excluded from the requirements of this rule.</w:t>
      </w:r>
    </w:p>
    <w:p w14:paraId="4985AC99" w14:textId="77777777" w:rsidR="00197413" w:rsidRPr="00374F32" w:rsidRDefault="00197413" w:rsidP="00C6601C">
      <w:pPr>
        <w:jc w:val="both"/>
        <w:rPr>
          <w:sz w:val="22"/>
          <w:szCs w:val="22"/>
        </w:rPr>
      </w:pPr>
    </w:p>
    <w:p w14:paraId="283B52DC" w14:textId="77AC3AE1" w:rsidR="00197413" w:rsidRPr="00374F32" w:rsidRDefault="00197413" w:rsidP="00C6601C">
      <w:pPr>
        <w:jc w:val="both"/>
        <w:rPr>
          <w:sz w:val="22"/>
          <w:szCs w:val="22"/>
        </w:rPr>
      </w:pPr>
      <w:r w:rsidRPr="00374F32">
        <w:rPr>
          <w:sz w:val="22"/>
          <w:szCs w:val="22"/>
        </w:rPr>
        <w:tab/>
        <w:t xml:space="preserve">6.2.  Except for recyclable materials exempt pursuant to 33CSR20, hazardous </w:t>
      </w:r>
      <w:proofErr w:type="gramStart"/>
      <w:r w:rsidRPr="00374F32">
        <w:rPr>
          <w:sz w:val="22"/>
          <w:szCs w:val="22"/>
        </w:rPr>
        <w:t>wastes</w:t>
      </w:r>
      <w:proofErr w:type="gramEnd"/>
      <w:r w:rsidRPr="00374F32">
        <w:rPr>
          <w:sz w:val="22"/>
          <w:szCs w:val="22"/>
        </w:rPr>
        <w:t xml:space="preserve"> that are stored prior to recycling are subject to all app</w:t>
      </w:r>
      <w:r w:rsidR="003B608A" w:rsidRPr="00374F32">
        <w:rPr>
          <w:sz w:val="22"/>
          <w:szCs w:val="22"/>
        </w:rPr>
        <w:t>licable provisions of section 4 of this rule.</w:t>
      </w:r>
    </w:p>
    <w:p w14:paraId="06E67D45" w14:textId="77777777" w:rsidR="00197413" w:rsidRPr="00CE56E4" w:rsidRDefault="00197413" w:rsidP="00C6601C">
      <w:pPr>
        <w:jc w:val="both"/>
        <w:rPr>
          <w:sz w:val="22"/>
          <w:szCs w:val="22"/>
        </w:rPr>
      </w:pPr>
    </w:p>
    <w:p w14:paraId="53606E25" w14:textId="77777777" w:rsidR="00197413" w:rsidRPr="00CE56E4" w:rsidRDefault="00197413" w:rsidP="00C6601C">
      <w:pPr>
        <w:jc w:val="both"/>
        <w:rPr>
          <w:sz w:val="22"/>
          <w:szCs w:val="22"/>
        </w:rPr>
      </w:pPr>
      <w:r w:rsidRPr="00CE56E4">
        <w:rPr>
          <w:sz w:val="22"/>
          <w:szCs w:val="22"/>
        </w:rPr>
        <w:tab/>
        <w:t>6.3.  Any pathological waste incinerator not subject to this rule under subsection 4.15 shall be subject to 45CSR6 or 45CSR18, as applicable.</w:t>
      </w:r>
    </w:p>
    <w:p w14:paraId="356E767B" w14:textId="77777777" w:rsidR="00197413" w:rsidRPr="00CE56E4" w:rsidRDefault="00197413" w:rsidP="00C6601C">
      <w:pPr>
        <w:jc w:val="both"/>
        <w:rPr>
          <w:sz w:val="22"/>
          <w:szCs w:val="22"/>
        </w:rPr>
      </w:pPr>
    </w:p>
    <w:p w14:paraId="69C41BE1" w14:textId="71FBDB00" w:rsidR="00197413" w:rsidRPr="00CE56E4" w:rsidRDefault="00197413" w:rsidP="00C6601C">
      <w:pPr>
        <w:jc w:val="both"/>
        <w:rPr>
          <w:sz w:val="22"/>
          <w:szCs w:val="22"/>
        </w:rPr>
      </w:pPr>
      <w:r w:rsidRPr="00CE56E4">
        <w:rPr>
          <w:b/>
          <w:bCs/>
          <w:sz w:val="22"/>
          <w:szCs w:val="22"/>
        </w:rPr>
        <w:t xml:space="preserve">§45-25-7.  Application </w:t>
      </w:r>
      <w:r w:rsidR="0072068F">
        <w:rPr>
          <w:b/>
          <w:bCs/>
          <w:sz w:val="22"/>
          <w:szCs w:val="22"/>
        </w:rPr>
        <w:t>f</w:t>
      </w:r>
      <w:r w:rsidRPr="00CE56E4">
        <w:rPr>
          <w:b/>
          <w:bCs/>
          <w:sz w:val="22"/>
          <w:szCs w:val="22"/>
        </w:rPr>
        <w:t>ee.</w:t>
      </w:r>
    </w:p>
    <w:p w14:paraId="236E86B8" w14:textId="77777777" w:rsidR="00197413" w:rsidRPr="00CE56E4" w:rsidRDefault="00197413" w:rsidP="00C6601C">
      <w:pPr>
        <w:jc w:val="both"/>
        <w:rPr>
          <w:sz w:val="22"/>
          <w:szCs w:val="22"/>
        </w:rPr>
      </w:pPr>
    </w:p>
    <w:p w14:paraId="6232FD9C" w14:textId="4919D288" w:rsidR="00197413" w:rsidRPr="00CE56E4" w:rsidRDefault="00197413" w:rsidP="00C6601C">
      <w:pPr>
        <w:jc w:val="both"/>
        <w:rPr>
          <w:sz w:val="22"/>
          <w:szCs w:val="22"/>
        </w:rPr>
      </w:pPr>
      <w:r w:rsidRPr="00CE56E4">
        <w:rPr>
          <w:sz w:val="22"/>
          <w:szCs w:val="22"/>
        </w:rPr>
        <w:tab/>
        <w:t xml:space="preserve">7.1.  Any person who applies for a permit for the construction and/or operation of an air emitting hazardous waste treatment, storage or disposal facility shall submit as part of the </w:t>
      </w:r>
      <w:r w:rsidR="00AE6C45" w:rsidRPr="00CE56E4">
        <w:rPr>
          <w:sz w:val="22"/>
          <w:szCs w:val="22"/>
        </w:rPr>
        <w:t xml:space="preserve">permit </w:t>
      </w:r>
      <w:r w:rsidRPr="00CE56E4">
        <w:rPr>
          <w:sz w:val="22"/>
          <w:szCs w:val="22"/>
        </w:rPr>
        <w:t xml:space="preserve">application </w:t>
      </w:r>
      <w:r w:rsidR="00465631">
        <w:rPr>
          <w:sz w:val="22"/>
          <w:szCs w:val="22"/>
        </w:rPr>
        <w:t>t</w:t>
      </w:r>
      <w:r w:rsidRPr="00CE56E4">
        <w:rPr>
          <w:sz w:val="22"/>
          <w:szCs w:val="22"/>
        </w:rPr>
        <w:t xml:space="preserve">he </w:t>
      </w:r>
      <w:r w:rsidR="00465631" w:rsidRPr="00A5096E">
        <w:rPr>
          <w:sz w:val="22"/>
          <w:szCs w:val="22"/>
        </w:rPr>
        <w:t xml:space="preserve">applicable </w:t>
      </w:r>
      <w:r w:rsidRPr="00CE56E4">
        <w:rPr>
          <w:sz w:val="22"/>
          <w:szCs w:val="22"/>
        </w:rPr>
        <w:t>fee set forth below</w:t>
      </w:r>
      <w:r w:rsidR="00465631">
        <w:rPr>
          <w:sz w:val="22"/>
          <w:szCs w:val="22"/>
        </w:rPr>
        <w:t xml:space="preserve"> </w:t>
      </w:r>
      <w:r w:rsidR="00465631" w:rsidRPr="00A5096E">
        <w:rPr>
          <w:sz w:val="22"/>
          <w:szCs w:val="22"/>
        </w:rPr>
        <w:t>for deposit into the Air Pollution Control Fund</w:t>
      </w:r>
      <w:r w:rsidRPr="00CE56E4">
        <w:rPr>
          <w:sz w:val="22"/>
          <w:szCs w:val="22"/>
        </w:rPr>
        <w:t>:</w:t>
      </w:r>
    </w:p>
    <w:p w14:paraId="59382F6C" w14:textId="77777777" w:rsidR="00197413" w:rsidRPr="00CE56E4" w:rsidRDefault="00197413" w:rsidP="00C6601C">
      <w:pPr>
        <w:jc w:val="both"/>
        <w:rPr>
          <w:sz w:val="22"/>
          <w:szCs w:val="22"/>
        </w:rPr>
      </w:pPr>
    </w:p>
    <w:tbl>
      <w:tblPr>
        <w:tblW w:w="0" w:type="auto"/>
        <w:tblInd w:w="100" w:type="dxa"/>
        <w:tblLayout w:type="fixed"/>
        <w:tblCellMar>
          <w:left w:w="100" w:type="dxa"/>
          <w:right w:w="100" w:type="dxa"/>
        </w:tblCellMar>
        <w:tblLook w:val="0000" w:firstRow="0" w:lastRow="0" w:firstColumn="0" w:lastColumn="0" w:noHBand="0" w:noVBand="0"/>
      </w:tblPr>
      <w:tblGrid>
        <w:gridCol w:w="6750"/>
        <w:gridCol w:w="2610"/>
      </w:tblGrid>
      <w:tr w:rsidR="00197413" w:rsidRPr="00CE56E4" w14:paraId="65631566" w14:textId="77777777">
        <w:tc>
          <w:tcPr>
            <w:tcW w:w="6750" w:type="dxa"/>
            <w:tcBorders>
              <w:top w:val="single" w:sz="6" w:space="0" w:color="000000"/>
              <w:left w:val="single" w:sz="6" w:space="0" w:color="000000"/>
              <w:bottom w:val="nil"/>
              <w:right w:val="nil"/>
            </w:tcBorders>
          </w:tcPr>
          <w:p w14:paraId="5B8035B3" w14:textId="77777777" w:rsidR="00197413" w:rsidRPr="00230A94" w:rsidRDefault="00197413" w:rsidP="00C6601C">
            <w:pPr>
              <w:spacing w:before="100" w:after="52"/>
              <w:jc w:val="both"/>
              <w:rPr>
                <w:b/>
                <w:sz w:val="22"/>
                <w:szCs w:val="22"/>
              </w:rPr>
            </w:pPr>
            <w:r w:rsidRPr="00230A94">
              <w:rPr>
                <w:b/>
                <w:sz w:val="22"/>
                <w:szCs w:val="22"/>
              </w:rPr>
              <w:t>Activity</w:t>
            </w:r>
          </w:p>
        </w:tc>
        <w:tc>
          <w:tcPr>
            <w:tcW w:w="2610" w:type="dxa"/>
            <w:tcBorders>
              <w:top w:val="single" w:sz="6" w:space="0" w:color="000000"/>
              <w:left w:val="single" w:sz="6" w:space="0" w:color="000000"/>
              <w:bottom w:val="nil"/>
              <w:right w:val="single" w:sz="6" w:space="0" w:color="000000"/>
            </w:tcBorders>
          </w:tcPr>
          <w:p w14:paraId="6098EA58" w14:textId="77777777" w:rsidR="00197413" w:rsidRPr="00230A94" w:rsidRDefault="00197413" w:rsidP="00C6601C">
            <w:pPr>
              <w:spacing w:before="100" w:after="52"/>
              <w:jc w:val="both"/>
              <w:rPr>
                <w:b/>
                <w:sz w:val="22"/>
                <w:szCs w:val="22"/>
              </w:rPr>
            </w:pPr>
            <w:r w:rsidRPr="00230A94">
              <w:rPr>
                <w:b/>
                <w:sz w:val="22"/>
                <w:szCs w:val="22"/>
              </w:rPr>
              <w:t>Fee</w:t>
            </w:r>
          </w:p>
        </w:tc>
      </w:tr>
      <w:tr w:rsidR="00197413" w:rsidRPr="00CE56E4" w14:paraId="481B4899" w14:textId="77777777">
        <w:tc>
          <w:tcPr>
            <w:tcW w:w="6750" w:type="dxa"/>
            <w:tcBorders>
              <w:top w:val="single" w:sz="6" w:space="0" w:color="000000"/>
              <w:left w:val="single" w:sz="6" w:space="0" w:color="000000"/>
              <w:bottom w:val="nil"/>
              <w:right w:val="nil"/>
            </w:tcBorders>
          </w:tcPr>
          <w:p w14:paraId="2538C552" w14:textId="00C4F678" w:rsidR="00197413" w:rsidRPr="00CE56E4" w:rsidRDefault="00197413" w:rsidP="00C6601C">
            <w:pPr>
              <w:spacing w:before="100" w:after="52"/>
              <w:jc w:val="both"/>
              <w:rPr>
                <w:sz w:val="22"/>
                <w:szCs w:val="22"/>
              </w:rPr>
            </w:pPr>
            <w:r w:rsidRPr="00CE56E4">
              <w:rPr>
                <w:sz w:val="22"/>
                <w:szCs w:val="22"/>
              </w:rPr>
              <w:t xml:space="preserve">Hazardous </w:t>
            </w:r>
            <w:r w:rsidR="005254BD" w:rsidRPr="00B01015">
              <w:rPr>
                <w:sz w:val="22"/>
                <w:szCs w:val="22"/>
              </w:rPr>
              <w:t>w</w:t>
            </w:r>
            <w:r w:rsidRPr="00CE56E4">
              <w:rPr>
                <w:sz w:val="22"/>
                <w:szCs w:val="22"/>
              </w:rPr>
              <w:t xml:space="preserve">aste </w:t>
            </w:r>
            <w:r w:rsidR="005254BD" w:rsidRPr="00B01015">
              <w:rPr>
                <w:sz w:val="22"/>
                <w:szCs w:val="22"/>
              </w:rPr>
              <w:t>m</w:t>
            </w:r>
            <w:r w:rsidRPr="00CE56E4">
              <w:rPr>
                <w:sz w:val="22"/>
                <w:szCs w:val="22"/>
              </w:rPr>
              <w:t xml:space="preserve">anagement </w:t>
            </w:r>
            <w:r w:rsidR="005254BD" w:rsidRPr="00B01015">
              <w:rPr>
                <w:sz w:val="22"/>
                <w:szCs w:val="22"/>
              </w:rPr>
              <w:t>f</w:t>
            </w:r>
            <w:r w:rsidRPr="00CE56E4">
              <w:rPr>
                <w:sz w:val="22"/>
                <w:szCs w:val="22"/>
              </w:rPr>
              <w:t>acilities</w:t>
            </w:r>
          </w:p>
        </w:tc>
        <w:tc>
          <w:tcPr>
            <w:tcW w:w="2610" w:type="dxa"/>
            <w:tcBorders>
              <w:top w:val="single" w:sz="6" w:space="0" w:color="000000"/>
              <w:left w:val="single" w:sz="6" w:space="0" w:color="000000"/>
              <w:bottom w:val="nil"/>
              <w:right w:val="single" w:sz="6" w:space="0" w:color="000000"/>
            </w:tcBorders>
          </w:tcPr>
          <w:p w14:paraId="0DF69769" w14:textId="77777777" w:rsidR="00197413" w:rsidRPr="00CE56E4" w:rsidRDefault="00197413" w:rsidP="00C6601C">
            <w:pPr>
              <w:spacing w:before="100" w:after="52"/>
              <w:jc w:val="both"/>
              <w:rPr>
                <w:sz w:val="22"/>
                <w:szCs w:val="22"/>
              </w:rPr>
            </w:pPr>
            <w:r w:rsidRPr="00CE56E4">
              <w:rPr>
                <w:sz w:val="22"/>
                <w:szCs w:val="22"/>
              </w:rPr>
              <w:t>$5,000</w:t>
            </w:r>
          </w:p>
        </w:tc>
      </w:tr>
      <w:tr w:rsidR="00197413" w:rsidRPr="00CE56E4" w14:paraId="2D02733B" w14:textId="77777777">
        <w:tc>
          <w:tcPr>
            <w:tcW w:w="6750" w:type="dxa"/>
            <w:tcBorders>
              <w:top w:val="single" w:sz="6" w:space="0" w:color="000000"/>
              <w:left w:val="single" w:sz="6" w:space="0" w:color="000000"/>
              <w:bottom w:val="nil"/>
              <w:right w:val="nil"/>
            </w:tcBorders>
          </w:tcPr>
          <w:p w14:paraId="59BCEAED" w14:textId="2892EFFE" w:rsidR="00197413" w:rsidRPr="00CE56E4" w:rsidRDefault="00197413" w:rsidP="00C6601C">
            <w:pPr>
              <w:spacing w:before="100" w:after="52"/>
              <w:jc w:val="both"/>
              <w:rPr>
                <w:sz w:val="22"/>
                <w:szCs w:val="22"/>
              </w:rPr>
            </w:pPr>
            <w:r w:rsidRPr="00CE56E4">
              <w:rPr>
                <w:sz w:val="22"/>
                <w:szCs w:val="22"/>
              </w:rPr>
              <w:t xml:space="preserve">Class 2, 3 </w:t>
            </w:r>
            <w:r w:rsidR="005254BD" w:rsidRPr="00B01015">
              <w:rPr>
                <w:sz w:val="22"/>
                <w:szCs w:val="22"/>
              </w:rPr>
              <w:t>m</w:t>
            </w:r>
            <w:r w:rsidRPr="00CE56E4">
              <w:rPr>
                <w:sz w:val="22"/>
                <w:szCs w:val="22"/>
              </w:rPr>
              <w:t xml:space="preserve">odifications or </w:t>
            </w:r>
            <w:r w:rsidR="005254BD" w:rsidRPr="00B01015">
              <w:rPr>
                <w:sz w:val="22"/>
                <w:szCs w:val="22"/>
              </w:rPr>
              <w:t>r</w:t>
            </w:r>
            <w:r w:rsidRPr="00CE56E4">
              <w:rPr>
                <w:sz w:val="22"/>
                <w:szCs w:val="22"/>
              </w:rPr>
              <w:t xml:space="preserve">enewals of </w:t>
            </w:r>
            <w:r w:rsidR="006479E3" w:rsidRPr="00B01015">
              <w:rPr>
                <w:sz w:val="22"/>
                <w:szCs w:val="22"/>
              </w:rPr>
              <w:t>p</w:t>
            </w:r>
            <w:r w:rsidRPr="00CE56E4">
              <w:rPr>
                <w:sz w:val="22"/>
                <w:szCs w:val="22"/>
              </w:rPr>
              <w:t xml:space="preserve">ermits and 40 </w:t>
            </w:r>
            <w:r w:rsidR="008C67CD">
              <w:rPr>
                <w:sz w:val="22"/>
                <w:szCs w:val="22"/>
              </w:rPr>
              <w:t>C.F.R.</w:t>
            </w:r>
            <w:r w:rsidRPr="00CE56E4">
              <w:rPr>
                <w:sz w:val="22"/>
                <w:szCs w:val="22"/>
              </w:rPr>
              <w:t xml:space="preserve"> </w:t>
            </w:r>
            <w:r w:rsidR="00FF05F4">
              <w:rPr>
                <w:sz w:val="22"/>
                <w:szCs w:val="22"/>
              </w:rPr>
              <w:t xml:space="preserve">§ </w:t>
            </w:r>
            <w:r w:rsidRPr="00CE56E4">
              <w:rPr>
                <w:sz w:val="22"/>
                <w:szCs w:val="22"/>
              </w:rPr>
              <w:t xml:space="preserve">270.41 for </w:t>
            </w:r>
            <w:r w:rsidR="006479E3" w:rsidRPr="00B01015">
              <w:rPr>
                <w:sz w:val="22"/>
                <w:szCs w:val="22"/>
              </w:rPr>
              <w:t>h</w:t>
            </w:r>
            <w:r w:rsidRPr="00CE56E4">
              <w:rPr>
                <w:sz w:val="22"/>
                <w:szCs w:val="22"/>
              </w:rPr>
              <w:t xml:space="preserve">azardous </w:t>
            </w:r>
            <w:r w:rsidR="006479E3" w:rsidRPr="00B01015">
              <w:rPr>
                <w:sz w:val="22"/>
                <w:szCs w:val="22"/>
              </w:rPr>
              <w:t>w</w:t>
            </w:r>
            <w:r w:rsidRPr="00CE56E4">
              <w:rPr>
                <w:sz w:val="22"/>
                <w:szCs w:val="22"/>
              </w:rPr>
              <w:t xml:space="preserve">aste </w:t>
            </w:r>
            <w:r w:rsidR="006479E3" w:rsidRPr="00B01015">
              <w:rPr>
                <w:sz w:val="22"/>
                <w:szCs w:val="22"/>
              </w:rPr>
              <w:t>m</w:t>
            </w:r>
            <w:r w:rsidRPr="00CE56E4">
              <w:rPr>
                <w:sz w:val="22"/>
                <w:szCs w:val="22"/>
              </w:rPr>
              <w:t xml:space="preserve">anagement </w:t>
            </w:r>
            <w:r w:rsidR="006479E3" w:rsidRPr="00B01015">
              <w:rPr>
                <w:sz w:val="22"/>
                <w:szCs w:val="22"/>
              </w:rPr>
              <w:t>f</w:t>
            </w:r>
            <w:r w:rsidRPr="00CE56E4">
              <w:rPr>
                <w:sz w:val="22"/>
                <w:szCs w:val="22"/>
              </w:rPr>
              <w:t>acilities</w:t>
            </w:r>
          </w:p>
        </w:tc>
        <w:tc>
          <w:tcPr>
            <w:tcW w:w="2610" w:type="dxa"/>
            <w:tcBorders>
              <w:top w:val="single" w:sz="6" w:space="0" w:color="000000"/>
              <w:left w:val="single" w:sz="6" w:space="0" w:color="000000"/>
              <w:bottom w:val="nil"/>
              <w:right w:val="single" w:sz="6" w:space="0" w:color="000000"/>
            </w:tcBorders>
          </w:tcPr>
          <w:p w14:paraId="3F8D5BAB" w14:textId="77777777" w:rsidR="00197413" w:rsidRPr="00CE56E4" w:rsidRDefault="00197413" w:rsidP="00C6601C">
            <w:pPr>
              <w:spacing w:before="100" w:after="52"/>
              <w:jc w:val="both"/>
              <w:rPr>
                <w:sz w:val="22"/>
                <w:szCs w:val="22"/>
              </w:rPr>
            </w:pPr>
            <w:r w:rsidRPr="00CE56E4">
              <w:rPr>
                <w:sz w:val="22"/>
                <w:szCs w:val="22"/>
              </w:rPr>
              <w:t>$1,000</w:t>
            </w:r>
          </w:p>
        </w:tc>
      </w:tr>
      <w:tr w:rsidR="00197413" w:rsidRPr="00CE56E4" w14:paraId="60893D9A" w14:textId="77777777">
        <w:tc>
          <w:tcPr>
            <w:tcW w:w="6750" w:type="dxa"/>
            <w:tcBorders>
              <w:top w:val="single" w:sz="6" w:space="0" w:color="000000"/>
              <w:left w:val="single" w:sz="6" w:space="0" w:color="000000"/>
              <w:bottom w:val="single" w:sz="6" w:space="0" w:color="000000"/>
              <w:right w:val="nil"/>
            </w:tcBorders>
          </w:tcPr>
          <w:p w14:paraId="520B7C8B" w14:textId="280DBA1E" w:rsidR="00197413" w:rsidRPr="00CE56E4" w:rsidRDefault="00197413" w:rsidP="00C6601C">
            <w:pPr>
              <w:spacing w:before="100" w:after="52"/>
              <w:jc w:val="both"/>
              <w:rPr>
                <w:sz w:val="22"/>
                <w:szCs w:val="22"/>
              </w:rPr>
            </w:pPr>
            <w:r w:rsidRPr="00CE56E4">
              <w:rPr>
                <w:sz w:val="22"/>
                <w:szCs w:val="22"/>
              </w:rPr>
              <w:t xml:space="preserve">Class 1 </w:t>
            </w:r>
            <w:r w:rsidR="006479E3" w:rsidRPr="00B01015">
              <w:rPr>
                <w:sz w:val="22"/>
                <w:szCs w:val="22"/>
              </w:rPr>
              <w:t>m</w:t>
            </w:r>
            <w:r w:rsidRPr="00CE56E4">
              <w:rPr>
                <w:sz w:val="22"/>
                <w:szCs w:val="22"/>
              </w:rPr>
              <w:t>odifications</w:t>
            </w:r>
          </w:p>
        </w:tc>
        <w:tc>
          <w:tcPr>
            <w:tcW w:w="2610" w:type="dxa"/>
            <w:tcBorders>
              <w:top w:val="single" w:sz="6" w:space="0" w:color="000000"/>
              <w:left w:val="single" w:sz="6" w:space="0" w:color="000000"/>
              <w:bottom w:val="single" w:sz="6" w:space="0" w:color="000000"/>
              <w:right w:val="single" w:sz="6" w:space="0" w:color="000000"/>
            </w:tcBorders>
          </w:tcPr>
          <w:p w14:paraId="1DB5BFBB" w14:textId="6488A5E2" w:rsidR="00197413" w:rsidRPr="00CE56E4" w:rsidRDefault="00197413" w:rsidP="00C6601C">
            <w:pPr>
              <w:spacing w:before="100" w:after="52"/>
              <w:jc w:val="both"/>
              <w:rPr>
                <w:sz w:val="22"/>
                <w:szCs w:val="22"/>
              </w:rPr>
            </w:pPr>
            <w:r w:rsidRPr="00CE56E4">
              <w:rPr>
                <w:sz w:val="22"/>
                <w:szCs w:val="22"/>
              </w:rPr>
              <w:t>$500</w:t>
            </w:r>
          </w:p>
        </w:tc>
      </w:tr>
    </w:tbl>
    <w:p w14:paraId="0C0D2087" w14:textId="77777777" w:rsidR="00197413" w:rsidRPr="00CE56E4" w:rsidRDefault="00197413" w:rsidP="00C6601C">
      <w:pPr>
        <w:jc w:val="both"/>
        <w:rPr>
          <w:sz w:val="22"/>
          <w:szCs w:val="22"/>
        </w:rPr>
      </w:pPr>
    </w:p>
    <w:p w14:paraId="6EA59DE0" w14:textId="77777777" w:rsidR="00197413" w:rsidRPr="00CE56E4" w:rsidRDefault="00197413" w:rsidP="00C6601C">
      <w:pPr>
        <w:jc w:val="both"/>
        <w:rPr>
          <w:sz w:val="22"/>
          <w:szCs w:val="22"/>
        </w:rPr>
      </w:pPr>
      <w:r w:rsidRPr="00CE56E4">
        <w:rPr>
          <w:sz w:val="22"/>
          <w:szCs w:val="22"/>
        </w:rPr>
        <w:tab/>
        <w:t xml:space="preserve">7.2.  These application fees shall be in addition to any fee required </w:t>
      </w:r>
      <w:r w:rsidR="00801715" w:rsidRPr="00CE56E4">
        <w:rPr>
          <w:sz w:val="22"/>
          <w:szCs w:val="22"/>
        </w:rPr>
        <w:t>by the Hazardous Waste Management System rule, 33CSR20</w:t>
      </w:r>
      <w:r w:rsidRPr="00CE56E4">
        <w:rPr>
          <w:sz w:val="22"/>
          <w:szCs w:val="22"/>
        </w:rPr>
        <w:t>.</w:t>
      </w:r>
    </w:p>
    <w:p w14:paraId="62A69B7A" w14:textId="77777777" w:rsidR="00197413" w:rsidRPr="00CE56E4" w:rsidRDefault="00197413" w:rsidP="00C6601C">
      <w:pPr>
        <w:jc w:val="both"/>
        <w:rPr>
          <w:sz w:val="22"/>
          <w:szCs w:val="22"/>
        </w:rPr>
      </w:pPr>
    </w:p>
    <w:p w14:paraId="2CA76FF6" w14:textId="40434AD6" w:rsidR="00197413" w:rsidRPr="00CE56E4" w:rsidRDefault="00197413" w:rsidP="00C6601C">
      <w:pPr>
        <w:jc w:val="both"/>
        <w:rPr>
          <w:sz w:val="22"/>
          <w:szCs w:val="22"/>
        </w:rPr>
      </w:pPr>
      <w:r w:rsidRPr="00CE56E4">
        <w:rPr>
          <w:b/>
          <w:bCs/>
          <w:sz w:val="22"/>
          <w:szCs w:val="22"/>
        </w:rPr>
        <w:t xml:space="preserve">§45-25-8.  Inconsistency </w:t>
      </w:r>
      <w:r w:rsidR="0072068F">
        <w:rPr>
          <w:b/>
          <w:bCs/>
          <w:sz w:val="22"/>
          <w:szCs w:val="22"/>
        </w:rPr>
        <w:t>b</w:t>
      </w:r>
      <w:r w:rsidRPr="00CE56E4">
        <w:rPr>
          <w:b/>
          <w:bCs/>
          <w:sz w:val="22"/>
          <w:szCs w:val="22"/>
        </w:rPr>
        <w:t xml:space="preserve">etween </w:t>
      </w:r>
      <w:r w:rsidR="0072068F">
        <w:rPr>
          <w:b/>
          <w:bCs/>
          <w:sz w:val="22"/>
          <w:szCs w:val="22"/>
        </w:rPr>
        <w:t>r</w:t>
      </w:r>
      <w:r w:rsidRPr="00CE56E4">
        <w:rPr>
          <w:b/>
          <w:bCs/>
          <w:sz w:val="22"/>
          <w:szCs w:val="22"/>
        </w:rPr>
        <w:t>ules.</w:t>
      </w:r>
    </w:p>
    <w:p w14:paraId="2E7F05A3" w14:textId="77777777" w:rsidR="00AF3BF5" w:rsidRPr="00CE56E4" w:rsidRDefault="00AF3BF5" w:rsidP="00C6601C">
      <w:pPr>
        <w:jc w:val="both"/>
        <w:rPr>
          <w:sz w:val="22"/>
          <w:szCs w:val="22"/>
        </w:rPr>
      </w:pPr>
    </w:p>
    <w:p w14:paraId="5A080CD0" w14:textId="2C072CD4" w:rsidR="00DC0E2C" w:rsidRPr="00CE56E4" w:rsidRDefault="00197413" w:rsidP="00C6601C">
      <w:pPr>
        <w:jc w:val="both"/>
        <w:rPr>
          <w:sz w:val="22"/>
          <w:szCs w:val="22"/>
        </w:rPr>
      </w:pPr>
      <w:r w:rsidRPr="00CE56E4">
        <w:rPr>
          <w:sz w:val="22"/>
          <w:szCs w:val="22"/>
        </w:rPr>
        <w:tab/>
        <w:t xml:space="preserve">8.1.  In the event of any inconsistency between this rule and any other rule of the </w:t>
      </w:r>
      <w:r w:rsidR="00801715" w:rsidRPr="00CE56E4">
        <w:rPr>
          <w:sz w:val="22"/>
          <w:szCs w:val="22"/>
        </w:rPr>
        <w:t>Division of Air Quality</w:t>
      </w:r>
      <w:r w:rsidRPr="00CE56E4">
        <w:rPr>
          <w:sz w:val="22"/>
          <w:szCs w:val="22"/>
        </w:rPr>
        <w:t>, the inconsistency shall be resolved by the determination of the Secretary</w:t>
      </w:r>
      <w:r w:rsidR="003B608A" w:rsidRPr="00CE56E4">
        <w:rPr>
          <w:sz w:val="22"/>
          <w:szCs w:val="22"/>
        </w:rPr>
        <w:t>,</w:t>
      </w:r>
      <w:r w:rsidRPr="00CE56E4">
        <w:rPr>
          <w:sz w:val="22"/>
          <w:szCs w:val="22"/>
        </w:rPr>
        <w:t xml:space="preserve"> and the determination shall be based upon the application of the more stringent provision, term, condition, method or rule.</w:t>
      </w:r>
    </w:p>
    <w:p w14:paraId="5451B31A" w14:textId="77777777" w:rsidR="00677030" w:rsidRDefault="00677030" w:rsidP="00C6601C">
      <w:pPr>
        <w:jc w:val="both"/>
        <w:rPr>
          <w:sz w:val="22"/>
          <w:szCs w:val="22"/>
        </w:rPr>
      </w:pPr>
    </w:p>
    <w:p w14:paraId="6301765B" w14:textId="132F2A02" w:rsidR="00677D59" w:rsidRDefault="00677D59">
      <w:pPr>
        <w:widowControl/>
        <w:autoSpaceDE/>
        <w:autoSpaceDN/>
        <w:adjustRightInd/>
        <w:spacing w:after="160" w:line="259" w:lineRule="auto"/>
        <w:rPr>
          <w:sz w:val="22"/>
          <w:szCs w:val="22"/>
        </w:rPr>
      </w:pPr>
      <w:r>
        <w:rPr>
          <w:sz w:val="22"/>
          <w:szCs w:val="22"/>
        </w:rPr>
        <w:br w:type="page"/>
      </w:r>
    </w:p>
    <w:p w14:paraId="01E07629" w14:textId="534F8A9E" w:rsidR="00DC0E2C" w:rsidRPr="001E30E2" w:rsidRDefault="00677030" w:rsidP="00677030">
      <w:pPr>
        <w:jc w:val="center"/>
        <w:rPr>
          <w:b/>
          <w:sz w:val="22"/>
          <w:szCs w:val="22"/>
        </w:rPr>
      </w:pPr>
      <w:r w:rsidRPr="001E30E2">
        <w:rPr>
          <w:b/>
          <w:sz w:val="22"/>
          <w:szCs w:val="22"/>
        </w:rPr>
        <w:lastRenderedPageBreak/>
        <w:t xml:space="preserve">TABLE </w:t>
      </w:r>
      <w:r w:rsidR="00A3343B" w:rsidRPr="001E30E2">
        <w:rPr>
          <w:b/>
          <w:sz w:val="22"/>
          <w:szCs w:val="22"/>
        </w:rPr>
        <w:t>45-</w:t>
      </w:r>
      <w:r w:rsidRPr="001E30E2">
        <w:rPr>
          <w:b/>
          <w:sz w:val="22"/>
          <w:szCs w:val="22"/>
        </w:rPr>
        <w:t>25</w:t>
      </w:r>
    </w:p>
    <w:tbl>
      <w:tblPr>
        <w:tblStyle w:val="TableGrid"/>
        <w:tblW w:w="9445" w:type="dxa"/>
        <w:tblLook w:val="04A0" w:firstRow="1" w:lastRow="0" w:firstColumn="1" w:lastColumn="0" w:noHBand="0" w:noVBand="1"/>
      </w:tblPr>
      <w:tblGrid>
        <w:gridCol w:w="1084"/>
        <w:gridCol w:w="2849"/>
        <w:gridCol w:w="1683"/>
        <w:gridCol w:w="3829"/>
      </w:tblGrid>
      <w:tr w:rsidR="00CF7687" w:rsidRPr="00872D16" w14:paraId="347BA997" w14:textId="77777777" w:rsidTr="00F57B2E">
        <w:tc>
          <w:tcPr>
            <w:tcW w:w="9445" w:type="dxa"/>
            <w:gridSpan w:val="4"/>
          </w:tcPr>
          <w:p w14:paraId="46C3FBAB" w14:textId="77777777" w:rsidR="00CF7687" w:rsidRPr="00872D16" w:rsidRDefault="00CF7687" w:rsidP="00F57B2E">
            <w:pPr>
              <w:rPr>
                <w:b/>
                <w:sz w:val="22"/>
                <w:szCs w:val="22"/>
              </w:rPr>
            </w:pPr>
          </w:p>
          <w:p w14:paraId="679AB0C0" w14:textId="3A363E65" w:rsidR="00CF7687" w:rsidRPr="00872D16" w:rsidRDefault="00CF7687" w:rsidP="00F57B2E">
            <w:pPr>
              <w:rPr>
                <w:b/>
                <w:sz w:val="22"/>
                <w:szCs w:val="22"/>
              </w:rPr>
            </w:pPr>
            <w:r w:rsidRPr="00872D16">
              <w:rPr>
                <w:b/>
                <w:sz w:val="22"/>
                <w:szCs w:val="22"/>
              </w:rPr>
              <w:t xml:space="preserve">40 </w:t>
            </w:r>
            <w:r w:rsidR="00DC6946" w:rsidRPr="00872D16">
              <w:rPr>
                <w:b/>
                <w:sz w:val="22"/>
                <w:szCs w:val="22"/>
              </w:rPr>
              <w:t>C.F.R.</w:t>
            </w:r>
            <w:r w:rsidRPr="00872D16">
              <w:rPr>
                <w:b/>
                <w:sz w:val="22"/>
                <w:szCs w:val="22"/>
              </w:rPr>
              <w:t xml:space="preserve"> Part 260 - Hazardous Waste Management System:  General</w:t>
            </w:r>
          </w:p>
        </w:tc>
      </w:tr>
      <w:tr w:rsidR="00CF7687" w:rsidRPr="00872D16" w14:paraId="43717855" w14:textId="77777777" w:rsidTr="00F57B2E">
        <w:tc>
          <w:tcPr>
            <w:tcW w:w="1084" w:type="dxa"/>
          </w:tcPr>
          <w:p w14:paraId="0725D8A8" w14:textId="77777777" w:rsidR="00CF7687" w:rsidRPr="00872D16" w:rsidRDefault="00CF7687" w:rsidP="00F57B2E">
            <w:pPr>
              <w:rPr>
                <w:b/>
                <w:sz w:val="22"/>
                <w:szCs w:val="22"/>
              </w:rPr>
            </w:pPr>
            <w:r w:rsidRPr="00872D16">
              <w:rPr>
                <w:b/>
                <w:sz w:val="22"/>
                <w:szCs w:val="22"/>
              </w:rPr>
              <w:t>Subpart</w:t>
            </w:r>
          </w:p>
        </w:tc>
        <w:tc>
          <w:tcPr>
            <w:tcW w:w="2849" w:type="dxa"/>
          </w:tcPr>
          <w:p w14:paraId="51F54D7E" w14:textId="77777777" w:rsidR="00CF7687" w:rsidRPr="00872D16" w:rsidRDefault="00CF7687" w:rsidP="00F57B2E">
            <w:pPr>
              <w:rPr>
                <w:b/>
                <w:sz w:val="22"/>
                <w:szCs w:val="22"/>
              </w:rPr>
            </w:pPr>
            <w:r w:rsidRPr="00872D16">
              <w:rPr>
                <w:b/>
                <w:sz w:val="22"/>
                <w:szCs w:val="22"/>
              </w:rPr>
              <w:t>Subpart Title</w:t>
            </w:r>
          </w:p>
        </w:tc>
        <w:tc>
          <w:tcPr>
            <w:tcW w:w="1683" w:type="dxa"/>
          </w:tcPr>
          <w:p w14:paraId="4AAAB7E9" w14:textId="77777777" w:rsidR="00CF7687" w:rsidRPr="00872D16" w:rsidRDefault="00CF7687" w:rsidP="00F57B2E">
            <w:pPr>
              <w:rPr>
                <w:b/>
                <w:sz w:val="22"/>
                <w:szCs w:val="22"/>
              </w:rPr>
            </w:pPr>
            <w:r w:rsidRPr="00872D16">
              <w:rPr>
                <w:b/>
                <w:sz w:val="22"/>
                <w:szCs w:val="22"/>
              </w:rPr>
              <w:t>Requirement(s)</w:t>
            </w:r>
          </w:p>
        </w:tc>
        <w:tc>
          <w:tcPr>
            <w:tcW w:w="3829" w:type="dxa"/>
          </w:tcPr>
          <w:p w14:paraId="125E3705" w14:textId="77777777" w:rsidR="00CF7687" w:rsidRPr="00872D16" w:rsidRDefault="00CF7687" w:rsidP="00F57B2E">
            <w:pPr>
              <w:rPr>
                <w:b/>
                <w:sz w:val="22"/>
                <w:szCs w:val="22"/>
              </w:rPr>
            </w:pPr>
            <w:r w:rsidRPr="00872D16">
              <w:rPr>
                <w:b/>
                <w:sz w:val="22"/>
                <w:szCs w:val="22"/>
              </w:rPr>
              <w:t>Requirement Title</w:t>
            </w:r>
          </w:p>
        </w:tc>
      </w:tr>
      <w:tr w:rsidR="00CF7687" w:rsidRPr="00872D16" w14:paraId="7025AADE" w14:textId="77777777" w:rsidTr="00F57B2E">
        <w:tc>
          <w:tcPr>
            <w:tcW w:w="1084" w:type="dxa"/>
          </w:tcPr>
          <w:p w14:paraId="73223396" w14:textId="77777777" w:rsidR="00CF7687" w:rsidRPr="00872D16" w:rsidRDefault="00CF7687" w:rsidP="00F57B2E">
            <w:pPr>
              <w:rPr>
                <w:sz w:val="22"/>
                <w:szCs w:val="22"/>
              </w:rPr>
            </w:pPr>
            <w:r w:rsidRPr="00872D16">
              <w:rPr>
                <w:sz w:val="22"/>
                <w:szCs w:val="22"/>
              </w:rPr>
              <w:t>B</w:t>
            </w:r>
          </w:p>
        </w:tc>
        <w:tc>
          <w:tcPr>
            <w:tcW w:w="2849" w:type="dxa"/>
          </w:tcPr>
          <w:p w14:paraId="0221F21D" w14:textId="77777777" w:rsidR="00CF7687" w:rsidRPr="00872D16" w:rsidRDefault="00CF7687" w:rsidP="00F57B2E">
            <w:pPr>
              <w:rPr>
                <w:sz w:val="22"/>
                <w:szCs w:val="22"/>
              </w:rPr>
            </w:pPr>
            <w:r w:rsidRPr="00872D16">
              <w:rPr>
                <w:sz w:val="22"/>
                <w:szCs w:val="22"/>
              </w:rPr>
              <w:t>Definitions</w:t>
            </w:r>
          </w:p>
        </w:tc>
        <w:tc>
          <w:tcPr>
            <w:tcW w:w="1683" w:type="dxa"/>
          </w:tcPr>
          <w:p w14:paraId="6B51F64F" w14:textId="77777777" w:rsidR="00CF7687" w:rsidRPr="00872D16" w:rsidRDefault="00CF7687" w:rsidP="00F57B2E">
            <w:pPr>
              <w:rPr>
                <w:sz w:val="22"/>
                <w:szCs w:val="22"/>
              </w:rPr>
            </w:pPr>
            <w:r w:rsidRPr="00872D16">
              <w:rPr>
                <w:sz w:val="22"/>
                <w:szCs w:val="22"/>
              </w:rPr>
              <w:t>260.11</w:t>
            </w:r>
          </w:p>
        </w:tc>
        <w:tc>
          <w:tcPr>
            <w:tcW w:w="3829" w:type="dxa"/>
          </w:tcPr>
          <w:p w14:paraId="4263223F" w14:textId="77777777" w:rsidR="00CF7687" w:rsidRPr="00872D16" w:rsidRDefault="00CF7687" w:rsidP="00F57B2E">
            <w:pPr>
              <w:rPr>
                <w:sz w:val="22"/>
                <w:szCs w:val="22"/>
              </w:rPr>
            </w:pPr>
            <w:r w:rsidRPr="00872D16">
              <w:rPr>
                <w:sz w:val="22"/>
                <w:szCs w:val="22"/>
              </w:rPr>
              <w:t>Incorporation by reference</w:t>
            </w:r>
          </w:p>
        </w:tc>
      </w:tr>
      <w:tr w:rsidR="00CF7687" w:rsidRPr="00872D16" w14:paraId="7B5A73EE" w14:textId="77777777" w:rsidTr="00F57B2E">
        <w:tc>
          <w:tcPr>
            <w:tcW w:w="9445" w:type="dxa"/>
            <w:gridSpan w:val="4"/>
          </w:tcPr>
          <w:p w14:paraId="7018FAA3" w14:textId="77777777" w:rsidR="00CF7687" w:rsidRPr="00872D16" w:rsidRDefault="00CF7687" w:rsidP="00F57B2E">
            <w:pPr>
              <w:rPr>
                <w:b/>
                <w:sz w:val="22"/>
                <w:szCs w:val="22"/>
              </w:rPr>
            </w:pPr>
          </w:p>
          <w:p w14:paraId="09541FF3" w14:textId="1D417664" w:rsidR="00CF7687" w:rsidRPr="00872D16" w:rsidRDefault="00CF7687" w:rsidP="00F57B2E">
            <w:pPr>
              <w:rPr>
                <w:b/>
                <w:sz w:val="22"/>
                <w:szCs w:val="22"/>
              </w:rPr>
            </w:pPr>
            <w:r w:rsidRPr="00872D16">
              <w:rPr>
                <w:b/>
                <w:sz w:val="22"/>
                <w:szCs w:val="22"/>
              </w:rPr>
              <w:t xml:space="preserve">40 </w:t>
            </w:r>
            <w:r w:rsidR="00DC6946" w:rsidRPr="00872D16">
              <w:rPr>
                <w:b/>
                <w:sz w:val="22"/>
                <w:szCs w:val="22"/>
              </w:rPr>
              <w:t>C.F.R.</w:t>
            </w:r>
            <w:r w:rsidRPr="00872D16">
              <w:rPr>
                <w:b/>
                <w:sz w:val="22"/>
                <w:szCs w:val="22"/>
              </w:rPr>
              <w:t xml:space="preserve"> Part 261 - Identification and Listing of Hazardous Waste</w:t>
            </w:r>
          </w:p>
        </w:tc>
      </w:tr>
      <w:tr w:rsidR="00CF7687" w:rsidRPr="00872D16" w14:paraId="201ECC36" w14:textId="77777777" w:rsidTr="00F57B2E">
        <w:tc>
          <w:tcPr>
            <w:tcW w:w="1084" w:type="dxa"/>
          </w:tcPr>
          <w:p w14:paraId="581E7CAD" w14:textId="77777777" w:rsidR="00CF7687" w:rsidRPr="00872D16" w:rsidRDefault="00CF7687" w:rsidP="00F57B2E">
            <w:pPr>
              <w:rPr>
                <w:b/>
                <w:sz w:val="22"/>
                <w:szCs w:val="22"/>
              </w:rPr>
            </w:pPr>
            <w:r w:rsidRPr="00872D16">
              <w:rPr>
                <w:b/>
                <w:sz w:val="22"/>
                <w:szCs w:val="22"/>
              </w:rPr>
              <w:t>Subpart</w:t>
            </w:r>
          </w:p>
        </w:tc>
        <w:tc>
          <w:tcPr>
            <w:tcW w:w="2849" w:type="dxa"/>
          </w:tcPr>
          <w:p w14:paraId="24A1E592" w14:textId="77777777" w:rsidR="00CF7687" w:rsidRPr="00872D16" w:rsidRDefault="00CF7687" w:rsidP="00F57B2E">
            <w:pPr>
              <w:rPr>
                <w:b/>
                <w:sz w:val="22"/>
                <w:szCs w:val="22"/>
              </w:rPr>
            </w:pPr>
            <w:r w:rsidRPr="00872D16">
              <w:rPr>
                <w:b/>
                <w:sz w:val="22"/>
                <w:szCs w:val="22"/>
              </w:rPr>
              <w:t>Subpart Title</w:t>
            </w:r>
          </w:p>
        </w:tc>
        <w:tc>
          <w:tcPr>
            <w:tcW w:w="1683" w:type="dxa"/>
          </w:tcPr>
          <w:p w14:paraId="71F0DB04" w14:textId="77777777" w:rsidR="00CF7687" w:rsidRPr="00872D16" w:rsidRDefault="00CF7687" w:rsidP="00F57B2E">
            <w:pPr>
              <w:rPr>
                <w:b/>
                <w:sz w:val="22"/>
                <w:szCs w:val="22"/>
              </w:rPr>
            </w:pPr>
            <w:r w:rsidRPr="00872D16">
              <w:rPr>
                <w:b/>
                <w:sz w:val="22"/>
                <w:szCs w:val="22"/>
              </w:rPr>
              <w:t>Requirement(s)</w:t>
            </w:r>
          </w:p>
        </w:tc>
        <w:tc>
          <w:tcPr>
            <w:tcW w:w="3829" w:type="dxa"/>
          </w:tcPr>
          <w:p w14:paraId="400F2582" w14:textId="77777777" w:rsidR="00CF7687" w:rsidRPr="00872D16" w:rsidRDefault="00CF7687" w:rsidP="00F57B2E">
            <w:pPr>
              <w:rPr>
                <w:b/>
                <w:sz w:val="22"/>
                <w:szCs w:val="22"/>
              </w:rPr>
            </w:pPr>
            <w:r w:rsidRPr="00872D16">
              <w:rPr>
                <w:b/>
                <w:sz w:val="22"/>
                <w:szCs w:val="22"/>
              </w:rPr>
              <w:t>Requirement Title</w:t>
            </w:r>
          </w:p>
        </w:tc>
      </w:tr>
      <w:tr w:rsidR="00CF7687" w:rsidRPr="00872D16" w14:paraId="549D3D12" w14:textId="77777777" w:rsidTr="00F57B2E">
        <w:tc>
          <w:tcPr>
            <w:tcW w:w="1084" w:type="dxa"/>
          </w:tcPr>
          <w:p w14:paraId="588D013E" w14:textId="77777777" w:rsidR="00CF7687" w:rsidRPr="00872D16" w:rsidRDefault="00CF7687" w:rsidP="00F57B2E">
            <w:pPr>
              <w:rPr>
                <w:sz w:val="22"/>
                <w:szCs w:val="22"/>
              </w:rPr>
            </w:pPr>
            <w:r w:rsidRPr="00872D16">
              <w:rPr>
                <w:sz w:val="22"/>
                <w:szCs w:val="22"/>
              </w:rPr>
              <w:t>A</w:t>
            </w:r>
          </w:p>
        </w:tc>
        <w:tc>
          <w:tcPr>
            <w:tcW w:w="2849" w:type="dxa"/>
          </w:tcPr>
          <w:p w14:paraId="34758842" w14:textId="77777777" w:rsidR="00CF7687" w:rsidRPr="00872D16" w:rsidRDefault="00CF7687" w:rsidP="00F57B2E">
            <w:pPr>
              <w:rPr>
                <w:sz w:val="22"/>
                <w:szCs w:val="22"/>
              </w:rPr>
            </w:pPr>
            <w:r w:rsidRPr="00872D16">
              <w:rPr>
                <w:sz w:val="22"/>
                <w:szCs w:val="22"/>
              </w:rPr>
              <w:t>General</w:t>
            </w:r>
          </w:p>
        </w:tc>
        <w:tc>
          <w:tcPr>
            <w:tcW w:w="1683" w:type="dxa"/>
          </w:tcPr>
          <w:p w14:paraId="1BF91290" w14:textId="77777777" w:rsidR="00CF7687" w:rsidRPr="00872D16" w:rsidRDefault="00CF7687" w:rsidP="00F57B2E">
            <w:pPr>
              <w:rPr>
                <w:sz w:val="22"/>
                <w:szCs w:val="22"/>
              </w:rPr>
            </w:pPr>
            <w:r w:rsidRPr="00872D16">
              <w:rPr>
                <w:sz w:val="22"/>
                <w:szCs w:val="22"/>
              </w:rPr>
              <w:t>261.4</w:t>
            </w:r>
          </w:p>
        </w:tc>
        <w:tc>
          <w:tcPr>
            <w:tcW w:w="3829" w:type="dxa"/>
          </w:tcPr>
          <w:p w14:paraId="3D49D5D6" w14:textId="77777777" w:rsidR="00CF7687" w:rsidRPr="00872D16" w:rsidRDefault="00CF7687" w:rsidP="00F57B2E">
            <w:pPr>
              <w:rPr>
                <w:sz w:val="22"/>
                <w:szCs w:val="22"/>
              </w:rPr>
            </w:pPr>
            <w:r w:rsidRPr="00872D16">
              <w:rPr>
                <w:sz w:val="22"/>
                <w:szCs w:val="22"/>
              </w:rPr>
              <w:t>Exclusions.</w:t>
            </w:r>
          </w:p>
        </w:tc>
      </w:tr>
      <w:tr w:rsidR="00CF7687" w:rsidRPr="00872D16" w14:paraId="0ECF2D51" w14:textId="77777777" w:rsidTr="00F57B2E">
        <w:tc>
          <w:tcPr>
            <w:tcW w:w="1084" w:type="dxa"/>
          </w:tcPr>
          <w:p w14:paraId="2F3CBC93" w14:textId="77777777" w:rsidR="00CF7687" w:rsidRPr="00872D16" w:rsidRDefault="00CF7687" w:rsidP="00F57B2E">
            <w:pPr>
              <w:rPr>
                <w:sz w:val="22"/>
                <w:szCs w:val="22"/>
              </w:rPr>
            </w:pPr>
            <w:r w:rsidRPr="00872D16">
              <w:rPr>
                <w:sz w:val="22"/>
                <w:szCs w:val="22"/>
              </w:rPr>
              <w:t>A</w:t>
            </w:r>
          </w:p>
        </w:tc>
        <w:tc>
          <w:tcPr>
            <w:tcW w:w="2849" w:type="dxa"/>
          </w:tcPr>
          <w:p w14:paraId="481B0F7F" w14:textId="77777777" w:rsidR="00CF7687" w:rsidRPr="00872D16" w:rsidRDefault="00CF7687" w:rsidP="00F57B2E">
            <w:pPr>
              <w:rPr>
                <w:sz w:val="22"/>
                <w:szCs w:val="22"/>
              </w:rPr>
            </w:pPr>
            <w:r w:rsidRPr="00872D16">
              <w:rPr>
                <w:sz w:val="22"/>
                <w:szCs w:val="22"/>
              </w:rPr>
              <w:t>General</w:t>
            </w:r>
          </w:p>
        </w:tc>
        <w:tc>
          <w:tcPr>
            <w:tcW w:w="1683" w:type="dxa"/>
          </w:tcPr>
          <w:p w14:paraId="512E4889" w14:textId="77777777" w:rsidR="00CF7687" w:rsidRPr="00872D16" w:rsidRDefault="00CF7687" w:rsidP="00F57B2E">
            <w:pPr>
              <w:rPr>
                <w:sz w:val="22"/>
                <w:szCs w:val="22"/>
              </w:rPr>
            </w:pPr>
            <w:r w:rsidRPr="00872D16">
              <w:rPr>
                <w:sz w:val="22"/>
                <w:szCs w:val="22"/>
              </w:rPr>
              <w:t>261.6</w:t>
            </w:r>
          </w:p>
        </w:tc>
        <w:tc>
          <w:tcPr>
            <w:tcW w:w="3829" w:type="dxa"/>
          </w:tcPr>
          <w:p w14:paraId="77A1A1F5" w14:textId="77777777" w:rsidR="00CF7687" w:rsidRPr="00872D16" w:rsidRDefault="00CF7687" w:rsidP="00F57B2E">
            <w:pPr>
              <w:rPr>
                <w:sz w:val="22"/>
                <w:szCs w:val="22"/>
              </w:rPr>
            </w:pPr>
            <w:r w:rsidRPr="00872D16">
              <w:rPr>
                <w:sz w:val="22"/>
                <w:szCs w:val="22"/>
              </w:rPr>
              <w:t>Requirements for recyclable materials</w:t>
            </w:r>
          </w:p>
        </w:tc>
      </w:tr>
      <w:tr w:rsidR="00CF7687" w:rsidRPr="00872D16" w14:paraId="306D020C" w14:textId="77777777" w:rsidTr="00F57B2E">
        <w:tc>
          <w:tcPr>
            <w:tcW w:w="1084" w:type="dxa"/>
          </w:tcPr>
          <w:p w14:paraId="3D0A32E6" w14:textId="77777777" w:rsidR="00CF7687" w:rsidRPr="00872D16" w:rsidRDefault="00CF7687" w:rsidP="00F57B2E">
            <w:pPr>
              <w:rPr>
                <w:sz w:val="22"/>
                <w:szCs w:val="22"/>
              </w:rPr>
            </w:pPr>
            <w:r w:rsidRPr="00872D16">
              <w:rPr>
                <w:sz w:val="22"/>
                <w:szCs w:val="22"/>
              </w:rPr>
              <w:t>A</w:t>
            </w:r>
          </w:p>
        </w:tc>
        <w:tc>
          <w:tcPr>
            <w:tcW w:w="2849" w:type="dxa"/>
          </w:tcPr>
          <w:p w14:paraId="4B4F7D6B" w14:textId="77777777" w:rsidR="00CF7687" w:rsidRPr="00872D16" w:rsidRDefault="00CF7687" w:rsidP="00F57B2E">
            <w:pPr>
              <w:rPr>
                <w:sz w:val="22"/>
                <w:szCs w:val="22"/>
              </w:rPr>
            </w:pPr>
            <w:r w:rsidRPr="00872D16">
              <w:rPr>
                <w:sz w:val="22"/>
                <w:szCs w:val="22"/>
              </w:rPr>
              <w:t>General</w:t>
            </w:r>
          </w:p>
        </w:tc>
        <w:tc>
          <w:tcPr>
            <w:tcW w:w="1683" w:type="dxa"/>
          </w:tcPr>
          <w:p w14:paraId="438B3FDF" w14:textId="77777777" w:rsidR="00CF7687" w:rsidRPr="00872D16" w:rsidRDefault="00CF7687" w:rsidP="00F57B2E">
            <w:pPr>
              <w:rPr>
                <w:sz w:val="22"/>
                <w:szCs w:val="22"/>
              </w:rPr>
            </w:pPr>
            <w:r w:rsidRPr="00872D16">
              <w:rPr>
                <w:sz w:val="22"/>
                <w:szCs w:val="22"/>
              </w:rPr>
              <w:t>261.7</w:t>
            </w:r>
          </w:p>
        </w:tc>
        <w:tc>
          <w:tcPr>
            <w:tcW w:w="3829" w:type="dxa"/>
          </w:tcPr>
          <w:p w14:paraId="501E2B39" w14:textId="77777777" w:rsidR="00CF7687" w:rsidRPr="00872D16" w:rsidRDefault="00CF7687" w:rsidP="00F57B2E">
            <w:pPr>
              <w:rPr>
                <w:sz w:val="22"/>
                <w:szCs w:val="22"/>
              </w:rPr>
            </w:pPr>
            <w:r w:rsidRPr="00872D16">
              <w:rPr>
                <w:sz w:val="22"/>
                <w:szCs w:val="22"/>
              </w:rPr>
              <w:t>Residues of hazardous waste in empty containers</w:t>
            </w:r>
          </w:p>
        </w:tc>
      </w:tr>
      <w:tr w:rsidR="00CF7687" w:rsidRPr="00872D16" w14:paraId="26022B84" w14:textId="77777777" w:rsidTr="00F57B2E">
        <w:tc>
          <w:tcPr>
            <w:tcW w:w="9445" w:type="dxa"/>
            <w:gridSpan w:val="4"/>
          </w:tcPr>
          <w:p w14:paraId="43771DD4" w14:textId="77777777" w:rsidR="00CF7687" w:rsidRPr="00872D16" w:rsidRDefault="00CF7687" w:rsidP="00F57B2E">
            <w:pPr>
              <w:rPr>
                <w:b/>
                <w:sz w:val="22"/>
                <w:szCs w:val="22"/>
              </w:rPr>
            </w:pPr>
          </w:p>
          <w:p w14:paraId="4BC0296E" w14:textId="6ADF79A8" w:rsidR="00CF7687" w:rsidRPr="00872D16" w:rsidRDefault="00CF7687" w:rsidP="00F57B2E">
            <w:pPr>
              <w:rPr>
                <w:b/>
                <w:sz w:val="22"/>
                <w:szCs w:val="22"/>
              </w:rPr>
            </w:pPr>
            <w:r w:rsidRPr="00872D16">
              <w:rPr>
                <w:b/>
                <w:sz w:val="22"/>
                <w:szCs w:val="22"/>
              </w:rPr>
              <w:t xml:space="preserve">40 </w:t>
            </w:r>
            <w:r w:rsidR="00DC6946" w:rsidRPr="00872D16">
              <w:rPr>
                <w:b/>
                <w:sz w:val="22"/>
                <w:szCs w:val="22"/>
              </w:rPr>
              <w:t>C.F.R.</w:t>
            </w:r>
            <w:r w:rsidRPr="00872D16">
              <w:rPr>
                <w:b/>
                <w:sz w:val="22"/>
                <w:szCs w:val="22"/>
              </w:rPr>
              <w:t xml:space="preserve"> Part 262 - Standards Applicable to Generators of Hazardous Waste</w:t>
            </w:r>
          </w:p>
        </w:tc>
      </w:tr>
      <w:tr w:rsidR="00CF7687" w:rsidRPr="00872D16" w14:paraId="03739FE1" w14:textId="77777777" w:rsidTr="00F57B2E">
        <w:tc>
          <w:tcPr>
            <w:tcW w:w="1084" w:type="dxa"/>
          </w:tcPr>
          <w:p w14:paraId="3C4C3687" w14:textId="77777777" w:rsidR="00CF7687" w:rsidRPr="00872D16" w:rsidRDefault="00CF7687" w:rsidP="00F57B2E">
            <w:pPr>
              <w:rPr>
                <w:sz w:val="22"/>
                <w:szCs w:val="22"/>
              </w:rPr>
            </w:pPr>
            <w:r w:rsidRPr="00872D16">
              <w:rPr>
                <w:b/>
                <w:sz w:val="22"/>
                <w:szCs w:val="22"/>
              </w:rPr>
              <w:t>Subpart</w:t>
            </w:r>
          </w:p>
        </w:tc>
        <w:tc>
          <w:tcPr>
            <w:tcW w:w="2849" w:type="dxa"/>
          </w:tcPr>
          <w:p w14:paraId="52D4AF22" w14:textId="77777777" w:rsidR="00CF7687" w:rsidRPr="00872D16" w:rsidRDefault="00CF7687" w:rsidP="00F57B2E">
            <w:pPr>
              <w:rPr>
                <w:sz w:val="22"/>
                <w:szCs w:val="22"/>
              </w:rPr>
            </w:pPr>
            <w:r w:rsidRPr="00872D16">
              <w:rPr>
                <w:b/>
                <w:sz w:val="22"/>
                <w:szCs w:val="22"/>
              </w:rPr>
              <w:t>Subpart Title</w:t>
            </w:r>
          </w:p>
        </w:tc>
        <w:tc>
          <w:tcPr>
            <w:tcW w:w="1683" w:type="dxa"/>
          </w:tcPr>
          <w:p w14:paraId="444FA03D" w14:textId="77777777" w:rsidR="00CF7687" w:rsidRPr="00872D16" w:rsidRDefault="00CF7687" w:rsidP="00F57B2E">
            <w:pPr>
              <w:rPr>
                <w:sz w:val="22"/>
                <w:szCs w:val="22"/>
              </w:rPr>
            </w:pPr>
            <w:r w:rsidRPr="00872D16">
              <w:rPr>
                <w:b/>
                <w:sz w:val="22"/>
                <w:szCs w:val="22"/>
              </w:rPr>
              <w:t>Requirement(s)</w:t>
            </w:r>
          </w:p>
        </w:tc>
        <w:tc>
          <w:tcPr>
            <w:tcW w:w="3829" w:type="dxa"/>
          </w:tcPr>
          <w:p w14:paraId="3DC32BC9" w14:textId="77777777" w:rsidR="00CF7687" w:rsidRPr="00872D16" w:rsidRDefault="00CF7687" w:rsidP="00F57B2E">
            <w:pPr>
              <w:rPr>
                <w:sz w:val="22"/>
                <w:szCs w:val="22"/>
              </w:rPr>
            </w:pPr>
            <w:r w:rsidRPr="00872D16">
              <w:rPr>
                <w:b/>
                <w:sz w:val="22"/>
                <w:szCs w:val="22"/>
              </w:rPr>
              <w:t>Requirement Title</w:t>
            </w:r>
          </w:p>
        </w:tc>
      </w:tr>
      <w:tr w:rsidR="00CF7687" w:rsidRPr="00872D16" w14:paraId="640C91F7" w14:textId="77777777" w:rsidTr="00F57B2E">
        <w:tc>
          <w:tcPr>
            <w:tcW w:w="1084" w:type="dxa"/>
          </w:tcPr>
          <w:p w14:paraId="05C936C2" w14:textId="27386037" w:rsidR="00CF7687" w:rsidRPr="00173AD7" w:rsidRDefault="0082678E" w:rsidP="00F57B2E">
            <w:pPr>
              <w:rPr>
                <w:sz w:val="22"/>
                <w:szCs w:val="22"/>
              </w:rPr>
            </w:pPr>
            <w:r w:rsidRPr="00173AD7">
              <w:rPr>
                <w:sz w:val="22"/>
                <w:szCs w:val="22"/>
              </w:rPr>
              <w:t>A</w:t>
            </w:r>
          </w:p>
        </w:tc>
        <w:tc>
          <w:tcPr>
            <w:tcW w:w="2849" w:type="dxa"/>
          </w:tcPr>
          <w:p w14:paraId="134676EA" w14:textId="160412A1" w:rsidR="00CF7687" w:rsidRPr="00173AD7" w:rsidRDefault="0082678E" w:rsidP="00F57B2E">
            <w:pPr>
              <w:rPr>
                <w:sz w:val="22"/>
                <w:szCs w:val="22"/>
              </w:rPr>
            </w:pPr>
            <w:r w:rsidRPr="00173AD7">
              <w:rPr>
                <w:sz w:val="22"/>
                <w:szCs w:val="22"/>
              </w:rPr>
              <w:t>General</w:t>
            </w:r>
          </w:p>
        </w:tc>
        <w:tc>
          <w:tcPr>
            <w:tcW w:w="1683" w:type="dxa"/>
          </w:tcPr>
          <w:p w14:paraId="492B12AA" w14:textId="77777777" w:rsidR="00CF7687" w:rsidRPr="00872D16" w:rsidRDefault="00CF7687" w:rsidP="00F57B2E">
            <w:pPr>
              <w:rPr>
                <w:sz w:val="22"/>
                <w:szCs w:val="22"/>
              </w:rPr>
            </w:pPr>
            <w:r w:rsidRPr="00872D16">
              <w:rPr>
                <w:sz w:val="22"/>
                <w:szCs w:val="22"/>
              </w:rPr>
              <w:t>262.17</w:t>
            </w:r>
          </w:p>
        </w:tc>
        <w:tc>
          <w:tcPr>
            <w:tcW w:w="3829" w:type="dxa"/>
          </w:tcPr>
          <w:p w14:paraId="402EF227" w14:textId="77777777" w:rsidR="00CF7687" w:rsidRPr="00872D16" w:rsidRDefault="00CF7687" w:rsidP="00F57B2E">
            <w:pPr>
              <w:rPr>
                <w:sz w:val="22"/>
                <w:szCs w:val="22"/>
                <w:highlight w:val="yellow"/>
              </w:rPr>
            </w:pPr>
            <w:r w:rsidRPr="00872D16">
              <w:rPr>
                <w:sz w:val="22"/>
                <w:szCs w:val="22"/>
              </w:rPr>
              <w:t>Conditions for exemption for a large quantity generator that accumulates hazardous waste</w:t>
            </w:r>
          </w:p>
        </w:tc>
      </w:tr>
      <w:tr w:rsidR="00CF7687" w:rsidRPr="00872D16" w14:paraId="1801DC79" w14:textId="77777777" w:rsidTr="00F57B2E">
        <w:tc>
          <w:tcPr>
            <w:tcW w:w="9445" w:type="dxa"/>
            <w:gridSpan w:val="4"/>
          </w:tcPr>
          <w:p w14:paraId="51489BBA" w14:textId="77777777" w:rsidR="00CF7687" w:rsidRPr="00872D16" w:rsidRDefault="00CF7687" w:rsidP="00F57B2E">
            <w:pPr>
              <w:rPr>
                <w:b/>
                <w:sz w:val="22"/>
                <w:szCs w:val="22"/>
              </w:rPr>
            </w:pPr>
          </w:p>
          <w:p w14:paraId="698B1718" w14:textId="4B11DBB9" w:rsidR="00CF7687" w:rsidRPr="00872D16" w:rsidRDefault="00CF7687" w:rsidP="00F57B2E">
            <w:pPr>
              <w:rPr>
                <w:b/>
                <w:sz w:val="22"/>
                <w:szCs w:val="22"/>
              </w:rPr>
            </w:pPr>
            <w:r w:rsidRPr="00872D16">
              <w:rPr>
                <w:b/>
                <w:sz w:val="22"/>
                <w:szCs w:val="22"/>
              </w:rPr>
              <w:t xml:space="preserve">40 </w:t>
            </w:r>
            <w:r w:rsidR="00DC6946" w:rsidRPr="00872D16">
              <w:rPr>
                <w:b/>
                <w:sz w:val="22"/>
                <w:szCs w:val="22"/>
              </w:rPr>
              <w:t>C.F.R.</w:t>
            </w:r>
            <w:r w:rsidRPr="00872D16">
              <w:rPr>
                <w:b/>
                <w:sz w:val="22"/>
                <w:szCs w:val="22"/>
              </w:rPr>
              <w:t xml:space="preserve"> Part 264 - Standards for Owners and Operators of Hazardous Waste Treatment, Storage, and Disposal Facilities</w:t>
            </w:r>
          </w:p>
        </w:tc>
      </w:tr>
      <w:tr w:rsidR="00CF7687" w:rsidRPr="00872D16" w14:paraId="37AC48C6" w14:textId="77777777" w:rsidTr="00F57B2E">
        <w:tc>
          <w:tcPr>
            <w:tcW w:w="1084" w:type="dxa"/>
          </w:tcPr>
          <w:p w14:paraId="1A73BEE3" w14:textId="77777777" w:rsidR="00CF7687" w:rsidRPr="00872D16" w:rsidRDefault="00CF7687" w:rsidP="00F57B2E">
            <w:pPr>
              <w:rPr>
                <w:sz w:val="22"/>
                <w:szCs w:val="22"/>
              </w:rPr>
            </w:pPr>
            <w:r w:rsidRPr="00872D16">
              <w:rPr>
                <w:b/>
                <w:sz w:val="22"/>
                <w:szCs w:val="22"/>
              </w:rPr>
              <w:t>Subpart</w:t>
            </w:r>
          </w:p>
        </w:tc>
        <w:tc>
          <w:tcPr>
            <w:tcW w:w="2849" w:type="dxa"/>
          </w:tcPr>
          <w:p w14:paraId="656ED564" w14:textId="77777777" w:rsidR="00CF7687" w:rsidRPr="00872D16" w:rsidRDefault="00CF7687" w:rsidP="00F57B2E">
            <w:pPr>
              <w:rPr>
                <w:sz w:val="22"/>
                <w:szCs w:val="22"/>
              </w:rPr>
            </w:pPr>
            <w:r w:rsidRPr="00872D16">
              <w:rPr>
                <w:b/>
                <w:sz w:val="22"/>
                <w:szCs w:val="22"/>
              </w:rPr>
              <w:t>Subpart Title</w:t>
            </w:r>
          </w:p>
        </w:tc>
        <w:tc>
          <w:tcPr>
            <w:tcW w:w="1683" w:type="dxa"/>
          </w:tcPr>
          <w:p w14:paraId="67FD4FBE" w14:textId="77777777" w:rsidR="00CF7687" w:rsidRPr="00872D16" w:rsidRDefault="00CF7687" w:rsidP="00F57B2E">
            <w:pPr>
              <w:rPr>
                <w:sz w:val="22"/>
                <w:szCs w:val="22"/>
              </w:rPr>
            </w:pPr>
            <w:r w:rsidRPr="00872D16">
              <w:rPr>
                <w:b/>
                <w:sz w:val="22"/>
                <w:szCs w:val="22"/>
              </w:rPr>
              <w:t>Requirement(s)</w:t>
            </w:r>
          </w:p>
        </w:tc>
        <w:tc>
          <w:tcPr>
            <w:tcW w:w="3829" w:type="dxa"/>
          </w:tcPr>
          <w:p w14:paraId="7BE913DF" w14:textId="77777777" w:rsidR="00CF7687" w:rsidRPr="00872D16" w:rsidRDefault="00CF7687" w:rsidP="00F57B2E">
            <w:pPr>
              <w:rPr>
                <w:sz w:val="22"/>
                <w:szCs w:val="22"/>
              </w:rPr>
            </w:pPr>
            <w:r w:rsidRPr="00872D16">
              <w:rPr>
                <w:b/>
                <w:sz w:val="22"/>
                <w:szCs w:val="22"/>
              </w:rPr>
              <w:t>Requirement Title</w:t>
            </w:r>
          </w:p>
        </w:tc>
      </w:tr>
      <w:tr w:rsidR="00CF7687" w:rsidRPr="00872D16" w14:paraId="30F25F15" w14:textId="77777777" w:rsidTr="00F57B2E">
        <w:tc>
          <w:tcPr>
            <w:tcW w:w="1084" w:type="dxa"/>
            <w:vMerge w:val="restart"/>
          </w:tcPr>
          <w:p w14:paraId="6770AA05" w14:textId="77777777" w:rsidR="00CF7687" w:rsidRPr="00872D16" w:rsidRDefault="00CF7687" w:rsidP="00F57B2E">
            <w:pPr>
              <w:rPr>
                <w:sz w:val="22"/>
                <w:szCs w:val="22"/>
              </w:rPr>
            </w:pPr>
            <w:r w:rsidRPr="00872D16">
              <w:rPr>
                <w:sz w:val="22"/>
                <w:szCs w:val="22"/>
              </w:rPr>
              <w:t>B</w:t>
            </w:r>
          </w:p>
        </w:tc>
        <w:tc>
          <w:tcPr>
            <w:tcW w:w="2849" w:type="dxa"/>
            <w:vMerge w:val="restart"/>
          </w:tcPr>
          <w:p w14:paraId="683776B4" w14:textId="77777777" w:rsidR="00CF7687" w:rsidRPr="00872D16" w:rsidRDefault="00CF7687" w:rsidP="00F57B2E">
            <w:pPr>
              <w:rPr>
                <w:sz w:val="22"/>
                <w:szCs w:val="22"/>
              </w:rPr>
            </w:pPr>
            <w:r w:rsidRPr="00872D16">
              <w:rPr>
                <w:sz w:val="22"/>
                <w:szCs w:val="22"/>
              </w:rPr>
              <w:t>General Facility Standards</w:t>
            </w:r>
          </w:p>
        </w:tc>
        <w:tc>
          <w:tcPr>
            <w:tcW w:w="1683" w:type="dxa"/>
          </w:tcPr>
          <w:p w14:paraId="32D1BF05" w14:textId="77777777" w:rsidR="00CF7687" w:rsidRPr="00872D16" w:rsidRDefault="00CF7687" w:rsidP="00F57B2E">
            <w:pPr>
              <w:rPr>
                <w:sz w:val="22"/>
                <w:szCs w:val="22"/>
              </w:rPr>
            </w:pPr>
            <w:r w:rsidRPr="00872D16">
              <w:rPr>
                <w:sz w:val="22"/>
                <w:szCs w:val="22"/>
              </w:rPr>
              <w:t>264.15</w:t>
            </w:r>
          </w:p>
        </w:tc>
        <w:tc>
          <w:tcPr>
            <w:tcW w:w="3829" w:type="dxa"/>
          </w:tcPr>
          <w:p w14:paraId="3399DE50" w14:textId="77777777" w:rsidR="00CF7687" w:rsidRPr="00872D16" w:rsidRDefault="00CF7687" w:rsidP="00F57B2E">
            <w:pPr>
              <w:rPr>
                <w:sz w:val="22"/>
                <w:szCs w:val="22"/>
              </w:rPr>
            </w:pPr>
            <w:r w:rsidRPr="00872D16">
              <w:rPr>
                <w:sz w:val="22"/>
                <w:szCs w:val="22"/>
              </w:rPr>
              <w:t>General inspection requirements</w:t>
            </w:r>
          </w:p>
        </w:tc>
      </w:tr>
      <w:tr w:rsidR="00CF7687" w:rsidRPr="00872D16" w14:paraId="3E993619" w14:textId="77777777" w:rsidTr="00F57B2E">
        <w:tc>
          <w:tcPr>
            <w:tcW w:w="1084" w:type="dxa"/>
            <w:vMerge/>
          </w:tcPr>
          <w:p w14:paraId="5D366F0F" w14:textId="77777777" w:rsidR="00CF7687" w:rsidRPr="00872D16" w:rsidRDefault="00CF7687" w:rsidP="00F57B2E">
            <w:pPr>
              <w:rPr>
                <w:sz w:val="22"/>
                <w:szCs w:val="22"/>
              </w:rPr>
            </w:pPr>
          </w:p>
        </w:tc>
        <w:tc>
          <w:tcPr>
            <w:tcW w:w="2849" w:type="dxa"/>
            <w:vMerge/>
          </w:tcPr>
          <w:p w14:paraId="0C4F88C4" w14:textId="77777777" w:rsidR="00CF7687" w:rsidRPr="00872D16" w:rsidRDefault="00CF7687" w:rsidP="00F57B2E">
            <w:pPr>
              <w:rPr>
                <w:sz w:val="22"/>
                <w:szCs w:val="22"/>
              </w:rPr>
            </w:pPr>
          </w:p>
        </w:tc>
        <w:tc>
          <w:tcPr>
            <w:tcW w:w="1683" w:type="dxa"/>
          </w:tcPr>
          <w:p w14:paraId="623E7369" w14:textId="77777777" w:rsidR="00CF7687" w:rsidRPr="00872D16" w:rsidRDefault="00CF7687" w:rsidP="00F57B2E">
            <w:pPr>
              <w:rPr>
                <w:sz w:val="22"/>
                <w:szCs w:val="22"/>
              </w:rPr>
            </w:pPr>
            <w:r w:rsidRPr="00872D16">
              <w:rPr>
                <w:sz w:val="22"/>
                <w:szCs w:val="22"/>
              </w:rPr>
              <w:t>264.16</w:t>
            </w:r>
          </w:p>
        </w:tc>
        <w:tc>
          <w:tcPr>
            <w:tcW w:w="3829" w:type="dxa"/>
          </w:tcPr>
          <w:p w14:paraId="10DE636E" w14:textId="77777777" w:rsidR="00CF7687" w:rsidRPr="00872D16" w:rsidRDefault="00CF7687" w:rsidP="00F57B2E">
            <w:pPr>
              <w:rPr>
                <w:sz w:val="22"/>
                <w:szCs w:val="22"/>
              </w:rPr>
            </w:pPr>
            <w:r w:rsidRPr="00872D16">
              <w:rPr>
                <w:sz w:val="22"/>
                <w:szCs w:val="22"/>
              </w:rPr>
              <w:t>Personnel training</w:t>
            </w:r>
          </w:p>
        </w:tc>
      </w:tr>
      <w:tr w:rsidR="00CF7687" w:rsidRPr="00872D16" w14:paraId="74FE4A02" w14:textId="77777777" w:rsidTr="00F57B2E">
        <w:tc>
          <w:tcPr>
            <w:tcW w:w="1084" w:type="dxa"/>
            <w:vMerge/>
          </w:tcPr>
          <w:p w14:paraId="16BD2D55" w14:textId="77777777" w:rsidR="00CF7687" w:rsidRPr="00872D16" w:rsidRDefault="00CF7687" w:rsidP="00F57B2E">
            <w:pPr>
              <w:rPr>
                <w:sz w:val="22"/>
                <w:szCs w:val="22"/>
              </w:rPr>
            </w:pPr>
          </w:p>
        </w:tc>
        <w:tc>
          <w:tcPr>
            <w:tcW w:w="2849" w:type="dxa"/>
            <w:vMerge/>
          </w:tcPr>
          <w:p w14:paraId="7280DDF5" w14:textId="77777777" w:rsidR="00CF7687" w:rsidRPr="00872D16" w:rsidRDefault="00CF7687" w:rsidP="00F57B2E">
            <w:pPr>
              <w:rPr>
                <w:sz w:val="22"/>
                <w:szCs w:val="22"/>
              </w:rPr>
            </w:pPr>
          </w:p>
        </w:tc>
        <w:tc>
          <w:tcPr>
            <w:tcW w:w="1683" w:type="dxa"/>
          </w:tcPr>
          <w:p w14:paraId="54CFF62A" w14:textId="77777777" w:rsidR="00CF7687" w:rsidRPr="00872D16" w:rsidRDefault="00CF7687" w:rsidP="00F57B2E">
            <w:pPr>
              <w:rPr>
                <w:sz w:val="22"/>
                <w:szCs w:val="22"/>
              </w:rPr>
            </w:pPr>
            <w:r w:rsidRPr="00872D16">
              <w:rPr>
                <w:sz w:val="22"/>
                <w:szCs w:val="22"/>
              </w:rPr>
              <w:t>264.17</w:t>
            </w:r>
          </w:p>
        </w:tc>
        <w:tc>
          <w:tcPr>
            <w:tcW w:w="3829" w:type="dxa"/>
          </w:tcPr>
          <w:p w14:paraId="49239455" w14:textId="77777777" w:rsidR="00CF7687" w:rsidRPr="00872D16" w:rsidRDefault="00CF7687" w:rsidP="00F57B2E">
            <w:pPr>
              <w:rPr>
                <w:sz w:val="22"/>
                <w:szCs w:val="22"/>
              </w:rPr>
            </w:pPr>
            <w:r w:rsidRPr="00872D16">
              <w:rPr>
                <w:sz w:val="22"/>
                <w:szCs w:val="22"/>
              </w:rPr>
              <w:t>General requirements for ignitable, reactive, or incompatible wastes</w:t>
            </w:r>
          </w:p>
        </w:tc>
      </w:tr>
      <w:tr w:rsidR="00CF7687" w:rsidRPr="00872D16" w14:paraId="4ABD196A" w14:textId="77777777" w:rsidTr="00F57B2E">
        <w:tc>
          <w:tcPr>
            <w:tcW w:w="1084" w:type="dxa"/>
          </w:tcPr>
          <w:p w14:paraId="5A6A135B" w14:textId="77777777" w:rsidR="00CF7687" w:rsidRPr="00872D16" w:rsidRDefault="00CF7687" w:rsidP="00F57B2E">
            <w:pPr>
              <w:rPr>
                <w:sz w:val="22"/>
                <w:szCs w:val="22"/>
              </w:rPr>
            </w:pPr>
            <w:r w:rsidRPr="00872D16">
              <w:rPr>
                <w:sz w:val="22"/>
                <w:szCs w:val="22"/>
              </w:rPr>
              <w:t>E</w:t>
            </w:r>
          </w:p>
        </w:tc>
        <w:tc>
          <w:tcPr>
            <w:tcW w:w="2849" w:type="dxa"/>
          </w:tcPr>
          <w:p w14:paraId="327561CD" w14:textId="77777777" w:rsidR="00CF7687" w:rsidRPr="00872D16" w:rsidRDefault="00CF7687" w:rsidP="00F57B2E">
            <w:pPr>
              <w:rPr>
                <w:sz w:val="22"/>
                <w:szCs w:val="22"/>
              </w:rPr>
            </w:pPr>
            <w:r w:rsidRPr="00872D16">
              <w:rPr>
                <w:sz w:val="22"/>
                <w:szCs w:val="22"/>
              </w:rPr>
              <w:t>Manifest System, Recordkeeping, and Reporting</w:t>
            </w:r>
          </w:p>
        </w:tc>
        <w:tc>
          <w:tcPr>
            <w:tcW w:w="1683" w:type="dxa"/>
          </w:tcPr>
          <w:p w14:paraId="5C35C3D9" w14:textId="77777777" w:rsidR="00CF7687" w:rsidRPr="00872D16" w:rsidRDefault="00CF7687" w:rsidP="00F57B2E">
            <w:pPr>
              <w:rPr>
                <w:sz w:val="22"/>
                <w:szCs w:val="22"/>
              </w:rPr>
            </w:pPr>
            <w:r w:rsidRPr="00872D16">
              <w:rPr>
                <w:sz w:val="22"/>
                <w:szCs w:val="22"/>
              </w:rPr>
              <w:t>264.73</w:t>
            </w:r>
          </w:p>
        </w:tc>
        <w:tc>
          <w:tcPr>
            <w:tcW w:w="3829" w:type="dxa"/>
          </w:tcPr>
          <w:p w14:paraId="15A73586" w14:textId="77777777" w:rsidR="00CF7687" w:rsidRPr="00872D16" w:rsidRDefault="00CF7687" w:rsidP="00F57B2E">
            <w:pPr>
              <w:rPr>
                <w:sz w:val="22"/>
                <w:szCs w:val="22"/>
              </w:rPr>
            </w:pPr>
            <w:r w:rsidRPr="00872D16">
              <w:rPr>
                <w:sz w:val="22"/>
                <w:szCs w:val="22"/>
              </w:rPr>
              <w:t>Operating record</w:t>
            </w:r>
          </w:p>
        </w:tc>
      </w:tr>
      <w:tr w:rsidR="00CF7687" w:rsidRPr="00872D16" w14:paraId="20F585BC" w14:textId="77777777" w:rsidTr="00F57B2E">
        <w:tc>
          <w:tcPr>
            <w:tcW w:w="1084" w:type="dxa"/>
          </w:tcPr>
          <w:p w14:paraId="5384D923" w14:textId="77777777" w:rsidR="00CF7687" w:rsidRPr="00872D16" w:rsidRDefault="00CF7687" w:rsidP="00F57B2E">
            <w:pPr>
              <w:rPr>
                <w:sz w:val="22"/>
                <w:szCs w:val="22"/>
              </w:rPr>
            </w:pPr>
            <w:r w:rsidRPr="00872D16">
              <w:rPr>
                <w:sz w:val="22"/>
                <w:szCs w:val="22"/>
              </w:rPr>
              <w:t>I</w:t>
            </w:r>
          </w:p>
        </w:tc>
        <w:tc>
          <w:tcPr>
            <w:tcW w:w="2849" w:type="dxa"/>
          </w:tcPr>
          <w:p w14:paraId="2A8B078E" w14:textId="77777777" w:rsidR="00CF7687" w:rsidRPr="00872D16" w:rsidRDefault="00CF7687" w:rsidP="00F57B2E">
            <w:pPr>
              <w:rPr>
                <w:sz w:val="22"/>
                <w:szCs w:val="22"/>
              </w:rPr>
            </w:pPr>
            <w:r w:rsidRPr="00872D16">
              <w:rPr>
                <w:sz w:val="22"/>
                <w:szCs w:val="22"/>
              </w:rPr>
              <w:t>Use and Management of Containers</w:t>
            </w:r>
          </w:p>
        </w:tc>
        <w:tc>
          <w:tcPr>
            <w:tcW w:w="1683" w:type="dxa"/>
          </w:tcPr>
          <w:p w14:paraId="32ADA562" w14:textId="77777777" w:rsidR="00CF7687" w:rsidRPr="00872D16" w:rsidRDefault="00CF7687" w:rsidP="00F57B2E">
            <w:pPr>
              <w:rPr>
                <w:sz w:val="22"/>
                <w:szCs w:val="22"/>
              </w:rPr>
            </w:pPr>
            <w:r w:rsidRPr="00872D16">
              <w:rPr>
                <w:sz w:val="22"/>
                <w:szCs w:val="22"/>
              </w:rPr>
              <w:t>264.179</w:t>
            </w:r>
          </w:p>
        </w:tc>
        <w:tc>
          <w:tcPr>
            <w:tcW w:w="3829" w:type="dxa"/>
          </w:tcPr>
          <w:p w14:paraId="4AAE6F6D" w14:textId="77777777" w:rsidR="00CF7687" w:rsidRPr="00872D16" w:rsidRDefault="00CF7687" w:rsidP="00F57B2E">
            <w:pPr>
              <w:rPr>
                <w:sz w:val="22"/>
                <w:szCs w:val="22"/>
              </w:rPr>
            </w:pPr>
            <w:r w:rsidRPr="00872D16">
              <w:rPr>
                <w:sz w:val="22"/>
                <w:szCs w:val="22"/>
              </w:rPr>
              <w:t>Air emission standards</w:t>
            </w:r>
          </w:p>
        </w:tc>
      </w:tr>
      <w:tr w:rsidR="00CF7687" w:rsidRPr="00872D16" w14:paraId="36237694" w14:textId="77777777" w:rsidTr="00F57B2E">
        <w:tc>
          <w:tcPr>
            <w:tcW w:w="1084" w:type="dxa"/>
          </w:tcPr>
          <w:p w14:paraId="06184EAC" w14:textId="77777777" w:rsidR="00CF7687" w:rsidRPr="00872D16" w:rsidRDefault="00CF7687" w:rsidP="00F57B2E">
            <w:pPr>
              <w:rPr>
                <w:sz w:val="22"/>
                <w:szCs w:val="22"/>
              </w:rPr>
            </w:pPr>
            <w:r w:rsidRPr="00872D16">
              <w:rPr>
                <w:sz w:val="22"/>
                <w:szCs w:val="22"/>
              </w:rPr>
              <w:t>J</w:t>
            </w:r>
          </w:p>
        </w:tc>
        <w:tc>
          <w:tcPr>
            <w:tcW w:w="2849" w:type="dxa"/>
          </w:tcPr>
          <w:p w14:paraId="6D8EDA00" w14:textId="77777777" w:rsidR="00CF7687" w:rsidRPr="00872D16" w:rsidRDefault="00CF7687" w:rsidP="00F57B2E">
            <w:pPr>
              <w:rPr>
                <w:sz w:val="22"/>
                <w:szCs w:val="22"/>
              </w:rPr>
            </w:pPr>
            <w:r w:rsidRPr="00872D16">
              <w:rPr>
                <w:sz w:val="22"/>
                <w:szCs w:val="22"/>
              </w:rPr>
              <w:t>Tank Systems</w:t>
            </w:r>
          </w:p>
        </w:tc>
        <w:tc>
          <w:tcPr>
            <w:tcW w:w="1683" w:type="dxa"/>
          </w:tcPr>
          <w:p w14:paraId="1C4E10B6" w14:textId="77777777" w:rsidR="00CF7687" w:rsidRPr="00872D16" w:rsidRDefault="00CF7687" w:rsidP="00F57B2E">
            <w:pPr>
              <w:rPr>
                <w:sz w:val="22"/>
                <w:szCs w:val="22"/>
              </w:rPr>
            </w:pPr>
            <w:r w:rsidRPr="00872D16">
              <w:rPr>
                <w:sz w:val="22"/>
                <w:szCs w:val="22"/>
              </w:rPr>
              <w:t>264.200</w:t>
            </w:r>
          </w:p>
        </w:tc>
        <w:tc>
          <w:tcPr>
            <w:tcW w:w="3829" w:type="dxa"/>
          </w:tcPr>
          <w:p w14:paraId="79E3E05E" w14:textId="77777777" w:rsidR="00CF7687" w:rsidRPr="00872D16" w:rsidRDefault="00CF7687" w:rsidP="00F57B2E">
            <w:pPr>
              <w:rPr>
                <w:sz w:val="22"/>
                <w:szCs w:val="22"/>
              </w:rPr>
            </w:pPr>
            <w:r w:rsidRPr="00872D16">
              <w:rPr>
                <w:sz w:val="22"/>
                <w:szCs w:val="22"/>
              </w:rPr>
              <w:t>Air emission standards</w:t>
            </w:r>
          </w:p>
        </w:tc>
      </w:tr>
      <w:tr w:rsidR="00CF7687" w:rsidRPr="00872D16" w14:paraId="38BB15C8" w14:textId="77777777" w:rsidTr="00F57B2E">
        <w:tc>
          <w:tcPr>
            <w:tcW w:w="1084" w:type="dxa"/>
          </w:tcPr>
          <w:p w14:paraId="0988CC22" w14:textId="77777777" w:rsidR="00CF7687" w:rsidRPr="00872D16" w:rsidRDefault="00CF7687" w:rsidP="00F57B2E">
            <w:pPr>
              <w:rPr>
                <w:sz w:val="22"/>
                <w:szCs w:val="22"/>
              </w:rPr>
            </w:pPr>
            <w:r w:rsidRPr="00872D16">
              <w:rPr>
                <w:sz w:val="22"/>
                <w:szCs w:val="22"/>
              </w:rPr>
              <w:t>K</w:t>
            </w:r>
          </w:p>
        </w:tc>
        <w:tc>
          <w:tcPr>
            <w:tcW w:w="2849" w:type="dxa"/>
          </w:tcPr>
          <w:p w14:paraId="600BE8F3" w14:textId="77777777" w:rsidR="00CF7687" w:rsidRPr="00872D16" w:rsidRDefault="00CF7687" w:rsidP="00F57B2E">
            <w:pPr>
              <w:rPr>
                <w:sz w:val="22"/>
                <w:szCs w:val="22"/>
              </w:rPr>
            </w:pPr>
            <w:r w:rsidRPr="00872D16">
              <w:rPr>
                <w:sz w:val="22"/>
                <w:szCs w:val="22"/>
              </w:rPr>
              <w:t>Surface Impoundments</w:t>
            </w:r>
          </w:p>
        </w:tc>
        <w:tc>
          <w:tcPr>
            <w:tcW w:w="1683" w:type="dxa"/>
          </w:tcPr>
          <w:p w14:paraId="43F49FBF" w14:textId="77777777" w:rsidR="00CF7687" w:rsidRPr="00872D16" w:rsidRDefault="00CF7687" w:rsidP="00F57B2E">
            <w:pPr>
              <w:rPr>
                <w:sz w:val="22"/>
                <w:szCs w:val="22"/>
              </w:rPr>
            </w:pPr>
            <w:r w:rsidRPr="00872D16">
              <w:rPr>
                <w:sz w:val="22"/>
                <w:szCs w:val="22"/>
              </w:rPr>
              <w:t>264.232</w:t>
            </w:r>
          </w:p>
        </w:tc>
        <w:tc>
          <w:tcPr>
            <w:tcW w:w="3829" w:type="dxa"/>
          </w:tcPr>
          <w:p w14:paraId="1AA14AB1" w14:textId="77777777" w:rsidR="00CF7687" w:rsidRPr="00872D16" w:rsidRDefault="00CF7687" w:rsidP="00F57B2E">
            <w:pPr>
              <w:rPr>
                <w:sz w:val="22"/>
                <w:szCs w:val="22"/>
              </w:rPr>
            </w:pPr>
            <w:r w:rsidRPr="00872D16">
              <w:rPr>
                <w:sz w:val="22"/>
                <w:szCs w:val="22"/>
              </w:rPr>
              <w:t>Air emission standards</w:t>
            </w:r>
          </w:p>
        </w:tc>
      </w:tr>
      <w:tr w:rsidR="00CF7687" w:rsidRPr="00872D16" w14:paraId="018E519D" w14:textId="77777777" w:rsidTr="00F57B2E">
        <w:tc>
          <w:tcPr>
            <w:tcW w:w="1084" w:type="dxa"/>
          </w:tcPr>
          <w:p w14:paraId="7C3F7D4F" w14:textId="77777777" w:rsidR="00CF7687" w:rsidRPr="00872D16" w:rsidRDefault="00CF7687" w:rsidP="00F57B2E">
            <w:pPr>
              <w:rPr>
                <w:sz w:val="22"/>
                <w:szCs w:val="22"/>
              </w:rPr>
            </w:pPr>
            <w:r w:rsidRPr="00872D16">
              <w:rPr>
                <w:sz w:val="22"/>
                <w:szCs w:val="22"/>
              </w:rPr>
              <w:t>O</w:t>
            </w:r>
          </w:p>
        </w:tc>
        <w:tc>
          <w:tcPr>
            <w:tcW w:w="2849" w:type="dxa"/>
          </w:tcPr>
          <w:p w14:paraId="2AB72FDE" w14:textId="77777777" w:rsidR="00CF7687" w:rsidRPr="00872D16" w:rsidRDefault="00CF7687" w:rsidP="00F57B2E">
            <w:pPr>
              <w:rPr>
                <w:sz w:val="22"/>
                <w:szCs w:val="22"/>
              </w:rPr>
            </w:pPr>
            <w:r w:rsidRPr="00872D16">
              <w:rPr>
                <w:sz w:val="22"/>
                <w:szCs w:val="22"/>
              </w:rPr>
              <w:t>Incinerators</w:t>
            </w:r>
          </w:p>
        </w:tc>
        <w:tc>
          <w:tcPr>
            <w:tcW w:w="1683" w:type="dxa"/>
          </w:tcPr>
          <w:p w14:paraId="50B42E57" w14:textId="77777777" w:rsidR="00CF7687" w:rsidRPr="00872D16" w:rsidRDefault="00CF7687" w:rsidP="00F57B2E">
            <w:pPr>
              <w:rPr>
                <w:sz w:val="22"/>
                <w:szCs w:val="22"/>
              </w:rPr>
            </w:pPr>
            <w:r w:rsidRPr="00872D16">
              <w:rPr>
                <w:sz w:val="22"/>
                <w:szCs w:val="22"/>
              </w:rPr>
              <w:t>All</w:t>
            </w:r>
          </w:p>
        </w:tc>
        <w:tc>
          <w:tcPr>
            <w:tcW w:w="3829" w:type="dxa"/>
          </w:tcPr>
          <w:p w14:paraId="2B629F84" w14:textId="77777777" w:rsidR="00CF7687" w:rsidRPr="00872D16" w:rsidRDefault="00CF7687" w:rsidP="00F57B2E">
            <w:pPr>
              <w:rPr>
                <w:sz w:val="22"/>
                <w:szCs w:val="22"/>
              </w:rPr>
            </w:pPr>
            <w:r w:rsidRPr="00872D16">
              <w:rPr>
                <w:sz w:val="22"/>
                <w:szCs w:val="22"/>
              </w:rPr>
              <w:t>All</w:t>
            </w:r>
          </w:p>
        </w:tc>
      </w:tr>
      <w:tr w:rsidR="00CF7687" w:rsidRPr="00872D16" w14:paraId="6F00BA29" w14:textId="77777777" w:rsidTr="00F57B2E">
        <w:tc>
          <w:tcPr>
            <w:tcW w:w="1084" w:type="dxa"/>
          </w:tcPr>
          <w:p w14:paraId="4BDDB286" w14:textId="77777777" w:rsidR="00CF7687" w:rsidRPr="00872D16" w:rsidRDefault="00CF7687" w:rsidP="00F57B2E">
            <w:pPr>
              <w:rPr>
                <w:sz w:val="22"/>
                <w:szCs w:val="22"/>
              </w:rPr>
            </w:pPr>
            <w:r w:rsidRPr="00872D16">
              <w:rPr>
                <w:sz w:val="22"/>
                <w:szCs w:val="22"/>
              </w:rPr>
              <w:t>X</w:t>
            </w:r>
          </w:p>
        </w:tc>
        <w:tc>
          <w:tcPr>
            <w:tcW w:w="2849" w:type="dxa"/>
          </w:tcPr>
          <w:p w14:paraId="1316AB41" w14:textId="77777777" w:rsidR="00CF7687" w:rsidRPr="00872D16" w:rsidRDefault="00CF7687" w:rsidP="00F57B2E">
            <w:pPr>
              <w:rPr>
                <w:sz w:val="22"/>
                <w:szCs w:val="22"/>
              </w:rPr>
            </w:pPr>
            <w:r w:rsidRPr="00872D16">
              <w:rPr>
                <w:sz w:val="22"/>
                <w:szCs w:val="22"/>
              </w:rPr>
              <w:t>Miscellaneous Units</w:t>
            </w:r>
          </w:p>
        </w:tc>
        <w:tc>
          <w:tcPr>
            <w:tcW w:w="1683" w:type="dxa"/>
          </w:tcPr>
          <w:p w14:paraId="67B4A31E" w14:textId="77777777" w:rsidR="00CF7687" w:rsidRPr="00872D16" w:rsidRDefault="00CF7687" w:rsidP="00F57B2E">
            <w:pPr>
              <w:rPr>
                <w:sz w:val="22"/>
                <w:szCs w:val="22"/>
              </w:rPr>
            </w:pPr>
            <w:r w:rsidRPr="00872D16">
              <w:rPr>
                <w:sz w:val="22"/>
                <w:szCs w:val="22"/>
              </w:rPr>
              <w:t>All</w:t>
            </w:r>
          </w:p>
        </w:tc>
        <w:tc>
          <w:tcPr>
            <w:tcW w:w="3829" w:type="dxa"/>
          </w:tcPr>
          <w:p w14:paraId="17E2B32E" w14:textId="77777777" w:rsidR="00CF7687" w:rsidRPr="00872D16" w:rsidRDefault="00CF7687" w:rsidP="00F57B2E">
            <w:pPr>
              <w:rPr>
                <w:sz w:val="22"/>
                <w:szCs w:val="22"/>
              </w:rPr>
            </w:pPr>
            <w:r w:rsidRPr="00872D16">
              <w:rPr>
                <w:sz w:val="22"/>
                <w:szCs w:val="22"/>
              </w:rPr>
              <w:t>All</w:t>
            </w:r>
          </w:p>
        </w:tc>
      </w:tr>
      <w:tr w:rsidR="00CF7687" w:rsidRPr="00872D16" w14:paraId="4EDD4B2A" w14:textId="77777777" w:rsidTr="00F57B2E">
        <w:tc>
          <w:tcPr>
            <w:tcW w:w="1084" w:type="dxa"/>
          </w:tcPr>
          <w:p w14:paraId="09F2978E" w14:textId="77777777" w:rsidR="00CF7687" w:rsidRPr="00872D16" w:rsidRDefault="00CF7687" w:rsidP="00F57B2E">
            <w:pPr>
              <w:rPr>
                <w:sz w:val="22"/>
                <w:szCs w:val="22"/>
              </w:rPr>
            </w:pPr>
            <w:r w:rsidRPr="00872D16">
              <w:rPr>
                <w:sz w:val="22"/>
                <w:szCs w:val="22"/>
              </w:rPr>
              <w:t>AA</w:t>
            </w:r>
          </w:p>
        </w:tc>
        <w:tc>
          <w:tcPr>
            <w:tcW w:w="2849" w:type="dxa"/>
          </w:tcPr>
          <w:p w14:paraId="3AACE25A" w14:textId="77777777" w:rsidR="00CF7687" w:rsidRPr="00872D16" w:rsidRDefault="00CF7687" w:rsidP="00F57B2E">
            <w:pPr>
              <w:rPr>
                <w:sz w:val="22"/>
                <w:szCs w:val="22"/>
              </w:rPr>
            </w:pPr>
            <w:r w:rsidRPr="00872D16">
              <w:rPr>
                <w:sz w:val="22"/>
                <w:szCs w:val="22"/>
              </w:rPr>
              <w:t>Air emission standards for process vents</w:t>
            </w:r>
          </w:p>
        </w:tc>
        <w:tc>
          <w:tcPr>
            <w:tcW w:w="1683" w:type="dxa"/>
          </w:tcPr>
          <w:p w14:paraId="15746047" w14:textId="77777777" w:rsidR="00CF7687" w:rsidRPr="00872D16" w:rsidRDefault="00CF7687" w:rsidP="00F57B2E">
            <w:pPr>
              <w:rPr>
                <w:sz w:val="22"/>
                <w:szCs w:val="22"/>
              </w:rPr>
            </w:pPr>
            <w:r w:rsidRPr="00872D16">
              <w:rPr>
                <w:sz w:val="22"/>
                <w:szCs w:val="22"/>
              </w:rPr>
              <w:t>All</w:t>
            </w:r>
          </w:p>
        </w:tc>
        <w:tc>
          <w:tcPr>
            <w:tcW w:w="3829" w:type="dxa"/>
          </w:tcPr>
          <w:p w14:paraId="2C9E4582" w14:textId="77777777" w:rsidR="00CF7687" w:rsidRPr="00872D16" w:rsidRDefault="00CF7687" w:rsidP="00F57B2E">
            <w:pPr>
              <w:rPr>
                <w:sz w:val="22"/>
                <w:szCs w:val="22"/>
              </w:rPr>
            </w:pPr>
            <w:r w:rsidRPr="00872D16">
              <w:rPr>
                <w:sz w:val="22"/>
                <w:szCs w:val="22"/>
              </w:rPr>
              <w:t>All</w:t>
            </w:r>
          </w:p>
        </w:tc>
      </w:tr>
      <w:tr w:rsidR="00CF7687" w:rsidRPr="00872D16" w14:paraId="206E1B55" w14:textId="77777777" w:rsidTr="00F57B2E">
        <w:tc>
          <w:tcPr>
            <w:tcW w:w="1084" w:type="dxa"/>
          </w:tcPr>
          <w:p w14:paraId="1A997A47" w14:textId="77777777" w:rsidR="00CF7687" w:rsidRPr="00872D16" w:rsidRDefault="00CF7687" w:rsidP="00F57B2E">
            <w:pPr>
              <w:rPr>
                <w:sz w:val="22"/>
                <w:szCs w:val="22"/>
              </w:rPr>
            </w:pPr>
            <w:r w:rsidRPr="00872D16">
              <w:rPr>
                <w:sz w:val="22"/>
                <w:szCs w:val="22"/>
              </w:rPr>
              <w:t>BB</w:t>
            </w:r>
          </w:p>
        </w:tc>
        <w:tc>
          <w:tcPr>
            <w:tcW w:w="2849" w:type="dxa"/>
          </w:tcPr>
          <w:p w14:paraId="0CF4BE7A" w14:textId="77777777" w:rsidR="00CF7687" w:rsidRPr="00872D16" w:rsidRDefault="00CF7687" w:rsidP="00F57B2E">
            <w:pPr>
              <w:rPr>
                <w:sz w:val="22"/>
                <w:szCs w:val="22"/>
              </w:rPr>
            </w:pPr>
            <w:r w:rsidRPr="00872D16">
              <w:rPr>
                <w:sz w:val="22"/>
                <w:szCs w:val="22"/>
              </w:rPr>
              <w:t>Air emission standards for equipment leaks</w:t>
            </w:r>
          </w:p>
        </w:tc>
        <w:tc>
          <w:tcPr>
            <w:tcW w:w="1683" w:type="dxa"/>
          </w:tcPr>
          <w:p w14:paraId="243C0924" w14:textId="77777777" w:rsidR="00CF7687" w:rsidRPr="00872D16" w:rsidRDefault="00CF7687" w:rsidP="00F57B2E">
            <w:pPr>
              <w:rPr>
                <w:sz w:val="22"/>
                <w:szCs w:val="22"/>
              </w:rPr>
            </w:pPr>
            <w:r w:rsidRPr="00872D16">
              <w:rPr>
                <w:sz w:val="22"/>
                <w:szCs w:val="22"/>
              </w:rPr>
              <w:t>All</w:t>
            </w:r>
          </w:p>
        </w:tc>
        <w:tc>
          <w:tcPr>
            <w:tcW w:w="3829" w:type="dxa"/>
          </w:tcPr>
          <w:p w14:paraId="2E37741C" w14:textId="77777777" w:rsidR="00CF7687" w:rsidRPr="00872D16" w:rsidRDefault="00CF7687" w:rsidP="00F57B2E">
            <w:pPr>
              <w:rPr>
                <w:sz w:val="22"/>
                <w:szCs w:val="22"/>
              </w:rPr>
            </w:pPr>
            <w:r w:rsidRPr="00872D16">
              <w:rPr>
                <w:sz w:val="22"/>
                <w:szCs w:val="22"/>
              </w:rPr>
              <w:t>All</w:t>
            </w:r>
          </w:p>
        </w:tc>
      </w:tr>
      <w:tr w:rsidR="00CF7687" w:rsidRPr="00872D16" w14:paraId="256A799B" w14:textId="77777777" w:rsidTr="00F57B2E">
        <w:tc>
          <w:tcPr>
            <w:tcW w:w="1084" w:type="dxa"/>
          </w:tcPr>
          <w:p w14:paraId="3B1B5875" w14:textId="77777777" w:rsidR="00CF7687" w:rsidRPr="00872D16" w:rsidRDefault="00CF7687" w:rsidP="00F57B2E">
            <w:pPr>
              <w:rPr>
                <w:sz w:val="22"/>
                <w:szCs w:val="22"/>
              </w:rPr>
            </w:pPr>
            <w:r w:rsidRPr="00872D16">
              <w:rPr>
                <w:sz w:val="22"/>
                <w:szCs w:val="22"/>
              </w:rPr>
              <w:t>CC</w:t>
            </w:r>
          </w:p>
        </w:tc>
        <w:tc>
          <w:tcPr>
            <w:tcW w:w="2849" w:type="dxa"/>
          </w:tcPr>
          <w:p w14:paraId="231D4C69" w14:textId="77777777" w:rsidR="00CF7687" w:rsidRPr="00872D16" w:rsidRDefault="00CF7687" w:rsidP="00F57B2E">
            <w:pPr>
              <w:rPr>
                <w:sz w:val="22"/>
                <w:szCs w:val="22"/>
              </w:rPr>
            </w:pPr>
            <w:r w:rsidRPr="00872D16">
              <w:rPr>
                <w:sz w:val="22"/>
                <w:szCs w:val="22"/>
              </w:rPr>
              <w:t>Air emission standards for tanks, surface impoundments, and containers</w:t>
            </w:r>
          </w:p>
        </w:tc>
        <w:tc>
          <w:tcPr>
            <w:tcW w:w="1683" w:type="dxa"/>
          </w:tcPr>
          <w:p w14:paraId="36090BB2" w14:textId="77777777" w:rsidR="00CF7687" w:rsidRPr="00872D16" w:rsidRDefault="00CF7687" w:rsidP="00F57B2E">
            <w:pPr>
              <w:rPr>
                <w:sz w:val="22"/>
                <w:szCs w:val="22"/>
              </w:rPr>
            </w:pPr>
            <w:r w:rsidRPr="00872D16">
              <w:rPr>
                <w:sz w:val="22"/>
                <w:szCs w:val="22"/>
              </w:rPr>
              <w:t>All</w:t>
            </w:r>
          </w:p>
        </w:tc>
        <w:tc>
          <w:tcPr>
            <w:tcW w:w="3829" w:type="dxa"/>
          </w:tcPr>
          <w:p w14:paraId="1412844F" w14:textId="77777777" w:rsidR="00CF7687" w:rsidRPr="00872D16" w:rsidRDefault="00CF7687" w:rsidP="00F57B2E">
            <w:pPr>
              <w:rPr>
                <w:sz w:val="22"/>
                <w:szCs w:val="22"/>
              </w:rPr>
            </w:pPr>
            <w:r w:rsidRPr="00872D16">
              <w:rPr>
                <w:sz w:val="22"/>
                <w:szCs w:val="22"/>
              </w:rPr>
              <w:t>All</w:t>
            </w:r>
          </w:p>
        </w:tc>
      </w:tr>
      <w:tr w:rsidR="00CF7687" w:rsidRPr="00872D16" w14:paraId="15BCBE1D" w14:textId="77777777" w:rsidTr="00F57B2E">
        <w:tc>
          <w:tcPr>
            <w:tcW w:w="9445" w:type="dxa"/>
            <w:gridSpan w:val="4"/>
          </w:tcPr>
          <w:p w14:paraId="00C7FDEA" w14:textId="77777777" w:rsidR="00CF7687" w:rsidRPr="00872D16" w:rsidRDefault="00CF7687" w:rsidP="00F57B2E">
            <w:pPr>
              <w:rPr>
                <w:b/>
                <w:sz w:val="22"/>
                <w:szCs w:val="22"/>
              </w:rPr>
            </w:pPr>
          </w:p>
          <w:p w14:paraId="13649BE1" w14:textId="0274A1FE" w:rsidR="00CF7687" w:rsidRPr="00872D16" w:rsidRDefault="00CF7687" w:rsidP="00F57B2E">
            <w:pPr>
              <w:rPr>
                <w:b/>
                <w:sz w:val="22"/>
                <w:szCs w:val="22"/>
              </w:rPr>
            </w:pPr>
            <w:r w:rsidRPr="00872D16">
              <w:rPr>
                <w:b/>
                <w:sz w:val="22"/>
                <w:szCs w:val="22"/>
              </w:rPr>
              <w:t xml:space="preserve">40 </w:t>
            </w:r>
            <w:r w:rsidR="00DC6946" w:rsidRPr="00872D16">
              <w:rPr>
                <w:b/>
                <w:sz w:val="22"/>
                <w:szCs w:val="22"/>
              </w:rPr>
              <w:t>C.F.R.</w:t>
            </w:r>
            <w:r w:rsidRPr="00872D16">
              <w:rPr>
                <w:b/>
                <w:sz w:val="22"/>
                <w:szCs w:val="22"/>
              </w:rPr>
              <w:t xml:space="preserve"> Part 265 - Interim Status Standards for Owners and Operators of Hazardous Waste Treatment, Storage, and Disposal Facilities</w:t>
            </w:r>
          </w:p>
        </w:tc>
      </w:tr>
      <w:tr w:rsidR="00CF7687" w:rsidRPr="00872D16" w14:paraId="4C6D7833" w14:textId="77777777" w:rsidTr="00F57B2E">
        <w:tc>
          <w:tcPr>
            <w:tcW w:w="1084" w:type="dxa"/>
          </w:tcPr>
          <w:p w14:paraId="04D6266F" w14:textId="77777777" w:rsidR="00CF7687" w:rsidRPr="00872D16" w:rsidRDefault="00CF7687" w:rsidP="00F57B2E">
            <w:pPr>
              <w:rPr>
                <w:sz w:val="22"/>
                <w:szCs w:val="22"/>
              </w:rPr>
            </w:pPr>
            <w:r w:rsidRPr="00872D16">
              <w:rPr>
                <w:b/>
                <w:sz w:val="22"/>
                <w:szCs w:val="22"/>
              </w:rPr>
              <w:t>Subpart</w:t>
            </w:r>
          </w:p>
        </w:tc>
        <w:tc>
          <w:tcPr>
            <w:tcW w:w="2849" w:type="dxa"/>
          </w:tcPr>
          <w:p w14:paraId="268D1B86" w14:textId="77777777" w:rsidR="00CF7687" w:rsidRPr="00872D16" w:rsidRDefault="00CF7687" w:rsidP="00F57B2E">
            <w:pPr>
              <w:rPr>
                <w:sz w:val="22"/>
                <w:szCs w:val="22"/>
              </w:rPr>
            </w:pPr>
            <w:r w:rsidRPr="00872D16">
              <w:rPr>
                <w:b/>
                <w:sz w:val="22"/>
                <w:szCs w:val="22"/>
              </w:rPr>
              <w:t>Subpart Title</w:t>
            </w:r>
          </w:p>
        </w:tc>
        <w:tc>
          <w:tcPr>
            <w:tcW w:w="1683" w:type="dxa"/>
          </w:tcPr>
          <w:p w14:paraId="0E659F70" w14:textId="77777777" w:rsidR="00CF7687" w:rsidRPr="00872D16" w:rsidRDefault="00CF7687" w:rsidP="00F57B2E">
            <w:pPr>
              <w:rPr>
                <w:sz w:val="22"/>
                <w:szCs w:val="22"/>
              </w:rPr>
            </w:pPr>
            <w:r w:rsidRPr="00872D16">
              <w:rPr>
                <w:b/>
                <w:sz w:val="22"/>
                <w:szCs w:val="22"/>
              </w:rPr>
              <w:t>Requirement(s)</w:t>
            </w:r>
          </w:p>
        </w:tc>
        <w:tc>
          <w:tcPr>
            <w:tcW w:w="3829" w:type="dxa"/>
          </w:tcPr>
          <w:p w14:paraId="6BA24CE9" w14:textId="77777777" w:rsidR="00CF7687" w:rsidRPr="00872D16" w:rsidRDefault="00CF7687" w:rsidP="00F57B2E">
            <w:pPr>
              <w:rPr>
                <w:sz w:val="22"/>
                <w:szCs w:val="22"/>
              </w:rPr>
            </w:pPr>
            <w:r w:rsidRPr="00872D16">
              <w:rPr>
                <w:b/>
                <w:sz w:val="22"/>
                <w:szCs w:val="22"/>
              </w:rPr>
              <w:t>Requirement Title</w:t>
            </w:r>
          </w:p>
        </w:tc>
      </w:tr>
      <w:tr w:rsidR="00CF7687" w:rsidRPr="00872D16" w14:paraId="077F7B61" w14:textId="77777777" w:rsidTr="00F57B2E">
        <w:tc>
          <w:tcPr>
            <w:tcW w:w="1084" w:type="dxa"/>
            <w:vMerge w:val="restart"/>
          </w:tcPr>
          <w:p w14:paraId="1EA90DD4" w14:textId="77777777" w:rsidR="00CF7687" w:rsidRPr="00872D16" w:rsidRDefault="00CF7687" w:rsidP="00F57B2E">
            <w:pPr>
              <w:rPr>
                <w:sz w:val="22"/>
                <w:szCs w:val="22"/>
              </w:rPr>
            </w:pPr>
            <w:r w:rsidRPr="00872D16">
              <w:rPr>
                <w:sz w:val="22"/>
                <w:szCs w:val="22"/>
              </w:rPr>
              <w:t>B</w:t>
            </w:r>
          </w:p>
        </w:tc>
        <w:tc>
          <w:tcPr>
            <w:tcW w:w="2849" w:type="dxa"/>
            <w:vMerge w:val="restart"/>
          </w:tcPr>
          <w:p w14:paraId="56843490" w14:textId="77777777" w:rsidR="00CF7687" w:rsidRPr="00872D16" w:rsidRDefault="00CF7687" w:rsidP="00F57B2E">
            <w:pPr>
              <w:rPr>
                <w:sz w:val="22"/>
                <w:szCs w:val="22"/>
              </w:rPr>
            </w:pPr>
            <w:r w:rsidRPr="00872D16">
              <w:rPr>
                <w:sz w:val="22"/>
                <w:szCs w:val="22"/>
              </w:rPr>
              <w:t>General Facility Standards</w:t>
            </w:r>
          </w:p>
        </w:tc>
        <w:tc>
          <w:tcPr>
            <w:tcW w:w="1683" w:type="dxa"/>
          </w:tcPr>
          <w:p w14:paraId="28E15B25" w14:textId="77777777" w:rsidR="00CF7687" w:rsidRPr="00872D16" w:rsidRDefault="00CF7687" w:rsidP="00F57B2E">
            <w:pPr>
              <w:rPr>
                <w:sz w:val="22"/>
                <w:szCs w:val="22"/>
              </w:rPr>
            </w:pPr>
            <w:r w:rsidRPr="00872D16">
              <w:rPr>
                <w:sz w:val="22"/>
                <w:szCs w:val="22"/>
              </w:rPr>
              <w:t>265.15</w:t>
            </w:r>
          </w:p>
        </w:tc>
        <w:tc>
          <w:tcPr>
            <w:tcW w:w="3829" w:type="dxa"/>
          </w:tcPr>
          <w:p w14:paraId="68726452" w14:textId="77777777" w:rsidR="00CF7687" w:rsidRPr="00872D16" w:rsidRDefault="00CF7687" w:rsidP="00F57B2E">
            <w:pPr>
              <w:rPr>
                <w:sz w:val="22"/>
                <w:szCs w:val="22"/>
              </w:rPr>
            </w:pPr>
            <w:r w:rsidRPr="00872D16">
              <w:rPr>
                <w:sz w:val="22"/>
                <w:szCs w:val="22"/>
              </w:rPr>
              <w:t>General inspection requirements</w:t>
            </w:r>
          </w:p>
        </w:tc>
      </w:tr>
      <w:tr w:rsidR="00CF7687" w:rsidRPr="00872D16" w14:paraId="3E9F0261" w14:textId="77777777" w:rsidTr="00F57B2E">
        <w:tc>
          <w:tcPr>
            <w:tcW w:w="1084" w:type="dxa"/>
            <w:vMerge/>
          </w:tcPr>
          <w:p w14:paraId="40ACE6B2" w14:textId="77777777" w:rsidR="00CF7687" w:rsidRPr="00872D16" w:rsidRDefault="00CF7687" w:rsidP="00F57B2E">
            <w:pPr>
              <w:rPr>
                <w:sz w:val="22"/>
                <w:szCs w:val="22"/>
              </w:rPr>
            </w:pPr>
          </w:p>
        </w:tc>
        <w:tc>
          <w:tcPr>
            <w:tcW w:w="2849" w:type="dxa"/>
            <w:vMerge/>
          </w:tcPr>
          <w:p w14:paraId="441B05D1" w14:textId="77777777" w:rsidR="00CF7687" w:rsidRPr="00872D16" w:rsidRDefault="00CF7687" w:rsidP="00F57B2E">
            <w:pPr>
              <w:rPr>
                <w:sz w:val="22"/>
                <w:szCs w:val="22"/>
              </w:rPr>
            </w:pPr>
          </w:p>
        </w:tc>
        <w:tc>
          <w:tcPr>
            <w:tcW w:w="1683" w:type="dxa"/>
          </w:tcPr>
          <w:p w14:paraId="5BBB03E2" w14:textId="77777777" w:rsidR="00CF7687" w:rsidRPr="00872D16" w:rsidRDefault="00CF7687" w:rsidP="00F57B2E">
            <w:pPr>
              <w:rPr>
                <w:sz w:val="22"/>
                <w:szCs w:val="22"/>
              </w:rPr>
            </w:pPr>
            <w:r w:rsidRPr="00872D16">
              <w:rPr>
                <w:sz w:val="22"/>
                <w:szCs w:val="22"/>
              </w:rPr>
              <w:t>265.16</w:t>
            </w:r>
          </w:p>
        </w:tc>
        <w:tc>
          <w:tcPr>
            <w:tcW w:w="3829" w:type="dxa"/>
          </w:tcPr>
          <w:p w14:paraId="3090D097" w14:textId="77777777" w:rsidR="00CF7687" w:rsidRPr="00872D16" w:rsidRDefault="00CF7687" w:rsidP="00F57B2E">
            <w:pPr>
              <w:rPr>
                <w:sz w:val="22"/>
                <w:szCs w:val="22"/>
              </w:rPr>
            </w:pPr>
            <w:r w:rsidRPr="00872D16">
              <w:rPr>
                <w:sz w:val="22"/>
                <w:szCs w:val="22"/>
              </w:rPr>
              <w:t>Personnel training</w:t>
            </w:r>
          </w:p>
        </w:tc>
      </w:tr>
      <w:tr w:rsidR="00CF7687" w:rsidRPr="00872D16" w14:paraId="11A564F7" w14:textId="77777777" w:rsidTr="00F57B2E">
        <w:tc>
          <w:tcPr>
            <w:tcW w:w="1084" w:type="dxa"/>
            <w:vMerge/>
          </w:tcPr>
          <w:p w14:paraId="752B0EB0" w14:textId="77777777" w:rsidR="00CF7687" w:rsidRPr="00872D16" w:rsidRDefault="00CF7687" w:rsidP="00F57B2E">
            <w:pPr>
              <w:rPr>
                <w:sz w:val="22"/>
                <w:szCs w:val="22"/>
              </w:rPr>
            </w:pPr>
          </w:p>
        </w:tc>
        <w:tc>
          <w:tcPr>
            <w:tcW w:w="2849" w:type="dxa"/>
            <w:vMerge/>
          </w:tcPr>
          <w:p w14:paraId="0FDF72C5" w14:textId="77777777" w:rsidR="00CF7687" w:rsidRPr="00872D16" w:rsidRDefault="00CF7687" w:rsidP="00F57B2E">
            <w:pPr>
              <w:rPr>
                <w:sz w:val="22"/>
                <w:szCs w:val="22"/>
              </w:rPr>
            </w:pPr>
          </w:p>
        </w:tc>
        <w:tc>
          <w:tcPr>
            <w:tcW w:w="1683" w:type="dxa"/>
          </w:tcPr>
          <w:p w14:paraId="0A42BAB9" w14:textId="77777777" w:rsidR="00CF7687" w:rsidRPr="00872D16" w:rsidRDefault="00CF7687" w:rsidP="00F57B2E">
            <w:pPr>
              <w:rPr>
                <w:sz w:val="22"/>
                <w:szCs w:val="22"/>
              </w:rPr>
            </w:pPr>
            <w:r w:rsidRPr="00872D16">
              <w:rPr>
                <w:sz w:val="22"/>
                <w:szCs w:val="22"/>
              </w:rPr>
              <w:t>265.17</w:t>
            </w:r>
          </w:p>
        </w:tc>
        <w:tc>
          <w:tcPr>
            <w:tcW w:w="3829" w:type="dxa"/>
          </w:tcPr>
          <w:p w14:paraId="3D0205CD" w14:textId="77777777" w:rsidR="00CF7687" w:rsidRPr="00872D16" w:rsidRDefault="00CF7687" w:rsidP="00F57B2E">
            <w:pPr>
              <w:rPr>
                <w:sz w:val="22"/>
                <w:szCs w:val="22"/>
              </w:rPr>
            </w:pPr>
            <w:r w:rsidRPr="00872D16">
              <w:rPr>
                <w:sz w:val="22"/>
                <w:szCs w:val="22"/>
              </w:rPr>
              <w:t>General requirements for ignitable, reactive, or incompatible wastes</w:t>
            </w:r>
          </w:p>
        </w:tc>
      </w:tr>
      <w:tr w:rsidR="00CF7687" w:rsidRPr="00872D16" w14:paraId="319725C0" w14:textId="77777777" w:rsidTr="00F57B2E">
        <w:tc>
          <w:tcPr>
            <w:tcW w:w="1084" w:type="dxa"/>
          </w:tcPr>
          <w:p w14:paraId="111F02E4" w14:textId="77777777" w:rsidR="00CF7687" w:rsidRPr="00872D16" w:rsidRDefault="00CF7687" w:rsidP="00F57B2E">
            <w:pPr>
              <w:rPr>
                <w:sz w:val="22"/>
                <w:szCs w:val="22"/>
              </w:rPr>
            </w:pPr>
            <w:r w:rsidRPr="00872D16">
              <w:rPr>
                <w:sz w:val="22"/>
                <w:szCs w:val="22"/>
              </w:rPr>
              <w:t>E</w:t>
            </w:r>
          </w:p>
        </w:tc>
        <w:tc>
          <w:tcPr>
            <w:tcW w:w="2849" w:type="dxa"/>
          </w:tcPr>
          <w:p w14:paraId="6DBEB047" w14:textId="77777777" w:rsidR="00CF7687" w:rsidRPr="00872D16" w:rsidRDefault="00CF7687" w:rsidP="00F57B2E">
            <w:pPr>
              <w:rPr>
                <w:sz w:val="22"/>
                <w:szCs w:val="22"/>
              </w:rPr>
            </w:pPr>
            <w:r w:rsidRPr="00872D16">
              <w:rPr>
                <w:sz w:val="22"/>
                <w:szCs w:val="22"/>
              </w:rPr>
              <w:t>Manifest System, Recordkeeping, and Reporting</w:t>
            </w:r>
          </w:p>
        </w:tc>
        <w:tc>
          <w:tcPr>
            <w:tcW w:w="1683" w:type="dxa"/>
          </w:tcPr>
          <w:p w14:paraId="477D90A0" w14:textId="77777777" w:rsidR="00CF7687" w:rsidRPr="00872D16" w:rsidRDefault="00CF7687" w:rsidP="00F57B2E">
            <w:pPr>
              <w:rPr>
                <w:sz w:val="22"/>
                <w:szCs w:val="22"/>
              </w:rPr>
            </w:pPr>
            <w:r w:rsidRPr="00872D16">
              <w:rPr>
                <w:sz w:val="22"/>
                <w:szCs w:val="22"/>
              </w:rPr>
              <w:t>264.73</w:t>
            </w:r>
          </w:p>
        </w:tc>
        <w:tc>
          <w:tcPr>
            <w:tcW w:w="3829" w:type="dxa"/>
          </w:tcPr>
          <w:p w14:paraId="37221547" w14:textId="77777777" w:rsidR="00CF7687" w:rsidRPr="00872D16" w:rsidRDefault="00CF7687" w:rsidP="00F57B2E">
            <w:pPr>
              <w:rPr>
                <w:sz w:val="22"/>
                <w:szCs w:val="22"/>
              </w:rPr>
            </w:pPr>
            <w:r w:rsidRPr="00872D16">
              <w:rPr>
                <w:sz w:val="22"/>
                <w:szCs w:val="22"/>
              </w:rPr>
              <w:t>Operating record</w:t>
            </w:r>
          </w:p>
        </w:tc>
      </w:tr>
      <w:tr w:rsidR="00CF7687" w:rsidRPr="00872D16" w14:paraId="12D11D3F" w14:textId="77777777" w:rsidTr="00F57B2E">
        <w:tc>
          <w:tcPr>
            <w:tcW w:w="1084" w:type="dxa"/>
          </w:tcPr>
          <w:p w14:paraId="0E90123E" w14:textId="77777777" w:rsidR="00CF7687" w:rsidRPr="00872D16" w:rsidRDefault="00CF7687" w:rsidP="00F57B2E">
            <w:pPr>
              <w:rPr>
                <w:sz w:val="22"/>
                <w:szCs w:val="22"/>
              </w:rPr>
            </w:pPr>
            <w:r w:rsidRPr="00872D16">
              <w:rPr>
                <w:sz w:val="22"/>
                <w:szCs w:val="22"/>
              </w:rPr>
              <w:lastRenderedPageBreak/>
              <w:t>I</w:t>
            </w:r>
          </w:p>
        </w:tc>
        <w:tc>
          <w:tcPr>
            <w:tcW w:w="2849" w:type="dxa"/>
          </w:tcPr>
          <w:p w14:paraId="48187FAF" w14:textId="77777777" w:rsidR="00CF7687" w:rsidRPr="00872D16" w:rsidRDefault="00CF7687" w:rsidP="00F57B2E">
            <w:pPr>
              <w:rPr>
                <w:sz w:val="22"/>
                <w:szCs w:val="22"/>
              </w:rPr>
            </w:pPr>
            <w:r w:rsidRPr="00872D16">
              <w:rPr>
                <w:sz w:val="22"/>
                <w:szCs w:val="22"/>
              </w:rPr>
              <w:t>Use and Management of Containers</w:t>
            </w:r>
          </w:p>
        </w:tc>
        <w:tc>
          <w:tcPr>
            <w:tcW w:w="1683" w:type="dxa"/>
          </w:tcPr>
          <w:p w14:paraId="6EE72806" w14:textId="77777777" w:rsidR="00CF7687" w:rsidRPr="00872D16" w:rsidRDefault="00CF7687" w:rsidP="00F57B2E">
            <w:pPr>
              <w:rPr>
                <w:sz w:val="22"/>
                <w:szCs w:val="22"/>
              </w:rPr>
            </w:pPr>
            <w:r w:rsidRPr="00872D16">
              <w:rPr>
                <w:sz w:val="22"/>
                <w:szCs w:val="22"/>
              </w:rPr>
              <w:t>265.178</w:t>
            </w:r>
          </w:p>
        </w:tc>
        <w:tc>
          <w:tcPr>
            <w:tcW w:w="3829" w:type="dxa"/>
          </w:tcPr>
          <w:p w14:paraId="34F76B03" w14:textId="77777777" w:rsidR="00CF7687" w:rsidRPr="00872D16" w:rsidRDefault="00CF7687" w:rsidP="00F57B2E">
            <w:pPr>
              <w:rPr>
                <w:sz w:val="22"/>
                <w:szCs w:val="22"/>
              </w:rPr>
            </w:pPr>
            <w:r w:rsidRPr="00872D16">
              <w:rPr>
                <w:sz w:val="22"/>
                <w:szCs w:val="22"/>
              </w:rPr>
              <w:t>Air emission standards</w:t>
            </w:r>
          </w:p>
        </w:tc>
      </w:tr>
      <w:tr w:rsidR="00CF7687" w:rsidRPr="00872D16" w14:paraId="2F039892" w14:textId="77777777" w:rsidTr="00F57B2E">
        <w:tc>
          <w:tcPr>
            <w:tcW w:w="1084" w:type="dxa"/>
          </w:tcPr>
          <w:p w14:paraId="7B5BB47A" w14:textId="77777777" w:rsidR="00CF7687" w:rsidRPr="00872D16" w:rsidRDefault="00CF7687" w:rsidP="00F57B2E">
            <w:pPr>
              <w:rPr>
                <w:sz w:val="22"/>
                <w:szCs w:val="22"/>
              </w:rPr>
            </w:pPr>
            <w:r w:rsidRPr="00872D16">
              <w:rPr>
                <w:sz w:val="22"/>
                <w:szCs w:val="22"/>
              </w:rPr>
              <w:t>J</w:t>
            </w:r>
          </w:p>
        </w:tc>
        <w:tc>
          <w:tcPr>
            <w:tcW w:w="2849" w:type="dxa"/>
          </w:tcPr>
          <w:p w14:paraId="0827AE2D" w14:textId="77777777" w:rsidR="00CF7687" w:rsidRPr="00872D16" w:rsidRDefault="00CF7687" w:rsidP="00F57B2E">
            <w:pPr>
              <w:rPr>
                <w:sz w:val="22"/>
                <w:szCs w:val="22"/>
              </w:rPr>
            </w:pPr>
            <w:r w:rsidRPr="00872D16">
              <w:rPr>
                <w:sz w:val="22"/>
                <w:szCs w:val="22"/>
              </w:rPr>
              <w:t>Tank Systems</w:t>
            </w:r>
          </w:p>
        </w:tc>
        <w:tc>
          <w:tcPr>
            <w:tcW w:w="1683" w:type="dxa"/>
          </w:tcPr>
          <w:p w14:paraId="75519F94" w14:textId="77777777" w:rsidR="00CF7687" w:rsidRPr="00872D16" w:rsidRDefault="00CF7687" w:rsidP="00F57B2E">
            <w:pPr>
              <w:rPr>
                <w:sz w:val="22"/>
                <w:szCs w:val="22"/>
              </w:rPr>
            </w:pPr>
            <w:r w:rsidRPr="00872D16">
              <w:rPr>
                <w:sz w:val="22"/>
                <w:szCs w:val="22"/>
              </w:rPr>
              <w:t>265.202</w:t>
            </w:r>
          </w:p>
        </w:tc>
        <w:tc>
          <w:tcPr>
            <w:tcW w:w="3829" w:type="dxa"/>
          </w:tcPr>
          <w:p w14:paraId="5763E98D" w14:textId="77777777" w:rsidR="00CF7687" w:rsidRPr="00872D16" w:rsidRDefault="00CF7687" w:rsidP="00F57B2E">
            <w:pPr>
              <w:rPr>
                <w:sz w:val="22"/>
                <w:szCs w:val="22"/>
              </w:rPr>
            </w:pPr>
            <w:r w:rsidRPr="00872D16">
              <w:rPr>
                <w:sz w:val="22"/>
                <w:szCs w:val="22"/>
              </w:rPr>
              <w:t>Air emission standards</w:t>
            </w:r>
          </w:p>
        </w:tc>
      </w:tr>
      <w:tr w:rsidR="00CF7687" w:rsidRPr="00872D16" w14:paraId="2030C140" w14:textId="77777777" w:rsidTr="00F57B2E">
        <w:tc>
          <w:tcPr>
            <w:tcW w:w="1084" w:type="dxa"/>
          </w:tcPr>
          <w:p w14:paraId="3800E46B" w14:textId="77777777" w:rsidR="00CF7687" w:rsidRPr="00872D16" w:rsidRDefault="00CF7687" w:rsidP="00F57B2E">
            <w:pPr>
              <w:rPr>
                <w:sz w:val="22"/>
                <w:szCs w:val="22"/>
              </w:rPr>
            </w:pPr>
            <w:r w:rsidRPr="00872D16">
              <w:rPr>
                <w:sz w:val="22"/>
                <w:szCs w:val="22"/>
              </w:rPr>
              <w:t>K</w:t>
            </w:r>
          </w:p>
        </w:tc>
        <w:tc>
          <w:tcPr>
            <w:tcW w:w="2849" w:type="dxa"/>
          </w:tcPr>
          <w:p w14:paraId="1547AC5F" w14:textId="77777777" w:rsidR="00CF7687" w:rsidRPr="00872D16" w:rsidRDefault="00CF7687" w:rsidP="00F57B2E">
            <w:pPr>
              <w:rPr>
                <w:sz w:val="22"/>
                <w:szCs w:val="22"/>
              </w:rPr>
            </w:pPr>
            <w:r w:rsidRPr="00872D16">
              <w:rPr>
                <w:sz w:val="22"/>
                <w:szCs w:val="22"/>
              </w:rPr>
              <w:t>Surface Impoundments</w:t>
            </w:r>
          </w:p>
        </w:tc>
        <w:tc>
          <w:tcPr>
            <w:tcW w:w="1683" w:type="dxa"/>
          </w:tcPr>
          <w:p w14:paraId="79AC87A2" w14:textId="77777777" w:rsidR="00CF7687" w:rsidRPr="00872D16" w:rsidRDefault="00CF7687" w:rsidP="00F57B2E">
            <w:pPr>
              <w:rPr>
                <w:sz w:val="22"/>
                <w:szCs w:val="22"/>
              </w:rPr>
            </w:pPr>
            <w:r w:rsidRPr="00872D16">
              <w:rPr>
                <w:sz w:val="22"/>
                <w:szCs w:val="22"/>
              </w:rPr>
              <w:t>265.231</w:t>
            </w:r>
          </w:p>
        </w:tc>
        <w:tc>
          <w:tcPr>
            <w:tcW w:w="3829" w:type="dxa"/>
          </w:tcPr>
          <w:p w14:paraId="6ADC4ADC" w14:textId="77777777" w:rsidR="00CF7687" w:rsidRPr="00872D16" w:rsidRDefault="00CF7687" w:rsidP="00F57B2E">
            <w:pPr>
              <w:rPr>
                <w:sz w:val="22"/>
                <w:szCs w:val="22"/>
              </w:rPr>
            </w:pPr>
            <w:r w:rsidRPr="00872D16">
              <w:rPr>
                <w:sz w:val="22"/>
                <w:szCs w:val="22"/>
              </w:rPr>
              <w:t>Air emission standards</w:t>
            </w:r>
          </w:p>
        </w:tc>
      </w:tr>
      <w:tr w:rsidR="00CF7687" w:rsidRPr="00872D16" w14:paraId="0E877710" w14:textId="77777777" w:rsidTr="00F57B2E">
        <w:tc>
          <w:tcPr>
            <w:tcW w:w="1084" w:type="dxa"/>
          </w:tcPr>
          <w:p w14:paraId="09727A50" w14:textId="77777777" w:rsidR="00CF7687" w:rsidRPr="00872D16" w:rsidRDefault="00CF7687" w:rsidP="00F57B2E">
            <w:pPr>
              <w:rPr>
                <w:sz w:val="22"/>
                <w:szCs w:val="22"/>
              </w:rPr>
            </w:pPr>
            <w:r w:rsidRPr="00872D16">
              <w:rPr>
                <w:sz w:val="22"/>
                <w:szCs w:val="22"/>
              </w:rPr>
              <w:t>O</w:t>
            </w:r>
          </w:p>
        </w:tc>
        <w:tc>
          <w:tcPr>
            <w:tcW w:w="2849" w:type="dxa"/>
          </w:tcPr>
          <w:p w14:paraId="07CAFC2C" w14:textId="77777777" w:rsidR="00CF7687" w:rsidRPr="00872D16" w:rsidRDefault="00CF7687" w:rsidP="00F57B2E">
            <w:pPr>
              <w:rPr>
                <w:sz w:val="22"/>
                <w:szCs w:val="22"/>
              </w:rPr>
            </w:pPr>
            <w:r w:rsidRPr="00872D16">
              <w:rPr>
                <w:sz w:val="22"/>
                <w:szCs w:val="22"/>
              </w:rPr>
              <w:t>Incinerators</w:t>
            </w:r>
          </w:p>
        </w:tc>
        <w:tc>
          <w:tcPr>
            <w:tcW w:w="1683" w:type="dxa"/>
          </w:tcPr>
          <w:p w14:paraId="1138E4CD" w14:textId="77777777" w:rsidR="00CF7687" w:rsidRPr="00872D16" w:rsidRDefault="00CF7687" w:rsidP="00F57B2E">
            <w:pPr>
              <w:rPr>
                <w:sz w:val="22"/>
                <w:szCs w:val="22"/>
              </w:rPr>
            </w:pPr>
            <w:r w:rsidRPr="00872D16">
              <w:rPr>
                <w:sz w:val="22"/>
                <w:szCs w:val="22"/>
              </w:rPr>
              <w:t>All</w:t>
            </w:r>
          </w:p>
        </w:tc>
        <w:tc>
          <w:tcPr>
            <w:tcW w:w="3829" w:type="dxa"/>
          </w:tcPr>
          <w:p w14:paraId="4EAE4485" w14:textId="77777777" w:rsidR="00CF7687" w:rsidRPr="00872D16" w:rsidRDefault="00CF7687" w:rsidP="00F57B2E">
            <w:pPr>
              <w:rPr>
                <w:sz w:val="22"/>
                <w:szCs w:val="22"/>
              </w:rPr>
            </w:pPr>
            <w:r w:rsidRPr="00872D16">
              <w:rPr>
                <w:sz w:val="22"/>
                <w:szCs w:val="22"/>
              </w:rPr>
              <w:t>All</w:t>
            </w:r>
          </w:p>
        </w:tc>
      </w:tr>
      <w:tr w:rsidR="00CF7687" w:rsidRPr="00872D16" w14:paraId="0E43EA4B" w14:textId="77777777" w:rsidTr="00F57B2E">
        <w:tc>
          <w:tcPr>
            <w:tcW w:w="1084" w:type="dxa"/>
          </w:tcPr>
          <w:p w14:paraId="7DEF64FE" w14:textId="77777777" w:rsidR="00CF7687" w:rsidRPr="00872D16" w:rsidRDefault="00CF7687" w:rsidP="00F57B2E">
            <w:pPr>
              <w:rPr>
                <w:sz w:val="22"/>
                <w:szCs w:val="22"/>
              </w:rPr>
            </w:pPr>
            <w:r w:rsidRPr="00872D16">
              <w:rPr>
                <w:sz w:val="22"/>
                <w:szCs w:val="22"/>
              </w:rPr>
              <w:t>P</w:t>
            </w:r>
          </w:p>
        </w:tc>
        <w:tc>
          <w:tcPr>
            <w:tcW w:w="2849" w:type="dxa"/>
          </w:tcPr>
          <w:p w14:paraId="64026FB7" w14:textId="77777777" w:rsidR="00CF7687" w:rsidRPr="00872D16" w:rsidRDefault="00CF7687" w:rsidP="00F57B2E">
            <w:pPr>
              <w:rPr>
                <w:sz w:val="22"/>
                <w:szCs w:val="22"/>
              </w:rPr>
            </w:pPr>
            <w:r w:rsidRPr="00872D16">
              <w:rPr>
                <w:sz w:val="22"/>
                <w:szCs w:val="22"/>
              </w:rPr>
              <w:t>Thermal Treatment</w:t>
            </w:r>
          </w:p>
        </w:tc>
        <w:tc>
          <w:tcPr>
            <w:tcW w:w="1683" w:type="dxa"/>
          </w:tcPr>
          <w:p w14:paraId="4C849AAB" w14:textId="77777777" w:rsidR="00CF7687" w:rsidRPr="00872D16" w:rsidRDefault="00CF7687" w:rsidP="00F57B2E">
            <w:pPr>
              <w:rPr>
                <w:sz w:val="22"/>
                <w:szCs w:val="22"/>
              </w:rPr>
            </w:pPr>
            <w:r w:rsidRPr="00872D16">
              <w:rPr>
                <w:sz w:val="22"/>
                <w:szCs w:val="22"/>
              </w:rPr>
              <w:t>All</w:t>
            </w:r>
          </w:p>
        </w:tc>
        <w:tc>
          <w:tcPr>
            <w:tcW w:w="3829" w:type="dxa"/>
          </w:tcPr>
          <w:p w14:paraId="162E6E23" w14:textId="77777777" w:rsidR="00CF7687" w:rsidRPr="00872D16" w:rsidRDefault="00CF7687" w:rsidP="00F57B2E">
            <w:pPr>
              <w:rPr>
                <w:sz w:val="22"/>
                <w:szCs w:val="22"/>
              </w:rPr>
            </w:pPr>
            <w:r w:rsidRPr="00872D16">
              <w:rPr>
                <w:sz w:val="22"/>
                <w:szCs w:val="22"/>
              </w:rPr>
              <w:t>All</w:t>
            </w:r>
          </w:p>
        </w:tc>
      </w:tr>
      <w:tr w:rsidR="00CF7687" w:rsidRPr="00872D16" w14:paraId="1E3B37C0" w14:textId="77777777" w:rsidTr="00F57B2E">
        <w:tc>
          <w:tcPr>
            <w:tcW w:w="1084" w:type="dxa"/>
          </w:tcPr>
          <w:p w14:paraId="5E7FEDDA" w14:textId="77777777" w:rsidR="00CF7687" w:rsidRPr="00872D16" w:rsidRDefault="00CF7687" w:rsidP="00F57B2E">
            <w:pPr>
              <w:rPr>
                <w:sz w:val="22"/>
                <w:szCs w:val="22"/>
              </w:rPr>
            </w:pPr>
            <w:r w:rsidRPr="00872D16">
              <w:rPr>
                <w:sz w:val="22"/>
                <w:szCs w:val="22"/>
              </w:rPr>
              <w:t>AA</w:t>
            </w:r>
          </w:p>
        </w:tc>
        <w:tc>
          <w:tcPr>
            <w:tcW w:w="2849" w:type="dxa"/>
          </w:tcPr>
          <w:p w14:paraId="6CD49D48" w14:textId="77777777" w:rsidR="00CF7687" w:rsidRPr="00872D16" w:rsidRDefault="00CF7687" w:rsidP="00F57B2E">
            <w:pPr>
              <w:rPr>
                <w:sz w:val="22"/>
                <w:szCs w:val="22"/>
              </w:rPr>
            </w:pPr>
            <w:r w:rsidRPr="00872D16">
              <w:rPr>
                <w:sz w:val="22"/>
                <w:szCs w:val="22"/>
              </w:rPr>
              <w:t>Air emission standards for process vents</w:t>
            </w:r>
          </w:p>
        </w:tc>
        <w:tc>
          <w:tcPr>
            <w:tcW w:w="1683" w:type="dxa"/>
          </w:tcPr>
          <w:p w14:paraId="33A2D23C" w14:textId="77777777" w:rsidR="00CF7687" w:rsidRPr="00872D16" w:rsidRDefault="00CF7687" w:rsidP="00F57B2E">
            <w:pPr>
              <w:rPr>
                <w:sz w:val="22"/>
                <w:szCs w:val="22"/>
              </w:rPr>
            </w:pPr>
            <w:r w:rsidRPr="00872D16">
              <w:rPr>
                <w:sz w:val="22"/>
                <w:szCs w:val="22"/>
              </w:rPr>
              <w:t>All</w:t>
            </w:r>
          </w:p>
        </w:tc>
        <w:tc>
          <w:tcPr>
            <w:tcW w:w="3829" w:type="dxa"/>
          </w:tcPr>
          <w:p w14:paraId="0868240A" w14:textId="77777777" w:rsidR="00CF7687" w:rsidRPr="00872D16" w:rsidRDefault="00CF7687" w:rsidP="00F57B2E">
            <w:pPr>
              <w:rPr>
                <w:sz w:val="22"/>
                <w:szCs w:val="22"/>
              </w:rPr>
            </w:pPr>
            <w:r w:rsidRPr="00872D16">
              <w:rPr>
                <w:sz w:val="22"/>
                <w:szCs w:val="22"/>
              </w:rPr>
              <w:t>All</w:t>
            </w:r>
          </w:p>
        </w:tc>
      </w:tr>
      <w:tr w:rsidR="00CF7687" w:rsidRPr="00872D16" w14:paraId="5999C61B" w14:textId="77777777" w:rsidTr="00F57B2E">
        <w:tc>
          <w:tcPr>
            <w:tcW w:w="1084" w:type="dxa"/>
          </w:tcPr>
          <w:p w14:paraId="60D6895B" w14:textId="77777777" w:rsidR="00CF7687" w:rsidRPr="00872D16" w:rsidRDefault="00CF7687" w:rsidP="00F57B2E">
            <w:pPr>
              <w:rPr>
                <w:sz w:val="22"/>
                <w:szCs w:val="22"/>
              </w:rPr>
            </w:pPr>
            <w:r w:rsidRPr="00872D16">
              <w:rPr>
                <w:sz w:val="22"/>
                <w:szCs w:val="22"/>
              </w:rPr>
              <w:t>BB</w:t>
            </w:r>
          </w:p>
        </w:tc>
        <w:tc>
          <w:tcPr>
            <w:tcW w:w="2849" w:type="dxa"/>
          </w:tcPr>
          <w:p w14:paraId="21604246" w14:textId="77777777" w:rsidR="00CF7687" w:rsidRPr="00872D16" w:rsidRDefault="00CF7687" w:rsidP="00F57B2E">
            <w:pPr>
              <w:rPr>
                <w:sz w:val="22"/>
                <w:szCs w:val="22"/>
              </w:rPr>
            </w:pPr>
            <w:r w:rsidRPr="00872D16">
              <w:rPr>
                <w:sz w:val="22"/>
                <w:szCs w:val="22"/>
              </w:rPr>
              <w:t>Air emission standards for equipment leaks</w:t>
            </w:r>
          </w:p>
        </w:tc>
        <w:tc>
          <w:tcPr>
            <w:tcW w:w="1683" w:type="dxa"/>
          </w:tcPr>
          <w:p w14:paraId="04DB4595" w14:textId="77777777" w:rsidR="00CF7687" w:rsidRPr="00872D16" w:rsidRDefault="00CF7687" w:rsidP="00F57B2E">
            <w:pPr>
              <w:rPr>
                <w:sz w:val="22"/>
                <w:szCs w:val="22"/>
              </w:rPr>
            </w:pPr>
            <w:r w:rsidRPr="00872D16">
              <w:rPr>
                <w:sz w:val="22"/>
                <w:szCs w:val="22"/>
              </w:rPr>
              <w:t>All</w:t>
            </w:r>
          </w:p>
        </w:tc>
        <w:tc>
          <w:tcPr>
            <w:tcW w:w="3829" w:type="dxa"/>
          </w:tcPr>
          <w:p w14:paraId="6B0929E9" w14:textId="77777777" w:rsidR="00CF7687" w:rsidRPr="00872D16" w:rsidRDefault="00CF7687" w:rsidP="00F57B2E">
            <w:pPr>
              <w:rPr>
                <w:sz w:val="22"/>
                <w:szCs w:val="22"/>
              </w:rPr>
            </w:pPr>
            <w:r w:rsidRPr="00872D16">
              <w:rPr>
                <w:sz w:val="22"/>
                <w:szCs w:val="22"/>
              </w:rPr>
              <w:t>All</w:t>
            </w:r>
          </w:p>
        </w:tc>
      </w:tr>
      <w:tr w:rsidR="00CF7687" w:rsidRPr="00872D16" w14:paraId="66959A94" w14:textId="77777777" w:rsidTr="00F57B2E">
        <w:tc>
          <w:tcPr>
            <w:tcW w:w="1084" w:type="dxa"/>
          </w:tcPr>
          <w:p w14:paraId="7B51DA63" w14:textId="77777777" w:rsidR="00CF7687" w:rsidRPr="00872D16" w:rsidRDefault="00CF7687" w:rsidP="00F57B2E">
            <w:pPr>
              <w:rPr>
                <w:sz w:val="22"/>
                <w:szCs w:val="22"/>
              </w:rPr>
            </w:pPr>
            <w:r w:rsidRPr="00872D16">
              <w:rPr>
                <w:sz w:val="22"/>
                <w:szCs w:val="22"/>
              </w:rPr>
              <w:t>CC</w:t>
            </w:r>
          </w:p>
        </w:tc>
        <w:tc>
          <w:tcPr>
            <w:tcW w:w="2849" w:type="dxa"/>
          </w:tcPr>
          <w:p w14:paraId="0E340D57" w14:textId="77777777" w:rsidR="00CF7687" w:rsidRPr="00872D16" w:rsidRDefault="00CF7687" w:rsidP="00F57B2E">
            <w:pPr>
              <w:rPr>
                <w:sz w:val="22"/>
                <w:szCs w:val="22"/>
              </w:rPr>
            </w:pPr>
            <w:r w:rsidRPr="00872D16">
              <w:rPr>
                <w:sz w:val="22"/>
                <w:szCs w:val="22"/>
              </w:rPr>
              <w:t>Air emission standards for tanks, surface impoundments, and containers</w:t>
            </w:r>
          </w:p>
        </w:tc>
        <w:tc>
          <w:tcPr>
            <w:tcW w:w="1683" w:type="dxa"/>
          </w:tcPr>
          <w:p w14:paraId="7DF0825E" w14:textId="77777777" w:rsidR="00CF7687" w:rsidRPr="00872D16" w:rsidRDefault="00CF7687" w:rsidP="00F57B2E">
            <w:pPr>
              <w:rPr>
                <w:sz w:val="22"/>
                <w:szCs w:val="22"/>
              </w:rPr>
            </w:pPr>
            <w:r w:rsidRPr="00872D16">
              <w:rPr>
                <w:sz w:val="22"/>
                <w:szCs w:val="22"/>
              </w:rPr>
              <w:t>All</w:t>
            </w:r>
          </w:p>
        </w:tc>
        <w:tc>
          <w:tcPr>
            <w:tcW w:w="3829" w:type="dxa"/>
          </w:tcPr>
          <w:p w14:paraId="0EC64018" w14:textId="77777777" w:rsidR="00CF7687" w:rsidRPr="00872D16" w:rsidRDefault="00CF7687" w:rsidP="00F57B2E">
            <w:pPr>
              <w:rPr>
                <w:sz w:val="22"/>
                <w:szCs w:val="22"/>
              </w:rPr>
            </w:pPr>
            <w:r w:rsidRPr="00872D16">
              <w:rPr>
                <w:sz w:val="22"/>
                <w:szCs w:val="22"/>
              </w:rPr>
              <w:t>All</w:t>
            </w:r>
          </w:p>
        </w:tc>
      </w:tr>
      <w:tr w:rsidR="00CF7687" w:rsidRPr="00872D16" w14:paraId="7171A554" w14:textId="77777777" w:rsidTr="00F57B2E">
        <w:tc>
          <w:tcPr>
            <w:tcW w:w="1084" w:type="dxa"/>
          </w:tcPr>
          <w:p w14:paraId="14581302" w14:textId="77777777" w:rsidR="00CF7687" w:rsidRPr="00872D16" w:rsidRDefault="00CF7687" w:rsidP="00F57B2E">
            <w:pPr>
              <w:rPr>
                <w:sz w:val="22"/>
                <w:szCs w:val="22"/>
              </w:rPr>
            </w:pPr>
            <w:r w:rsidRPr="00872D16">
              <w:rPr>
                <w:sz w:val="22"/>
                <w:szCs w:val="22"/>
              </w:rPr>
              <w:t>Appendix</w:t>
            </w:r>
          </w:p>
        </w:tc>
        <w:tc>
          <w:tcPr>
            <w:tcW w:w="2849" w:type="dxa"/>
          </w:tcPr>
          <w:p w14:paraId="11DDF524" w14:textId="77777777" w:rsidR="00CF7687" w:rsidRPr="00872D16" w:rsidRDefault="00CF7687" w:rsidP="00F57B2E">
            <w:pPr>
              <w:rPr>
                <w:sz w:val="22"/>
                <w:szCs w:val="22"/>
              </w:rPr>
            </w:pPr>
            <w:r w:rsidRPr="00872D16">
              <w:rPr>
                <w:sz w:val="22"/>
                <w:szCs w:val="22"/>
              </w:rPr>
              <w:t>Appendices to part 265</w:t>
            </w:r>
          </w:p>
        </w:tc>
        <w:tc>
          <w:tcPr>
            <w:tcW w:w="1683" w:type="dxa"/>
          </w:tcPr>
          <w:p w14:paraId="0B122F83" w14:textId="77777777" w:rsidR="00CF7687" w:rsidRPr="00872D16" w:rsidRDefault="00CF7687" w:rsidP="00F57B2E">
            <w:pPr>
              <w:rPr>
                <w:sz w:val="22"/>
                <w:szCs w:val="22"/>
              </w:rPr>
            </w:pPr>
            <w:r w:rsidRPr="00872D16">
              <w:rPr>
                <w:sz w:val="22"/>
                <w:szCs w:val="22"/>
              </w:rPr>
              <w:t>Appendix VI</w:t>
            </w:r>
          </w:p>
        </w:tc>
        <w:tc>
          <w:tcPr>
            <w:tcW w:w="3829" w:type="dxa"/>
          </w:tcPr>
          <w:p w14:paraId="53B5685D" w14:textId="77777777" w:rsidR="00CF7687" w:rsidRPr="00872D16" w:rsidRDefault="00CF7687" w:rsidP="00F57B2E">
            <w:pPr>
              <w:rPr>
                <w:sz w:val="22"/>
                <w:szCs w:val="22"/>
              </w:rPr>
            </w:pPr>
            <w:r w:rsidRPr="00872D16">
              <w:rPr>
                <w:sz w:val="22"/>
                <w:szCs w:val="22"/>
              </w:rPr>
              <w:t>Appendix VI to part 265 - compounds with Henry’s Law constant less than 0.1 y/x</w:t>
            </w:r>
          </w:p>
        </w:tc>
      </w:tr>
      <w:tr w:rsidR="00CF7687" w:rsidRPr="00872D16" w14:paraId="317358ED" w14:textId="77777777" w:rsidTr="00F57B2E">
        <w:tc>
          <w:tcPr>
            <w:tcW w:w="9445" w:type="dxa"/>
            <w:gridSpan w:val="4"/>
          </w:tcPr>
          <w:p w14:paraId="2FE076C9" w14:textId="77777777" w:rsidR="00CF7687" w:rsidRPr="00872D16" w:rsidRDefault="00CF7687" w:rsidP="00F57B2E">
            <w:pPr>
              <w:rPr>
                <w:b/>
                <w:sz w:val="22"/>
                <w:szCs w:val="22"/>
              </w:rPr>
            </w:pPr>
          </w:p>
          <w:p w14:paraId="5139CCD1" w14:textId="2E7A263A" w:rsidR="00CF7687" w:rsidRPr="00872D16" w:rsidRDefault="00CF7687" w:rsidP="00F57B2E">
            <w:pPr>
              <w:rPr>
                <w:b/>
                <w:sz w:val="22"/>
                <w:szCs w:val="22"/>
              </w:rPr>
            </w:pPr>
            <w:r w:rsidRPr="00872D16">
              <w:rPr>
                <w:b/>
                <w:sz w:val="22"/>
                <w:szCs w:val="22"/>
              </w:rPr>
              <w:t xml:space="preserve">40 </w:t>
            </w:r>
            <w:r w:rsidR="00DC6946" w:rsidRPr="00872D16">
              <w:rPr>
                <w:b/>
                <w:sz w:val="22"/>
                <w:szCs w:val="22"/>
              </w:rPr>
              <w:t>C.F.R.</w:t>
            </w:r>
            <w:r w:rsidRPr="00872D16">
              <w:rPr>
                <w:b/>
                <w:sz w:val="22"/>
                <w:szCs w:val="22"/>
              </w:rPr>
              <w:t xml:space="preserve"> Part 266 - Standards for the Management of Specific Hazardous Wastes and Specific Types of Hazardous Waste Management Facilities</w:t>
            </w:r>
          </w:p>
        </w:tc>
      </w:tr>
      <w:tr w:rsidR="00CF7687" w:rsidRPr="00872D16" w14:paraId="1C7B2F09" w14:textId="77777777" w:rsidTr="00F57B2E">
        <w:tc>
          <w:tcPr>
            <w:tcW w:w="1084" w:type="dxa"/>
          </w:tcPr>
          <w:p w14:paraId="31273E43" w14:textId="77777777" w:rsidR="00CF7687" w:rsidRPr="00872D16" w:rsidRDefault="00CF7687" w:rsidP="00F57B2E">
            <w:pPr>
              <w:rPr>
                <w:sz w:val="22"/>
                <w:szCs w:val="22"/>
              </w:rPr>
            </w:pPr>
            <w:r w:rsidRPr="00872D16">
              <w:rPr>
                <w:b/>
                <w:sz w:val="22"/>
                <w:szCs w:val="22"/>
              </w:rPr>
              <w:t>Subpart</w:t>
            </w:r>
          </w:p>
        </w:tc>
        <w:tc>
          <w:tcPr>
            <w:tcW w:w="2849" w:type="dxa"/>
          </w:tcPr>
          <w:p w14:paraId="498C52BA" w14:textId="77777777" w:rsidR="00CF7687" w:rsidRPr="00872D16" w:rsidRDefault="00CF7687" w:rsidP="00F57B2E">
            <w:pPr>
              <w:rPr>
                <w:sz w:val="22"/>
                <w:szCs w:val="22"/>
              </w:rPr>
            </w:pPr>
            <w:r w:rsidRPr="00872D16">
              <w:rPr>
                <w:b/>
                <w:sz w:val="22"/>
                <w:szCs w:val="22"/>
              </w:rPr>
              <w:t>Subpart Title</w:t>
            </w:r>
          </w:p>
        </w:tc>
        <w:tc>
          <w:tcPr>
            <w:tcW w:w="1683" w:type="dxa"/>
          </w:tcPr>
          <w:p w14:paraId="274E80DD" w14:textId="77777777" w:rsidR="00CF7687" w:rsidRPr="00872D16" w:rsidRDefault="00CF7687" w:rsidP="00F57B2E">
            <w:pPr>
              <w:rPr>
                <w:sz w:val="22"/>
                <w:szCs w:val="22"/>
              </w:rPr>
            </w:pPr>
            <w:r w:rsidRPr="00872D16">
              <w:rPr>
                <w:b/>
                <w:sz w:val="22"/>
                <w:szCs w:val="22"/>
              </w:rPr>
              <w:t>Requirement(s)</w:t>
            </w:r>
          </w:p>
        </w:tc>
        <w:tc>
          <w:tcPr>
            <w:tcW w:w="3829" w:type="dxa"/>
          </w:tcPr>
          <w:p w14:paraId="09B26938" w14:textId="77777777" w:rsidR="00CF7687" w:rsidRPr="00872D16" w:rsidRDefault="00CF7687" w:rsidP="00F57B2E">
            <w:pPr>
              <w:rPr>
                <w:sz w:val="22"/>
                <w:szCs w:val="22"/>
              </w:rPr>
            </w:pPr>
            <w:r w:rsidRPr="00872D16">
              <w:rPr>
                <w:b/>
                <w:sz w:val="22"/>
                <w:szCs w:val="22"/>
              </w:rPr>
              <w:t>Requirement Title</w:t>
            </w:r>
          </w:p>
        </w:tc>
      </w:tr>
      <w:tr w:rsidR="00CF7687" w:rsidRPr="00872D16" w14:paraId="5B5964A2" w14:textId="77777777" w:rsidTr="00F57B2E">
        <w:tc>
          <w:tcPr>
            <w:tcW w:w="1084" w:type="dxa"/>
          </w:tcPr>
          <w:p w14:paraId="3CC82DC2" w14:textId="77777777" w:rsidR="00CF7687" w:rsidRPr="00872D16" w:rsidRDefault="00CF7687" w:rsidP="00F57B2E">
            <w:pPr>
              <w:rPr>
                <w:sz w:val="22"/>
                <w:szCs w:val="22"/>
              </w:rPr>
            </w:pPr>
            <w:r w:rsidRPr="00872D16">
              <w:rPr>
                <w:sz w:val="22"/>
                <w:szCs w:val="22"/>
              </w:rPr>
              <w:t>H</w:t>
            </w:r>
          </w:p>
        </w:tc>
        <w:tc>
          <w:tcPr>
            <w:tcW w:w="2849" w:type="dxa"/>
          </w:tcPr>
          <w:p w14:paraId="66903BDF" w14:textId="77777777" w:rsidR="00CF7687" w:rsidRPr="00872D16" w:rsidRDefault="00CF7687" w:rsidP="00F57B2E">
            <w:pPr>
              <w:rPr>
                <w:sz w:val="22"/>
                <w:szCs w:val="22"/>
              </w:rPr>
            </w:pPr>
            <w:r w:rsidRPr="00872D16">
              <w:rPr>
                <w:sz w:val="22"/>
                <w:szCs w:val="22"/>
              </w:rPr>
              <w:t>Hazardous waste burned in boilers and industrial furnaces</w:t>
            </w:r>
          </w:p>
        </w:tc>
        <w:tc>
          <w:tcPr>
            <w:tcW w:w="1683" w:type="dxa"/>
          </w:tcPr>
          <w:p w14:paraId="4655D665" w14:textId="77777777" w:rsidR="00CF7687" w:rsidRPr="00872D16" w:rsidRDefault="00CF7687" w:rsidP="00F57B2E">
            <w:pPr>
              <w:rPr>
                <w:sz w:val="22"/>
                <w:szCs w:val="22"/>
              </w:rPr>
            </w:pPr>
            <w:r w:rsidRPr="00872D16">
              <w:rPr>
                <w:sz w:val="22"/>
                <w:szCs w:val="22"/>
              </w:rPr>
              <w:t>All</w:t>
            </w:r>
          </w:p>
        </w:tc>
        <w:tc>
          <w:tcPr>
            <w:tcW w:w="3829" w:type="dxa"/>
          </w:tcPr>
          <w:p w14:paraId="660EA83F" w14:textId="77777777" w:rsidR="00CF7687" w:rsidRPr="00872D16" w:rsidRDefault="00CF7687" w:rsidP="00F57B2E">
            <w:pPr>
              <w:rPr>
                <w:sz w:val="22"/>
                <w:szCs w:val="22"/>
              </w:rPr>
            </w:pPr>
            <w:r w:rsidRPr="00872D16">
              <w:rPr>
                <w:sz w:val="22"/>
                <w:szCs w:val="22"/>
              </w:rPr>
              <w:t>All</w:t>
            </w:r>
          </w:p>
        </w:tc>
      </w:tr>
      <w:tr w:rsidR="00CF7687" w:rsidRPr="00872D16" w14:paraId="13B299D8" w14:textId="77777777" w:rsidTr="00F57B2E">
        <w:tc>
          <w:tcPr>
            <w:tcW w:w="1084" w:type="dxa"/>
          </w:tcPr>
          <w:p w14:paraId="0F767C56" w14:textId="77777777" w:rsidR="00CF7687" w:rsidRPr="00872D16" w:rsidRDefault="00CF7687" w:rsidP="00F57B2E">
            <w:pPr>
              <w:rPr>
                <w:sz w:val="22"/>
                <w:szCs w:val="22"/>
              </w:rPr>
            </w:pPr>
            <w:r w:rsidRPr="00872D16">
              <w:rPr>
                <w:sz w:val="22"/>
                <w:szCs w:val="22"/>
              </w:rPr>
              <w:t>Appendix</w:t>
            </w:r>
          </w:p>
        </w:tc>
        <w:tc>
          <w:tcPr>
            <w:tcW w:w="2849" w:type="dxa"/>
          </w:tcPr>
          <w:p w14:paraId="4F8CAEC8" w14:textId="77777777" w:rsidR="00CF7687" w:rsidRPr="00872D16" w:rsidRDefault="00CF7687" w:rsidP="00F57B2E">
            <w:pPr>
              <w:rPr>
                <w:sz w:val="22"/>
                <w:szCs w:val="22"/>
              </w:rPr>
            </w:pPr>
            <w:r w:rsidRPr="00872D16">
              <w:rPr>
                <w:sz w:val="22"/>
                <w:szCs w:val="22"/>
              </w:rPr>
              <w:t>Appendices to Part 266</w:t>
            </w:r>
          </w:p>
        </w:tc>
        <w:tc>
          <w:tcPr>
            <w:tcW w:w="1683" w:type="dxa"/>
          </w:tcPr>
          <w:p w14:paraId="631A09B1" w14:textId="77777777" w:rsidR="00CF7687" w:rsidRPr="00872D16" w:rsidRDefault="00CF7687" w:rsidP="00F57B2E">
            <w:pPr>
              <w:rPr>
                <w:sz w:val="22"/>
                <w:szCs w:val="22"/>
              </w:rPr>
            </w:pPr>
            <w:r w:rsidRPr="00872D16">
              <w:rPr>
                <w:sz w:val="22"/>
                <w:szCs w:val="22"/>
              </w:rPr>
              <w:t>Appendix I - XIII</w:t>
            </w:r>
          </w:p>
        </w:tc>
        <w:tc>
          <w:tcPr>
            <w:tcW w:w="3829" w:type="dxa"/>
          </w:tcPr>
          <w:p w14:paraId="78F2BFBC" w14:textId="77777777" w:rsidR="00CF7687" w:rsidRPr="00872D16" w:rsidRDefault="00CF7687" w:rsidP="00F57B2E">
            <w:pPr>
              <w:rPr>
                <w:sz w:val="22"/>
                <w:szCs w:val="22"/>
              </w:rPr>
            </w:pPr>
            <w:r w:rsidRPr="00872D16">
              <w:rPr>
                <w:sz w:val="22"/>
                <w:szCs w:val="22"/>
              </w:rPr>
              <w:t>All</w:t>
            </w:r>
          </w:p>
        </w:tc>
      </w:tr>
      <w:tr w:rsidR="00CF7687" w:rsidRPr="00872D16" w14:paraId="34AFAEF9" w14:textId="77777777" w:rsidTr="00F57B2E">
        <w:tc>
          <w:tcPr>
            <w:tcW w:w="9445" w:type="dxa"/>
            <w:gridSpan w:val="4"/>
          </w:tcPr>
          <w:p w14:paraId="45C4A166" w14:textId="77777777" w:rsidR="00CF7687" w:rsidRPr="00872D16" w:rsidRDefault="00CF7687" w:rsidP="00F57B2E">
            <w:pPr>
              <w:rPr>
                <w:b/>
                <w:sz w:val="22"/>
                <w:szCs w:val="22"/>
              </w:rPr>
            </w:pPr>
          </w:p>
          <w:p w14:paraId="2370AD28" w14:textId="266FA29E" w:rsidR="00CF7687" w:rsidRPr="00872D16" w:rsidRDefault="00CF7687" w:rsidP="00F57B2E">
            <w:pPr>
              <w:rPr>
                <w:b/>
                <w:sz w:val="22"/>
                <w:szCs w:val="22"/>
              </w:rPr>
            </w:pPr>
            <w:r w:rsidRPr="00872D16">
              <w:rPr>
                <w:b/>
                <w:sz w:val="22"/>
                <w:szCs w:val="22"/>
              </w:rPr>
              <w:t xml:space="preserve">40 </w:t>
            </w:r>
            <w:r w:rsidR="00DC6946" w:rsidRPr="00872D16">
              <w:rPr>
                <w:b/>
                <w:sz w:val="22"/>
                <w:szCs w:val="22"/>
              </w:rPr>
              <w:t>C.F.R.</w:t>
            </w:r>
            <w:r w:rsidRPr="00872D16">
              <w:rPr>
                <w:b/>
                <w:sz w:val="22"/>
                <w:szCs w:val="22"/>
              </w:rPr>
              <w:t xml:space="preserve"> Part 270 - The Hazardous Waste Permit Program and Standardized Permit</w:t>
            </w:r>
          </w:p>
        </w:tc>
      </w:tr>
      <w:tr w:rsidR="00CF7687" w:rsidRPr="00872D16" w14:paraId="4B0E90F3" w14:textId="77777777" w:rsidTr="00F57B2E">
        <w:tc>
          <w:tcPr>
            <w:tcW w:w="1084" w:type="dxa"/>
          </w:tcPr>
          <w:p w14:paraId="52D85F52" w14:textId="77777777" w:rsidR="00CF7687" w:rsidRPr="00872D16" w:rsidRDefault="00CF7687" w:rsidP="00F57B2E">
            <w:pPr>
              <w:rPr>
                <w:sz w:val="22"/>
                <w:szCs w:val="22"/>
              </w:rPr>
            </w:pPr>
            <w:r w:rsidRPr="00872D16">
              <w:rPr>
                <w:b/>
                <w:sz w:val="22"/>
                <w:szCs w:val="22"/>
              </w:rPr>
              <w:t>Subpart</w:t>
            </w:r>
          </w:p>
        </w:tc>
        <w:tc>
          <w:tcPr>
            <w:tcW w:w="2849" w:type="dxa"/>
          </w:tcPr>
          <w:p w14:paraId="51CDB6F6" w14:textId="77777777" w:rsidR="00CF7687" w:rsidRPr="00872D16" w:rsidRDefault="00CF7687" w:rsidP="00F57B2E">
            <w:pPr>
              <w:rPr>
                <w:sz w:val="22"/>
                <w:szCs w:val="22"/>
              </w:rPr>
            </w:pPr>
            <w:r w:rsidRPr="00872D16">
              <w:rPr>
                <w:b/>
                <w:sz w:val="22"/>
                <w:szCs w:val="22"/>
              </w:rPr>
              <w:t>Subpart Title</w:t>
            </w:r>
          </w:p>
        </w:tc>
        <w:tc>
          <w:tcPr>
            <w:tcW w:w="1683" w:type="dxa"/>
          </w:tcPr>
          <w:p w14:paraId="5BF0E3F7" w14:textId="77777777" w:rsidR="00CF7687" w:rsidRPr="00872D16" w:rsidRDefault="00CF7687" w:rsidP="00F57B2E">
            <w:pPr>
              <w:rPr>
                <w:sz w:val="22"/>
                <w:szCs w:val="22"/>
              </w:rPr>
            </w:pPr>
            <w:r w:rsidRPr="00872D16">
              <w:rPr>
                <w:b/>
                <w:sz w:val="22"/>
                <w:szCs w:val="22"/>
              </w:rPr>
              <w:t>Requirement(s)</w:t>
            </w:r>
          </w:p>
        </w:tc>
        <w:tc>
          <w:tcPr>
            <w:tcW w:w="3829" w:type="dxa"/>
          </w:tcPr>
          <w:p w14:paraId="43666A73" w14:textId="77777777" w:rsidR="00CF7687" w:rsidRPr="00872D16" w:rsidRDefault="00CF7687" w:rsidP="00F57B2E">
            <w:pPr>
              <w:rPr>
                <w:sz w:val="22"/>
                <w:szCs w:val="22"/>
              </w:rPr>
            </w:pPr>
            <w:r w:rsidRPr="00872D16">
              <w:rPr>
                <w:b/>
                <w:sz w:val="22"/>
                <w:szCs w:val="22"/>
              </w:rPr>
              <w:t>Requirement Title</w:t>
            </w:r>
          </w:p>
        </w:tc>
      </w:tr>
      <w:tr w:rsidR="00CF7687" w:rsidRPr="00872D16" w14:paraId="110D17C2" w14:textId="77777777" w:rsidTr="00F57B2E">
        <w:tc>
          <w:tcPr>
            <w:tcW w:w="1084" w:type="dxa"/>
            <w:vMerge w:val="restart"/>
          </w:tcPr>
          <w:p w14:paraId="08DB8595" w14:textId="77777777" w:rsidR="00CF7687" w:rsidRPr="00872D16" w:rsidRDefault="00CF7687" w:rsidP="00F57B2E">
            <w:pPr>
              <w:rPr>
                <w:sz w:val="22"/>
                <w:szCs w:val="22"/>
              </w:rPr>
            </w:pPr>
            <w:r w:rsidRPr="00872D16">
              <w:rPr>
                <w:sz w:val="22"/>
                <w:szCs w:val="22"/>
              </w:rPr>
              <w:t>B</w:t>
            </w:r>
          </w:p>
        </w:tc>
        <w:tc>
          <w:tcPr>
            <w:tcW w:w="2849" w:type="dxa"/>
            <w:vMerge w:val="restart"/>
          </w:tcPr>
          <w:p w14:paraId="68A06DA8" w14:textId="77777777" w:rsidR="00CF7687" w:rsidRPr="00872D16" w:rsidRDefault="00CF7687" w:rsidP="00F57B2E">
            <w:pPr>
              <w:rPr>
                <w:sz w:val="22"/>
                <w:szCs w:val="22"/>
              </w:rPr>
            </w:pPr>
            <w:r w:rsidRPr="00872D16">
              <w:rPr>
                <w:sz w:val="22"/>
                <w:szCs w:val="22"/>
              </w:rPr>
              <w:t>Permit application</w:t>
            </w:r>
          </w:p>
        </w:tc>
        <w:tc>
          <w:tcPr>
            <w:tcW w:w="1683" w:type="dxa"/>
          </w:tcPr>
          <w:p w14:paraId="6D9BBFA3" w14:textId="77777777" w:rsidR="00CF7687" w:rsidRPr="00872D16" w:rsidRDefault="00CF7687" w:rsidP="00F57B2E">
            <w:pPr>
              <w:rPr>
                <w:sz w:val="22"/>
                <w:szCs w:val="22"/>
              </w:rPr>
            </w:pPr>
            <w:r w:rsidRPr="00872D16">
              <w:rPr>
                <w:sz w:val="22"/>
                <w:szCs w:val="22"/>
              </w:rPr>
              <w:t>270.11</w:t>
            </w:r>
          </w:p>
        </w:tc>
        <w:tc>
          <w:tcPr>
            <w:tcW w:w="3829" w:type="dxa"/>
          </w:tcPr>
          <w:p w14:paraId="0B13C8DA" w14:textId="77777777" w:rsidR="00CF7687" w:rsidRPr="00872D16" w:rsidRDefault="00CF7687" w:rsidP="00F57B2E">
            <w:pPr>
              <w:rPr>
                <w:sz w:val="22"/>
                <w:szCs w:val="22"/>
              </w:rPr>
            </w:pPr>
            <w:r w:rsidRPr="00872D16">
              <w:rPr>
                <w:sz w:val="22"/>
                <w:szCs w:val="22"/>
              </w:rPr>
              <w:t>Signatories to permit applications and reports</w:t>
            </w:r>
          </w:p>
        </w:tc>
      </w:tr>
      <w:tr w:rsidR="00CF7687" w:rsidRPr="00872D16" w14:paraId="674D08E8" w14:textId="77777777" w:rsidTr="00F57B2E">
        <w:tc>
          <w:tcPr>
            <w:tcW w:w="1084" w:type="dxa"/>
            <w:vMerge/>
          </w:tcPr>
          <w:p w14:paraId="3E5528AC" w14:textId="77777777" w:rsidR="00CF7687" w:rsidRPr="00872D16" w:rsidRDefault="00CF7687" w:rsidP="00F57B2E">
            <w:pPr>
              <w:rPr>
                <w:sz w:val="22"/>
                <w:szCs w:val="22"/>
              </w:rPr>
            </w:pPr>
          </w:p>
        </w:tc>
        <w:tc>
          <w:tcPr>
            <w:tcW w:w="2849" w:type="dxa"/>
            <w:vMerge/>
          </w:tcPr>
          <w:p w14:paraId="640614FD" w14:textId="77777777" w:rsidR="00CF7687" w:rsidRPr="00872D16" w:rsidRDefault="00CF7687" w:rsidP="00F57B2E">
            <w:pPr>
              <w:rPr>
                <w:sz w:val="22"/>
                <w:szCs w:val="22"/>
              </w:rPr>
            </w:pPr>
          </w:p>
        </w:tc>
        <w:tc>
          <w:tcPr>
            <w:tcW w:w="1683" w:type="dxa"/>
          </w:tcPr>
          <w:p w14:paraId="58602B30" w14:textId="77777777" w:rsidR="00CF7687" w:rsidRPr="00872D16" w:rsidRDefault="00CF7687" w:rsidP="00F57B2E">
            <w:pPr>
              <w:rPr>
                <w:sz w:val="22"/>
                <w:szCs w:val="22"/>
              </w:rPr>
            </w:pPr>
            <w:r w:rsidRPr="00872D16">
              <w:rPr>
                <w:sz w:val="22"/>
                <w:szCs w:val="22"/>
              </w:rPr>
              <w:t>270.14(b)</w:t>
            </w:r>
          </w:p>
        </w:tc>
        <w:tc>
          <w:tcPr>
            <w:tcW w:w="3829" w:type="dxa"/>
          </w:tcPr>
          <w:p w14:paraId="7C65C53F" w14:textId="77777777" w:rsidR="00CF7687" w:rsidRPr="00872D16" w:rsidRDefault="00CF7687" w:rsidP="00F57B2E">
            <w:pPr>
              <w:rPr>
                <w:sz w:val="22"/>
                <w:szCs w:val="22"/>
              </w:rPr>
            </w:pPr>
            <w:r w:rsidRPr="00872D16">
              <w:rPr>
                <w:sz w:val="22"/>
                <w:szCs w:val="22"/>
              </w:rPr>
              <w:t>Contents of part B:  general information requirements</w:t>
            </w:r>
          </w:p>
        </w:tc>
      </w:tr>
      <w:tr w:rsidR="00CF7687" w:rsidRPr="00872D16" w14:paraId="196D4AFD" w14:textId="77777777" w:rsidTr="00F57B2E">
        <w:tc>
          <w:tcPr>
            <w:tcW w:w="1084" w:type="dxa"/>
            <w:vMerge/>
          </w:tcPr>
          <w:p w14:paraId="115B9269" w14:textId="77777777" w:rsidR="00CF7687" w:rsidRPr="00872D16" w:rsidRDefault="00CF7687" w:rsidP="00F57B2E">
            <w:pPr>
              <w:rPr>
                <w:sz w:val="22"/>
                <w:szCs w:val="22"/>
              </w:rPr>
            </w:pPr>
          </w:p>
        </w:tc>
        <w:tc>
          <w:tcPr>
            <w:tcW w:w="2849" w:type="dxa"/>
            <w:vMerge/>
          </w:tcPr>
          <w:p w14:paraId="010C8FBA" w14:textId="77777777" w:rsidR="00CF7687" w:rsidRPr="00872D16" w:rsidRDefault="00CF7687" w:rsidP="00F57B2E">
            <w:pPr>
              <w:rPr>
                <w:sz w:val="22"/>
                <w:szCs w:val="22"/>
              </w:rPr>
            </w:pPr>
          </w:p>
        </w:tc>
        <w:tc>
          <w:tcPr>
            <w:tcW w:w="1683" w:type="dxa"/>
          </w:tcPr>
          <w:p w14:paraId="59F29448" w14:textId="77777777" w:rsidR="00CF7687" w:rsidRPr="00872D16" w:rsidRDefault="00CF7687" w:rsidP="00F57B2E">
            <w:pPr>
              <w:rPr>
                <w:sz w:val="22"/>
                <w:szCs w:val="22"/>
              </w:rPr>
            </w:pPr>
            <w:r w:rsidRPr="00872D16">
              <w:rPr>
                <w:sz w:val="22"/>
                <w:szCs w:val="22"/>
              </w:rPr>
              <w:t>270.19</w:t>
            </w:r>
          </w:p>
        </w:tc>
        <w:tc>
          <w:tcPr>
            <w:tcW w:w="3829" w:type="dxa"/>
          </w:tcPr>
          <w:p w14:paraId="4A2F7376" w14:textId="77777777" w:rsidR="00CF7687" w:rsidRPr="00872D16" w:rsidRDefault="00CF7687" w:rsidP="00F57B2E">
            <w:pPr>
              <w:rPr>
                <w:sz w:val="22"/>
                <w:szCs w:val="22"/>
              </w:rPr>
            </w:pPr>
            <w:r w:rsidRPr="00872D16">
              <w:rPr>
                <w:sz w:val="22"/>
                <w:szCs w:val="22"/>
              </w:rPr>
              <w:t>Specific part B information requirements for incinerators</w:t>
            </w:r>
          </w:p>
        </w:tc>
      </w:tr>
      <w:tr w:rsidR="00CF7687" w:rsidRPr="00872D16" w14:paraId="7EF33476" w14:textId="77777777" w:rsidTr="00F57B2E">
        <w:tc>
          <w:tcPr>
            <w:tcW w:w="1084" w:type="dxa"/>
            <w:vMerge/>
          </w:tcPr>
          <w:p w14:paraId="10E28C94" w14:textId="77777777" w:rsidR="00CF7687" w:rsidRPr="00872D16" w:rsidRDefault="00CF7687" w:rsidP="00F57B2E">
            <w:pPr>
              <w:rPr>
                <w:sz w:val="22"/>
                <w:szCs w:val="22"/>
              </w:rPr>
            </w:pPr>
          </w:p>
        </w:tc>
        <w:tc>
          <w:tcPr>
            <w:tcW w:w="2849" w:type="dxa"/>
            <w:vMerge/>
          </w:tcPr>
          <w:p w14:paraId="5E37B3E0" w14:textId="77777777" w:rsidR="00CF7687" w:rsidRPr="00872D16" w:rsidRDefault="00CF7687" w:rsidP="00F57B2E">
            <w:pPr>
              <w:rPr>
                <w:sz w:val="22"/>
                <w:szCs w:val="22"/>
              </w:rPr>
            </w:pPr>
          </w:p>
        </w:tc>
        <w:tc>
          <w:tcPr>
            <w:tcW w:w="1683" w:type="dxa"/>
          </w:tcPr>
          <w:p w14:paraId="19FC755D" w14:textId="77777777" w:rsidR="00CF7687" w:rsidRPr="00872D16" w:rsidRDefault="00CF7687" w:rsidP="00F57B2E">
            <w:pPr>
              <w:rPr>
                <w:sz w:val="22"/>
                <w:szCs w:val="22"/>
              </w:rPr>
            </w:pPr>
            <w:r w:rsidRPr="00872D16">
              <w:rPr>
                <w:sz w:val="22"/>
                <w:szCs w:val="22"/>
              </w:rPr>
              <w:t>270.22</w:t>
            </w:r>
          </w:p>
        </w:tc>
        <w:tc>
          <w:tcPr>
            <w:tcW w:w="3829" w:type="dxa"/>
          </w:tcPr>
          <w:p w14:paraId="052F3439" w14:textId="77777777" w:rsidR="00CF7687" w:rsidRPr="00872D16" w:rsidRDefault="00CF7687" w:rsidP="00F57B2E">
            <w:pPr>
              <w:rPr>
                <w:sz w:val="22"/>
                <w:szCs w:val="22"/>
              </w:rPr>
            </w:pPr>
            <w:r w:rsidRPr="00872D16">
              <w:rPr>
                <w:sz w:val="22"/>
                <w:szCs w:val="22"/>
              </w:rPr>
              <w:t>Specific part B information requirements for boilers and industrial furnaces burning hazardous waste</w:t>
            </w:r>
          </w:p>
        </w:tc>
      </w:tr>
      <w:tr w:rsidR="00CF7687" w:rsidRPr="00872D16" w14:paraId="30CB6343" w14:textId="77777777" w:rsidTr="00F57B2E">
        <w:tc>
          <w:tcPr>
            <w:tcW w:w="1084" w:type="dxa"/>
            <w:vMerge/>
          </w:tcPr>
          <w:p w14:paraId="53309731" w14:textId="77777777" w:rsidR="00CF7687" w:rsidRPr="00872D16" w:rsidRDefault="00CF7687" w:rsidP="00F57B2E">
            <w:pPr>
              <w:rPr>
                <w:sz w:val="22"/>
                <w:szCs w:val="22"/>
              </w:rPr>
            </w:pPr>
          </w:p>
        </w:tc>
        <w:tc>
          <w:tcPr>
            <w:tcW w:w="2849" w:type="dxa"/>
            <w:vMerge/>
          </w:tcPr>
          <w:p w14:paraId="0A250440" w14:textId="77777777" w:rsidR="00CF7687" w:rsidRPr="00872D16" w:rsidRDefault="00CF7687" w:rsidP="00F57B2E">
            <w:pPr>
              <w:rPr>
                <w:sz w:val="22"/>
                <w:szCs w:val="22"/>
              </w:rPr>
            </w:pPr>
          </w:p>
        </w:tc>
        <w:tc>
          <w:tcPr>
            <w:tcW w:w="1683" w:type="dxa"/>
          </w:tcPr>
          <w:p w14:paraId="4920CFBC" w14:textId="77777777" w:rsidR="00CF7687" w:rsidRPr="00872D16" w:rsidRDefault="00CF7687" w:rsidP="00F57B2E">
            <w:pPr>
              <w:rPr>
                <w:sz w:val="22"/>
                <w:szCs w:val="22"/>
              </w:rPr>
            </w:pPr>
            <w:r w:rsidRPr="00872D16">
              <w:rPr>
                <w:sz w:val="22"/>
                <w:szCs w:val="22"/>
              </w:rPr>
              <w:t>270.23</w:t>
            </w:r>
          </w:p>
          <w:p w14:paraId="0ACE39E4" w14:textId="77777777" w:rsidR="00CF7687" w:rsidRPr="00872D16" w:rsidRDefault="00CF7687" w:rsidP="00F57B2E">
            <w:pPr>
              <w:rPr>
                <w:sz w:val="22"/>
                <w:szCs w:val="22"/>
              </w:rPr>
            </w:pPr>
          </w:p>
        </w:tc>
        <w:tc>
          <w:tcPr>
            <w:tcW w:w="3829" w:type="dxa"/>
          </w:tcPr>
          <w:p w14:paraId="248F8418" w14:textId="77777777" w:rsidR="00CF7687" w:rsidRPr="00872D16" w:rsidRDefault="00CF7687" w:rsidP="00F57B2E">
            <w:pPr>
              <w:rPr>
                <w:sz w:val="22"/>
                <w:szCs w:val="22"/>
              </w:rPr>
            </w:pPr>
            <w:r w:rsidRPr="00872D16">
              <w:rPr>
                <w:sz w:val="22"/>
                <w:szCs w:val="22"/>
              </w:rPr>
              <w:t>Specific part B information requirements for incinerators</w:t>
            </w:r>
          </w:p>
        </w:tc>
      </w:tr>
      <w:tr w:rsidR="00CF7687" w:rsidRPr="00872D16" w14:paraId="7B996B81" w14:textId="77777777" w:rsidTr="00F57B2E">
        <w:tc>
          <w:tcPr>
            <w:tcW w:w="1084" w:type="dxa"/>
            <w:vMerge/>
          </w:tcPr>
          <w:p w14:paraId="05ABD351" w14:textId="77777777" w:rsidR="00CF7687" w:rsidRPr="00872D16" w:rsidRDefault="00CF7687" w:rsidP="00F57B2E">
            <w:pPr>
              <w:rPr>
                <w:sz w:val="22"/>
                <w:szCs w:val="22"/>
              </w:rPr>
            </w:pPr>
          </w:p>
        </w:tc>
        <w:tc>
          <w:tcPr>
            <w:tcW w:w="2849" w:type="dxa"/>
            <w:vMerge/>
          </w:tcPr>
          <w:p w14:paraId="2BD672F7" w14:textId="77777777" w:rsidR="00CF7687" w:rsidRPr="00872D16" w:rsidRDefault="00CF7687" w:rsidP="00F57B2E">
            <w:pPr>
              <w:rPr>
                <w:sz w:val="22"/>
                <w:szCs w:val="22"/>
              </w:rPr>
            </w:pPr>
          </w:p>
        </w:tc>
        <w:tc>
          <w:tcPr>
            <w:tcW w:w="1683" w:type="dxa"/>
          </w:tcPr>
          <w:p w14:paraId="5D052B78" w14:textId="77777777" w:rsidR="00CF7687" w:rsidRPr="00872D16" w:rsidRDefault="00CF7687" w:rsidP="00F57B2E">
            <w:pPr>
              <w:rPr>
                <w:sz w:val="22"/>
                <w:szCs w:val="22"/>
              </w:rPr>
            </w:pPr>
            <w:r w:rsidRPr="00872D16">
              <w:rPr>
                <w:sz w:val="22"/>
                <w:szCs w:val="22"/>
              </w:rPr>
              <w:t>270.24</w:t>
            </w:r>
          </w:p>
        </w:tc>
        <w:tc>
          <w:tcPr>
            <w:tcW w:w="3829" w:type="dxa"/>
          </w:tcPr>
          <w:p w14:paraId="2A618E36" w14:textId="77777777" w:rsidR="00CF7687" w:rsidRPr="00872D16" w:rsidRDefault="00CF7687" w:rsidP="00F57B2E">
            <w:pPr>
              <w:rPr>
                <w:sz w:val="22"/>
                <w:szCs w:val="22"/>
              </w:rPr>
            </w:pPr>
            <w:r w:rsidRPr="00872D16">
              <w:rPr>
                <w:sz w:val="22"/>
                <w:szCs w:val="22"/>
              </w:rPr>
              <w:t>Specific part B information requirements for process vents</w:t>
            </w:r>
          </w:p>
        </w:tc>
      </w:tr>
      <w:tr w:rsidR="00CF7687" w:rsidRPr="00872D16" w14:paraId="56CB1C6C" w14:textId="77777777" w:rsidTr="00F57B2E">
        <w:tc>
          <w:tcPr>
            <w:tcW w:w="1084" w:type="dxa"/>
            <w:vMerge/>
          </w:tcPr>
          <w:p w14:paraId="47BE356A" w14:textId="77777777" w:rsidR="00CF7687" w:rsidRPr="00872D16" w:rsidRDefault="00CF7687" w:rsidP="00F57B2E">
            <w:pPr>
              <w:rPr>
                <w:sz w:val="22"/>
                <w:szCs w:val="22"/>
              </w:rPr>
            </w:pPr>
          </w:p>
        </w:tc>
        <w:tc>
          <w:tcPr>
            <w:tcW w:w="2849" w:type="dxa"/>
            <w:vMerge/>
          </w:tcPr>
          <w:p w14:paraId="6713FF98" w14:textId="77777777" w:rsidR="00CF7687" w:rsidRPr="00872D16" w:rsidRDefault="00CF7687" w:rsidP="00F57B2E">
            <w:pPr>
              <w:rPr>
                <w:sz w:val="22"/>
                <w:szCs w:val="22"/>
              </w:rPr>
            </w:pPr>
          </w:p>
        </w:tc>
        <w:tc>
          <w:tcPr>
            <w:tcW w:w="1683" w:type="dxa"/>
          </w:tcPr>
          <w:p w14:paraId="05414D21" w14:textId="77777777" w:rsidR="00CF7687" w:rsidRPr="00872D16" w:rsidRDefault="00CF7687" w:rsidP="00F57B2E">
            <w:pPr>
              <w:rPr>
                <w:sz w:val="22"/>
                <w:szCs w:val="22"/>
              </w:rPr>
            </w:pPr>
            <w:r w:rsidRPr="00872D16">
              <w:rPr>
                <w:sz w:val="22"/>
                <w:szCs w:val="22"/>
              </w:rPr>
              <w:t>270.25</w:t>
            </w:r>
          </w:p>
        </w:tc>
        <w:tc>
          <w:tcPr>
            <w:tcW w:w="3829" w:type="dxa"/>
          </w:tcPr>
          <w:p w14:paraId="35389579" w14:textId="77777777" w:rsidR="00CF7687" w:rsidRPr="00872D16" w:rsidRDefault="00CF7687" w:rsidP="00F57B2E">
            <w:pPr>
              <w:rPr>
                <w:sz w:val="22"/>
                <w:szCs w:val="22"/>
              </w:rPr>
            </w:pPr>
            <w:r w:rsidRPr="00872D16">
              <w:rPr>
                <w:sz w:val="22"/>
                <w:szCs w:val="22"/>
              </w:rPr>
              <w:t>Specific part B information requirements for equipment leaks</w:t>
            </w:r>
          </w:p>
        </w:tc>
      </w:tr>
      <w:tr w:rsidR="00CF7687" w:rsidRPr="00872D16" w14:paraId="55341F7B" w14:textId="77777777" w:rsidTr="00F57B2E">
        <w:tc>
          <w:tcPr>
            <w:tcW w:w="1084" w:type="dxa"/>
            <w:vMerge/>
          </w:tcPr>
          <w:p w14:paraId="490E306D" w14:textId="77777777" w:rsidR="00CF7687" w:rsidRPr="00872D16" w:rsidRDefault="00CF7687" w:rsidP="00F57B2E">
            <w:pPr>
              <w:rPr>
                <w:sz w:val="22"/>
                <w:szCs w:val="22"/>
              </w:rPr>
            </w:pPr>
          </w:p>
        </w:tc>
        <w:tc>
          <w:tcPr>
            <w:tcW w:w="2849" w:type="dxa"/>
            <w:vMerge/>
          </w:tcPr>
          <w:p w14:paraId="4064B398" w14:textId="77777777" w:rsidR="00CF7687" w:rsidRPr="00872D16" w:rsidRDefault="00CF7687" w:rsidP="00F57B2E">
            <w:pPr>
              <w:rPr>
                <w:sz w:val="22"/>
                <w:szCs w:val="22"/>
              </w:rPr>
            </w:pPr>
          </w:p>
        </w:tc>
        <w:tc>
          <w:tcPr>
            <w:tcW w:w="1683" w:type="dxa"/>
          </w:tcPr>
          <w:p w14:paraId="724A9A91" w14:textId="77777777" w:rsidR="00CF7687" w:rsidRPr="00872D16" w:rsidRDefault="00CF7687" w:rsidP="00F57B2E">
            <w:pPr>
              <w:rPr>
                <w:sz w:val="22"/>
                <w:szCs w:val="22"/>
              </w:rPr>
            </w:pPr>
            <w:r w:rsidRPr="00872D16">
              <w:rPr>
                <w:sz w:val="22"/>
                <w:szCs w:val="22"/>
              </w:rPr>
              <w:t>270.27</w:t>
            </w:r>
          </w:p>
        </w:tc>
        <w:tc>
          <w:tcPr>
            <w:tcW w:w="3829" w:type="dxa"/>
          </w:tcPr>
          <w:p w14:paraId="3318B067" w14:textId="77777777" w:rsidR="00CF7687" w:rsidRPr="00872D16" w:rsidRDefault="00CF7687" w:rsidP="00F57B2E">
            <w:pPr>
              <w:rPr>
                <w:sz w:val="22"/>
                <w:szCs w:val="22"/>
              </w:rPr>
            </w:pPr>
            <w:r w:rsidRPr="00872D16">
              <w:rPr>
                <w:sz w:val="22"/>
                <w:szCs w:val="22"/>
              </w:rPr>
              <w:t>Specific part B information requirements for air emission controls for tanks, surface impoundments and containers</w:t>
            </w:r>
          </w:p>
        </w:tc>
      </w:tr>
      <w:tr w:rsidR="00CF7687" w:rsidRPr="00872D16" w14:paraId="7C33874A" w14:textId="77777777" w:rsidTr="00F57B2E">
        <w:tc>
          <w:tcPr>
            <w:tcW w:w="1084" w:type="dxa"/>
            <w:vMerge w:val="restart"/>
          </w:tcPr>
          <w:p w14:paraId="4BA89723" w14:textId="77777777" w:rsidR="00CF7687" w:rsidRPr="00872D16" w:rsidRDefault="00CF7687" w:rsidP="00F57B2E">
            <w:pPr>
              <w:rPr>
                <w:sz w:val="22"/>
                <w:szCs w:val="22"/>
              </w:rPr>
            </w:pPr>
            <w:r w:rsidRPr="00872D16">
              <w:rPr>
                <w:sz w:val="22"/>
                <w:szCs w:val="22"/>
              </w:rPr>
              <w:t>C</w:t>
            </w:r>
          </w:p>
        </w:tc>
        <w:tc>
          <w:tcPr>
            <w:tcW w:w="2849" w:type="dxa"/>
            <w:vMerge w:val="restart"/>
          </w:tcPr>
          <w:p w14:paraId="1DBAF14F" w14:textId="77777777" w:rsidR="00CF7687" w:rsidRPr="00872D16" w:rsidRDefault="00CF7687" w:rsidP="00F57B2E">
            <w:pPr>
              <w:rPr>
                <w:sz w:val="22"/>
                <w:szCs w:val="22"/>
              </w:rPr>
            </w:pPr>
            <w:r w:rsidRPr="00872D16">
              <w:rPr>
                <w:sz w:val="22"/>
                <w:szCs w:val="22"/>
              </w:rPr>
              <w:t>Permit Conditions</w:t>
            </w:r>
          </w:p>
        </w:tc>
        <w:tc>
          <w:tcPr>
            <w:tcW w:w="1683" w:type="dxa"/>
          </w:tcPr>
          <w:p w14:paraId="27C82424" w14:textId="77777777" w:rsidR="00CF7687" w:rsidRPr="00872D16" w:rsidRDefault="00CF7687" w:rsidP="00F57B2E">
            <w:pPr>
              <w:rPr>
                <w:sz w:val="22"/>
                <w:szCs w:val="22"/>
              </w:rPr>
            </w:pPr>
            <w:r w:rsidRPr="00872D16">
              <w:rPr>
                <w:sz w:val="22"/>
                <w:szCs w:val="22"/>
              </w:rPr>
              <w:t>270.30</w:t>
            </w:r>
          </w:p>
        </w:tc>
        <w:tc>
          <w:tcPr>
            <w:tcW w:w="3829" w:type="dxa"/>
          </w:tcPr>
          <w:p w14:paraId="441F34A5" w14:textId="77777777" w:rsidR="00CF7687" w:rsidRPr="00872D16" w:rsidRDefault="00CF7687" w:rsidP="00F57B2E">
            <w:pPr>
              <w:rPr>
                <w:sz w:val="22"/>
                <w:szCs w:val="22"/>
              </w:rPr>
            </w:pPr>
            <w:r w:rsidRPr="00872D16">
              <w:rPr>
                <w:sz w:val="22"/>
                <w:szCs w:val="22"/>
              </w:rPr>
              <w:t>Conditions applicable to all permits</w:t>
            </w:r>
          </w:p>
        </w:tc>
      </w:tr>
      <w:tr w:rsidR="00CF7687" w:rsidRPr="00872D16" w14:paraId="64E522FF" w14:textId="77777777" w:rsidTr="00F57B2E">
        <w:tc>
          <w:tcPr>
            <w:tcW w:w="1084" w:type="dxa"/>
            <w:vMerge/>
          </w:tcPr>
          <w:p w14:paraId="5FDA0A8E" w14:textId="77777777" w:rsidR="00CF7687" w:rsidRPr="00872D16" w:rsidRDefault="00CF7687" w:rsidP="00F57B2E">
            <w:pPr>
              <w:rPr>
                <w:sz w:val="22"/>
                <w:szCs w:val="22"/>
              </w:rPr>
            </w:pPr>
          </w:p>
        </w:tc>
        <w:tc>
          <w:tcPr>
            <w:tcW w:w="2849" w:type="dxa"/>
            <w:vMerge/>
          </w:tcPr>
          <w:p w14:paraId="4AD3E059" w14:textId="77777777" w:rsidR="00CF7687" w:rsidRPr="00872D16" w:rsidRDefault="00CF7687" w:rsidP="00F57B2E">
            <w:pPr>
              <w:rPr>
                <w:sz w:val="22"/>
                <w:szCs w:val="22"/>
              </w:rPr>
            </w:pPr>
          </w:p>
        </w:tc>
        <w:tc>
          <w:tcPr>
            <w:tcW w:w="1683" w:type="dxa"/>
          </w:tcPr>
          <w:p w14:paraId="3D528C5A" w14:textId="77777777" w:rsidR="00CF7687" w:rsidRPr="00872D16" w:rsidRDefault="00CF7687" w:rsidP="00F57B2E">
            <w:pPr>
              <w:rPr>
                <w:sz w:val="22"/>
                <w:szCs w:val="22"/>
              </w:rPr>
            </w:pPr>
            <w:r w:rsidRPr="00872D16">
              <w:rPr>
                <w:sz w:val="22"/>
                <w:szCs w:val="22"/>
              </w:rPr>
              <w:t>270.31</w:t>
            </w:r>
          </w:p>
        </w:tc>
        <w:tc>
          <w:tcPr>
            <w:tcW w:w="3829" w:type="dxa"/>
          </w:tcPr>
          <w:p w14:paraId="22DF2041" w14:textId="77777777" w:rsidR="00CF7687" w:rsidRPr="00872D16" w:rsidRDefault="00CF7687" w:rsidP="00F57B2E">
            <w:pPr>
              <w:rPr>
                <w:sz w:val="22"/>
                <w:szCs w:val="22"/>
              </w:rPr>
            </w:pPr>
            <w:r w:rsidRPr="00872D16">
              <w:rPr>
                <w:sz w:val="22"/>
                <w:szCs w:val="22"/>
              </w:rPr>
              <w:t>Requirements for recording and reporting of monitoring results</w:t>
            </w:r>
          </w:p>
        </w:tc>
      </w:tr>
      <w:tr w:rsidR="00CF7687" w:rsidRPr="00872D16" w14:paraId="0A1421F1" w14:textId="77777777" w:rsidTr="00F57B2E">
        <w:tc>
          <w:tcPr>
            <w:tcW w:w="1084" w:type="dxa"/>
            <w:vMerge/>
          </w:tcPr>
          <w:p w14:paraId="457C721E" w14:textId="77777777" w:rsidR="00CF7687" w:rsidRPr="00872D16" w:rsidRDefault="00CF7687" w:rsidP="00F57B2E">
            <w:pPr>
              <w:rPr>
                <w:sz w:val="22"/>
                <w:szCs w:val="22"/>
              </w:rPr>
            </w:pPr>
          </w:p>
        </w:tc>
        <w:tc>
          <w:tcPr>
            <w:tcW w:w="2849" w:type="dxa"/>
            <w:vMerge/>
          </w:tcPr>
          <w:p w14:paraId="5232CECD" w14:textId="77777777" w:rsidR="00CF7687" w:rsidRPr="00872D16" w:rsidRDefault="00CF7687" w:rsidP="00F57B2E">
            <w:pPr>
              <w:rPr>
                <w:sz w:val="22"/>
                <w:szCs w:val="22"/>
              </w:rPr>
            </w:pPr>
          </w:p>
        </w:tc>
        <w:tc>
          <w:tcPr>
            <w:tcW w:w="1683" w:type="dxa"/>
          </w:tcPr>
          <w:p w14:paraId="02346984" w14:textId="77777777" w:rsidR="00CF7687" w:rsidRPr="00872D16" w:rsidRDefault="00CF7687" w:rsidP="00F57B2E">
            <w:pPr>
              <w:rPr>
                <w:sz w:val="22"/>
                <w:szCs w:val="22"/>
              </w:rPr>
            </w:pPr>
            <w:r w:rsidRPr="00872D16">
              <w:rPr>
                <w:sz w:val="22"/>
                <w:szCs w:val="22"/>
              </w:rPr>
              <w:t>270.32</w:t>
            </w:r>
          </w:p>
        </w:tc>
        <w:tc>
          <w:tcPr>
            <w:tcW w:w="3829" w:type="dxa"/>
          </w:tcPr>
          <w:p w14:paraId="2FC094AB" w14:textId="77777777" w:rsidR="00CF7687" w:rsidRPr="00872D16" w:rsidRDefault="00CF7687" w:rsidP="00F57B2E">
            <w:pPr>
              <w:rPr>
                <w:sz w:val="22"/>
                <w:szCs w:val="22"/>
              </w:rPr>
            </w:pPr>
            <w:r w:rsidRPr="00872D16">
              <w:rPr>
                <w:sz w:val="22"/>
                <w:szCs w:val="22"/>
              </w:rPr>
              <w:t>Establishing permit conditions</w:t>
            </w:r>
          </w:p>
        </w:tc>
      </w:tr>
      <w:tr w:rsidR="00CF7687" w:rsidRPr="00872D16" w14:paraId="504A8105" w14:textId="77777777" w:rsidTr="00F57B2E">
        <w:tc>
          <w:tcPr>
            <w:tcW w:w="1084" w:type="dxa"/>
            <w:vMerge/>
          </w:tcPr>
          <w:p w14:paraId="4166DF69" w14:textId="77777777" w:rsidR="00CF7687" w:rsidRPr="00872D16" w:rsidRDefault="00CF7687" w:rsidP="00F57B2E">
            <w:pPr>
              <w:rPr>
                <w:sz w:val="22"/>
                <w:szCs w:val="22"/>
              </w:rPr>
            </w:pPr>
          </w:p>
        </w:tc>
        <w:tc>
          <w:tcPr>
            <w:tcW w:w="2849" w:type="dxa"/>
            <w:vMerge/>
          </w:tcPr>
          <w:p w14:paraId="22959637" w14:textId="77777777" w:rsidR="00CF7687" w:rsidRPr="00872D16" w:rsidRDefault="00CF7687" w:rsidP="00F57B2E">
            <w:pPr>
              <w:rPr>
                <w:sz w:val="22"/>
                <w:szCs w:val="22"/>
              </w:rPr>
            </w:pPr>
          </w:p>
        </w:tc>
        <w:tc>
          <w:tcPr>
            <w:tcW w:w="1683" w:type="dxa"/>
          </w:tcPr>
          <w:p w14:paraId="5FB07201" w14:textId="77777777" w:rsidR="00CF7687" w:rsidRPr="00872D16" w:rsidRDefault="00CF7687" w:rsidP="00F57B2E">
            <w:pPr>
              <w:rPr>
                <w:sz w:val="22"/>
                <w:szCs w:val="22"/>
              </w:rPr>
            </w:pPr>
            <w:r w:rsidRPr="00872D16">
              <w:rPr>
                <w:sz w:val="22"/>
                <w:szCs w:val="22"/>
              </w:rPr>
              <w:t>270.33</w:t>
            </w:r>
          </w:p>
        </w:tc>
        <w:tc>
          <w:tcPr>
            <w:tcW w:w="3829" w:type="dxa"/>
          </w:tcPr>
          <w:p w14:paraId="0F1268C8" w14:textId="77777777" w:rsidR="00CF7687" w:rsidRPr="00872D16" w:rsidRDefault="00CF7687" w:rsidP="00F57B2E">
            <w:pPr>
              <w:rPr>
                <w:sz w:val="22"/>
                <w:szCs w:val="22"/>
              </w:rPr>
            </w:pPr>
            <w:r w:rsidRPr="00872D16">
              <w:rPr>
                <w:sz w:val="22"/>
                <w:szCs w:val="22"/>
              </w:rPr>
              <w:t>Schedules of compliance</w:t>
            </w:r>
          </w:p>
        </w:tc>
      </w:tr>
    </w:tbl>
    <w:p w14:paraId="26024731" w14:textId="77777777" w:rsidR="004D6C35" w:rsidRDefault="004D6C35">
      <w:r>
        <w:br w:type="page"/>
      </w:r>
    </w:p>
    <w:tbl>
      <w:tblPr>
        <w:tblStyle w:val="TableGrid"/>
        <w:tblW w:w="9445" w:type="dxa"/>
        <w:tblLook w:val="04A0" w:firstRow="1" w:lastRow="0" w:firstColumn="1" w:lastColumn="0" w:noHBand="0" w:noVBand="1"/>
      </w:tblPr>
      <w:tblGrid>
        <w:gridCol w:w="1084"/>
        <w:gridCol w:w="2849"/>
        <w:gridCol w:w="1683"/>
        <w:gridCol w:w="3829"/>
      </w:tblGrid>
      <w:tr w:rsidR="00CF7687" w:rsidRPr="00872D16" w14:paraId="15636464" w14:textId="77777777" w:rsidTr="00F57B2E">
        <w:tc>
          <w:tcPr>
            <w:tcW w:w="1084" w:type="dxa"/>
            <w:vMerge w:val="restart"/>
          </w:tcPr>
          <w:p w14:paraId="554477C7" w14:textId="0D12D1AB" w:rsidR="00CF7687" w:rsidRPr="00872D16" w:rsidRDefault="00CF7687" w:rsidP="00F57B2E">
            <w:pPr>
              <w:rPr>
                <w:sz w:val="22"/>
                <w:szCs w:val="22"/>
              </w:rPr>
            </w:pPr>
            <w:r w:rsidRPr="00872D16">
              <w:rPr>
                <w:sz w:val="22"/>
                <w:szCs w:val="22"/>
              </w:rPr>
              <w:lastRenderedPageBreak/>
              <w:t>D</w:t>
            </w:r>
          </w:p>
        </w:tc>
        <w:tc>
          <w:tcPr>
            <w:tcW w:w="2849" w:type="dxa"/>
            <w:vMerge w:val="restart"/>
          </w:tcPr>
          <w:p w14:paraId="3EB3FAC3" w14:textId="77777777" w:rsidR="00CF7687" w:rsidRPr="00872D16" w:rsidRDefault="00CF7687" w:rsidP="00F57B2E">
            <w:pPr>
              <w:rPr>
                <w:sz w:val="22"/>
                <w:szCs w:val="22"/>
              </w:rPr>
            </w:pPr>
            <w:r w:rsidRPr="00872D16">
              <w:rPr>
                <w:sz w:val="22"/>
                <w:szCs w:val="22"/>
              </w:rPr>
              <w:t>Changes to permit</w:t>
            </w:r>
          </w:p>
        </w:tc>
        <w:tc>
          <w:tcPr>
            <w:tcW w:w="1683" w:type="dxa"/>
          </w:tcPr>
          <w:p w14:paraId="19A7F325" w14:textId="77777777" w:rsidR="00CF7687" w:rsidRPr="00872D16" w:rsidRDefault="00CF7687" w:rsidP="00F57B2E">
            <w:pPr>
              <w:rPr>
                <w:sz w:val="22"/>
                <w:szCs w:val="22"/>
              </w:rPr>
            </w:pPr>
            <w:r w:rsidRPr="00872D16">
              <w:rPr>
                <w:sz w:val="22"/>
                <w:szCs w:val="22"/>
              </w:rPr>
              <w:t>270.41</w:t>
            </w:r>
          </w:p>
        </w:tc>
        <w:tc>
          <w:tcPr>
            <w:tcW w:w="3829" w:type="dxa"/>
          </w:tcPr>
          <w:p w14:paraId="5B277FEC" w14:textId="77777777" w:rsidR="00CF7687" w:rsidRPr="00872D16" w:rsidRDefault="00CF7687" w:rsidP="00F57B2E">
            <w:pPr>
              <w:rPr>
                <w:sz w:val="22"/>
                <w:szCs w:val="22"/>
              </w:rPr>
            </w:pPr>
            <w:r w:rsidRPr="00872D16">
              <w:rPr>
                <w:sz w:val="22"/>
                <w:szCs w:val="22"/>
              </w:rPr>
              <w:t>Modification or revocation and reissuance of permits</w:t>
            </w:r>
          </w:p>
        </w:tc>
      </w:tr>
      <w:tr w:rsidR="00CF7687" w:rsidRPr="00872D16" w14:paraId="1018FFD7" w14:textId="77777777" w:rsidTr="00F57B2E">
        <w:tc>
          <w:tcPr>
            <w:tcW w:w="1084" w:type="dxa"/>
            <w:vMerge/>
          </w:tcPr>
          <w:p w14:paraId="210F1A22" w14:textId="77777777" w:rsidR="00CF7687" w:rsidRPr="00872D16" w:rsidRDefault="00CF7687" w:rsidP="00F57B2E">
            <w:pPr>
              <w:rPr>
                <w:sz w:val="22"/>
                <w:szCs w:val="22"/>
              </w:rPr>
            </w:pPr>
          </w:p>
        </w:tc>
        <w:tc>
          <w:tcPr>
            <w:tcW w:w="2849" w:type="dxa"/>
            <w:vMerge/>
          </w:tcPr>
          <w:p w14:paraId="5B6A60F8" w14:textId="77777777" w:rsidR="00CF7687" w:rsidRPr="00872D16" w:rsidRDefault="00CF7687" w:rsidP="00F57B2E">
            <w:pPr>
              <w:rPr>
                <w:sz w:val="22"/>
                <w:szCs w:val="22"/>
              </w:rPr>
            </w:pPr>
          </w:p>
        </w:tc>
        <w:tc>
          <w:tcPr>
            <w:tcW w:w="1683" w:type="dxa"/>
          </w:tcPr>
          <w:p w14:paraId="1B16E309" w14:textId="77777777" w:rsidR="00CF7687" w:rsidRPr="00872D16" w:rsidRDefault="00CF7687" w:rsidP="00F57B2E">
            <w:pPr>
              <w:rPr>
                <w:sz w:val="22"/>
                <w:szCs w:val="22"/>
              </w:rPr>
            </w:pPr>
            <w:r w:rsidRPr="00872D16">
              <w:rPr>
                <w:sz w:val="22"/>
                <w:szCs w:val="22"/>
              </w:rPr>
              <w:t>270.42</w:t>
            </w:r>
          </w:p>
        </w:tc>
        <w:tc>
          <w:tcPr>
            <w:tcW w:w="3829" w:type="dxa"/>
          </w:tcPr>
          <w:p w14:paraId="58109B0C" w14:textId="77777777" w:rsidR="00CF7687" w:rsidRPr="00872D16" w:rsidRDefault="00CF7687" w:rsidP="00F57B2E">
            <w:pPr>
              <w:rPr>
                <w:sz w:val="22"/>
                <w:szCs w:val="22"/>
              </w:rPr>
            </w:pPr>
            <w:r w:rsidRPr="00872D16">
              <w:rPr>
                <w:sz w:val="22"/>
                <w:szCs w:val="22"/>
              </w:rPr>
              <w:t>Permit modification at the request of the permittee</w:t>
            </w:r>
          </w:p>
        </w:tc>
      </w:tr>
      <w:tr w:rsidR="00CF7687" w:rsidRPr="00872D16" w14:paraId="5CEB918C" w14:textId="77777777" w:rsidTr="00F57B2E">
        <w:tc>
          <w:tcPr>
            <w:tcW w:w="1084" w:type="dxa"/>
            <w:vMerge/>
          </w:tcPr>
          <w:p w14:paraId="2A1BA4D6" w14:textId="77777777" w:rsidR="00CF7687" w:rsidRPr="00872D16" w:rsidRDefault="00CF7687" w:rsidP="00F57B2E">
            <w:pPr>
              <w:rPr>
                <w:sz w:val="22"/>
                <w:szCs w:val="22"/>
              </w:rPr>
            </w:pPr>
          </w:p>
        </w:tc>
        <w:tc>
          <w:tcPr>
            <w:tcW w:w="2849" w:type="dxa"/>
            <w:vMerge/>
          </w:tcPr>
          <w:p w14:paraId="018F7565" w14:textId="77777777" w:rsidR="00CF7687" w:rsidRPr="00872D16" w:rsidRDefault="00CF7687" w:rsidP="00F57B2E">
            <w:pPr>
              <w:rPr>
                <w:sz w:val="22"/>
                <w:szCs w:val="22"/>
              </w:rPr>
            </w:pPr>
          </w:p>
        </w:tc>
        <w:tc>
          <w:tcPr>
            <w:tcW w:w="1683" w:type="dxa"/>
          </w:tcPr>
          <w:p w14:paraId="77975A63" w14:textId="77777777" w:rsidR="00CF7687" w:rsidRPr="00872D16" w:rsidRDefault="00CF7687" w:rsidP="00F57B2E">
            <w:pPr>
              <w:rPr>
                <w:sz w:val="22"/>
                <w:szCs w:val="22"/>
              </w:rPr>
            </w:pPr>
            <w:r w:rsidRPr="00872D16">
              <w:rPr>
                <w:sz w:val="22"/>
                <w:szCs w:val="22"/>
              </w:rPr>
              <w:t>270.43</w:t>
            </w:r>
          </w:p>
        </w:tc>
        <w:tc>
          <w:tcPr>
            <w:tcW w:w="3829" w:type="dxa"/>
          </w:tcPr>
          <w:p w14:paraId="047378BD" w14:textId="77777777" w:rsidR="00CF7687" w:rsidRPr="00872D16" w:rsidRDefault="00CF7687" w:rsidP="00F57B2E">
            <w:pPr>
              <w:rPr>
                <w:sz w:val="22"/>
                <w:szCs w:val="22"/>
              </w:rPr>
            </w:pPr>
            <w:r w:rsidRPr="00872D16">
              <w:rPr>
                <w:sz w:val="22"/>
                <w:szCs w:val="22"/>
              </w:rPr>
              <w:t>Termination of permits</w:t>
            </w:r>
          </w:p>
        </w:tc>
      </w:tr>
      <w:tr w:rsidR="00CF7687" w:rsidRPr="00872D16" w14:paraId="474D2720" w14:textId="77777777" w:rsidTr="00F57B2E">
        <w:tc>
          <w:tcPr>
            <w:tcW w:w="1084" w:type="dxa"/>
            <w:vMerge/>
          </w:tcPr>
          <w:p w14:paraId="543B8C1D" w14:textId="77777777" w:rsidR="00CF7687" w:rsidRPr="00872D16" w:rsidRDefault="00CF7687" w:rsidP="00F57B2E">
            <w:pPr>
              <w:rPr>
                <w:sz w:val="22"/>
                <w:szCs w:val="22"/>
              </w:rPr>
            </w:pPr>
          </w:p>
        </w:tc>
        <w:tc>
          <w:tcPr>
            <w:tcW w:w="2849" w:type="dxa"/>
            <w:vMerge/>
          </w:tcPr>
          <w:p w14:paraId="0B7B0FBA" w14:textId="77777777" w:rsidR="00CF7687" w:rsidRPr="00872D16" w:rsidRDefault="00CF7687" w:rsidP="00F57B2E">
            <w:pPr>
              <w:rPr>
                <w:sz w:val="22"/>
                <w:szCs w:val="22"/>
              </w:rPr>
            </w:pPr>
          </w:p>
        </w:tc>
        <w:tc>
          <w:tcPr>
            <w:tcW w:w="1683" w:type="dxa"/>
          </w:tcPr>
          <w:p w14:paraId="0B170839" w14:textId="77777777" w:rsidR="00CF7687" w:rsidRPr="00872D16" w:rsidRDefault="00CF7687" w:rsidP="00F57B2E">
            <w:pPr>
              <w:rPr>
                <w:sz w:val="22"/>
                <w:szCs w:val="22"/>
              </w:rPr>
            </w:pPr>
            <w:r w:rsidRPr="00872D16">
              <w:rPr>
                <w:sz w:val="22"/>
                <w:szCs w:val="22"/>
              </w:rPr>
              <w:t>Appendix</w:t>
            </w:r>
          </w:p>
        </w:tc>
        <w:tc>
          <w:tcPr>
            <w:tcW w:w="3829" w:type="dxa"/>
          </w:tcPr>
          <w:p w14:paraId="0DA32849" w14:textId="77777777" w:rsidR="00CF7687" w:rsidRPr="00872D16" w:rsidRDefault="00CF7687" w:rsidP="00F57B2E">
            <w:pPr>
              <w:rPr>
                <w:sz w:val="22"/>
                <w:szCs w:val="22"/>
              </w:rPr>
            </w:pPr>
            <w:r w:rsidRPr="00872D16">
              <w:rPr>
                <w:sz w:val="22"/>
                <w:szCs w:val="22"/>
              </w:rPr>
              <w:t>Appendix I to §270.42 - classification of permit modification</w:t>
            </w:r>
          </w:p>
        </w:tc>
      </w:tr>
      <w:tr w:rsidR="00CF7687" w:rsidRPr="00872D16" w14:paraId="5077F729" w14:textId="77777777" w:rsidTr="00F57B2E">
        <w:tc>
          <w:tcPr>
            <w:tcW w:w="1084" w:type="dxa"/>
            <w:vMerge w:val="restart"/>
          </w:tcPr>
          <w:p w14:paraId="75E2CFB6" w14:textId="77777777" w:rsidR="00CF7687" w:rsidRPr="00872D16" w:rsidRDefault="00CF7687" w:rsidP="00F57B2E">
            <w:pPr>
              <w:rPr>
                <w:sz w:val="22"/>
                <w:szCs w:val="22"/>
              </w:rPr>
            </w:pPr>
            <w:r w:rsidRPr="00872D16">
              <w:rPr>
                <w:sz w:val="22"/>
                <w:szCs w:val="22"/>
              </w:rPr>
              <w:t>F</w:t>
            </w:r>
          </w:p>
        </w:tc>
        <w:tc>
          <w:tcPr>
            <w:tcW w:w="2849" w:type="dxa"/>
            <w:vMerge w:val="restart"/>
          </w:tcPr>
          <w:p w14:paraId="19477833" w14:textId="77777777" w:rsidR="00CF7687" w:rsidRPr="00872D16" w:rsidRDefault="00CF7687" w:rsidP="00F57B2E">
            <w:pPr>
              <w:rPr>
                <w:sz w:val="22"/>
                <w:szCs w:val="22"/>
              </w:rPr>
            </w:pPr>
            <w:r w:rsidRPr="00872D16">
              <w:rPr>
                <w:sz w:val="22"/>
                <w:szCs w:val="22"/>
              </w:rPr>
              <w:t>Special forms of permits</w:t>
            </w:r>
          </w:p>
        </w:tc>
        <w:tc>
          <w:tcPr>
            <w:tcW w:w="1683" w:type="dxa"/>
          </w:tcPr>
          <w:p w14:paraId="65DAF266" w14:textId="77777777" w:rsidR="00CF7687" w:rsidRPr="00872D16" w:rsidRDefault="00CF7687" w:rsidP="00F57B2E">
            <w:pPr>
              <w:rPr>
                <w:sz w:val="22"/>
                <w:szCs w:val="22"/>
              </w:rPr>
            </w:pPr>
            <w:r w:rsidRPr="00872D16">
              <w:rPr>
                <w:sz w:val="22"/>
                <w:szCs w:val="22"/>
              </w:rPr>
              <w:t>270.62</w:t>
            </w:r>
          </w:p>
        </w:tc>
        <w:tc>
          <w:tcPr>
            <w:tcW w:w="3829" w:type="dxa"/>
          </w:tcPr>
          <w:p w14:paraId="1B9223E6" w14:textId="77777777" w:rsidR="00CF7687" w:rsidRPr="00872D16" w:rsidRDefault="00CF7687" w:rsidP="00F57B2E">
            <w:pPr>
              <w:rPr>
                <w:sz w:val="22"/>
                <w:szCs w:val="22"/>
              </w:rPr>
            </w:pPr>
            <w:r w:rsidRPr="00872D16">
              <w:rPr>
                <w:sz w:val="22"/>
                <w:szCs w:val="22"/>
              </w:rPr>
              <w:t>Hazardous waste incinerator permits</w:t>
            </w:r>
          </w:p>
        </w:tc>
      </w:tr>
      <w:tr w:rsidR="00CF7687" w:rsidRPr="00872D16" w14:paraId="506BCA07" w14:textId="77777777" w:rsidTr="00F57B2E">
        <w:tc>
          <w:tcPr>
            <w:tcW w:w="1084" w:type="dxa"/>
            <w:vMerge/>
          </w:tcPr>
          <w:p w14:paraId="2551BA1C" w14:textId="77777777" w:rsidR="00CF7687" w:rsidRPr="00872D16" w:rsidRDefault="00CF7687" w:rsidP="00F57B2E">
            <w:pPr>
              <w:rPr>
                <w:sz w:val="22"/>
                <w:szCs w:val="22"/>
              </w:rPr>
            </w:pPr>
          </w:p>
        </w:tc>
        <w:tc>
          <w:tcPr>
            <w:tcW w:w="2849" w:type="dxa"/>
            <w:vMerge/>
          </w:tcPr>
          <w:p w14:paraId="4B5D9252" w14:textId="77777777" w:rsidR="00CF7687" w:rsidRPr="00872D16" w:rsidRDefault="00CF7687" w:rsidP="00F57B2E">
            <w:pPr>
              <w:rPr>
                <w:sz w:val="22"/>
                <w:szCs w:val="22"/>
              </w:rPr>
            </w:pPr>
          </w:p>
        </w:tc>
        <w:tc>
          <w:tcPr>
            <w:tcW w:w="1683" w:type="dxa"/>
          </w:tcPr>
          <w:p w14:paraId="5FC33EEF" w14:textId="77777777" w:rsidR="00CF7687" w:rsidRPr="00872D16" w:rsidRDefault="00CF7687" w:rsidP="00F57B2E">
            <w:pPr>
              <w:rPr>
                <w:sz w:val="22"/>
                <w:szCs w:val="22"/>
              </w:rPr>
            </w:pPr>
            <w:r w:rsidRPr="00872D16">
              <w:rPr>
                <w:sz w:val="22"/>
                <w:szCs w:val="22"/>
              </w:rPr>
              <w:t>270.66</w:t>
            </w:r>
          </w:p>
        </w:tc>
        <w:tc>
          <w:tcPr>
            <w:tcW w:w="3829" w:type="dxa"/>
          </w:tcPr>
          <w:p w14:paraId="60524D49" w14:textId="77777777" w:rsidR="00CF7687" w:rsidRPr="00872D16" w:rsidRDefault="00CF7687" w:rsidP="00F57B2E">
            <w:pPr>
              <w:rPr>
                <w:sz w:val="22"/>
                <w:szCs w:val="22"/>
              </w:rPr>
            </w:pPr>
            <w:r w:rsidRPr="00872D16">
              <w:rPr>
                <w:sz w:val="22"/>
                <w:szCs w:val="22"/>
              </w:rPr>
              <w:t>Permits for boilers and industrial furnaces burning hazardous waste</w:t>
            </w:r>
          </w:p>
        </w:tc>
      </w:tr>
      <w:tr w:rsidR="00CF7687" w:rsidRPr="00872D16" w14:paraId="44AF83B8" w14:textId="77777777" w:rsidTr="00F57B2E">
        <w:tc>
          <w:tcPr>
            <w:tcW w:w="1084" w:type="dxa"/>
          </w:tcPr>
          <w:p w14:paraId="52324695" w14:textId="77777777" w:rsidR="00CF7687" w:rsidRPr="00872D16" w:rsidRDefault="00CF7687" w:rsidP="00F57B2E">
            <w:pPr>
              <w:rPr>
                <w:sz w:val="22"/>
                <w:szCs w:val="22"/>
              </w:rPr>
            </w:pPr>
            <w:r w:rsidRPr="00872D16">
              <w:rPr>
                <w:sz w:val="22"/>
                <w:szCs w:val="22"/>
              </w:rPr>
              <w:t>G</w:t>
            </w:r>
          </w:p>
        </w:tc>
        <w:tc>
          <w:tcPr>
            <w:tcW w:w="2849" w:type="dxa"/>
          </w:tcPr>
          <w:p w14:paraId="6DCAAC60" w14:textId="77777777" w:rsidR="00CF7687" w:rsidRPr="00872D16" w:rsidRDefault="00CF7687" w:rsidP="00F57B2E">
            <w:pPr>
              <w:rPr>
                <w:sz w:val="22"/>
                <w:szCs w:val="22"/>
              </w:rPr>
            </w:pPr>
            <w:r w:rsidRPr="00872D16">
              <w:rPr>
                <w:sz w:val="22"/>
                <w:szCs w:val="22"/>
              </w:rPr>
              <w:t>Interim status</w:t>
            </w:r>
          </w:p>
        </w:tc>
        <w:tc>
          <w:tcPr>
            <w:tcW w:w="1683" w:type="dxa"/>
          </w:tcPr>
          <w:p w14:paraId="1343CE72" w14:textId="77777777" w:rsidR="00CF7687" w:rsidRPr="00872D16" w:rsidRDefault="00CF7687" w:rsidP="00F57B2E">
            <w:pPr>
              <w:rPr>
                <w:sz w:val="22"/>
                <w:szCs w:val="22"/>
              </w:rPr>
            </w:pPr>
            <w:r w:rsidRPr="00872D16">
              <w:rPr>
                <w:sz w:val="22"/>
                <w:szCs w:val="22"/>
              </w:rPr>
              <w:t>270.72</w:t>
            </w:r>
          </w:p>
        </w:tc>
        <w:tc>
          <w:tcPr>
            <w:tcW w:w="3829" w:type="dxa"/>
          </w:tcPr>
          <w:p w14:paraId="2B53B0B9" w14:textId="77777777" w:rsidR="00CF7687" w:rsidRPr="00872D16" w:rsidRDefault="00CF7687" w:rsidP="00F57B2E">
            <w:pPr>
              <w:rPr>
                <w:sz w:val="22"/>
                <w:szCs w:val="22"/>
              </w:rPr>
            </w:pPr>
            <w:r w:rsidRPr="00872D16">
              <w:rPr>
                <w:sz w:val="22"/>
                <w:szCs w:val="22"/>
              </w:rPr>
              <w:t>Changes during interim status</w:t>
            </w:r>
          </w:p>
        </w:tc>
      </w:tr>
      <w:tr w:rsidR="00CF7687" w:rsidRPr="00872D16" w14:paraId="01D57147" w14:textId="77777777" w:rsidTr="00F57B2E">
        <w:tc>
          <w:tcPr>
            <w:tcW w:w="1084" w:type="dxa"/>
          </w:tcPr>
          <w:p w14:paraId="1C5D13DF" w14:textId="77777777" w:rsidR="00CF7687" w:rsidRPr="00872D16" w:rsidRDefault="00CF7687" w:rsidP="00F57B2E">
            <w:pPr>
              <w:rPr>
                <w:sz w:val="22"/>
                <w:szCs w:val="22"/>
              </w:rPr>
            </w:pPr>
            <w:r w:rsidRPr="00872D16">
              <w:rPr>
                <w:sz w:val="22"/>
                <w:szCs w:val="22"/>
              </w:rPr>
              <w:t>I</w:t>
            </w:r>
          </w:p>
        </w:tc>
        <w:tc>
          <w:tcPr>
            <w:tcW w:w="2849" w:type="dxa"/>
          </w:tcPr>
          <w:p w14:paraId="39D00650" w14:textId="77777777" w:rsidR="00CF7687" w:rsidRPr="00872D16" w:rsidRDefault="00CF7687" w:rsidP="00F57B2E">
            <w:pPr>
              <w:rPr>
                <w:sz w:val="22"/>
                <w:szCs w:val="22"/>
              </w:rPr>
            </w:pPr>
            <w:r w:rsidRPr="00872D16">
              <w:rPr>
                <w:sz w:val="22"/>
                <w:szCs w:val="22"/>
              </w:rPr>
              <w:t>Integration with Maximum Achievable Control Technology (MACT) standards</w:t>
            </w:r>
          </w:p>
        </w:tc>
        <w:tc>
          <w:tcPr>
            <w:tcW w:w="1683" w:type="dxa"/>
          </w:tcPr>
          <w:p w14:paraId="7C8EFCA8" w14:textId="77777777" w:rsidR="00CF7687" w:rsidRPr="00872D16" w:rsidRDefault="00CF7687" w:rsidP="00F57B2E">
            <w:pPr>
              <w:rPr>
                <w:sz w:val="22"/>
                <w:szCs w:val="22"/>
              </w:rPr>
            </w:pPr>
            <w:r w:rsidRPr="00872D16">
              <w:rPr>
                <w:sz w:val="22"/>
                <w:szCs w:val="22"/>
              </w:rPr>
              <w:t>270.235</w:t>
            </w:r>
          </w:p>
        </w:tc>
        <w:tc>
          <w:tcPr>
            <w:tcW w:w="3829" w:type="dxa"/>
          </w:tcPr>
          <w:p w14:paraId="147FB1D2" w14:textId="77777777" w:rsidR="00CF7687" w:rsidRPr="00872D16" w:rsidRDefault="00CF7687" w:rsidP="00F57B2E">
            <w:pPr>
              <w:rPr>
                <w:sz w:val="22"/>
                <w:szCs w:val="22"/>
              </w:rPr>
            </w:pPr>
            <w:r w:rsidRPr="00872D16">
              <w:rPr>
                <w:sz w:val="22"/>
                <w:szCs w:val="22"/>
              </w:rPr>
              <w:t>Options for incinerators, cement kilns, lightweight aggregate kilns, solid fuel boilers, liquid fuel boilers and hydrochloric acid production furnaces to minimize emissions from startup, shutdown, and malfunction events</w:t>
            </w:r>
          </w:p>
        </w:tc>
      </w:tr>
      <w:tr w:rsidR="00CF7687" w:rsidRPr="00872D16" w14:paraId="156E7A28" w14:textId="77777777" w:rsidTr="00F57B2E">
        <w:tc>
          <w:tcPr>
            <w:tcW w:w="9445" w:type="dxa"/>
            <w:gridSpan w:val="4"/>
          </w:tcPr>
          <w:p w14:paraId="746755CE" w14:textId="77777777" w:rsidR="00CF7687" w:rsidRPr="00872D16" w:rsidRDefault="00CF7687" w:rsidP="00F57B2E">
            <w:pPr>
              <w:rPr>
                <w:b/>
                <w:sz w:val="22"/>
                <w:szCs w:val="22"/>
              </w:rPr>
            </w:pPr>
          </w:p>
          <w:p w14:paraId="3B53B5B3" w14:textId="5674D78F" w:rsidR="00CF7687" w:rsidRPr="00872D16" w:rsidRDefault="00CF7687" w:rsidP="00F57B2E">
            <w:pPr>
              <w:rPr>
                <w:b/>
                <w:sz w:val="22"/>
                <w:szCs w:val="22"/>
              </w:rPr>
            </w:pPr>
            <w:r w:rsidRPr="00872D16">
              <w:rPr>
                <w:b/>
                <w:sz w:val="22"/>
                <w:szCs w:val="22"/>
              </w:rPr>
              <w:t xml:space="preserve">40 </w:t>
            </w:r>
            <w:r w:rsidR="00DC6946" w:rsidRPr="00872D16">
              <w:rPr>
                <w:b/>
                <w:sz w:val="22"/>
                <w:szCs w:val="22"/>
              </w:rPr>
              <w:t>C.F.R.</w:t>
            </w:r>
            <w:r w:rsidRPr="00872D16">
              <w:rPr>
                <w:b/>
                <w:sz w:val="22"/>
                <w:szCs w:val="22"/>
              </w:rPr>
              <w:t xml:space="preserve"> Part 279 - Standards for the Management of Used Oil</w:t>
            </w:r>
          </w:p>
        </w:tc>
      </w:tr>
      <w:tr w:rsidR="00CF7687" w:rsidRPr="00872D16" w14:paraId="39AD902F" w14:textId="77777777" w:rsidTr="00F57B2E">
        <w:tc>
          <w:tcPr>
            <w:tcW w:w="1084" w:type="dxa"/>
          </w:tcPr>
          <w:p w14:paraId="4A511A1C" w14:textId="77777777" w:rsidR="00CF7687" w:rsidRPr="00872D16" w:rsidRDefault="00CF7687" w:rsidP="00F57B2E">
            <w:pPr>
              <w:rPr>
                <w:sz w:val="22"/>
                <w:szCs w:val="22"/>
              </w:rPr>
            </w:pPr>
            <w:r w:rsidRPr="00872D16">
              <w:rPr>
                <w:b/>
                <w:sz w:val="22"/>
                <w:szCs w:val="22"/>
              </w:rPr>
              <w:t>Subpart</w:t>
            </w:r>
          </w:p>
        </w:tc>
        <w:tc>
          <w:tcPr>
            <w:tcW w:w="2849" w:type="dxa"/>
          </w:tcPr>
          <w:p w14:paraId="24638C40" w14:textId="77777777" w:rsidR="00CF7687" w:rsidRPr="00872D16" w:rsidRDefault="00CF7687" w:rsidP="00F57B2E">
            <w:pPr>
              <w:rPr>
                <w:sz w:val="22"/>
                <w:szCs w:val="22"/>
              </w:rPr>
            </w:pPr>
            <w:r w:rsidRPr="00872D16">
              <w:rPr>
                <w:b/>
                <w:sz w:val="22"/>
                <w:szCs w:val="22"/>
              </w:rPr>
              <w:t>Subpart Title</w:t>
            </w:r>
          </w:p>
        </w:tc>
        <w:tc>
          <w:tcPr>
            <w:tcW w:w="1683" w:type="dxa"/>
          </w:tcPr>
          <w:p w14:paraId="1A083231" w14:textId="77777777" w:rsidR="00CF7687" w:rsidRPr="00872D16" w:rsidRDefault="00CF7687" w:rsidP="00F57B2E">
            <w:pPr>
              <w:rPr>
                <w:sz w:val="22"/>
                <w:szCs w:val="22"/>
              </w:rPr>
            </w:pPr>
            <w:r w:rsidRPr="00872D16">
              <w:rPr>
                <w:b/>
                <w:sz w:val="22"/>
                <w:szCs w:val="22"/>
              </w:rPr>
              <w:t>Requirement(s)</w:t>
            </w:r>
          </w:p>
        </w:tc>
        <w:tc>
          <w:tcPr>
            <w:tcW w:w="3829" w:type="dxa"/>
          </w:tcPr>
          <w:p w14:paraId="477A4B75" w14:textId="77777777" w:rsidR="00CF7687" w:rsidRPr="00872D16" w:rsidRDefault="00CF7687" w:rsidP="00F57B2E">
            <w:pPr>
              <w:rPr>
                <w:sz w:val="22"/>
                <w:szCs w:val="22"/>
              </w:rPr>
            </w:pPr>
            <w:r w:rsidRPr="00872D16">
              <w:rPr>
                <w:b/>
                <w:sz w:val="22"/>
                <w:szCs w:val="22"/>
              </w:rPr>
              <w:t>Requirement Title</w:t>
            </w:r>
          </w:p>
        </w:tc>
      </w:tr>
      <w:tr w:rsidR="00CF7687" w:rsidRPr="00872D16" w14:paraId="03ED19E7" w14:textId="77777777" w:rsidTr="00F57B2E">
        <w:tc>
          <w:tcPr>
            <w:tcW w:w="1084" w:type="dxa"/>
          </w:tcPr>
          <w:p w14:paraId="52813C41" w14:textId="77777777" w:rsidR="00CF7687" w:rsidRPr="00872D16" w:rsidRDefault="00CF7687" w:rsidP="00F57B2E">
            <w:pPr>
              <w:rPr>
                <w:sz w:val="22"/>
                <w:szCs w:val="22"/>
              </w:rPr>
            </w:pPr>
            <w:r w:rsidRPr="00872D16">
              <w:rPr>
                <w:sz w:val="22"/>
                <w:szCs w:val="22"/>
              </w:rPr>
              <w:t>C</w:t>
            </w:r>
          </w:p>
        </w:tc>
        <w:tc>
          <w:tcPr>
            <w:tcW w:w="2849" w:type="dxa"/>
          </w:tcPr>
          <w:p w14:paraId="42F17A02" w14:textId="77777777" w:rsidR="00CF7687" w:rsidRPr="00872D16" w:rsidRDefault="00CF7687" w:rsidP="00F57B2E">
            <w:pPr>
              <w:rPr>
                <w:sz w:val="22"/>
                <w:szCs w:val="22"/>
              </w:rPr>
            </w:pPr>
            <w:r w:rsidRPr="00872D16">
              <w:rPr>
                <w:sz w:val="22"/>
                <w:szCs w:val="22"/>
              </w:rPr>
              <w:t>Standards for used oil generators</w:t>
            </w:r>
          </w:p>
        </w:tc>
        <w:tc>
          <w:tcPr>
            <w:tcW w:w="1683" w:type="dxa"/>
          </w:tcPr>
          <w:p w14:paraId="44E263E3" w14:textId="77777777" w:rsidR="00CF7687" w:rsidRPr="00872D16" w:rsidRDefault="00CF7687" w:rsidP="00F57B2E">
            <w:pPr>
              <w:rPr>
                <w:sz w:val="22"/>
                <w:szCs w:val="22"/>
              </w:rPr>
            </w:pPr>
            <w:r w:rsidRPr="00872D16">
              <w:rPr>
                <w:sz w:val="22"/>
                <w:szCs w:val="22"/>
              </w:rPr>
              <w:t>279.23</w:t>
            </w:r>
          </w:p>
        </w:tc>
        <w:tc>
          <w:tcPr>
            <w:tcW w:w="3829" w:type="dxa"/>
          </w:tcPr>
          <w:p w14:paraId="3C1EC80B" w14:textId="77777777" w:rsidR="00CF7687" w:rsidRPr="00872D16" w:rsidRDefault="00CF7687" w:rsidP="00F57B2E">
            <w:pPr>
              <w:rPr>
                <w:sz w:val="22"/>
                <w:szCs w:val="22"/>
              </w:rPr>
            </w:pPr>
            <w:r w:rsidRPr="00872D16">
              <w:rPr>
                <w:sz w:val="22"/>
                <w:szCs w:val="22"/>
              </w:rPr>
              <w:t>On-site burning in space heaters</w:t>
            </w:r>
          </w:p>
        </w:tc>
      </w:tr>
      <w:tr w:rsidR="00CF7687" w:rsidRPr="00872D16" w14:paraId="78526185" w14:textId="77777777" w:rsidTr="00F57B2E">
        <w:tc>
          <w:tcPr>
            <w:tcW w:w="1084" w:type="dxa"/>
          </w:tcPr>
          <w:p w14:paraId="3A076678" w14:textId="77777777" w:rsidR="00CF7687" w:rsidRPr="00872D16" w:rsidRDefault="00CF7687" w:rsidP="00F57B2E">
            <w:pPr>
              <w:rPr>
                <w:sz w:val="22"/>
                <w:szCs w:val="22"/>
              </w:rPr>
            </w:pPr>
            <w:r w:rsidRPr="00872D16">
              <w:rPr>
                <w:sz w:val="22"/>
                <w:szCs w:val="22"/>
              </w:rPr>
              <w:t>G</w:t>
            </w:r>
          </w:p>
        </w:tc>
        <w:tc>
          <w:tcPr>
            <w:tcW w:w="2849" w:type="dxa"/>
          </w:tcPr>
          <w:p w14:paraId="48F2E23C" w14:textId="77777777" w:rsidR="00CF7687" w:rsidRPr="00872D16" w:rsidRDefault="00CF7687" w:rsidP="00F57B2E">
            <w:pPr>
              <w:rPr>
                <w:sz w:val="22"/>
                <w:szCs w:val="22"/>
              </w:rPr>
            </w:pPr>
            <w:r w:rsidRPr="00872D16">
              <w:rPr>
                <w:sz w:val="22"/>
                <w:szCs w:val="22"/>
              </w:rPr>
              <w:t>Standards for used oil burners who burn off-specification used oil for energy recovery</w:t>
            </w:r>
          </w:p>
        </w:tc>
        <w:tc>
          <w:tcPr>
            <w:tcW w:w="1683" w:type="dxa"/>
          </w:tcPr>
          <w:p w14:paraId="28DDED11" w14:textId="77777777" w:rsidR="00CF7687" w:rsidRPr="00872D16" w:rsidRDefault="00CF7687" w:rsidP="00F57B2E">
            <w:pPr>
              <w:rPr>
                <w:sz w:val="22"/>
                <w:szCs w:val="22"/>
              </w:rPr>
            </w:pPr>
            <w:r w:rsidRPr="00872D16">
              <w:rPr>
                <w:sz w:val="22"/>
                <w:szCs w:val="22"/>
              </w:rPr>
              <w:t>All</w:t>
            </w:r>
          </w:p>
        </w:tc>
        <w:tc>
          <w:tcPr>
            <w:tcW w:w="3829" w:type="dxa"/>
          </w:tcPr>
          <w:p w14:paraId="64DC73C6" w14:textId="77777777" w:rsidR="00CF7687" w:rsidRPr="00872D16" w:rsidRDefault="00CF7687" w:rsidP="00F57B2E">
            <w:pPr>
              <w:rPr>
                <w:sz w:val="22"/>
                <w:szCs w:val="22"/>
              </w:rPr>
            </w:pPr>
            <w:r w:rsidRPr="00872D16">
              <w:rPr>
                <w:sz w:val="22"/>
                <w:szCs w:val="22"/>
              </w:rPr>
              <w:t>All</w:t>
            </w:r>
          </w:p>
        </w:tc>
      </w:tr>
    </w:tbl>
    <w:p w14:paraId="0B742F6B" w14:textId="77777777" w:rsidR="00CF7687" w:rsidRPr="00872D16" w:rsidRDefault="00CF7687" w:rsidP="00CF7687">
      <w:pPr>
        <w:rPr>
          <w:b/>
          <w:sz w:val="22"/>
          <w:szCs w:val="22"/>
        </w:rPr>
      </w:pPr>
    </w:p>
    <w:sectPr w:rsidR="00CF7687" w:rsidRPr="00872D16" w:rsidSect="00CF734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720" w:right="1440" w:bottom="720" w:left="1440" w:header="720" w:footer="25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F416D" w14:textId="77777777" w:rsidR="00503DA2" w:rsidRDefault="00503DA2">
      <w:r>
        <w:separator/>
      </w:r>
    </w:p>
  </w:endnote>
  <w:endnote w:type="continuationSeparator" w:id="0">
    <w:p w14:paraId="30F36EBF" w14:textId="77777777" w:rsidR="00503DA2" w:rsidRDefault="00503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9B80B" w14:textId="77777777" w:rsidR="0038744D" w:rsidRDefault="003874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293755"/>
      <w:docPartObj>
        <w:docPartGallery w:val="Page Numbers (Bottom of Page)"/>
        <w:docPartUnique/>
      </w:docPartObj>
    </w:sdtPr>
    <w:sdtEndPr>
      <w:rPr>
        <w:b/>
        <w:noProof/>
        <w:sz w:val="22"/>
        <w:szCs w:val="22"/>
      </w:rPr>
    </w:sdtEndPr>
    <w:sdtContent>
      <w:p w14:paraId="494F1E2D" w14:textId="0E5B94A7" w:rsidR="0038744D" w:rsidRPr="00642E57" w:rsidRDefault="0038744D" w:rsidP="00092C15">
        <w:pPr>
          <w:pStyle w:val="Footer"/>
          <w:jc w:val="center"/>
          <w:rPr>
            <w:b/>
            <w:sz w:val="22"/>
            <w:szCs w:val="22"/>
          </w:rPr>
        </w:pPr>
        <w:r w:rsidRPr="00642E57">
          <w:rPr>
            <w:b/>
            <w:sz w:val="22"/>
            <w:szCs w:val="22"/>
          </w:rPr>
          <w:fldChar w:fldCharType="begin"/>
        </w:r>
        <w:r w:rsidRPr="00642E57">
          <w:rPr>
            <w:b/>
            <w:sz w:val="22"/>
            <w:szCs w:val="22"/>
          </w:rPr>
          <w:instrText xml:space="preserve"> PAGE   \* MERGEFORMAT </w:instrText>
        </w:r>
        <w:r w:rsidRPr="00642E57">
          <w:rPr>
            <w:b/>
            <w:sz w:val="22"/>
            <w:szCs w:val="22"/>
          </w:rPr>
          <w:fldChar w:fldCharType="separate"/>
        </w:r>
        <w:r>
          <w:rPr>
            <w:b/>
            <w:noProof/>
            <w:sz w:val="22"/>
            <w:szCs w:val="22"/>
          </w:rPr>
          <w:t>21</w:t>
        </w:r>
        <w:r w:rsidRPr="00642E57">
          <w:rPr>
            <w:b/>
            <w:noProof/>
            <w:sz w:val="22"/>
            <w:szCs w:val="22"/>
          </w:rPr>
          <w:fldChar w:fldCharType="end"/>
        </w:r>
      </w:p>
    </w:sdtContent>
  </w:sdt>
  <w:p w14:paraId="7B4584C7" w14:textId="77777777" w:rsidR="0038744D" w:rsidRDefault="0038744D">
    <w:pPr>
      <w:rPr>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D686B" w14:textId="77777777" w:rsidR="0038744D" w:rsidRDefault="003874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42F4C" w14:textId="77777777" w:rsidR="00503DA2" w:rsidRDefault="00503DA2">
      <w:r>
        <w:separator/>
      </w:r>
    </w:p>
  </w:footnote>
  <w:footnote w:type="continuationSeparator" w:id="0">
    <w:p w14:paraId="376D0BDD" w14:textId="77777777" w:rsidR="00503DA2" w:rsidRDefault="00503D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3DBDE" w14:textId="77777777" w:rsidR="0038744D" w:rsidRDefault="003874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96FCD" w14:textId="3591BFA6" w:rsidR="0038744D" w:rsidRDefault="0038744D">
    <w:pPr>
      <w:jc w:val="center"/>
      <w:rPr>
        <w:b/>
        <w:bCs/>
      </w:rPr>
    </w:pPr>
    <w:r>
      <w:rPr>
        <w:b/>
        <w:bCs/>
      </w:rPr>
      <w:t>45CSR25</w:t>
    </w:r>
  </w:p>
  <w:p w14:paraId="5632F0A0" w14:textId="77777777" w:rsidR="0038744D" w:rsidRPr="00642E57" w:rsidRDefault="0038744D">
    <w:pP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ECF39" w14:textId="77777777" w:rsidR="0038744D" w:rsidRDefault="0038744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embedSystemFonts/>
  <w:bordersDoNotSurroundHeader/>
  <w:bordersDoNotSurroundFooter/>
  <w:proofState w:spelling="clean" w:grammar="clean"/>
  <w:defaultTabStop w:val="36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E2C"/>
    <w:rsid w:val="00000CDC"/>
    <w:rsid w:val="000016B3"/>
    <w:rsid w:val="000032A2"/>
    <w:rsid w:val="000100B6"/>
    <w:rsid w:val="000104FE"/>
    <w:rsid w:val="00015D7F"/>
    <w:rsid w:val="00017A9D"/>
    <w:rsid w:val="000251A9"/>
    <w:rsid w:val="00032CFC"/>
    <w:rsid w:val="00035E8B"/>
    <w:rsid w:val="00040BC1"/>
    <w:rsid w:val="00047124"/>
    <w:rsid w:val="00053D6D"/>
    <w:rsid w:val="00055AA7"/>
    <w:rsid w:val="00055BA2"/>
    <w:rsid w:val="00057377"/>
    <w:rsid w:val="0006455E"/>
    <w:rsid w:val="000748FD"/>
    <w:rsid w:val="00075162"/>
    <w:rsid w:val="0008216E"/>
    <w:rsid w:val="00092C15"/>
    <w:rsid w:val="000A6BB8"/>
    <w:rsid w:val="000B4E17"/>
    <w:rsid w:val="000D19FD"/>
    <w:rsid w:val="000E625A"/>
    <w:rsid w:val="000F7368"/>
    <w:rsid w:val="001006A1"/>
    <w:rsid w:val="001024F8"/>
    <w:rsid w:val="00120316"/>
    <w:rsid w:val="00121EF8"/>
    <w:rsid w:val="00151A44"/>
    <w:rsid w:val="001673DC"/>
    <w:rsid w:val="0017318B"/>
    <w:rsid w:val="00173AD7"/>
    <w:rsid w:val="00197413"/>
    <w:rsid w:val="001A6B48"/>
    <w:rsid w:val="001B59DE"/>
    <w:rsid w:val="001B68C3"/>
    <w:rsid w:val="001B7CC6"/>
    <w:rsid w:val="001D4573"/>
    <w:rsid w:val="001E215A"/>
    <w:rsid w:val="001E30E2"/>
    <w:rsid w:val="001F4861"/>
    <w:rsid w:val="002035DB"/>
    <w:rsid w:val="00214A46"/>
    <w:rsid w:val="00230A94"/>
    <w:rsid w:val="00241196"/>
    <w:rsid w:val="0024195B"/>
    <w:rsid w:val="00244E33"/>
    <w:rsid w:val="002532A6"/>
    <w:rsid w:val="00264A0B"/>
    <w:rsid w:val="00267325"/>
    <w:rsid w:val="002675F0"/>
    <w:rsid w:val="00284ED9"/>
    <w:rsid w:val="00285CEA"/>
    <w:rsid w:val="00294A27"/>
    <w:rsid w:val="0029706A"/>
    <w:rsid w:val="002F6EB6"/>
    <w:rsid w:val="00330B81"/>
    <w:rsid w:val="00330F15"/>
    <w:rsid w:val="00331380"/>
    <w:rsid w:val="00334282"/>
    <w:rsid w:val="00344135"/>
    <w:rsid w:val="00346D98"/>
    <w:rsid w:val="0035540F"/>
    <w:rsid w:val="00355D95"/>
    <w:rsid w:val="00374F32"/>
    <w:rsid w:val="0037507E"/>
    <w:rsid w:val="003837E1"/>
    <w:rsid w:val="003845B3"/>
    <w:rsid w:val="0038744D"/>
    <w:rsid w:val="00392FC1"/>
    <w:rsid w:val="003A0DD7"/>
    <w:rsid w:val="003A1155"/>
    <w:rsid w:val="003B23A7"/>
    <w:rsid w:val="003B608A"/>
    <w:rsid w:val="003C30EA"/>
    <w:rsid w:val="003E2C0F"/>
    <w:rsid w:val="004024BC"/>
    <w:rsid w:val="00403FCE"/>
    <w:rsid w:val="00434C9C"/>
    <w:rsid w:val="004430EE"/>
    <w:rsid w:val="00446153"/>
    <w:rsid w:val="00465631"/>
    <w:rsid w:val="00476E0C"/>
    <w:rsid w:val="00484624"/>
    <w:rsid w:val="004947C4"/>
    <w:rsid w:val="004A5B7E"/>
    <w:rsid w:val="004B4D0D"/>
    <w:rsid w:val="004B6016"/>
    <w:rsid w:val="004C557E"/>
    <w:rsid w:val="004C708E"/>
    <w:rsid w:val="004D0751"/>
    <w:rsid w:val="004D279A"/>
    <w:rsid w:val="004D6C35"/>
    <w:rsid w:val="004E764C"/>
    <w:rsid w:val="004F52EB"/>
    <w:rsid w:val="004F77B7"/>
    <w:rsid w:val="00503DA2"/>
    <w:rsid w:val="005216CC"/>
    <w:rsid w:val="00522149"/>
    <w:rsid w:val="00522D02"/>
    <w:rsid w:val="0052516C"/>
    <w:rsid w:val="005254BD"/>
    <w:rsid w:val="00564EDB"/>
    <w:rsid w:val="00566610"/>
    <w:rsid w:val="00567DA6"/>
    <w:rsid w:val="00573194"/>
    <w:rsid w:val="005741FC"/>
    <w:rsid w:val="0059753B"/>
    <w:rsid w:val="00597CEB"/>
    <w:rsid w:val="005C3743"/>
    <w:rsid w:val="005C4E5E"/>
    <w:rsid w:val="005C66FB"/>
    <w:rsid w:val="005E3959"/>
    <w:rsid w:val="005F012D"/>
    <w:rsid w:val="0060334D"/>
    <w:rsid w:val="0060749C"/>
    <w:rsid w:val="00610894"/>
    <w:rsid w:val="00614185"/>
    <w:rsid w:val="00632D6B"/>
    <w:rsid w:val="00636ACA"/>
    <w:rsid w:val="00642E57"/>
    <w:rsid w:val="006455F5"/>
    <w:rsid w:val="006479E3"/>
    <w:rsid w:val="00650A57"/>
    <w:rsid w:val="00654C00"/>
    <w:rsid w:val="00657F94"/>
    <w:rsid w:val="00670350"/>
    <w:rsid w:val="00677030"/>
    <w:rsid w:val="00677D59"/>
    <w:rsid w:val="0069458B"/>
    <w:rsid w:val="006A39EB"/>
    <w:rsid w:val="006B20F4"/>
    <w:rsid w:val="006C62FE"/>
    <w:rsid w:val="006D709E"/>
    <w:rsid w:val="006F5FD9"/>
    <w:rsid w:val="0072068F"/>
    <w:rsid w:val="00757235"/>
    <w:rsid w:val="007702E4"/>
    <w:rsid w:val="0077368A"/>
    <w:rsid w:val="00792388"/>
    <w:rsid w:val="0079724C"/>
    <w:rsid w:val="007A3282"/>
    <w:rsid w:val="007A3E75"/>
    <w:rsid w:val="007A5954"/>
    <w:rsid w:val="007B49B3"/>
    <w:rsid w:val="007C7435"/>
    <w:rsid w:val="007D6C5F"/>
    <w:rsid w:val="007E1215"/>
    <w:rsid w:val="007E68C9"/>
    <w:rsid w:val="00801715"/>
    <w:rsid w:val="00811885"/>
    <w:rsid w:val="0082678E"/>
    <w:rsid w:val="00866F7D"/>
    <w:rsid w:val="00872770"/>
    <w:rsid w:val="00872D16"/>
    <w:rsid w:val="00876397"/>
    <w:rsid w:val="00880CFB"/>
    <w:rsid w:val="008839B8"/>
    <w:rsid w:val="008863DF"/>
    <w:rsid w:val="00895CA4"/>
    <w:rsid w:val="008C67CD"/>
    <w:rsid w:val="008D2636"/>
    <w:rsid w:val="008E212D"/>
    <w:rsid w:val="008E3847"/>
    <w:rsid w:val="008F139F"/>
    <w:rsid w:val="00903054"/>
    <w:rsid w:val="00915A25"/>
    <w:rsid w:val="00937D08"/>
    <w:rsid w:val="00943069"/>
    <w:rsid w:val="00946021"/>
    <w:rsid w:val="0094755F"/>
    <w:rsid w:val="00951964"/>
    <w:rsid w:val="00954CB4"/>
    <w:rsid w:val="00963D41"/>
    <w:rsid w:val="009B3A43"/>
    <w:rsid w:val="009E510F"/>
    <w:rsid w:val="009E5C2D"/>
    <w:rsid w:val="009F3679"/>
    <w:rsid w:val="009F3BB3"/>
    <w:rsid w:val="009F3F5C"/>
    <w:rsid w:val="00A01A9F"/>
    <w:rsid w:val="00A12391"/>
    <w:rsid w:val="00A15CDC"/>
    <w:rsid w:val="00A217CE"/>
    <w:rsid w:val="00A32C8D"/>
    <w:rsid w:val="00A3343B"/>
    <w:rsid w:val="00A446DE"/>
    <w:rsid w:val="00A5096E"/>
    <w:rsid w:val="00A6234E"/>
    <w:rsid w:val="00A87EB0"/>
    <w:rsid w:val="00A957F7"/>
    <w:rsid w:val="00AB3FD8"/>
    <w:rsid w:val="00AB4F9A"/>
    <w:rsid w:val="00AC0E0E"/>
    <w:rsid w:val="00AD4933"/>
    <w:rsid w:val="00AE6764"/>
    <w:rsid w:val="00AE6C45"/>
    <w:rsid w:val="00AF3BF5"/>
    <w:rsid w:val="00B01015"/>
    <w:rsid w:val="00B01463"/>
    <w:rsid w:val="00B05FA4"/>
    <w:rsid w:val="00B06729"/>
    <w:rsid w:val="00B10C26"/>
    <w:rsid w:val="00B1257C"/>
    <w:rsid w:val="00B1300C"/>
    <w:rsid w:val="00B232A3"/>
    <w:rsid w:val="00B2796E"/>
    <w:rsid w:val="00B7701E"/>
    <w:rsid w:val="00B91954"/>
    <w:rsid w:val="00B93FD2"/>
    <w:rsid w:val="00BB1848"/>
    <w:rsid w:val="00BC3228"/>
    <w:rsid w:val="00C11B03"/>
    <w:rsid w:val="00C13797"/>
    <w:rsid w:val="00C36890"/>
    <w:rsid w:val="00C5638F"/>
    <w:rsid w:val="00C57A66"/>
    <w:rsid w:val="00C6601C"/>
    <w:rsid w:val="00C74D2F"/>
    <w:rsid w:val="00C80195"/>
    <w:rsid w:val="00C82FE3"/>
    <w:rsid w:val="00C8462A"/>
    <w:rsid w:val="00CC19AC"/>
    <w:rsid w:val="00CC50B9"/>
    <w:rsid w:val="00CD01C0"/>
    <w:rsid w:val="00CE56E4"/>
    <w:rsid w:val="00CF2ACE"/>
    <w:rsid w:val="00CF734D"/>
    <w:rsid w:val="00CF7687"/>
    <w:rsid w:val="00D00E01"/>
    <w:rsid w:val="00D025C9"/>
    <w:rsid w:val="00D06EAB"/>
    <w:rsid w:val="00D2487D"/>
    <w:rsid w:val="00D26E2B"/>
    <w:rsid w:val="00D43F4F"/>
    <w:rsid w:val="00D50BB8"/>
    <w:rsid w:val="00D77BB4"/>
    <w:rsid w:val="00D84B37"/>
    <w:rsid w:val="00D907CA"/>
    <w:rsid w:val="00DA48E5"/>
    <w:rsid w:val="00DC0E2C"/>
    <w:rsid w:val="00DC104F"/>
    <w:rsid w:val="00DC40F5"/>
    <w:rsid w:val="00DC481A"/>
    <w:rsid w:val="00DC56CC"/>
    <w:rsid w:val="00DC67A8"/>
    <w:rsid w:val="00DC6946"/>
    <w:rsid w:val="00DD6C49"/>
    <w:rsid w:val="00E00417"/>
    <w:rsid w:val="00E077B3"/>
    <w:rsid w:val="00E17B5C"/>
    <w:rsid w:val="00E262F5"/>
    <w:rsid w:val="00E33253"/>
    <w:rsid w:val="00E46237"/>
    <w:rsid w:val="00E55514"/>
    <w:rsid w:val="00E56F5F"/>
    <w:rsid w:val="00E6130D"/>
    <w:rsid w:val="00E62E7A"/>
    <w:rsid w:val="00E87083"/>
    <w:rsid w:val="00E879A0"/>
    <w:rsid w:val="00E90875"/>
    <w:rsid w:val="00EA4E75"/>
    <w:rsid w:val="00EA521A"/>
    <w:rsid w:val="00EC1094"/>
    <w:rsid w:val="00EC2D15"/>
    <w:rsid w:val="00EC5919"/>
    <w:rsid w:val="00EC7057"/>
    <w:rsid w:val="00EC7121"/>
    <w:rsid w:val="00EC77C9"/>
    <w:rsid w:val="00ED3DB4"/>
    <w:rsid w:val="00EE410F"/>
    <w:rsid w:val="00EE7576"/>
    <w:rsid w:val="00EF7CEC"/>
    <w:rsid w:val="00F10022"/>
    <w:rsid w:val="00F157AE"/>
    <w:rsid w:val="00F21D69"/>
    <w:rsid w:val="00F57B2E"/>
    <w:rsid w:val="00F66E06"/>
    <w:rsid w:val="00F70953"/>
    <w:rsid w:val="00F97AAB"/>
    <w:rsid w:val="00FB0891"/>
    <w:rsid w:val="00FB73D7"/>
    <w:rsid w:val="00FC4937"/>
    <w:rsid w:val="00FD398D"/>
    <w:rsid w:val="00FE3AAE"/>
    <w:rsid w:val="00FE7E95"/>
    <w:rsid w:val="00FF05F4"/>
    <w:rsid w:val="0E00F4EE"/>
    <w:rsid w:val="38C032E5"/>
    <w:rsid w:val="38E4B0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BAC804A"/>
  <w14:defaultImageDpi w14:val="0"/>
  <w15:docId w15:val="{AD0EAC7E-C079-4D5F-9D0D-EF404E5BB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uiPriority w:val="99"/>
    <w:pPr>
      <w:widowControl w:val="0"/>
      <w:autoSpaceDE w:val="0"/>
      <w:autoSpaceDN w:val="0"/>
      <w:adjustRightInd w:val="0"/>
      <w:spacing w:after="0" w:line="240" w:lineRule="auto"/>
      <w:ind w:left="720"/>
      <w:jc w:val="both"/>
    </w:pPr>
    <w:rPr>
      <w:rFonts w:ascii="Times New Roman" w:hAnsi="Times New Roman"/>
      <w:sz w:val="24"/>
      <w:szCs w:val="24"/>
    </w:rPr>
  </w:style>
  <w:style w:type="paragraph" w:customStyle="1" w:styleId="Level2">
    <w:name w:val="Level 2"/>
    <w:uiPriority w:val="99"/>
    <w:pPr>
      <w:widowControl w:val="0"/>
      <w:autoSpaceDE w:val="0"/>
      <w:autoSpaceDN w:val="0"/>
      <w:adjustRightInd w:val="0"/>
      <w:spacing w:after="0" w:line="240" w:lineRule="auto"/>
      <w:ind w:left="1440"/>
      <w:jc w:val="both"/>
    </w:pPr>
    <w:rPr>
      <w:rFonts w:ascii="Times New Roman" w:hAnsi="Times New Roman"/>
      <w:sz w:val="24"/>
      <w:szCs w:val="24"/>
    </w:rPr>
  </w:style>
  <w:style w:type="paragraph" w:customStyle="1" w:styleId="Level3">
    <w:name w:val="Level 3"/>
    <w:uiPriority w:val="99"/>
    <w:pPr>
      <w:widowControl w:val="0"/>
      <w:autoSpaceDE w:val="0"/>
      <w:autoSpaceDN w:val="0"/>
      <w:adjustRightInd w:val="0"/>
      <w:spacing w:after="0" w:line="240" w:lineRule="auto"/>
      <w:ind w:left="2160"/>
      <w:jc w:val="both"/>
    </w:pPr>
    <w:rPr>
      <w:rFonts w:ascii="Times New Roman" w:hAnsi="Times New Roman"/>
      <w:sz w:val="24"/>
      <w:szCs w:val="24"/>
    </w:rPr>
  </w:style>
  <w:style w:type="paragraph" w:customStyle="1" w:styleId="Level4">
    <w:name w:val="Level 4"/>
    <w:uiPriority w:val="99"/>
    <w:pPr>
      <w:widowControl w:val="0"/>
      <w:autoSpaceDE w:val="0"/>
      <w:autoSpaceDN w:val="0"/>
      <w:adjustRightInd w:val="0"/>
      <w:spacing w:after="0" w:line="240" w:lineRule="auto"/>
      <w:ind w:left="2880"/>
      <w:jc w:val="both"/>
    </w:pPr>
    <w:rPr>
      <w:rFonts w:ascii="Times New Roman" w:hAnsi="Times New Roman"/>
      <w:sz w:val="24"/>
      <w:szCs w:val="24"/>
    </w:rPr>
  </w:style>
  <w:style w:type="paragraph" w:customStyle="1" w:styleId="Level5">
    <w:name w:val="Level 5"/>
    <w:uiPriority w:val="99"/>
    <w:pPr>
      <w:widowControl w:val="0"/>
      <w:autoSpaceDE w:val="0"/>
      <w:autoSpaceDN w:val="0"/>
      <w:adjustRightInd w:val="0"/>
      <w:spacing w:after="0" w:line="240" w:lineRule="auto"/>
      <w:ind w:left="3600"/>
      <w:jc w:val="both"/>
    </w:pPr>
    <w:rPr>
      <w:rFonts w:ascii="Times New Roman" w:hAnsi="Times New Roman"/>
      <w:sz w:val="24"/>
      <w:szCs w:val="24"/>
    </w:rPr>
  </w:style>
  <w:style w:type="paragraph" w:customStyle="1" w:styleId="Level6">
    <w:name w:val="Level 6"/>
    <w:uiPriority w:val="99"/>
    <w:pPr>
      <w:widowControl w:val="0"/>
      <w:autoSpaceDE w:val="0"/>
      <w:autoSpaceDN w:val="0"/>
      <w:adjustRightInd w:val="0"/>
      <w:spacing w:after="0" w:line="240" w:lineRule="auto"/>
      <w:ind w:left="4320"/>
      <w:jc w:val="both"/>
    </w:pPr>
    <w:rPr>
      <w:rFonts w:ascii="Times New Roman" w:hAnsi="Times New Roman"/>
      <w:sz w:val="24"/>
      <w:szCs w:val="24"/>
    </w:rPr>
  </w:style>
  <w:style w:type="paragraph" w:customStyle="1" w:styleId="Level7">
    <w:name w:val="Level 7"/>
    <w:uiPriority w:val="99"/>
    <w:pPr>
      <w:widowControl w:val="0"/>
      <w:autoSpaceDE w:val="0"/>
      <w:autoSpaceDN w:val="0"/>
      <w:adjustRightInd w:val="0"/>
      <w:spacing w:after="0" w:line="240" w:lineRule="auto"/>
      <w:ind w:left="5040"/>
      <w:jc w:val="both"/>
    </w:pPr>
    <w:rPr>
      <w:rFonts w:ascii="Times New Roman" w:hAnsi="Times New Roman"/>
      <w:sz w:val="24"/>
      <w:szCs w:val="24"/>
    </w:rPr>
  </w:style>
  <w:style w:type="paragraph" w:customStyle="1" w:styleId="Level8">
    <w:name w:val="Level 8"/>
    <w:uiPriority w:val="99"/>
    <w:pPr>
      <w:widowControl w:val="0"/>
      <w:autoSpaceDE w:val="0"/>
      <w:autoSpaceDN w:val="0"/>
      <w:adjustRightInd w:val="0"/>
      <w:spacing w:after="0" w:line="240" w:lineRule="auto"/>
      <w:ind w:left="5760"/>
      <w:jc w:val="both"/>
    </w:pPr>
    <w:rPr>
      <w:rFonts w:ascii="Times New Roman" w:hAnsi="Times New Roman"/>
      <w:sz w:val="24"/>
      <w:szCs w:val="24"/>
    </w:rPr>
  </w:style>
  <w:style w:type="paragraph" w:customStyle="1" w:styleId="Level9">
    <w:name w:val="Level 9"/>
    <w:uiPriority w:val="99"/>
    <w:pPr>
      <w:widowControl w:val="0"/>
      <w:autoSpaceDE w:val="0"/>
      <w:autoSpaceDN w:val="0"/>
      <w:adjustRightInd w:val="0"/>
      <w:spacing w:after="0" w:line="240" w:lineRule="auto"/>
      <w:ind w:left="6480"/>
      <w:jc w:val="both"/>
    </w:pPr>
    <w:rPr>
      <w:rFonts w:ascii="Times New Roman" w:hAnsi="Times New Roman"/>
      <w:sz w:val="24"/>
      <w:szCs w:val="24"/>
    </w:rPr>
  </w:style>
  <w:style w:type="paragraph" w:styleId="Header">
    <w:name w:val="header"/>
    <w:basedOn w:val="Normal"/>
    <w:link w:val="HeaderChar"/>
    <w:uiPriority w:val="99"/>
    <w:unhideWhenUsed/>
    <w:rsid w:val="00AF3BF5"/>
    <w:pPr>
      <w:tabs>
        <w:tab w:val="center" w:pos="4680"/>
        <w:tab w:val="right" w:pos="9360"/>
      </w:tabs>
    </w:pPr>
  </w:style>
  <w:style w:type="character" w:customStyle="1" w:styleId="HeaderChar">
    <w:name w:val="Header Char"/>
    <w:basedOn w:val="DefaultParagraphFont"/>
    <w:link w:val="Header"/>
    <w:uiPriority w:val="99"/>
    <w:locked/>
    <w:rsid w:val="00AF3BF5"/>
    <w:rPr>
      <w:rFonts w:ascii="Times New Roman" w:hAnsi="Times New Roman" w:cs="Times New Roman"/>
      <w:sz w:val="20"/>
      <w:szCs w:val="20"/>
    </w:rPr>
  </w:style>
  <w:style w:type="paragraph" w:styleId="Footer">
    <w:name w:val="footer"/>
    <w:basedOn w:val="Normal"/>
    <w:link w:val="FooterChar"/>
    <w:uiPriority w:val="99"/>
    <w:unhideWhenUsed/>
    <w:rsid w:val="00AF3BF5"/>
    <w:pPr>
      <w:tabs>
        <w:tab w:val="center" w:pos="4680"/>
        <w:tab w:val="right" w:pos="9360"/>
      </w:tabs>
    </w:pPr>
  </w:style>
  <w:style w:type="character" w:customStyle="1" w:styleId="FooterChar">
    <w:name w:val="Footer Char"/>
    <w:basedOn w:val="DefaultParagraphFont"/>
    <w:link w:val="Footer"/>
    <w:uiPriority w:val="99"/>
    <w:locked/>
    <w:rsid w:val="00AF3BF5"/>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954CB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4CB4"/>
    <w:rPr>
      <w:rFonts w:ascii="Segoe UI" w:hAnsi="Segoe UI" w:cs="Segoe UI"/>
      <w:sz w:val="18"/>
      <w:szCs w:val="18"/>
    </w:rPr>
  </w:style>
  <w:style w:type="character" w:styleId="CommentReference">
    <w:name w:val="annotation reference"/>
    <w:basedOn w:val="DefaultParagraphFont"/>
    <w:uiPriority w:val="99"/>
    <w:semiHidden/>
    <w:unhideWhenUsed/>
    <w:rsid w:val="00657F94"/>
    <w:rPr>
      <w:sz w:val="16"/>
      <w:szCs w:val="16"/>
    </w:rPr>
  </w:style>
  <w:style w:type="paragraph" w:styleId="CommentText">
    <w:name w:val="annotation text"/>
    <w:basedOn w:val="Normal"/>
    <w:link w:val="CommentTextChar"/>
    <w:uiPriority w:val="99"/>
    <w:semiHidden/>
    <w:unhideWhenUsed/>
    <w:rsid w:val="00657F94"/>
  </w:style>
  <w:style w:type="character" w:customStyle="1" w:styleId="CommentTextChar">
    <w:name w:val="Comment Text Char"/>
    <w:basedOn w:val="DefaultParagraphFont"/>
    <w:link w:val="CommentText"/>
    <w:uiPriority w:val="99"/>
    <w:semiHidden/>
    <w:rsid w:val="00657F9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657F94"/>
    <w:rPr>
      <w:b/>
      <w:bCs/>
    </w:rPr>
  </w:style>
  <w:style w:type="character" w:customStyle="1" w:styleId="CommentSubjectChar">
    <w:name w:val="Comment Subject Char"/>
    <w:basedOn w:val="CommentTextChar"/>
    <w:link w:val="CommentSubject"/>
    <w:uiPriority w:val="99"/>
    <w:semiHidden/>
    <w:rsid w:val="00657F94"/>
    <w:rPr>
      <w:rFonts w:ascii="Times New Roman" w:hAnsi="Times New Roman"/>
      <w:b/>
      <w:bCs/>
      <w:sz w:val="20"/>
      <w:szCs w:val="20"/>
    </w:rPr>
  </w:style>
  <w:style w:type="table" w:styleId="TableGrid">
    <w:name w:val="Table Grid"/>
    <w:basedOn w:val="TableNormal"/>
    <w:uiPriority w:val="39"/>
    <w:rsid w:val="000251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FDCDC-A02C-44A1-A51C-F5AF8786B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20</Pages>
  <Words>8254</Words>
  <Characters>47053</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Mowrer, Tammy L</dc:creator>
  <cp:keywords/>
  <dc:description/>
  <cp:lastModifiedBy>Jennings, Laura M</cp:lastModifiedBy>
  <cp:revision>5</cp:revision>
  <cp:lastPrinted>2019-05-31T18:07:00Z</cp:lastPrinted>
  <dcterms:created xsi:type="dcterms:W3CDTF">2026-03-13T19:59:00Z</dcterms:created>
  <dcterms:modified xsi:type="dcterms:W3CDTF">2026-03-27T16:53:00Z</dcterms:modified>
</cp:coreProperties>
</file>