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EF4B9" w14:textId="77777777" w:rsidR="005339F1" w:rsidRPr="00E73BE3" w:rsidRDefault="005339F1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rFonts w:ascii="Times New Roman" w:hAnsi="Times New Roman"/>
          <w:b/>
          <w:bCs/>
          <w:sz w:val="22"/>
          <w:szCs w:val="22"/>
          <w:u w:val="single"/>
        </w:rPr>
      </w:pPr>
      <w:r w:rsidRPr="00E73BE3">
        <w:rPr>
          <w:rFonts w:ascii="Times New Roman" w:hAnsi="Times New Roman"/>
          <w:b/>
          <w:bCs/>
          <w:sz w:val="22"/>
          <w:szCs w:val="22"/>
          <w:u w:val="single"/>
        </w:rPr>
        <w:t>TITLE 15</w:t>
      </w:r>
      <w:r w:rsidR="003E4756" w:rsidRPr="00E73BE3">
        <w:rPr>
          <w:rFonts w:ascii="Times New Roman" w:hAnsi="Times New Roman"/>
          <w:b/>
          <w:bCs/>
          <w:sz w:val="22"/>
          <w:szCs w:val="22"/>
          <w:u w:val="single"/>
        </w:rPr>
        <w:t>5</w:t>
      </w:r>
    </w:p>
    <w:p w14:paraId="788F21C3" w14:textId="77777777" w:rsidR="005339F1" w:rsidRPr="00E73BE3" w:rsidRDefault="003E4756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rFonts w:ascii="Times New Roman" w:hAnsi="Times New Roman"/>
          <w:b/>
          <w:bCs/>
          <w:sz w:val="22"/>
          <w:szCs w:val="22"/>
          <w:u w:val="single"/>
        </w:rPr>
      </w:pPr>
      <w:r w:rsidRPr="00E73BE3">
        <w:rPr>
          <w:rFonts w:ascii="Times New Roman" w:hAnsi="Times New Roman"/>
          <w:b/>
          <w:bCs/>
          <w:sz w:val="22"/>
          <w:szCs w:val="22"/>
          <w:u w:val="single"/>
        </w:rPr>
        <w:t>PROCEDURAL</w:t>
      </w:r>
      <w:r w:rsidR="005339F1" w:rsidRPr="00E73BE3">
        <w:rPr>
          <w:rFonts w:ascii="Times New Roman" w:hAnsi="Times New Roman"/>
          <w:b/>
          <w:bCs/>
          <w:sz w:val="22"/>
          <w:szCs w:val="22"/>
          <w:u w:val="single"/>
        </w:rPr>
        <w:t xml:space="preserve"> RULE</w:t>
      </w:r>
    </w:p>
    <w:p w14:paraId="260F3DC3" w14:textId="77777777" w:rsidR="005339F1" w:rsidRPr="00E73BE3" w:rsidRDefault="005339F1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rFonts w:ascii="Times New Roman" w:hAnsi="Times New Roman"/>
          <w:b/>
          <w:bCs/>
          <w:sz w:val="22"/>
          <w:szCs w:val="22"/>
          <w:u w:val="single"/>
        </w:rPr>
      </w:pPr>
      <w:r w:rsidRPr="00E73BE3">
        <w:rPr>
          <w:rFonts w:ascii="Times New Roman" w:hAnsi="Times New Roman"/>
          <w:b/>
          <w:bCs/>
          <w:sz w:val="22"/>
          <w:szCs w:val="22"/>
          <w:u w:val="single"/>
        </w:rPr>
        <w:t>S</w:t>
      </w:r>
      <w:r w:rsidR="003E4756" w:rsidRPr="00E73BE3">
        <w:rPr>
          <w:rFonts w:ascii="Times New Roman" w:hAnsi="Times New Roman"/>
          <w:b/>
          <w:bCs/>
          <w:sz w:val="22"/>
          <w:szCs w:val="22"/>
          <w:u w:val="single"/>
        </w:rPr>
        <w:t>TATE AUDITOR</w:t>
      </w:r>
    </w:p>
    <w:p w14:paraId="31C12880" w14:textId="77777777" w:rsidR="005339F1" w:rsidRPr="00E73BE3" w:rsidRDefault="005339F1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rFonts w:ascii="Times New Roman" w:hAnsi="Times New Roman"/>
          <w:b/>
          <w:bCs/>
          <w:sz w:val="22"/>
          <w:szCs w:val="22"/>
          <w:u w:val="single"/>
        </w:rPr>
      </w:pPr>
    </w:p>
    <w:p w14:paraId="5A3B74FD" w14:textId="38FE2FF3" w:rsidR="005339F1" w:rsidRPr="00E73BE3" w:rsidRDefault="005339F1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rFonts w:ascii="Times New Roman" w:hAnsi="Times New Roman"/>
          <w:b/>
          <w:bCs/>
          <w:sz w:val="22"/>
          <w:szCs w:val="22"/>
          <w:u w:val="single"/>
        </w:rPr>
      </w:pPr>
      <w:r w:rsidRPr="00E73BE3">
        <w:rPr>
          <w:rFonts w:ascii="Times New Roman" w:hAnsi="Times New Roman"/>
          <w:b/>
          <w:bCs/>
          <w:sz w:val="22"/>
          <w:szCs w:val="22"/>
          <w:u w:val="single"/>
        </w:rPr>
        <w:t xml:space="preserve">SERIES </w:t>
      </w:r>
      <w:r w:rsidR="00AA464E" w:rsidRPr="00E73BE3">
        <w:rPr>
          <w:rFonts w:ascii="Times New Roman" w:hAnsi="Times New Roman"/>
          <w:b/>
          <w:bCs/>
          <w:sz w:val="22"/>
          <w:szCs w:val="22"/>
          <w:u w:val="single"/>
        </w:rPr>
        <w:t>13</w:t>
      </w:r>
      <w:r w:rsidRPr="00E73BE3">
        <w:rPr>
          <w:rFonts w:ascii="Times New Roman" w:hAnsi="Times New Roman"/>
          <w:b/>
          <w:bCs/>
          <w:sz w:val="22"/>
          <w:szCs w:val="22"/>
          <w:u w:val="single"/>
        </w:rPr>
        <w:t xml:space="preserve"> </w:t>
      </w:r>
    </w:p>
    <w:p w14:paraId="3603FA7B" w14:textId="6CE783FB" w:rsidR="000F00DF" w:rsidRPr="00E73BE3" w:rsidRDefault="00A7377C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rFonts w:ascii="Times New Roman" w:hAnsi="Times New Roman"/>
          <w:b/>
          <w:bCs/>
          <w:sz w:val="22"/>
          <w:szCs w:val="22"/>
          <w:u w:val="single"/>
        </w:rPr>
      </w:pPr>
      <w:r w:rsidRPr="00E73BE3">
        <w:rPr>
          <w:rFonts w:ascii="Times New Roman" w:hAnsi="Times New Roman"/>
          <w:b/>
          <w:bCs/>
          <w:sz w:val="22"/>
          <w:szCs w:val="22"/>
          <w:u w:val="single"/>
        </w:rPr>
        <w:t xml:space="preserve">PROCEDURE TO </w:t>
      </w:r>
      <w:r w:rsidR="0097653F" w:rsidRPr="00E73BE3">
        <w:rPr>
          <w:rFonts w:ascii="Times New Roman" w:hAnsi="Times New Roman"/>
          <w:b/>
          <w:bCs/>
          <w:sz w:val="22"/>
          <w:szCs w:val="22"/>
          <w:u w:val="single"/>
        </w:rPr>
        <w:t>REGIST</w:t>
      </w:r>
      <w:r w:rsidRPr="00E73BE3">
        <w:rPr>
          <w:rFonts w:ascii="Times New Roman" w:hAnsi="Times New Roman"/>
          <w:b/>
          <w:bCs/>
          <w:sz w:val="22"/>
          <w:szCs w:val="22"/>
          <w:u w:val="single"/>
        </w:rPr>
        <w:t>E</w:t>
      </w:r>
      <w:r w:rsidR="0097653F" w:rsidRPr="00E73BE3">
        <w:rPr>
          <w:rFonts w:ascii="Times New Roman" w:hAnsi="Times New Roman"/>
          <w:b/>
          <w:bCs/>
          <w:sz w:val="22"/>
          <w:szCs w:val="22"/>
          <w:u w:val="single"/>
        </w:rPr>
        <w:t>R</w:t>
      </w:r>
      <w:r w:rsidR="0005111C" w:rsidRPr="00E73BE3">
        <w:rPr>
          <w:rFonts w:ascii="Times New Roman" w:hAnsi="Times New Roman"/>
          <w:b/>
          <w:bCs/>
          <w:sz w:val="22"/>
          <w:szCs w:val="22"/>
          <w:u w:val="single"/>
        </w:rPr>
        <w:t xml:space="preserve"> TO BID AT PUBLIC AUCTIONS</w:t>
      </w:r>
    </w:p>
    <w:p w14:paraId="51AD2217" w14:textId="77777777" w:rsidR="005339F1" w:rsidRPr="00E73BE3" w:rsidRDefault="005339F1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rFonts w:ascii="Times New Roman" w:hAnsi="Times New Roman"/>
          <w:sz w:val="22"/>
          <w:szCs w:val="22"/>
          <w:u w:val="single"/>
        </w:rPr>
      </w:pPr>
      <w:r w:rsidRPr="00E73BE3">
        <w:rPr>
          <w:rFonts w:ascii="Times New Roman" w:hAnsi="Times New Roman"/>
          <w:b/>
          <w:bCs/>
          <w:sz w:val="22"/>
          <w:szCs w:val="22"/>
          <w:u w:val="single"/>
        </w:rPr>
        <w:t xml:space="preserve"> </w:t>
      </w:r>
    </w:p>
    <w:p w14:paraId="7A01AB49" w14:textId="77777777" w:rsidR="005339F1" w:rsidRPr="00E73BE3" w:rsidRDefault="005339F1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Times New Roman" w:hAnsi="Times New Roman"/>
          <w:sz w:val="22"/>
          <w:szCs w:val="22"/>
          <w:u w:val="single"/>
        </w:rPr>
      </w:pPr>
    </w:p>
    <w:p w14:paraId="2D15150B" w14:textId="439A3F7D" w:rsidR="005339F1" w:rsidRPr="00E73BE3" w:rsidRDefault="00A97D86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  <w:r w:rsidRPr="00E73BE3">
        <w:rPr>
          <w:rFonts w:ascii="Times New Roman" w:hAnsi="Times New Roman"/>
          <w:b/>
          <w:bCs/>
          <w:sz w:val="22"/>
          <w:szCs w:val="22"/>
          <w:u w:val="single"/>
        </w:rPr>
        <w:t>§</w:t>
      </w:r>
      <w:r w:rsidR="005339F1" w:rsidRPr="00E73BE3">
        <w:rPr>
          <w:rFonts w:ascii="Times New Roman" w:hAnsi="Times New Roman"/>
          <w:b/>
          <w:bCs/>
          <w:sz w:val="22"/>
          <w:szCs w:val="22"/>
          <w:u w:val="single"/>
        </w:rPr>
        <w:t>15</w:t>
      </w:r>
      <w:r w:rsidR="003E4756" w:rsidRPr="00E73BE3">
        <w:rPr>
          <w:rFonts w:ascii="Times New Roman" w:hAnsi="Times New Roman"/>
          <w:b/>
          <w:bCs/>
          <w:sz w:val="22"/>
          <w:szCs w:val="22"/>
          <w:u w:val="single"/>
        </w:rPr>
        <w:t>5</w:t>
      </w:r>
      <w:r w:rsidR="004D2D11" w:rsidRPr="00E73BE3">
        <w:rPr>
          <w:rFonts w:ascii="Times New Roman" w:hAnsi="Times New Roman"/>
          <w:b/>
          <w:bCs/>
          <w:sz w:val="22"/>
          <w:szCs w:val="22"/>
          <w:u w:val="single"/>
        </w:rPr>
        <w:t>-1</w:t>
      </w:r>
      <w:r w:rsidR="00AA464E" w:rsidRPr="00E73BE3">
        <w:rPr>
          <w:rFonts w:ascii="Times New Roman" w:hAnsi="Times New Roman"/>
          <w:b/>
          <w:bCs/>
          <w:sz w:val="22"/>
          <w:szCs w:val="22"/>
          <w:u w:val="single"/>
        </w:rPr>
        <w:t>3</w:t>
      </w:r>
      <w:r w:rsidR="005339F1" w:rsidRPr="00E73BE3">
        <w:rPr>
          <w:rFonts w:ascii="Times New Roman" w:hAnsi="Times New Roman"/>
          <w:b/>
          <w:bCs/>
          <w:sz w:val="22"/>
          <w:szCs w:val="22"/>
          <w:u w:val="single"/>
        </w:rPr>
        <w:t>-1.  General.</w:t>
      </w:r>
    </w:p>
    <w:p w14:paraId="1CD514D9" w14:textId="77777777" w:rsidR="005339F1" w:rsidRPr="00E73BE3" w:rsidRDefault="005339F1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14:paraId="358D981B" w14:textId="74BC88FE" w:rsidR="005339F1" w:rsidRPr="00E73BE3" w:rsidRDefault="005339F1" w:rsidP="009A7E05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firstLine="360"/>
        <w:jc w:val="both"/>
        <w:rPr>
          <w:rFonts w:ascii="Times New Roman" w:hAnsi="Times New Roman"/>
          <w:sz w:val="22"/>
          <w:szCs w:val="22"/>
          <w:u w:val="single"/>
        </w:rPr>
      </w:pPr>
      <w:r w:rsidRPr="00E73BE3">
        <w:rPr>
          <w:rFonts w:ascii="Times New Roman" w:hAnsi="Times New Roman"/>
          <w:sz w:val="22"/>
          <w:szCs w:val="22"/>
          <w:u w:val="single"/>
        </w:rPr>
        <w:t xml:space="preserve">1.1.  Scope.  </w:t>
      </w:r>
      <w:proofErr w:type="gramStart"/>
      <w:r w:rsidRPr="00E73BE3">
        <w:rPr>
          <w:rFonts w:ascii="Times New Roman" w:hAnsi="Times New Roman"/>
          <w:sz w:val="22"/>
          <w:szCs w:val="22"/>
          <w:u w:val="single"/>
        </w:rPr>
        <w:t>--  This</w:t>
      </w:r>
      <w:proofErr w:type="gramEnd"/>
      <w:r w:rsidRPr="00E73BE3">
        <w:rPr>
          <w:rFonts w:ascii="Times New Roman" w:hAnsi="Times New Roman"/>
          <w:sz w:val="22"/>
          <w:szCs w:val="22"/>
          <w:u w:val="single"/>
        </w:rPr>
        <w:t xml:space="preserve"> </w:t>
      </w:r>
      <w:r w:rsidR="00AD1870" w:rsidRPr="00E73BE3">
        <w:rPr>
          <w:rFonts w:ascii="Times New Roman" w:hAnsi="Times New Roman"/>
          <w:sz w:val="22"/>
          <w:szCs w:val="22"/>
          <w:u w:val="single"/>
        </w:rPr>
        <w:t>procedural</w:t>
      </w:r>
      <w:r w:rsidRPr="00E73BE3">
        <w:rPr>
          <w:rFonts w:ascii="Times New Roman" w:hAnsi="Times New Roman"/>
          <w:sz w:val="22"/>
          <w:szCs w:val="22"/>
          <w:u w:val="single"/>
        </w:rPr>
        <w:t xml:space="preserve"> rule establishes the </w:t>
      </w:r>
      <w:r w:rsidR="00FF19CC" w:rsidRPr="00E73BE3">
        <w:rPr>
          <w:rFonts w:ascii="Times New Roman" w:hAnsi="Times New Roman"/>
          <w:sz w:val="22"/>
          <w:szCs w:val="22"/>
          <w:u w:val="single"/>
        </w:rPr>
        <w:t>process</w:t>
      </w:r>
      <w:r w:rsidR="0005111C" w:rsidRPr="00E73BE3">
        <w:rPr>
          <w:rFonts w:ascii="Times New Roman" w:hAnsi="Times New Roman"/>
          <w:sz w:val="22"/>
          <w:szCs w:val="22"/>
          <w:u w:val="single"/>
        </w:rPr>
        <w:t xml:space="preserve"> to become eligible to bid at a </w:t>
      </w:r>
      <w:r w:rsidR="008D408F" w:rsidRPr="00E73BE3">
        <w:rPr>
          <w:rFonts w:ascii="Times New Roman" w:hAnsi="Times New Roman"/>
          <w:sz w:val="22"/>
          <w:szCs w:val="22"/>
          <w:u w:val="single"/>
        </w:rPr>
        <w:t>P</w:t>
      </w:r>
      <w:r w:rsidR="0005111C" w:rsidRPr="00E73BE3">
        <w:rPr>
          <w:rFonts w:ascii="Times New Roman" w:hAnsi="Times New Roman"/>
          <w:sz w:val="22"/>
          <w:szCs w:val="22"/>
          <w:u w:val="single"/>
        </w:rPr>
        <w:t xml:space="preserve">ublic </w:t>
      </w:r>
      <w:r w:rsidR="008D408F" w:rsidRPr="00E73BE3">
        <w:rPr>
          <w:rFonts w:ascii="Times New Roman" w:hAnsi="Times New Roman"/>
          <w:sz w:val="22"/>
          <w:szCs w:val="22"/>
          <w:u w:val="single"/>
        </w:rPr>
        <w:t>A</w:t>
      </w:r>
      <w:r w:rsidR="0005111C" w:rsidRPr="00E73BE3">
        <w:rPr>
          <w:rFonts w:ascii="Times New Roman" w:hAnsi="Times New Roman"/>
          <w:sz w:val="22"/>
          <w:szCs w:val="22"/>
          <w:u w:val="single"/>
        </w:rPr>
        <w:t>uction held pursuant to W. Va. Code § 11A-3-45</w:t>
      </w:r>
      <w:r w:rsidR="008D408F" w:rsidRPr="00E73BE3">
        <w:rPr>
          <w:rFonts w:ascii="Times New Roman" w:hAnsi="Times New Roman"/>
          <w:sz w:val="22"/>
          <w:szCs w:val="22"/>
          <w:u w:val="single"/>
        </w:rPr>
        <w:t>.</w:t>
      </w:r>
    </w:p>
    <w:p w14:paraId="14112465" w14:textId="77777777" w:rsidR="005339F1" w:rsidRPr="00E73BE3" w:rsidRDefault="005339F1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14:paraId="70ADEF56" w14:textId="4AFC3C68" w:rsidR="005339F1" w:rsidRPr="00E73BE3" w:rsidRDefault="005339F1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firstLine="360"/>
        <w:jc w:val="both"/>
        <w:rPr>
          <w:rFonts w:ascii="Times New Roman" w:hAnsi="Times New Roman"/>
          <w:sz w:val="22"/>
          <w:szCs w:val="22"/>
          <w:u w:val="single"/>
        </w:rPr>
      </w:pPr>
      <w:r w:rsidRPr="00E73BE3">
        <w:rPr>
          <w:rFonts w:ascii="Times New Roman" w:hAnsi="Times New Roman"/>
          <w:sz w:val="22"/>
          <w:szCs w:val="22"/>
          <w:u w:val="single"/>
        </w:rPr>
        <w:t xml:space="preserve">1.2.  Authority.  </w:t>
      </w:r>
      <w:proofErr w:type="gramStart"/>
      <w:r w:rsidRPr="00E73BE3">
        <w:rPr>
          <w:rFonts w:ascii="Times New Roman" w:hAnsi="Times New Roman"/>
          <w:sz w:val="22"/>
          <w:szCs w:val="22"/>
          <w:u w:val="single"/>
        </w:rPr>
        <w:t xml:space="preserve">-- </w:t>
      </w:r>
      <w:r w:rsidR="00FF19CC" w:rsidRPr="00E73BE3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E73BE3">
        <w:rPr>
          <w:rFonts w:ascii="Times New Roman" w:hAnsi="Times New Roman"/>
          <w:sz w:val="22"/>
          <w:szCs w:val="22"/>
          <w:u w:val="single"/>
        </w:rPr>
        <w:t>W.</w:t>
      </w:r>
      <w:proofErr w:type="gramEnd"/>
      <w:r w:rsidRPr="00E73BE3">
        <w:rPr>
          <w:rFonts w:ascii="Times New Roman" w:hAnsi="Times New Roman"/>
          <w:sz w:val="22"/>
          <w:szCs w:val="22"/>
          <w:u w:val="single"/>
        </w:rPr>
        <w:t xml:space="preserve"> Va. Cod</w:t>
      </w:r>
      <w:r w:rsidR="003E4756" w:rsidRPr="00E73BE3">
        <w:rPr>
          <w:rFonts w:ascii="Times New Roman" w:hAnsi="Times New Roman"/>
          <w:sz w:val="22"/>
          <w:szCs w:val="22"/>
          <w:u w:val="single"/>
        </w:rPr>
        <w:t xml:space="preserve">e </w:t>
      </w:r>
      <w:r w:rsidR="00A97D86" w:rsidRPr="00E73BE3">
        <w:rPr>
          <w:rFonts w:ascii="Times New Roman" w:hAnsi="Times New Roman"/>
          <w:sz w:val="22"/>
          <w:szCs w:val="22"/>
          <w:u w:val="single"/>
        </w:rPr>
        <w:t>§</w:t>
      </w:r>
      <w:r w:rsidR="0005111C" w:rsidRPr="00E73BE3">
        <w:rPr>
          <w:rFonts w:ascii="Times New Roman" w:hAnsi="Times New Roman"/>
          <w:sz w:val="22"/>
          <w:szCs w:val="22"/>
          <w:u w:val="single"/>
        </w:rPr>
        <w:t xml:space="preserve"> 11A-3-45</w:t>
      </w:r>
      <w:r w:rsidR="000B230E" w:rsidRPr="00E73BE3">
        <w:rPr>
          <w:rFonts w:ascii="Times New Roman" w:hAnsi="Times New Roman"/>
          <w:sz w:val="22"/>
          <w:szCs w:val="22"/>
          <w:u w:val="single"/>
        </w:rPr>
        <w:t>.</w:t>
      </w:r>
    </w:p>
    <w:p w14:paraId="5BC39C5E" w14:textId="77777777" w:rsidR="005339F1" w:rsidRPr="00E73BE3" w:rsidRDefault="005339F1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14:paraId="7A52B22A" w14:textId="77777777" w:rsidR="005339F1" w:rsidRPr="00E73BE3" w:rsidRDefault="005339F1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firstLine="360"/>
        <w:jc w:val="both"/>
        <w:rPr>
          <w:rFonts w:ascii="Times New Roman" w:hAnsi="Times New Roman"/>
          <w:sz w:val="22"/>
          <w:szCs w:val="22"/>
          <w:u w:val="single"/>
        </w:rPr>
      </w:pPr>
      <w:r w:rsidRPr="00E73BE3">
        <w:rPr>
          <w:rFonts w:ascii="Times New Roman" w:hAnsi="Times New Roman"/>
          <w:sz w:val="22"/>
          <w:szCs w:val="22"/>
          <w:u w:val="single"/>
        </w:rPr>
        <w:t>1.3.  Filing Date.  --</w:t>
      </w:r>
      <w:r w:rsidR="007A5083" w:rsidRPr="00E73BE3">
        <w:rPr>
          <w:rFonts w:ascii="Times New Roman" w:hAnsi="Times New Roman"/>
          <w:sz w:val="22"/>
          <w:szCs w:val="22"/>
          <w:u w:val="single"/>
        </w:rPr>
        <w:t xml:space="preserve">  .</w:t>
      </w:r>
      <w:r w:rsidRPr="00E73BE3">
        <w:rPr>
          <w:rFonts w:ascii="Times New Roman" w:hAnsi="Times New Roman"/>
          <w:sz w:val="22"/>
          <w:szCs w:val="22"/>
          <w:u w:val="single"/>
        </w:rPr>
        <w:t xml:space="preserve"> </w:t>
      </w:r>
    </w:p>
    <w:p w14:paraId="5189E44D" w14:textId="77777777" w:rsidR="005339F1" w:rsidRPr="00E73BE3" w:rsidRDefault="005339F1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14:paraId="32083F4E" w14:textId="7FE983AD" w:rsidR="005339F1" w:rsidRPr="00E73BE3" w:rsidRDefault="005339F1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firstLine="360"/>
        <w:jc w:val="both"/>
        <w:rPr>
          <w:rFonts w:ascii="Times New Roman" w:hAnsi="Times New Roman"/>
          <w:sz w:val="22"/>
          <w:szCs w:val="22"/>
          <w:u w:val="single"/>
        </w:rPr>
      </w:pPr>
      <w:r w:rsidRPr="00E73BE3">
        <w:rPr>
          <w:rFonts w:ascii="Times New Roman" w:hAnsi="Times New Roman"/>
          <w:sz w:val="22"/>
          <w:szCs w:val="22"/>
          <w:u w:val="single"/>
        </w:rPr>
        <w:t>1.4.  Effective Date.  --</w:t>
      </w:r>
      <w:r w:rsidR="007A5083" w:rsidRPr="00E73BE3">
        <w:rPr>
          <w:rFonts w:ascii="Times New Roman" w:hAnsi="Times New Roman"/>
          <w:sz w:val="22"/>
          <w:szCs w:val="22"/>
          <w:u w:val="single"/>
        </w:rPr>
        <w:t xml:space="preserve">  </w:t>
      </w:r>
      <w:r w:rsidR="00DA634B" w:rsidRPr="00E73BE3">
        <w:rPr>
          <w:rFonts w:ascii="Times New Roman" w:hAnsi="Times New Roman"/>
          <w:sz w:val="22"/>
          <w:szCs w:val="22"/>
          <w:u w:val="single"/>
        </w:rPr>
        <w:t>.</w:t>
      </w:r>
    </w:p>
    <w:p w14:paraId="01716B4E" w14:textId="77777777" w:rsidR="007E4E1C" w:rsidRPr="00E73BE3" w:rsidRDefault="007E4E1C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firstLine="360"/>
        <w:jc w:val="both"/>
        <w:rPr>
          <w:rFonts w:ascii="Times New Roman" w:hAnsi="Times New Roman"/>
          <w:sz w:val="22"/>
          <w:szCs w:val="22"/>
          <w:u w:val="single"/>
        </w:rPr>
      </w:pPr>
    </w:p>
    <w:p w14:paraId="772E4C40" w14:textId="189A1FF6" w:rsidR="005339F1" w:rsidRPr="00E73BE3" w:rsidRDefault="00A97D86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/>
          <w:bCs/>
          <w:sz w:val="22"/>
          <w:szCs w:val="22"/>
          <w:u w:val="single"/>
        </w:rPr>
      </w:pPr>
      <w:r w:rsidRPr="00E73BE3">
        <w:rPr>
          <w:rFonts w:ascii="Times New Roman" w:hAnsi="Times New Roman"/>
          <w:b/>
          <w:bCs/>
          <w:sz w:val="22"/>
          <w:szCs w:val="22"/>
          <w:u w:val="single"/>
        </w:rPr>
        <w:t>§</w:t>
      </w:r>
      <w:r w:rsidR="005339F1" w:rsidRPr="00E73BE3">
        <w:rPr>
          <w:rFonts w:ascii="Times New Roman" w:hAnsi="Times New Roman"/>
          <w:b/>
          <w:bCs/>
          <w:sz w:val="22"/>
          <w:szCs w:val="22"/>
          <w:u w:val="single"/>
        </w:rPr>
        <w:t>15</w:t>
      </w:r>
      <w:r w:rsidR="003E4756" w:rsidRPr="00E73BE3">
        <w:rPr>
          <w:rFonts w:ascii="Times New Roman" w:hAnsi="Times New Roman"/>
          <w:b/>
          <w:bCs/>
          <w:sz w:val="22"/>
          <w:szCs w:val="22"/>
          <w:u w:val="single"/>
        </w:rPr>
        <w:t>5</w:t>
      </w:r>
      <w:r w:rsidR="005339F1" w:rsidRPr="00E73BE3">
        <w:rPr>
          <w:rFonts w:ascii="Times New Roman" w:hAnsi="Times New Roman"/>
          <w:b/>
          <w:bCs/>
          <w:sz w:val="22"/>
          <w:szCs w:val="22"/>
          <w:u w:val="single"/>
        </w:rPr>
        <w:t>-</w:t>
      </w:r>
      <w:r w:rsidR="004D2D11" w:rsidRPr="00E73BE3">
        <w:rPr>
          <w:rFonts w:ascii="Times New Roman" w:hAnsi="Times New Roman"/>
          <w:b/>
          <w:bCs/>
          <w:sz w:val="22"/>
          <w:szCs w:val="22"/>
          <w:u w:val="single"/>
        </w:rPr>
        <w:t>1</w:t>
      </w:r>
      <w:r w:rsidR="00AA464E" w:rsidRPr="00E73BE3">
        <w:rPr>
          <w:rFonts w:ascii="Times New Roman" w:hAnsi="Times New Roman"/>
          <w:b/>
          <w:bCs/>
          <w:sz w:val="22"/>
          <w:szCs w:val="22"/>
          <w:u w:val="single"/>
        </w:rPr>
        <w:t>3</w:t>
      </w:r>
      <w:r w:rsidR="005339F1" w:rsidRPr="00E73BE3">
        <w:rPr>
          <w:rFonts w:ascii="Times New Roman" w:hAnsi="Times New Roman"/>
          <w:b/>
          <w:bCs/>
          <w:sz w:val="22"/>
          <w:szCs w:val="22"/>
          <w:u w:val="single"/>
        </w:rPr>
        <w:t>-2.  Definitions.</w:t>
      </w:r>
    </w:p>
    <w:p w14:paraId="463026F1" w14:textId="77777777" w:rsidR="000B1EA3" w:rsidRPr="00E73BE3" w:rsidRDefault="000B1EA3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/>
          <w:bCs/>
          <w:sz w:val="22"/>
          <w:szCs w:val="22"/>
          <w:u w:val="single"/>
        </w:rPr>
      </w:pPr>
    </w:p>
    <w:p w14:paraId="7EE26E45" w14:textId="0A4A8A16" w:rsidR="0051640B" w:rsidRPr="00E73BE3" w:rsidRDefault="0051640B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  <w:r w:rsidRPr="00E73BE3">
        <w:rPr>
          <w:rFonts w:ascii="Times New Roman" w:hAnsi="Times New Roman"/>
          <w:sz w:val="22"/>
          <w:szCs w:val="22"/>
          <w:u w:val="single"/>
        </w:rPr>
        <w:tab/>
        <w:t xml:space="preserve">2.1.  </w:t>
      </w:r>
      <w:r w:rsidR="00176A5B" w:rsidRPr="00E73BE3">
        <w:rPr>
          <w:rFonts w:ascii="Times New Roman" w:hAnsi="Times New Roman"/>
          <w:sz w:val="22"/>
          <w:szCs w:val="22"/>
          <w:u w:val="single"/>
        </w:rPr>
        <w:t>“</w:t>
      </w:r>
      <w:r w:rsidRPr="00E73BE3">
        <w:rPr>
          <w:rFonts w:ascii="Times New Roman" w:hAnsi="Times New Roman"/>
          <w:sz w:val="22"/>
          <w:szCs w:val="22"/>
          <w:u w:val="single"/>
        </w:rPr>
        <w:t>Affidavit</w:t>
      </w:r>
      <w:r w:rsidR="00176A5B" w:rsidRPr="00E73BE3">
        <w:rPr>
          <w:rFonts w:ascii="Times New Roman" w:hAnsi="Times New Roman"/>
          <w:sz w:val="22"/>
          <w:szCs w:val="22"/>
          <w:u w:val="single"/>
        </w:rPr>
        <w:t>”</w:t>
      </w:r>
      <w:r w:rsidRPr="00E73BE3">
        <w:rPr>
          <w:rFonts w:ascii="Times New Roman" w:hAnsi="Times New Roman"/>
          <w:sz w:val="22"/>
          <w:szCs w:val="22"/>
          <w:u w:val="single"/>
        </w:rPr>
        <w:t xml:space="preserve"> means a complete and notarized form, to be supplied by the Auditor, wherein the Registrant affirms that he or she meets the requirements to bid at a Public Auction contained in W. Va. Code § 11A-3-45</w:t>
      </w:r>
      <w:r w:rsidR="00D01DA7" w:rsidRPr="00E73BE3">
        <w:rPr>
          <w:rFonts w:ascii="Times New Roman" w:hAnsi="Times New Roman"/>
          <w:sz w:val="22"/>
          <w:szCs w:val="22"/>
          <w:u w:val="single"/>
        </w:rPr>
        <w:t xml:space="preserve">, </w:t>
      </w:r>
      <w:r w:rsidR="00D01DA7" w:rsidRPr="00E73BE3">
        <w:rPr>
          <w:rFonts w:ascii="Times New Roman" w:hAnsi="Times New Roman"/>
          <w:bCs/>
          <w:sz w:val="22"/>
          <w:szCs w:val="22"/>
          <w:u w:val="single"/>
        </w:rPr>
        <w:t xml:space="preserve">W. Va. Code </w:t>
      </w:r>
      <w:r w:rsidR="00D01DA7" w:rsidRPr="00E73BE3">
        <w:rPr>
          <w:rFonts w:ascii="Times New Roman" w:hAnsi="Times New Roman"/>
          <w:sz w:val="22"/>
          <w:szCs w:val="22"/>
          <w:u w:val="single"/>
        </w:rPr>
        <w:t>§ 11A-3-45a,</w:t>
      </w:r>
      <w:r w:rsidRPr="00E73BE3">
        <w:rPr>
          <w:rFonts w:ascii="Times New Roman" w:hAnsi="Times New Roman"/>
          <w:sz w:val="22"/>
          <w:szCs w:val="22"/>
          <w:u w:val="single"/>
        </w:rPr>
        <w:t xml:space="preserve"> and this rule.</w:t>
      </w:r>
      <w:r w:rsidR="003868A3" w:rsidRPr="00E73BE3">
        <w:rPr>
          <w:rFonts w:ascii="Times New Roman" w:hAnsi="Times New Roman"/>
          <w:sz w:val="22"/>
          <w:szCs w:val="22"/>
          <w:u w:val="single"/>
        </w:rPr>
        <w:t xml:space="preserve">  The Affidavit is available to download from the Auditor’s website at www.wvsao.gov.</w:t>
      </w:r>
    </w:p>
    <w:p w14:paraId="6C748A3D" w14:textId="77777777" w:rsidR="0051640B" w:rsidRPr="00E73BE3" w:rsidRDefault="0051640B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14:paraId="62EBAF03" w14:textId="54DD207A" w:rsidR="0051640B" w:rsidRPr="00E73BE3" w:rsidRDefault="0051640B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  <w:r w:rsidRPr="00E73BE3">
        <w:rPr>
          <w:rFonts w:ascii="Times New Roman" w:hAnsi="Times New Roman"/>
          <w:sz w:val="22"/>
          <w:szCs w:val="22"/>
          <w:u w:val="single"/>
        </w:rPr>
        <w:tab/>
        <w:t xml:space="preserve">2.2.  </w:t>
      </w:r>
      <w:r w:rsidR="00176A5B" w:rsidRPr="00E73BE3">
        <w:rPr>
          <w:rFonts w:ascii="Times New Roman" w:hAnsi="Times New Roman"/>
          <w:sz w:val="22"/>
          <w:szCs w:val="22"/>
          <w:u w:val="single"/>
        </w:rPr>
        <w:t>“</w:t>
      </w:r>
      <w:r w:rsidRPr="00E73BE3">
        <w:rPr>
          <w:rFonts w:ascii="Times New Roman" w:hAnsi="Times New Roman"/>
          <w:sz w:val="22"/>
          <w:szCs w:val="22"/>
          <w:u w:val="single"/>
        </w:rPr>
        <w:t>Auditor</w:t>
      </w:r>
      <w:r w:rsidR="00176A5B" w:rsidRPr="00E73BE3">
        <w:rPr>
          <w:rFonts w:ascii="Times New Roman" w:hAnsi="Times New Roman"/>
          <w:sz w:val="22"/>
          <w:szCs w:val="22"/>
          <w:u w:val="single"/>
        </w:rPr>
        <w:t>”</w:t>
      </w:r>
      <w:r w:rsidRPr="00E73BE3">
        <w:rPr>
          <w:rFonts w:ascii="Times New Roman" w:hAnsi="Times New Roman"/>
          <w:sz w:val="22"/>
          <w:szCs w:val="22"/>
          <w:u w:val="single"/>
        </w:rPr>
        <w:t xml:space="preserve"> means the West Virginia State Auditor or his or her designee.</w:t>
      </w:r>
    </w:p>
    <w:p w14:paraId="44499AF5" w14:textId="77777777" w:rsidR="0051640B" w:rsidRPr="00E73BE3" w:rsidRDefault="0051640B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14:paraId="4052BBF3" w14:textId="3D5A33EE" w:rsidR="00085565" w:rsidRPr="00E73BE3" w:rsidRDefault="0051640B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  <w:r w:rsidRPr="00E73BE3">
        <w:rPr>
          <w:rFonts w:ascii="Times New Roman" w:hAnsi="Times New Roman"/>
          <w:sz w:val="22"/>
          <w:szCs w:val="22"/>
          <w:u w:val="single"/>
        </w:rPr>
        <w:tab/>
      </w:r>
      <w:r w:rsidR="003E4756" w:rsidRPr="00E73BE3">
        <w:rPr>
          <w:rFonts w:ascii="Times New Roman" w:hAnsi="Times New Roman"/>
          <w:sz w:val="22"/>
          <w:szCs w:val="22"/>
          <w:u w:val="single"/>
        </w:rPr>
        <w:t>2.</w:t>
      </w:r>
      <w:r w:rsidRPr="00E73BE3">
        <w:rPr>
          <w:rFonts w:ascii="Times New Roman" w:hAnsi="Times New Roman"/>
          <w:sz w:val="22"/>
          <w:szCs w:val="22"/>
          <w:u w:val="single"/>
        </w:rPr>
        <w:t>3</w:t>
      </w:r>
      <w:r w:rsidR="003E4756" w:rsidRPr="00E73BE3">
        <w:rPr>
          <w:rFonts w:ascii="Times New Roman" w:hAnsi="Times New Roman"/>
          <w:sz w:val="22"/>
          <w:szCs w:val="22"/>
          <w:u w:val="single"/>
        </w:rPr>
        <w:t>.</w:t>
      </w:r>
      <w:r w:rsidR="003E4756" w:rsidRPr="00E73BE3">
        <w:rPr>
          <w:rFonts w:ascii="Times New Roman" w:hAnsi="Times New Roman"/>
          <w:sz w:val="22"/>
          <w:szCs w:val="22"/>
          <w:u w:val="single"/>
        </w:rPr>
        <w:tab/>
        <w:t xml:space="preserve">  </w:t>
      </w:r>
      <w:r w:rsidR="00176A5B" w:rsidRPr="00E73BE3">
        <w:rPr>
          <w:rFonts w:ascii="Times New Roman" w:hAnsi="Times New Roman"/>
          <w:sz w:val="22"/>
          <w:szCs w:val="22"/>
          <w:u w:val="single"/>
        </w:rPr>
        <w:t>“</w:t>
      </w:r>
      <w:r w:rsidR="008D408F" w:rsidRPr="00E73BE3">
        <w:rPr>
          <w:rFonts w:ascii="Times New Roman" w:hAnsi="Times New Roman"/>
          <w:sz w:val="22"/>
          <w:szCs w:val="22"/>
          <w:u w:val="single"/>
        </w:rPr>
        <w:t>Public Auction</w:t>
      </w:r>
      <w:r w:rsidR="00176A5B" w:rsidRPr="00E73BE3">
        <w:rPr>
          <w:rFonts w:ascii="Times New Roman" w:hAnsi="Times New Roman"/>
          <w:sz w:val="22"/>
          <w:szCs w:val="22"/>
          <w:u w:val="single"/>
        </w:rPr>
        <w:t>”</w:t>
      </w:r>
      <w:r w:rsidR="008D408F" w:rsidRPr="00E73BE3">
        <w:rPr>
          <w:rFonts w:ascii="Times New Roman" w:hAnsi="Times New Roman"/>
          <w:sz w:val="22"/>
          <w:szCs w:val="22"/>
          <w:u w:val="single"/>
        </w:rPr>
        <w:t xml:space="preserve"> means an auction conducted by the Auditor held pursuant to W. Va. Code § 11A-3-45.</w:t>
      </w:r>
    </w:p>
    <w:p w14:paraId="6AAEDC65" w14:textId="77777777" w:rsidR="008D408F" w:rsidRPr="00E73BE3" w:rsidRDefault="008D408F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14:paraId="20472315" w14:textId="65EC47F4" w:rsidR="008D408F" w:rsidRPr="00E73BE3" w:rsidRDefault="008D408F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  <w:r w:rsidRPr="00E73BE3">
        <w:rPr>
          <w:rFonts w:ascii="Times New Roman" w:hAnsi="Times New Roman"/>
          <w:sz w:val="22"/>
          <w:szCs w:val="22"/>
          <w:u w:val="single"/>
        </w:rPr>
        <w:tab/>
        <w:t>2.</w:t>
      </w:r>
      <w:r w:rsidR="00D4354C" w:rsidRPr="00E73BE3">
        <w:rPr>
          <w:rFonts w:ascii="Times New Roman" w:hAnsi="Times New Roman"/>
          <w:sz w:val="22"/>
          <w:szCs w:val="22"/>
          <w:u w:val="single"/>
        </w:rPr>
        <w:t>4</w:t>
      </w:r>
      <w:r w:rsidR="00C94C0D" w:rsidRPr="00E73BE3">
        <w:rPr>
          <w:rFonts w:ascii="Times New Roman" w:hAnsi="Times New Roman"/>
          <w:sz w:val="22"/>
          <w:szCs w:val="22"/>
          <w:u w:val="single"/>
        </w:rPr>
        <w:t>.</w:t>
      </w:r>
      <w:r w:rsidRPr="00E73BE3">
        <w:rPr>
          <w:rFonts w:ascii="Times New Roman" w:hAnsi="Times New Roman"/>
          <w:sz w:val="22"/>
          <w:szCs w:val="22"/>
          <w:u w:val="single"/>
        </w:rPr>
        <w:t xml:space="preserve">  </w:t>
      </w:r>
      <w:r w:rsidR="00176A5B" w:rsidRPr="00E73BE3">
        <w:rPr>
          <w:rFonts w:ascii="Times New Roman" w:hAnsi="Times New Roman"/>
          <w:sz w:val="22"/>
          <w:szCs w:val="22"/>
          <w:u w:val="single"/>
        </w:rPr>
        <w:t>“</w:t>
      </w:r>
      <w:r w:rsidRPr="00E73BE3">
        <w:rPr>
          <w:rFonts w:ascii="Times New Roman" w:hAnsi="Times New Roman"/>
          <w:sz w:val="22"/>
          <w:szCs w:val="22"/>
          <w:u w:val="single"/>
        </w:rPr>
        <w:t>Registrant</w:t>
      </w:r>
      <w:r w:rsidR="00176A5B" w:rsidRPr="00E73BE3">
        <w:rPr>
          <w:rFonts w:ascii="Times New Roman" w:hAnsi="Times New Roman"/>
          <w:sz w:val="22"/>
          <w:szCs w:val="22"/>
          <w:u w:val="single"/>
        </w:rPr>
        <w:t>”</w:t>
      </w:r>
      <w:r w:rsidRPr="00E73BE3">
        <w:rPr>
          <w:rFonts w:ascii="Times New Roman" w:hAnsi="Times New Roman"/>
          <w:sz w:val="22"/>
          <w:szCs w:val="22"/>
          <w:u w:val="single"/>
        </w:rPr>
        <w:t xml:space="preserve"> means</w:t>
      </w:r>
      <w:r w:rsidR="00DA634B" w:rsidRPr="00E73BE3">
        <w:rPr>
          <w:rFonts w:ascii="Times New Roman" w:hAnsi="Times New Roman"/>
          <w:sz w:val="22"/>
          <w:szCs w:val="22"/>
          <w:u w:val="single"/>
        </w:rPr>
        <w:t xml:space="preserve"> any person</w:t>
      </w:r>
      <w:r w:rsidR="00D33393" w:rsidRPr="00E73BE3">
        <w:rPr>
          <w:rFonts w:ascii="Times New Roman" w:hAnsi="Times New Roman"/>
          <w:sz w:val="22"/>
          <w:szCs w:val="22"/>
          <w:u w:val="single"/>
        </w:rPr>
        <w:t xml:space="preserve"> or legal entity</w:t>
      </w:r>
      <w:r w:rsidR="003D70CD" w:rsidRPr="00E73BE3">
        <w:rPr>
          <w:rFonts w:ascii="Times New Roman" w:hAnsi="Times New Roman"/>
          <w:sz w:val="22"/>
          <w:szCs w:val="22"/>
          <w:u w:val="single"/>
        </w:rPr>
        <w:t xml:space="preserve"> that desires to bid at a Public Auction</w:t>
      </w:r>
      <w:r w:rsidR="00711059" w:rsidRPr="00E73BE3">
        <w:rPr>
          <w:rFonts w:ascii="Times New Roman" w:hAnsi="Times New Roman"/>
          <w:sz w:val="22"/>
          <w:szCs w:val="22"/>
          <w:u w:val="single"/>
        </w:rPr>
        <w:t xml:space="preserve"> or bid for unsold lands </w:t>
      </w:r>
      <w:r w:rsidR="00232F7A" w:rsidRPr="00E73BE3">
        <w:rPr>
          <w:rFonts w:ascii="Times New Roman" w:hAnsi="Times New Roman"/>
          <w:sz w:val="22"/>
          <w:szCs w:val="22"/>
          <w:u w:val="single"/>
        </w:rPr>
        <w:t>subject to sale pursuant to W. Va. Code § 11A-3-48</w:t>
      </w:r>
      <w:r w:rsidR="00C94C0D" w:rsidRPr="00E73BE3">
        <w:rPr>
          <w:rFonts w:ascii="Times New Roman" w:hAnsi="Times New Roman"/>
          <w:sz w:val="22"/>
          <w:szCs w:val="22"/>
          <w:u w:val="single"/>
        </w:rPr>
        <w:t>.</w:t>
      </w:r>
      <w:r w:rsidR="00DA634B" w:rsidRPr="00E73BE3">
        <w:rPr>
          <w:rFonts w:ascii="Times New Roman" w:hAnsi="Times New Roman"/>
          <w:sz w:val="22"/>
          <w:szCs w:val="22"/>
          <w:u w:val="single"/>
        </w:rPr>
        <w:t xml:space="preserve"> </w:t>
      </w:r>
    </w:p>
    <w:p w14:paraId="65803E2A" w14:textId="77777777" w:rsidR="007703A7" w:rsidRPr="00E73BE3" w:rsidRDefault="007703A7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14:paraId="03DDBD02" w14:textId="16E06430" w:rsidR="007703A7" w:rsidRPr="00E73BE3" w:rsidRDefault="007703A7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/>
          <w:sz w:val="22"/>
          <w:szCs w:val="22"/>
          <w:u w:val="single"/>
        </w:rPr>
      </w:pPr>
      <w:r w:rsidRPr="00E73BE3">
        <w:rPr>
          <w:rFonts w:ascii="Times New Roman" w:hAnsi="Times New Roman"/>
          <w:b/>
          <w:sz w:val="22"/>
          <w:szCs w:val="22"/>
          <w:u w:val="single"/>
        </w:rPr>
        <w:t>§15</w:t>
      </w:r>
      <w:r w:rsidR="00A97D86" w:rsidRPr="00E73BE3">
        <w:rPr>
          <w:rFonts w:ascii="Times New Roman" w:hAnsi="Times New Roman"/>
          <w:b/>
          <w:sz w:val="22"/>
          <w:szCs w:val="22"/>
          <w:u w:val="single"/>
        </w:rPr>
        <w:t>5</w:t>
      </w:r>
      <w:r w:rsidRPr="00E73BE3">
        <w:rPr>
          <w:rFonts w:ascii="Times New Roman" w:hAnsi="Times New Roman"/>
          <w:b/>
          <w:sz w:val="22"/>
          <w:szCs w:val="22"/>
          <w:u w:val="single"/>
        </w:rPr>
        <w:t>-</w:t>
      </w:r>
      <w:r w:rsidR="004D2D11" w:rsidRPr="00E73BE3">
        <w:rPr>
          <w:rFonts w:ascii="Times New Roman" w:hAnsi="Times New Roman"/>
          <w:b/>
          <w:sz w:val="22"/>
          <w:szCs w:val="22"/>
          <w:u w:val="single"/>
        </w:rPr>
        <w:t>1</w:t>
      </w:r>
      <w:r w:rsidR="00AA464E" w:rsidRPr="00E73BE3">
        <w:rPr>
          <w:rFonts w:ascii="Times New Roman" w:hAnsi="Times New Roman"/>
          <w:b/>
          <w:sz w:val="22"/>
          <w:szCs w:val="22"/>
          <w:u w:val="single"/>
        </w:rPr>
        <w:t>3</w:t>
      </w:r>
      <w:r w:rsidRPr="00E73BE3">
        <w:rPr>
          <w:rFonts w:ascii="Times New Roman" w:hAnsi="Times New Roman"/>
          <w:b/>
          <w:sz w:val="22"/>
          <w:szCs w:val="22"/>
          <w:u w:val="single"/>
        </w:rPr>
        <w:t xml:space="preserve">-3.  </w:t>
      </w:r>
      <w:r w:rsidR="00A97D86" w:rsidRPr="00E73BE3">
        <w:rPr>
          <w:rFonts w:ascii="Times New Roman" w:hAnsi="Times New Roman"/>
          <w:b/>
          <w:sz w:val="22"/>
          <w:szCs w:val="22"/>
          <w:u w:val="single"/>
        </w:rPr>
        <w:t>Procedures to r</w:t>
      </w:r>
      <w:r w:rsidR="008F071B" w:rsidRPr="00E73BE3">
        <w:rPr>
          <w:rFonts w:ascii="Times New Roman" w:hAnsi="Times New Roman"/>
          <w:b/>
          <w:sz w:val="22"/>
          <w:szCs w:val="22"/>
          <w:u w:val="single"/>
        </w:rPr>
        <w:t>egister to bid a</w:t>
      </w:r>
      <w:r w:rsidR="0033229D" w:rsidRPr="00E73BE3">
        <w:rPr>
          <w:rFonts w:ascii="Times New Roman" w:hAnsi="Times New Roman"/>
          <w:b/>
          <w:sz w:val="22"/>
          <w:szCs w:val="22"/>
          <w:u w:val="single"/>
        </w:rPr>
        <w:t>t</w:t>
      </w:r>
      <w:r w:rsidR="008F071B" w:rsidRPr="00E73BE3">
        <w:rPr>
          <w:rFonts w:ascii="Times New Roman" w:hAnsi="Times New Roman"/>
          <w:b/>
          <w:sz w:val="22"/>
          <w:szCs w:val="22"/>
          <w:u w:val="single"/>
        </w:rPr>
        <w:t xml:space="preserve"> public auction</w:t>
      </w:r>
      <w:r w:rsidRPr="00E73BE3">
        <w:rPr>
          <w:rFonts w:ascii="Times New Roman" w:hAnsi="Times New Roman"/>
          <w:b/>
          <w:sz w:val="22"/>
          <w:szCs w:val="22"/>
          <w:u w:val="single"/>
        </w:rPr>
        <w:t>.</w:t>
      </w:r>
    </w:p>
    <w:p w14:paraId="6CA8B0D8" w14:textId="77777777" w:rsidR="007703A7" w:rsidRPr="00E73BE3" w:rsidRDefault="007703A7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p w14:paraId="38EF5B78" w14:textId="147ADA14" w:rsidR="008D408F" w:rsidRPr="00E73BE3" w:rsidRDefault="008D408F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  <w:r w:rsidRPr="00E73BE3">
        <w:rPr>
          <w:rFonts w:ascii="Times New Roman" w:hAnsi="Times New Roman"/>
          <w:bCs/>
          <w:sz w:val="22"/>
          <w:szCs w:val="22"/>
          <w:u w:val="single"/>
        </w:rPr>
        <w:tab/>
        <w:t xml:space="preserve">3.1.  General.  All </w:t>
      </w:r>
      <w:r w:rsidR="00176A5B" w:rsidRPr="00E73BE3">
        <w:rPr>
          <w:rFonts w:ascii="Times New Roman" w:hAnsi="Times New Roman"/>
          <w:bCs/>
          <w:sz w:val="22"/>
          <w:szCs w:val="22"/>
          <w:u w:val="single"/>
        </w:rPr>
        <w:t>R</w:t>
      </w:r>
      <w:r w:rsidRPr="00E73BE3">
        <w:rPr>
          <w:rFonts w:ascii="Times New Roman" w:hAnsi="Times New Roman"/>
          <w:bCs/>
          <w:sz w:val="22"/>
          <w:szCs w:val="22"/>
          <w:u w:val="single"/>
        </w:rPr>
        <w:t xml:space="preserve">egistrants must register </w:t>
      </w:r>
      <w:r w:rsidR="000E6631">
        <w:rPr>
          <w:rFonts w:ascii="Times New Roman" w:hAnsi="Times New Roman"/>
          <w:bCs/>
          <w:sz w:val="22"/>
          <w:szCs w:val="22"/>
          <w:u w:val="single"/>
        </w:rPr>
        <w:t xml:space="preserve">in accordance with this rule </w:t>
      </w:r>
      <w:proofErr w:type="gramStart"/>
      <w:r w:rsidR="00271550">
        <w:rPr>
          <w:rFonts w:ascii="Times New Roman" w:hAnsi="Times New Roman"/>
          <w:bCs/>
          <w:sz w:val="22"/>
          <w:szCs w:val="22"/>
          <w:u w:val="single"/>
        </w:rPr>
        <w:t>in order to</w:t>
      </w:r>
      <w:proofErr w:type="gramEnd"/>
      <w:r w:rsidR="00271550">
        <w:rPr>
          <w:rFonts w:ascii="Times New Roman" w:hAnsi="Times New Roman"/>
          <w:bCs/>
          <w:sz w:val="22"/>
          <w:szCs w:val="22"/>
          <w:u w:val="single"/>
        </w:rPr>
        <w:t xml:space="preserve"> be eligible to bid</w:t>
      </w:r>
      <w:r w:rsidRPr="00E73BE3">
        <w:rPr>
          <w:rFonts w:ascii="Times New Roman" w:hAnsi="Times New Roman"/>
          <w:bCs/>
          <w:sz w:val="22"/>
          <w:szCs w:val="22"/>
          <w:u w:val="single"/>
        </w:rPr>
        <w:t xml:space="preserve"> </w:t>
      </w:r>
      <w:r w:rsidR="00271550">
        <w:rPr>
          <w:rFonts w:ascii="Times New Roman" w:hAnsi="Times New Roman"/>
          <w:bCs/>
          <w:sz w:val="22"/>
          <w:szCs w:val="22"/>
          <w:u w:val="single"/>
        </w:rPr>
        <w:t>at</w:t>
      </w:r>
      <w:r w:rsidRPr="00E73BE3">
        <w:rPr>
          <w:rFonts w:ascii="Times New Roman" w:hAnsi="Times New Roman"/>
          <w:bCs/>
          <w:sz w:val="22"/>
          <w:szCs w:val="22"/>
          <w:u w:val="single"/>
        </w:rPr>
        <w:t xml:space="preserve"> any Public Auction </w:t>
      </w:r>
      <w:r w:rsidR="000E6631">
        <w:rPr>
          <w:rFonts w:ascii="Times New Roman" w:hAnsi="Times New Roman"/>
          <w:bCs/>
          <w:sz w:val="22"/>
          <w:szCs w:val="22"/>
          <w:u w:val="single"/>
        </w:rPr>
        <w:t>and</w:t>
      </w:r>
      <w:r w:rsidR="0066403E" w:rsidRPr="00E73BE3">
        <w:rPr>
          <w:rFonts w:ascii="Times New Roman" w:hAnsi="Times New Roman"/>
          <w:bCs/>
          <w:sz w:val="22"/>
          <w:szCs w:val="22"/>
          <w:u w:val="single"/>
        </w:rPr>
        <w:t xml:space="preserve"> </w:t>
      </w:r>
      <w:r w:rsidRPr="00E73BE3">
        <w:rPr>
          <w:rFonts w:ascii="Times New Roman" w:hAnsi="Times New Roman"/>
          <w:bCs/>
          <w:sz w:val="22"/>
          <w:szCs w:val="22"/>
          <w:u w:val="single"/>
        </w:rPr>
        <w:t xml:space="preserve">affirm that he or she meets the </w:t>
      </w:r>
      <w:r w:rsidR="0051625C" w:rsidRPr="00E73BE3">
        <w:rPr>
          <w:rFonts w:ascii="Times New Roman" w:hAnsi="Times New Roman"/>
          <w:bCs/>
          <w:sz w:val="22"/>
          <w:szCs w:val="22"/>
          <w:u w:val="single"/>
        </w:rPr>
        <w:t>requirements</w:t>
      </w:r>
      <w:r w:rsidRPr="00E73BE3">
        <w:rPr>
          <w:rFonts w:ascii="Times New Roman" w:hAnsi="Times New Roman"/>
          <w:bCs/>
          <w:sz w:val="22"/>
          <w:szCs w:val="22"/>
          <w:u w:val="single"/>
        </w:rPr>
        <w:t xml:space="preserve"> established under W. Va. Code </w:t>
      </w:r>
      <w:r w:rsidRPr="00E73BE3">
        <w:rPr>
          <w:rFonts w:ascii="Times New Roman" w:hAnsi="Times New Roman"/>
          <w:sz w:val="22"/>
          <w:szCs w:val="22"/>
          <w:u w:val="single"/>
        </w:rPr>
        <w:t>§ 11A-3-45, including:</w:t>
      </w:r>
    </w:p>
    <w:p w14:paraId="0C288192" w14:textId="77777777" w:rsidR="008D408F" w:rsidRPr="00E73BE3" w:rsidRDefault="008D408F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14:paraId="4CF74C80" w14:textId="3D700F91" w:rsidR="008D408F" w:rsidRPr="00E73BE3" w:rsidRDefault="008D408F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  <w:r w:rsidRPr="00E73BE3">
        <w:rPr>
          <w:rFonts w:ascii="Times New Roman" w:hAnsi="Times New Roman"/>
          <w:sz w:val="22"/>
          <w:szCs w:val="22"/>
          <w:u w:val="single"/>
        </w:rPr>
        <w:tab/>
      </w:r>
      <w:r w:rsidRPr="00E73BE3">
        <w:rPr>
          <w:rFonts w:ascii="Times New Roman" w:hAnsi="Times New Roman"/>
          <w:sz w:val="22"/>
          <w:szCs w:val="22"/>
          <w:u w:val="single"/>
        </w:rPr>
        <w:tab/>
        <w:t>3.1.</w:t>
      </w:r>
      <w:r w:rsidR="00A05111">
        <w:rPr>
          <w:rFonts w:ascii="Times New Roman" w:hAnsi="Times New Roman"/>
          <w:sz w:val="22"/>
          <w:szCs w:val="22"/>
          <w:u w:val="single"/>
        </w:rPr>
        <w:t>1</w:t>
      </w:r>
      <w:r w:rsidRPr="00E73BE3">
        <w:rPr>
          <w:rFonts w:ascii="Times New Roman" w:hAnsi="Times New Roman"/>
          <w:sz w:val="22"/>
          <w:szCs w:val="22"/>
          <w:u w:val="single"/>
        </w:rPr>
        <w:t>. Registrant has not failed to make a payment owed at a prior Public Auction.</w:t>
      </w:r>
    </w:p>
    <w:p w14:paraId="67FAB1F0" w14:textId="77777777" w:rsidR="008D408F" w:rsidRPr="00E73BE3" w:rsidRDefault="008D408F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14:paraId="063A1737" w14:textId="40DF8E53" w:rsidR="008D408F" w:rsidRPr="00E73BE3" w:rsidRDefault="008D408F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  <w:r w:rsidRPr="00E73BE3">
        <w:rPr>
          <w:rFonts w:ascii="Times New Roman" w:hAnsi="Times New Roman"/>
          <w:sz w:val="22"/>
          <w:szCs w:val="22"/>
          <w:u w:val="single"/>
        </w:rPr>
        <w:tab/>
      </w:r>
      <w:r w:rsidRPr="00E73BE3">
        <w:rPr>
          <w:rFonts w:ascii="Times New Roman" w:hAnsi="Times New Roman"/>
          <w:sz w:val="22"/>
          <w:szCs w:val="22"/>
          <w:u w:val="single"/>
        </w:rPr>
        <w:tab/>
        <w:t>3.1.</w:t>
      </w:r>
      <w:r w:rsidR="00A05111">
        <w:rPr>
          <w:rFonts w:ascii="Times New Roman" w:hAnsi="Times New Roman"/>
          <w:sz w:val="22"/>
          <w:szCs w:val="22"/>
          <w:u w:val="single"/>
        </w:rPr>
        <w:t>2</w:t>
      </w:r>
      <w:r w:rsidRPr="00E73BE3">
        <w:rPr>
          <w:rFonts w:ascii="Times New Roman" w:hAnsi="Times New Roman"/>
          <w:sz w:val="22"/>
          <w:szCs w:val="22"/>
          <w:u w:val="single"/>
        </w:rPr>
        <w:t>.  Registrant is not, at the time of registration, delinquent in the payment of a real property tax, for which Registrant is the most recent owner to record, to any county in the State of West Virginia.</w:t>
      </w:r>
    </w:p>
    <w:p w14:paraId="6936750F" w14:textId="77777777" w:rsidR="008D408F" w:rsidRPr="00E73BE3" w:rsidRDefault="008D408F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14:paraId="4AB1806E" w14:textId="21D701F9" w:rsidR="008D408F" w:rsidRPr="00E73BE3" w:rsidRDefault="008D408F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  <w:r w:rsidRPr="00E73BE3">
        <w:rPr>
          <w:rFonts w:ascii="Times New Roman" w:hAnsi="Times New Roman"/>
          <w:sz w:val="22"/>
          <w:szCs w:val="22"/>
          <w:u w:val="single"/>
        </w:rPr>
        <w:tab/>
      </w:r>
      <w:r w:rsidRPr="00E73BE3">
        <w:rPr>
          <w:rFonts w:ascii="Times New Roman" w:hAnsi="Times New Roman"/>
          <w:sz w:val="22"/>
          <w:szCs w:val="22"/>
          <w:u w:val="single"/>
        </w:rPr>
        <w:tab/>
        <w:t>3.1.</w:t>
      </w:r>
      <w:r w:rsidR="00A05111">
        <w:rPr>
          <w:rFonts w:ascii="Times New Roman" w:hAnsi="Times New Roman"/>
          <w:sz w:val="22"/>
          <w:szCs w:val="22"/>
          <w:u w:val="single"/>
        </w:rPr>
        <w:t>3</w:t>
      </w:r>
      <w:r w:rsidRPr="00E73BE3">
        <w:rPr>
          <w:rFonts w:ascii="Times New Roman" w:hAnsi="Times New Roman"/>
          <w:sz w:val="22"/>
          <w:szCs w:val="22"/>
          <w:u w:val="single"/>
        </w:rPr>
        <w:t>.  Registrant does not have a history of noncompliance with cod</w:t>
      </w:r>
      <w:r w:rsidR="0066403E" w:rsidRPr="00E73BE3">
        <w:rPr>
          <w:rFonts w:ascii="Times New Roman" w:hAnsi="Times New Roman"/>
          <w:sz w:val="22"/>
          <w:szCs w:val="22"/>
          <w:u w:val="single"/>
        </w:rPr>
        <w:t>e</w:t>
      </w:r>
      <w:r w:rsidRPr="00E73BE3">
        <w:rPr>
          <w:rFonts w:ascii="Times New Roman" w:hAnsi="Times New Roman"/>
          <w:sz w:val="22"/>
          <w:szCs w:val="22"/>
          <w:u w:val="single"/>
        </w:rPr>
        <w:t xml:space="preserve"> enforcement violations issued by a county or municipality pursuant to W</w:t>
      </w:r>
      <w:r w:rsidR="00D01DA7" w:rsidRPr="00E73BE3">
        <w:rPr>
          <w:rFonts w:ascii="Times New Roman" w:hAnsi="Times New Roman"/>
          <w:sz w:val="22"/>
          <w:szCs w:val="22"/>
          <w:u w:val="single"/>
        </w:rPr>
        <w:t>.</w:t>
      </w:r>
      <w:r w:rsidRPr="00E73BE3">
        <w:rPr>
          <w:rFonts w:ascii="Times New Roman" w:hAnsi="Times New Roman"/>
          <w:sz w:val="22"/>
          <w:szCs w:val="22"/>
          <w:u w:val="single"/>
        </w:rPr>
        <w:t xml:space="preserve"> V</w:t>
      </w:r>
      <w:r w:rsidR="00D01DA7" w:rsidRPr="00E73BE3">
        <w:rPr>
          <w:rFonts w:ascii="Times New Roman" w:hAnsi="Times New Roman"/>
          <w:sz w:val="22"/>
          <w:szCs w:val="22"/>
          <w:u w:val="single"/>
        </w:rPr>
        <w:t>a.</w:t>
      </w:r>
      <w:r w:rsidRPr="00E73BE3">
        <w:rPr>
          <w:rFonts w:ascii="Times New Roman" w:hAnsi="Times New Roman"/>
          <w:sz w:val="22"/>
          <w:szCs w:val="22"/>
          <w:u w:val="single"/>
        </w:rPr>
        <w:t xml:space="preserve"> Code § 7-1-3f</w:t>
      </w:r>
      <w:r w:rsidR="0051625C" w:rsidRPr="00E73BE3">
        <w:rPr>
          <w:rFonts w:ascii="Times New Roman" w:hAnsi="Times New Roman"/>
          <w:sz w:val="22"/>
          <w:szCs w:val="22"/>
          <w:u w:val="single"/>
        </w:rPr>
        <w:t>f</w:t>
      </w:r>
      <w:r w:rsidRPr="00E73BE3">
        <w:rPr>
          <w:rFonts w:ascii="Times New Roman" w:hAnsi="Times New Roman"/>
          <w:sz w:val="22"/>
          <w:szCs w:val="22"/>
          <w:u w:val="single"/>
        </w:rPr>
        <w:t xml:space="preserve"> and § 8-12-16.</w:t>
      </w:r>
    </w:p>
    <w:p w14:paraId="43E1B047" w14:textId="77777777" w:rsidR="0051625C" w:rsidRPr="00E73BE3" w:rsidRDefault="0051625C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14:paraId="282B4AE0" w14:textId="78544039" w:rsidR="0051625C" w:rsidRPr="00E73BE3" w:rsidRDefault="0051625C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  <w:r w:rsidRPr="00E73BE3">
        <w:rPr>
          <w:rFonts w:ascii="Times New Roman" w:hAnsi="Times New Roman"/>
          <w:sz w:val="22"/>
          <w:szCs w:val="22"/>
          <w:u w:val="single"/>
        </w:rPr>
        <w:lastRenderedPageBreak/>
        <w:tab/>
      </w:r>
      <w:r w:rsidRPr="00E73BE3">
        <w:rPr>
          <w:rFonts w:ascii="Times New Roman" w:hAnsi="Times New Roman"/>
          <w:sz w:val="22"/>
          <w:szCs w:val="22"/>
          <w:u w:val="single"/>
        </w:rPr>
        <w:tab/>
        <w:t>3.1.</w:t>
      </w:r>
      <w:r w:rsidR="00A05111">
        <w:rPr>
          <w:rFonts w:ascii="Times New Roman" w:hAnsi="Times New Roman"/>
          <w:sz w:val="22"/>
          <w:szCs w:val="22"/>
          <w:u w:val="single"/>
        </w:rPr>
        <w:t>4</w:t>
      </w:r>
      <w:r w:rsidRPr="00E73BE3">
        <w:rPr>
          <w:rFonts w:ascii="Times New Roman" w:hAnsi="Times New Roman"/>
          <w:sz w:val="22"/>
          <w:szCs w:val="22"/>
          <w:u w:val="single"/>
        </w:rPr>
        <w:t>.  At the time of registration, Registrant is not subject to legal proceedings in any county or municipality that are related to cod</w:t>
      </w:r>
      <w:r w:rsidR="00F228E4" w:rsidRPr="00E73BE3">
        <w:rPr>
          <w:rFonts w:ascii="Times New Roman" w:hAnsi="Times New Roman"/>
          <w:sz w:val="22"/>
          <w:szCs w:val="22"/>
          <w:u w:val="single"/>
        </w:rPr>
        <w:t>e</w:t>
      </w:r>
      <w:r w:rsidRPr="00E73BE3">
        <w:rPr>
          <w:rFonts w:ascii="Times New Roman" w:hAnsi="Times New Roman"/>
          <w:sz w:val="22"/>
          <w:szCs w:val="22"/>
          <w:u w:val="single"/>
        </w:rPr>
        <w:t xml:space="preserve"> enforcement violations regarding real property owned by Registrant.</w:t>
      </w:r>
    </w:p>
    <w:p w14:paraId="20BB827D" w14:textId="77777777" w:rsidR="0051625C" w:rsidRPr="00E73BE3" w:rsidRDefault="0051625C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14:paraId="43E6B2AF" w14:textId="0F24DE28" w:rsidR="0051625C" w:rsidRPr="00E73BE3" w:rsidRDefault="0051625C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  <w:r w:rsidRPr="00E73BE3">
        <w:rPr>
          <w:rFonts w:ascii="Times New Roman" w:hAnsi="Times New Roman"/>
          <w:sz w:val="22"/>
          <w:szCs w:val="22"/>
          <w:u w:val="single"/>
        </w:rPr>
        <w:tab/>
      </w:r>
      <w:r w:rsidRPr="00E73BE3">
        <w:rPr>
          <w:rFonts w:ascii="Times New Roman" w:hAnsi="Times New Roman"/>
          <w:sz w:val="22"/>
          <w:szCs w:val="22"/>
          <w:u w:val="single"/>
        </w:rPr>
        <w:tab/>
        <w:t>3.1.</w:t>
      </w:r>
      <w:r w:rsidR="00A05111">
        <w:rPr>
          <w:rFonts w:ascii="Times New Roman" w:hAnsi="Times New Roman"/>
          <w:sz w:val="22"/>
          <w:szCs w:val="22"/>
          <w:u w:val="single"/>
        </w:rPr>
        <w:t>5</w:t>
      </w:r>
      <w:r w:rsidRPr="00E73BE3">
        <w:rPr>
          <w:rFonts w:ascii="Times New Roman" w:hAnsi="Times New Roman"/>
          <w:sz w:val="22"/>
          <w:szCs w:val="22"/>
          <w:u w:val="single"/>
        </w:rPr>
        <w:t>.  Registrant has not, within the preceding five years prior to the Public Auction, failed to comply with a valid raze or repair order (or any other similar order) issued by a county or municipality.</w:t>
      </w:r>
    </w:p>
    <w:p w14:paraId="752C02EE" w14:textId="77777777" w:rsidR="00F022F9" w:rsidRPr="00E73BE3" w:rsidRDefault="00F022F9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14:paraId="2D15422A" w14:textId="445F6B3B" w:rsidR="00F022F9" w:rsidRPr="00E73BE3" w:rsidRDefault="00F022F9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Cs/>
          <w:sz w:val="22"/>
          <w:szCs w:val="22"/>
          <w:u w:val="single"/>
        </w:rPr>
      </w:pPr>
      <w:r w:rsidRPr="00E73BE3">
        <w:rPr>
          <w:rFonts w:ascii="Times New Roman" w:hAnsi="Times New Roman"/>
          <w:sz w:val="22"/>
          <w:szCs w:val="22"/>
          <w:u w:val="single"/>
        </w:rPr>
        <w:tab/>
        <w:t>3.</w:t>
      </w:r>
      <w:r w:rsidR="00FE2F67" w:rsidRPr="00E73BE3">
        <w:rPr>
          <w:rFonts w:ascii="Times New Roman" w:hAnsi="Times New Roman"/>
          <w:sz w:val="22"/>
          <w:szCs w:val="22"/>
          <w:u w:val="single"/>
        </w:rPr>
        <w:t>2</w:t>
      </w:r>
      <w:r w:rsidRPr="00E73BE3">
        <w:rPr>
          <w:rFonts w:ascii="Times New Roman" w:hAnsi="Times New Roman"/>
          <w:sz w:val="22"/>
          <w:szCs w:val="22"/>
          <w:u w:val="single"/>
        </w:rPr>
        <w:t xml:space="preserve">.  </w:t>
      </w:r>
      <w:r w:rsidR="00CA60D9" w:rsidRPr="00E73BE3">
        <w:rPr>
          <w:rFonts w:ascii="Times New Roman" w:hAnsi="Times New Roman"/>
          <w:sz w:val="22"/>
          <w:szCs w:val="22"/>
          <w:u w:val="single"/>
        </w:rPr>
        <w:t xml:space="preserve">Registration of Legal Entities.  </w:t>
      </w:r>
      <w:r w:rsidR="003868A3" w:rsidRPr="00E73BE3">
        <w:rPr>
          <w:rFonts w:ascii="Times New Roman" w:hAnsi="Times New Roman"/>
          <w:sz w:val="22"/>
          <w:szCs w:val="22"/>
          <w:u w:val="single"/>
        </w:rPr>
        <w:t xml:space="preserve">Any </w:t>
      </w:r>
      <w:r w:rsidR="00D81390" w:rsidRPr="00E73BE3">
        <w:rPr>
          <w:rFonts w:ascii="Times New Roman" w:hAnsi="Times New Roman"/>
          <w:sz w:val="22"/>
          <w:szCs w:val="22"/>
          <w:u w:val="single"/>
        </w:rPr>
        <w:t xml:space="preserve">Registrant </w:t>
      </w:r>
      <w:r w:rsidR="003868A3" w:rsidRPr="00E73BE3">
        <w:rPr>
          <w:rFonts w:ascii="Times New Roman" w:hAnsi="Times New Roman"/>
          <w:sz w:val="22"/>
          <w:szCs w:val="22"/>
          <w:u w:val="single"/>
        </w:rPr>
        <w:t>that is a</w:t>
      </w:r>
      <w:r w:rsidR="00D81390" w:rsidRPr="00E73BE3">
        <w:rPr>
          <w:rFonts w:ascii="Times New Roman" w:hAnsi="Times New Roman"/>
          <w:sz w:val="22"/>
          <w:szCs w:val="22"/>
          <w:u w:val="single"/>
        </w:rPr>
        <w:t xml:space="preserve"> domestic or foreign entit</w:t>
      </w:r>
      <w:r w:rsidR="003868A3" w:rsidRPr="00E73BE3">
        <w:rPr>
          <w:rFonts w:ascii="Times New Roman" w:hAnsi="Times New Roman"/>
          <w:sz w:val="22"/>
          <w:szCs w:val="22"/>
          <w:u w:val="single"/>
        </w:rPr>
        <w:t>y</w:t>
      </w:r>
      <w:r w:rsidR="00D81390" w:rsidRPr="00E73BE3">
        <w:rPr>
          <w:rFonts w:ascii="Times New Roman" w:hAnsi="Times New Roman"/>
          <w:sz w:val="22"/>
          <w:szCs w:val="22"/>
          <w:u w:val="single"/>
        </w:rPr>
        <w:t xml:space="preserve"> as defined in chapters 31B, 31D, and 31E of the West Virginia Code</w:t>
      </w:r>
      <w:r w:rsidR="00EE0069" w:rsidRPr="00E73BE3">
        <w:rPr>
          <w:rFonts w:ascii="Times New Roman" w:hAnsi="Times New Roman"/>
          <w:sz w:val="22"/>
          <w:szCs w:val="22"/>
          <w:u w:val="single"/>
        </w:rPr>
        <w:t xml:space="preserve"> m</w:t>
      </w:r>
      <w:r w:rsidR="00FE2F67" w:rsidRPr="00E73BE3">
        <w:rPr>
          <w:rFonts w:ascii="Times New Roman" w:hAnsi="Times New Roman"/>
          <w:sz w:val="22"/>
          <w:szCs w:val="22"/>
          <w:u w:val="single"/>
        </w:rPr>
        <w:t xml:space="preserve">ust </w:t>
      </w:r>
      <w:r w:rsidR="00D21788" w:rsidRPr="00E73BE3">
        <w:rPr>
          <w:rFonts w:ascii="Times New Roman" w:hAnsi="Times New Roman"/>
          <w:sz w:val="22"/>
          <w:szCs w:val="22"/>
          <w:u w:val="single"/>
        </w:rPr>
        <w:t>verify</w:t>
      </w:r>
      <w:r w:rsidR="00FE2F67" w:rsidRPr="00E73BE3">
        <w:rPr>
          <w:rFonts w:ascii="Times New Roman" w:hAnsi="Times New Roman"/>
          <w:sz w:val="22"/>
          <w:szCs w:val="22"/>
          <w:u w:val="single"/>
        </w:rPr>
        <w:t xml:space="preserve"> at the time of registration that it is properly registered with the West Virginia Secretary of State’s </w:t>
      </w:r>
      <w:r w:rsidR="00D60F8C" w:rsidRPr="00E73BE3">
        <w:rPr>
          <w:rFonts w:ascii="Times New Roman" w:hAnsi="Times New Roman"/>
          <w:sz w:val="22"/>
          <w:szCs w:val="22"/>
          <w:u w:val="single"/>
        </w:rPr>
        <w:t xml:space="preserve">office and </w:t>
      </w:r>
      <w:r w:rsidR="00FA46F4" w:rsidRPr="00E73BE3">
        <w:rPr>
          <w:rFonts w:ascii="Times New Roman" w:hAnsi="Times New Roman"/>
          <w:sz w:val="22"/>
          <w:szCs w:val="22"/>
          <w:u w:val="single"/>
        </w:rPr>
        <w:t>is</w:t>
      </w:r>
      <w:r w:rsidR="00D60F8C" w:rsidRPr="00E73BE3">
        <w:rPr>
          <w:rFonts w:ascii="Times New Roman" w:hAnsi="Times New Roman"/>
          <w:sz w:val="22"/>
          <w:szCs w:val="22"/>
          <w:u w:val="single"/>
        </w:rPr>
        <w:t xml:space="preserve"> authorized to conduct business in West Virginia.</w:t>
      </w:r>
    </w:p>
    <w:p w14:paraId="06DC5340" w14:textId="77777777" w:rsidR="008D408F" w:rsidRPr="00E73BE3" w:rsidRDefault="008D408F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p w14:paraId="1E953460" w14:textId="213CD497" w:rsidR="00AD2C14" w:rsidRPr="00E73BE3" w:rsidRDefault="007703A7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  <w:r w:rsidRPr="00E73BE3">
        <w:rPr>
          <w:rFonts w:ascii="Times New Roman" w:hAnsi="Times New Roman"/>
          <w:b/>
          <w:sz w:val="22"/>
          <w:szCs w:val="22"/>
          <w:u w:val="single"/>
        </w:rPr>
        <w:tab/>
      </w:r>
      <w:r w:rsidRPr="00E73BE3">
        <w:rPr>
          <w:rFonts w:ascii="Times New Roman" w:hAnsi="Times New Roman"/>
          <w:sz w:val="22"/>
          <w:szCs w:val="22"/>
          <w:u w:val="single"/>
        </w:rPr>
        <w:t>3.</w:t>
      </w:r>
      <w:r w:rsidR="00D60F8C" w:rsidRPr="00E73BE3">
        <w:rPr>
          <w:rFonts w:ascii="Times New Roman" w:hAnsi="Times New Roman"/>
          <w:sz w:val="22"/>
          <w:szCs w:val="22"/>
          <w:u w:val="single"/>
        </w:rPr>
        <w:t>3</w:t>
      </w:r>
      <w:r w:rsidRPr="00E73BE3">
        <w:rPr>
          <w:rFonts w:ascii="Times New Roman" w:hAnsi="Times New Roman"/>
          <w:sz w:val="22"/>
          <w:szCs w:val="22"/>
          <w:u w:val="single"/>
        </w:rPr>
        <w:t xml:space="preserve">.  </w:t>
      </w:r>
      <w:r w:rsidR="008F071B" w:rsidRPr="00E73BE3">
        <w:rPr>
          <w:rFonts w:ascii="Times New Roman" w:hAnsi="Times New Roman"/>
          <w:sz w:val="22"/>
          <w:szCs w:val="22"/>
          <w:u w:val="single"/>
        </w:rPr>
        <w:t>Registration prior to day of sale.</w:t>
      </w:r>
      <w:r w:rsidR="0051625C" w:rsidRPr="00E73BE3">
        <w:rPr>
          <w:rFonts w:ascii="Times New Roman" w:hAnsi="Times New Roman"/>
          <w:sz w:val="22"/>
          <w:szCs w:val="22"/>
          <w:u w:val="single"/>
        </w:rPr>
        <w:t xml:space="preserve">  </w:t>
      </w:r>
      <w:r w:rsidR="00DA634B" w:rsidRPr="00E73BE3">
        <w:rPr>
          <w:rFonts w:ascii="Times New Roman" w:hAnsi="Times New Roman"/>
          <w:sz w:val="22"/>
          <w:szCs w:val="22"/>
          <w:u w:val="single"/>
        </w:rPr>
        <w:t xml:space="preserve">Registrants may register at any time prior </w:t>
      </w:r>
      <w:r w:rsidR="000E7379" w:rsidRPr="00E73BE3">
        <w:rPr>
          <w:rFonts w:ascii="Times New Roman" w:hAnsi="Times New Roman"/>
          <w:sz w:val="22"/>
          <w:szCs w:val="22"/>
          <w:u w:val="single"/>
        </w:rPr>
        <w:t>to</w:t>
      </w:r>
      <w:r w:rsidR="00DA634B" w:rsidRPr="00E73BE3">
        <w:rPr>
          <w:rFonts w:ascii="Times New Roman" w:hAnsi="Times New Roman"/>
          <w:sz w:val="22"/>
          <w:szCs w:val="22"/>
          <w:u w:val="single"/>
        </w:rPr>
        <w:t xml:space="preserve"> the Public Auction</w:t>
      </w:r>
      <w:r w:rsidR="000E7379" w:rsidRPr="00E73BE3">
        <w:rPr>
          <w:rFonts w:ascii="Times New Roman" w:hAnsi="Times New Roman"/>
          <w:sz w:val="22"/>
          <w:szCs w:val="22"/>
          <w:u w:val="single"/>
        </w:rPr>
        <w:t xml:space="preserve"> by any of the following methods.</w:t>
      </w:r>
    </w:p>
    <w:p w14:paraId="3BD13357" w14:textId="77777777" w:rsidR="000E7379" w:rsidRPr="00E73BE3" w:rsidRDefault="000E7379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14:paraId="0E487515" w14:textId="73364C40" w:rsidR="000E7379" w:rsidRPr="00E73BE3" w:rsidRDefault="000E7379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  <w:r w:rsidRPr="00E73BE3">
        <w:rPr>
          <w:rFonts w:ascii="Times New Roman" w:hAnsi="Times New Roman"/>
          <w:sz w:val="22"/>
          <w:szCs w:val="22"/>
          <w:u w:val="single"/>
        </w:rPr>
        <w:tab/>
      </w:r>
      <w:r w:rsidRPr="00E73BE3">
        <w:rPr>
          <w:rFonts w:ascii="Times New Roman" w:hAnsi="Times New Roman"/>
          <w:sz w:val="22"/>
          <w:szCs w:val="22"/>
          <w:u w:val="single"/>
        </w:rPr>
        <w:tab/>
        <w:t>3.</w:t>
      </w:r>
      <w:r w:rsidR="00D60F8C" w:rsidRPr="00E73BE3">
        <w:rPr>
          <w:rFonts w:ascii="Times New Roman" w:hAnsi="Times New Roman"/>
          <w:sz w:val="22"/>
          <w:szCs w:val="22"/>
          <w:u w:val="single"/>
        </w:rPr>
        <w:t>3</w:t>
      </w:r>
      <w:r w:rsidRPr="00E73BE3">
        <w:rPr>
          <w:rFonts w:ascii="Times New Roman" w:hAnsi="Times New Roman"/>
          <w:sz w:val="22"/>
          <w:szCs w:val="22"/>
          <w:u w:val="single"/>
        </w:rPr>
        <w:t>.</w:t>
      </w:r>
      <w:r w:rsidR="00A05111">
        <w:rPr>
          <w:rFonts w:ascii="Times New Roman" w:hAnsi="Times New Roman"/>
          <w:sz w:val="22"/>
          <w:szCs w:val="22"/>
          <w:u w:val="single"/>
        </w:rPr>
        <w:t>1</w:t>
      </w:r>
      <w:r w:rsidRPr="00E73BE3">
        <w:rPr>
          <w:rFonts w:ascii="Times New Roman" w:hAnsi="Times New Roman"/>
          <w:sz w:val="22"/>
          <w:szCs w:val="22"/>
          <w:u w:val="single"/>
        </w:rPr>
        <w:t xml:space="preserve">.  Registrants may </w:t>
      </w:r>
      <w:r w:rsidR="003868A3" w:rsidRPr="00E73BE3">
        <w:rPr>
          <w:rFonts w:ascii="Times New Roman" w:hAnsi="Times New Roman"/>
          <w:sz w:val="22"/>
          <w:szCs w:val="22"/>
          <w:u w:val="single"/>
        </w:rPr>
        <w:t>register via</w:t>
      </w:r>
      <w:r w:rsidR="00CD19BE" w:rsidRPr="00E73BE3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E73BE3">
        <w:rPr>
          <w:rFonts w:ascii="Times New Roman" w:hAnsi="Times New Roman"/>
          <w:sz w:val="22"/>
          <w:szCs w:val="22"/>
          <w:u w:val="single"/>
        </w:rPr>
        <w:t>an online portal maintained by the Auditor, available at</w:t>
      </w:r>
      <w:r w:rsidR="003868A3" w:rsidRPr="00E73BE3">
        <w:rPr>
          <w:rFonts w:ascii="Times New Roman" w:hAnsi="Times New Roman"/>
          <w:sz w:val="22"/>
          <w:szCs w:val="22"/>
          <w:u w:val="single"/>
        </w:rPr>
        <w:t xml:space="preserve"> www.wvsao.gov. </w:t>
      </w:r>
    </w:p>
    <w:p w14:paraId="0F456C1D" w14:textId="77777777" w:rsidR="000E7379" w:rsidRPr="00E73BE3" w:rsidRDefault="000E7379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14:paraId="6CACB505" w14:textId="0D4C9160" w:rsidR="000E7379" w:rsidRPr="00E73BE3" w:rsidRDefault="000E7379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  <w:r w:rsidRPr="00E73BE3">
        <w:rPr>
          <w:rFonts w:ascii="Times New Roman" w:hAnsi="Times New Roman"/>
          <w:sz w:val="22"/>
          <w:szCs w:val="22"/>
          <w:u w:val="single"/>
        </w:rPr>
        <w:tab/>
      </w:r>
      <w:r w:rsidRPr="00E73BE3">
        <w:rPr>
          <w:rFonts w:ascii="Times New Roman" w:hAnsi="Times New Roman"/>
          <w:sz w:val="22"/>
          <w:szCs w:val="22"/>
          <w:u w:val="single"/>
        </w:rPr>
        <w:tab/>
      </w:r>
      <w:r w:rsidR="00CD19BE" w:rsidRPr="00E73BE3">
        <w:rPr>
          <w:rFonts w:ascii="Times New Roman" w:hAnsi="Times New Roman"/>
          <w:sz w:val="22"/>
          <w:szCs w:val="22"/>
          <w:u w:val="single"/>
        </w:rPr>
        <w:t>3.</w:t>
      </w:r>
      <w:r w:rsidR="00D60F8C" w:rsidRPr="00E73BE3">
        <w:rPr>
          <w:rFonts w:ascii="Times New Roman" w:hAnsi="Times New Roman"/>
          <w:sz w:val="22"/>
          <w:szCs w:val="22"/>
          <w:u w:val="single"/>
        </w:rPr>
        <w:t>3</w:t>
      </w:r>
      <w:r w:rsidR="00CD19BE" w:rsidRPr="00E73BE3">
        <w:rPr>
          <w:rFonts w:ascii="Times New Roman" w:hAnsi="Times New Roman"/>
          <w:sz w:val="22"/>
          <w:szCs w:val="22"/>
          <w:u w:val="single"/>
        </w:rPr>
        <w:t>.</w:t>
      </w:r>
      <w:r w:rsidR="00A05111">
        <w:rPr>
          <w:rFonts w:ascii="Times New Roman" w:hAnsi="Times New Roman"/>
          <w:sz w:val="22"/>
          <w:szCs w:val="22"/>
          <w:u w:val="single"/>
        </w:rPr>
        <w:t>2</w:t>
      </w:r>
      <w:r w:rsidR="00CD19BE" w:rsidRPr="00E73BE3">
        <w:rPr>
          <w:rFonts w:ascii="Times New Roman" w:hAnsi="Times New Roman"/>
          <w:sz w:val="22"/>
          <w:szCs w:val="22"/>
          <w:u w:val="single"/>
        </w:rPr>
        <w:t>.  Registrants may submit an Affidavit</w:t>
      </w:r>
      <w:r w:rsidR="004A2F6B" w:rsidRPr="00E73BE3">
        <w:rPr>
          <w:rFonts w:ascii="Times New Roman" w:hAnsi="Times New Roman"/>
          <w:sz w:val="22"/>
          <w:szCs w:val="22"/>
          <w:u w:val="single"/>
        </w:rPr>
        <w:t xml:space="preserve"> to the Auditor</w:t>
      </w:r>
      <w:r w:rsidR="00CD19BE" w:rsidRPr="00E73BE3">
        <w:rPr>
          <w:rFonts w:ascii="Times New Roman" w:hAnsi="Times New Roman"/>
          <w:sz w:val="22"/>
          <w:szCs w:val="22"/>
          <w:u w:val="single"/>
        </w:rPr>
        <w:t xml:space="preserve"> by mail</w:t>
      </w:r>
      <w:r w:rsidR="007236E4" w:rsidRPr="00E73BE3">
        <w:rPr>
          <w:rFonts w:ascii="Times New Roman" w:hAnsi="Times New Roman"/>
          <w:sz w:val="22"/>
          <w:szCs w:val="22"/>
          <w:u w:val="single"/>
        </w:rPr>
        <w:t xml:space="preserve"> or courier</w:t>
      </w:r>
      <w:r w:rsidR="00CD19BE" w:rsidRPr="00E73BE3">
        <w:rPr>
          <w:rFonts w:ascii="Times New Roman" w:hAnsi="Times New Roman"/>
          <w:sz w:val="22"/>
          <w:szCs w:val="22"/>
          <w:u w:val="single"/>
        </w:rPr>
        <w:t>.  Registrants are responsible for ensuring that the Affidavit is delivered</w:t>
      </w:r>
      <w:r w:rsidR="004A2F6B" w:rsidRPr="00E73BE3">
        <w:rPr>
          <w:rFonts w:ascii="Times New Roman" w:hAnsi="Times New Roman"/>
          <w:sz w:val="22"/>
          <w:szCs w:val="22"/>
          <w:u w:val="single"/>
        </w:rPr>
        <w:t xml:space="preserve"> to the Auditor</w:t>
      </w:r>
      <w:r w:rsidR="00CD19BE" w:rsidRPr="00E73BE3">
        <w:rPr>
          <w:rFonts w:ascii="Times New Roman" w:hAnsi="Times New Roman"/>
          <w:sz w:val="22"/>
          <w:szCs w:val="22"/>
          <w:u w:val="single"/>
        </w:rPr>
        <w:t xml:space="preserve"> prior to any Public Auction in which the Registrant wishes to participate.</w:t>
      </w:r>
    </w:p>
    <w:p w14:paraId="764F6CA4" w14:textId="77777777" w:rsidR="00CD19BE" w:rsidRPr="00E73BE3" w:rsidRDefault="00CD19BE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14:paraId="264242D6" w14:textId="2137BBAB" w:rsidR="00CD19BE" w:rsidRPr="00E73BE3" w:rsidRDefault="00CD19BE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  <w:r w:rsidRPr="00E73BE3">
        <w:rPr>
          <w:rFonts w:ascii="Times New Roman" w:hAnsi="Times New Roman"/>
          <w:sz w:val="22"/>
          <w:szCs w:val="22"/>
          <w:u w:val="single"/>
        </w:rPr>
        <w:tab/>
      </w:r>
      <w:r w:rsidRPr="00E73BE3">
        <w:rPr>
          <w:rFonts w:ascii="Times New Roman" w:hAnsi="Times New Roman"/>
          <w:sz w:val="22"/>
          <w:szCs w:val="22"/>
          <w:u w:val="single"/>
        </w:rPr>
        <w:tab/>
        <w:t>3.</w:t>
      </w:r>
      <w:r w:rsidR="00D60F8C" w:rsidRPr="00E73BE3">
        <w:rPr>
          <w:rFonts w:ascii="Times New Roman" w:hAnsi="Times New Roman"/>
          <w:sz w:val="22"/>
          <w:szCs w:val="22"/>
          <w:u w:val="single"/>
        </w:rPr>
        <w:t>3</w:t>
      </w:r>
      <w:r w:rsidRPr="00E73BE3">
        <w:rPr>
          <w:rFonts w:ascii="Times New Roman" w:hAnsi="Times New Roman"/>
          <w:sz w:val="22"/>
          <w:szCs w:val="22"/>
          <w:u w:val="single"/>
        </w:rPr>
        <w:t>.</w:t>
      </w:r>
      <w:r w:rsidR="00A05111">
        <w:rPr>
          <w:rFonts w:ascii="Times New Roman" w:hAnsi="Times New Roman"/>
          <w:sz w:val="22"/>
          <w:szCs w:val="22"/>
          <w:u w:val="single"/>
        </w:rPr>
        <w:t>3</w:t>
      </w:r>
      <w:r w:rsidRPr="00E73BE3">
        <w:rPr>
          <w:rFonts w:ascii="Times New Roman" w:hAnsi="Times New Roman"/>
          <w:sz w:val="22"/>
          <w:szCs w:val="22"/>
          <w:u w:val="single"/>
        </w:rPr>
        <w:t>.  Registrants may submit an Affidavit in person to the Auditor’s County Collections Division during its normal business hours.</w:t>
      </w:r>
    </w:p>
    <w:p w14:paraId="5D06FB8C" w14:textId="77777777" w:rsidR="008F071B" w:rsidRPr="00E73BE3" w:rsidRDefault="008F071B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14:paraId="6FED1E4C" w14:textId="3AFF5D16" w:rsidR="008F071B" w:rsidRPr="00E73BE3" w:rsidRDefault="008F071B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  <w:r w:rsidRPr="00E73BE3">
        <w:rPr>
          <w:rFonts w:ascii="Times New Roman" w:hAnsi="Times New Roman"/>
          <w:sz w:val="22"/>
          <w:szCs w:val="22"/>
          <w:u w:val="single"/>
        </w:rPr>
        <w:tab/>
        <w:t>3.</w:t>
      </w:r>
      <w:r w:rsidR="00D60F8C" w:rsidRPr="00E73BE3">
        <w:rPr>
          <w:rFonts w:ascii="Times New Roman" w:hAnsi="Times New Roman"/>
          <w:sz w:val="22"/>
          <w:szCs w:val="22"/>
          <w:u w:val="single"/>
        </w:rPr>
        <w:t>4</w:t>
      </w:r>
      <w:r w:rsidR="008D408F" w:rsidRPr="00E73BE3">
        <w:rPr>
          <w:rFonts w:ascii="Times New Roman" w:hAnsi="Times New Roman"/>
          <w:sz w:val="22"/>
          <w:szCs w:val="22"/>
          <w:u w:val="single"/>
        </w:rPr>
        <w:t>.</w:t>
      </w:r>
      <w:r w:rsidR="00D60F8C" w:rsidRPr="00E73BE3">
        <w:rPr>
          <w:rFonts w:ascii="Times New Roman" w:hAnsi="Times New Roman"/>
          <w:sz w:val="22"/>
          <w:szCs w:val="22"/>
          <w:u w:val="single"/>
        </w:rPr>
        <w:t xml:space="preserve">  </w:t>
      </w:r>
      <w:r w:rsidRPr="00E73BE3">
        <w:rPr>
          <w:rFonts w:ascii="Times New Roman" w:hAnsi="Times New Roman"/>
          <w:sz w:val="22"/>
          <w:szCs w:val="22"/>
          <w:u w:val="single"/>
        </w:rPr>
        <w:t>Registration day of sale.</w:t>
      </w:r>
      <w:r w:rsidR="0051625C" w:rsidRPr="00E73BE3">
        <w:rPr>
          <w:rFonts w:ascii="Times New Roman" w:hAnsi="Times New Roman"/>
          <w:sz w:val="22"/>
          <w:szCs w:val="22"/>
          <w:u w:val="single"/>
        </w:rPr>
        <w:t xml:space="preserve">  Registrants may register the same day </w:t>
      </w:r>
      <w:r w:rsidR="00C824B1" w:rsidRPr="00E73BE3">
        <w:rPr>
          <w:rFonts w:ascii="Times New Roman" w:hAnsi="Times New Roman"/>
          <w:sz w:val="22"/>
          <w:szCs w:val="22"/>
          <w:u w:val="single"/>
        </w:rPr>
        <w:t>as</w:t>
      </w:r>
      <w:r w:rsidR="0051625C" w:rsidRPr="00E73BE3">
        <w:rPr>
          <w:rFonts w:ascii="Times New Roman" w:hAnsi="Times New Roman"/>
          <w:sz w:val="22"/>
          <w:szCs w:val="22"/>
          <w:u w:val="single"/>
        </w:rPr>
        <w:t xml:space="preserve"> the Public Auction by completing an </w:t>
      </w:r>
      <w:r w:rsidR="00CD19BE" w:rsidRPr="00E73BE3">
        <w:rPr>
          <w:rFonts w:ascii="Times New Roman" w:hAnsi="Times New Roman"/>
          <w:sz w:val="22"/>
          <w:szCs w:val="22"/>
          <w:u w:val="single"/>
        </w:rPr>
        <w:t>A</w:t>
      </w:r>
      <w:r w:rsidR="0051625C" w:rsidRPr="00E73BE3">
        <w:rPr>
          <w:rFonts w:ascii="Times New Roman" w:hAnsi="Times New Roman"/>
          <w:sz w:val="22"/>
          <w:szCs w:val="22"/>
          <w:u w:val="single"/>
        </w:rPr>
        <w:t>ffidavit</w:t>
      </w:r>
      <w:r w:rsidR="00B77A1C" w:rsidRPr="00E73BE3">
        <w:rPr>
          <w:rFonts w:ascii="Times New Roman" w:hAnsi="Times New Roman"/>
          <w:sz w:val="22"/>
          <w:szCs w:val="22"/>
          <w:u w:val="single"/>
        </w:rPr>
        <w:t>.  Empl</w:t>
      </w:r>
      <w:r w:rsidR="00A86B2E" w:rsidRPr="00E73BE3">
        <w:rPr>
          <w:rFonts w:ascii="Times New Roman" w:hAnsi="Times New Roman"/>
          <w:sz w:val="22"/>
          <w:szCs w:val="22"/>
          <w:u w:val="single"/>
        </w:rPr>
        <w:t xml:space="preserve">oyees of the Auditor will be available to provide the Affidavit and assist with its completion and </w:t>
      </w:r>
      <w:r w:rsidR="00CE2B0D" w:rsidRPr="00E73BE3">
        <w:rPr>
          <w:rFonts w:ascii="Times New Roman" w:hAnsi="Times New Roman"/>
          <w:sz w:val="22"/>
          <w:szCs w:val="22"/>
          <w:u w:val="single"/>
        </w:rPr>
        <w:t>execution.</w:t>
      </w:r>
      <w:r w:rsidR="0051625C" w:rsidRPr="00E73BE3">
        <w:rPr>
          <w:rFonts w:ascii="Times New Roman" w:hAnsi="Times New Roman"/>
          <w:sz w:val="22"/>
          <w:szCs w:val="22"/>
          <w:u w:val="single"/>
        </w:rPr>
        <w:t xml:space="preserve"> </w:t>
      </w:r>
    </w:p>
    <w:p w14:paraId="79B5F028" w14:textId="77777777" w:rsidR="00452715" w:rsidRPr="00E73BE3" w:rsidRDefault="00452715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14:paraId="32E6E9FA" w14:textId="6EBC3652" w:rsidR="00452715" w:rsidRPr="00E73BE3" w:rsidRDefault="00452715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  <w:r w:rsidRPr="00E73BE3">
        <w:rPr>
          <w:rFonts w:ascii="Times New Roman" w:hAnsi="Times New Roman"/>
          <w:sz w:val="22"/>
          <w:szCs w:val="22"/>
          <w:u w:val="single"/>
        </w:rPr>
        <w:tab/>
        <w:t>3.</w:t>
      </w:r>
      <w:r w:rsidR="009A5702" w:rsidRPr="00E73BE3">
        <w:rPr>
          <w:rFonts w:ascii="Times New Roman" w:hAnsi="Times New Roman"/>
          <w:sz w:val="22"/>
          <w:szCs w:val="22"/>
          <w:u w:val="single"/>
        </w:rPr>
        <w:t>5</w:t>
      </w:r>
      <w:r w:rsidRPr="00E73BE3">
        <w:rPr>
          <w:rFonts w:ascii="Times New Roman" w:hAnsi="Times New Roman"/>
          <w:sz w:val="22"/>
          <w:szCs w:val="22"/>
          <w:u w:val="single"/>
        </w:rPr>
        <w:t xml:space="preserve">. </w:t>
      </w:r>
      <w:r w:rsidR="00CA60D9" w:rsidRPr="00E73BE3">
        <w:rPr>
          <w:rFonts w:ascii="Times New Roman" w:hAnsi="Times New Roman"/>
          <w:sz w:val="22"/>
          <w:szCs w:val="22"/>
          <w:u w:val="single"/>
        </w:rPr>
        <w:t xml:space="preserve"> </w:t>
      </w:r>
      <w:r w:rsidR="005313C9" w:rsidRPr="00E73BE3">
        <w:rPr>
          <w:rFonts w:ascii="Times New Roman" w:hAnsi="Times New Roman"/>
          <w:sz w:val="22"/>
          <w:szCs w:val="22"/>
          <w:u w:val="single"/>
        </w:rPr>
        <w:t xml:space="preserve">Persons or entities ineligible to bid at Public Auction.  </w:t>
      </w:r>
      <w:r w:rsidR="002F488C" w:rsidRPr="00E73BE3">
        <w:rPr>
          <w:rFonts w:ascii="Times New Roman" w:hAnsi="Times New Roman"/>
          <w:sz w:val="22"/>
          <w:szCs w:val="22"/>
          <w:u w:val="single"/>
        </w:rPr>
        <w:t xml:space="preserve">Citizens of or entities organized in or controlled by citizens or governments </w:t>
      </w:r>
      <w:r w:rsidR="00C05B7F" w:rsidRPr="00E73BE3">
        <w:rPr>
          <w:rFonts w:ascii="Times New Roman" w:hAnsi="Times New Roman"/>
          <w:sz w:val="22"/>
          <w:szCs w:val="22"/>
          <w:u w:val="single"/>
        </w:rPr>
        <w:t>of any country designated as a Country of Particular Concern by the Department of State of the United States of America</w:t>
      </w:r>
      <w:r w:rsidR="00B52525" w:rsidRPr="00E73BE3">
        <w:rPr>
          <w:rFonts w:ascii="Times New Roman" w:hAnsi="Times New Roman"/>
          <w:sz w:val="22"/>
          <w:szCs w:val="22"/>
          <w:u w:val="single"/>
        </w:rPr>
        <w:t xml:space="preserve"> are ineligible to participate in any Public Auction.</w:t>
      </w:r>
    </w:p>
    <w:p w14:paraId="76B02DC9" w14:textId="77777777" w:rsidR="00AD2C14" w:rsidRPr="00E73BE3" w:rsidRDefault="00AD2C14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14:paraId="5FD972AD" w14:textId="25158EB6" w:rsidR="00AD2C14" w:rsidRPr="00E73BE3" w:rsidRDefault="00AD2C14" w:rsidP="00AD2C14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/>
          <w:sz w:val="22"/>
          <w:szCs w:val="22"/>
          <w:u w:val="single"/>
        </w:rPr>
      </w:pPr>
      <w:r w:rsidRPr="00E73BE3">
        <w:rPr>
          <w:rFonts w:ascii="Times New Roman" w:hAnsi="Times New Roman"/>
          <w:b/>
          <w:sz w:val="22"/>
          <w:szCs w:val="22"/>
          <w:u w:val="single"/>
        </w:rPr>
        <w:t>§155-</w:t>
      </w:r>
      <w:r w:rsidR="004D2D11" w:rsidRPr="00E73BE3">
        <w:rPr>
          <w:rFonts w:ascii="Times New Roman" w:hAnsi="Times New Roman"/>
          <w:b/>
          <w:sz w:val="22"/>
          <w:szCs w:val="22"/>
          <w:u w:val="single"/>
        </w:rPr>
        <w:t>1</w:t>
      </w:r>
      <w:r w:rsidR="00AA464E" w:rsidRPr="00E73BE3">
        <w:rPr>
          <w:rFonts w:ascii="Times New Roman" w:hAnsi="Times New Roman"/>
          <w:b/>
          <w:sz w:val="22"/>
          <w:szCs w:val="22"/>
          <w:u w:val="single"/>
        </w:rPr>
        <w:t>3</w:t>
      </w:r>
      <w:r w:rsidRPr="00E73BE3">
        <w:rPr>
          <w:rFonts w:ascii="Times New Roman" w:hAnsi="Times New Roman"/>
          <w:b/>
          <w:sz w:val="22"/>
          <w:szCs w:val="22"/>
          <w:u w:val="single"/>
        </w:rPr>
        <w:t xml:space="preserve">-4.  </w:t>
      </w:r>
      <w:r w:rsidR="009507E3" w:rsidRPr="00E73BE3">
        <w:rPr>
          <w:rFonts w:ascii="Times New Roman" w:hAnsi="Times New Roman"/>
          <w:b/>
          <w:sz w:val="22"/>
          <w:szCs w:val="22"/>
          <w:u w:val="single"/>
        </w:rPr>
        <w:t>De</w:t>
      </w:r>
      <w:r w:rsidR="008F071B" w:rsidRPr="00E73BE3">
        <w:rPr>
          <w:rFonts w:ascii="Times New Roman" w:hAnsi="Times New Roman"/>
          <w:b/>
          <w:sz w:val="22"/>
          <w:szCs w:val="22"/>
          <w:u w:val="single"/>
        </w:rPr>
        <w:t>registration.</w:t>
      </w:r>
    </w:p>
    <w:p w14:paraId="466F4457" w14:textId="77777777" w:rsidR="00CE4273" w:rsidRPr="00E73BE3" w:rsidRDefault="00CE4273" w:rsidP="00AD2C14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p w14:paraId="7AF87460" w14:textId="07197850" w:rsidR="00CE4273" w:rsidRPr="00E73BE3" w:rsidRDefault="00CE4273" w:rsidP="005102E3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Cs/>
          <w:sz w:val="22"/>
          <w:szCs w:val="22"/>
          <w:u w:val="single"/>
        </w:rPr>
      </w:pPr>
      <w:r w:rsidRPr="00E73BE3">
        <w:rPr>
          <w:rFonts w:ascii="Times New Roman" w:hAnsi="Times New Roman"/>
          <w:b/>
          <w:sz w:val="22"/>
          <w:szCs w:val="22"/>
          <w:u w:val="single"/>
        </w:rPr>
        <w:tab/>
      </w:r>
      <w:r w:rsidRPr="00E73BE3">
        <w:rPr>
          <w:rFonts w:ascii="Times New Roman" w:hAnsi="Times New Roman"/>
          <w:bCs/>
          <w:sz w:val="22"/>
          <w:szCs w:val="22"/>
          <w:u w:val="single"/>
        </w:rPr>
        <w:t>4.1.</w:t>
      </w:r>
      <w:r w:rsidR="00F9353A" w:rsidRPr="00E73BE3">
        <w:rPr>
          <w:rFonts w:ascii="Times New Roman" w:hAnsi="Times New Roman"/>
          <w:bCs/>
          <w:sz w:val="22"/>
          <w:szCs w:val="22"/>
          <w:u w:val="single"/>
        </w:rPr>
        <w:t xml:space="preserve">  </w:t>
      </w:r>
      <w:r w:rsidR="00580059" w:rsidRPr="00E73BE3">
        <w:rPr>
          <w:rFonts w:ascii="Times New Roman" w:hAnsi="Times New Roman"/>
          <w:bCs/>
          <w:sz w:val="22"/>
          <w:szCs w:val="22"/>
          <w:u w:val="single"/>
        </w:rPr>
        <w:t>A Registrant may be</w:t>
      </w:r>
      <w:r w:rsidR="009507E3" w:rsidRPr="00E73BE3">
        <w:rPr>
          <w:rFonts w:ascii="Times New Roman" w:hAnsi="Times New Roman"/>
          <w:bCs/>
          <w:sz w:val="22"/>
          <w:szCs w:val="22"/>
          <w:u w:val="single"/>
        </w:rPr>
        <w:t xml:space="preserve"> deregistered</w:t>
      </w:r>
      <w:r w:rsidR="00580059" w:rsidRPr="00E73BE3">
        <w:rPr>
          <w:rFonts w:ascii="Times New Roman" w:hAnsi="Times New Roman"/>
          <w:bCs/>
          <w:sz w:val="22"/>
          <w:szCs w:val="22"/>
          <w:u w:val="single"/>
        </w:rPr>
        <w:t xml:space="preserve"> by the Auditor at any time if it is discovered that the Registrant </w:t>
      </w:r>
      <w:r w:rsidR="00701655" w:rsidRPr="00E73BE3">
        <w:rPr>
          <w:rFonts w:ascii="Times New Roman" w:hAnsi="Times New Roman"/>
          <w:bCs/>
          <w:sz w:val="22"/>
          <w:szCs w:val="22"/>
          <w:u w:val="single"/>
        </w:rPr>
        <w:t>does</w:t>
      </w:r>
      <w:r w:rsidR="00580059" w:rsidRPr="00E73BE3">
        <w:rPr>
          <w:rFonts w:ascii="Times New Roman" w:hAnsi="Times New Roman"/>
          <w:bCs/>
          <w:sz w:val="22"/>
          <w:szCs w:val="22"/>
          <w:u w:val="single"/>
        </w:rPr>
        <w:t xml:space="preserve"> not </w:t>
      </w:r>
      <w:r w:rsidR="00701655" w:rsidRPr="00E73BE3">
        <w:rPr>
          <w:rFonts w:ascii="Times New Roman" w:hAnsi="Times New Roman"/>
          <w:bCs/>
          <w:sz w:val="22"/>
          <w:szCs w:val="22"/>
          <w:u w:val="single"/>
        </w:rPr>
        <w:t>meet the requirements</w:t>
      </w:r>
      <w:r w:rsidR="00580059" w:rsidRPr="00E73BE3">
        <w:rPr>
          <w:rFonts w:ascii="Times New Roman" w:hAnsi="Times New Roman"/>
          <w:bCs/>
          <w:sz w:val="22"/>
          <w:szCs w:val="22"/>
          <w:u w:val="single"/>
        </w:rPr>
        <w:t xml:space="preserve"> </w:t>
      </w:r>
      <w:r w:rsidR="002823F9" w:rsidRPr="00E73BE3">
        <w:rPr>
          <w:rFonts w:ascii="Times New Roman" w:hAnsi="Times New Roman"/>
          <w:bCs/>
          <w:sz w:val="22"/>
          <w:szCs w:val="22"/>
          <w:u w:val="single"/>
        </w:rPr>
        <w:t xml:space="preserve">to bid at a Public Auction </w:t>
      </w:r>
      <w:r w:rsidR="00701655" w:rsidRPr="00E73BE3">
        <w:rPr>
          <w:rFonts w:ascii="Times New Roman" w:hAnsi="Times New Roman"/>
          <w:bCs/>
          <w:sz w:val="22"/>
          <w:szCs w:val="22"/>
          <w:u w:val="single"/>
        </w:rPr>
        <w:t xml:space="preserve">contained in </w:t>
      </w:r>
      <w:r w:rsidR="005102E3" w:rsidRPr="00E73BE3">
        <w:rPr>
          <w:rFonts w:ascii="Times New Roman" w:hAnsi="Times New Roman"/>
          <w:bCs/>
          <w:sz w:val="22"/>
          <w:szCs w:val="22"/>
          <w:u w:val="single"/>
        </w:rPr>
        <w:t>W</w:t>
      </w:r>
      <w:r w:rsidR="00B154D3" w:rsidRPr="00E73BE3">
        <w:rPr>
          <w:rFonts w:ascii="Times New Roman" w:hAnsi="Times New Roman"/>
          <w:bCs/>
          <w:sz w:val="22"/>
          <w:szCs w:val="22"/>
          <w:u w:val="single"/>
        </w:rPr>
        <w:t>.</w:t>
      </w:r>
      <w:r w:rsidR="005102E3" w:rsidRPr="00E73BE3">
        <w:rPr>
          <w:rFonts w:ascii="Times New Roman" w:hAnsi="Times New Roman"/>
          <w:bCs/>
          <w:sz w:val="22"/>
          <w:szCs w:val="22"/>
          <w:u w:val="single"/>
        </w:rPr>
        <w:t xml:space="preserve"> V</w:t>
      </w:r>
      <w:r w:rsidR="005A48DE" w:rsidRPr="00E73BE3">
        <w:rPr>
          <w:rFonts w:ascii="Times New Roman" w:hAnsi="Times New Roman"/>
          <w:bCs/>
          <w:sz w:val="22"/>
          <w:szCs w:val="22"/>
          <w:u w:val="single"/>
        </w:rPr>
        <w:t>a</w:t>
      </w:r>
      <w:r w:rsidR="00B154D3" w:rsidRPr="00E73BE3">
        <w:rPr>
          <w:rFonts w:ascii="Times New Roman" w:hAnsi="Times New Roman"/>
          <w:bCs/>
          <w:sz w:val="22"/>
          <w:szCs w:val="22"/>
          <w:u w:val="single"/>
        </w:rPr>
        <w:t>.</w:t>
      </w:r>
      <w:r w:rsidR="005102E3" w:rsidRPr="00E73BE3">
        <w:rPr>
          <w:rFonts w:ascii="Times New Roman" w:hAnsi="Times New Roman"/>
          <w:bCs/>
          <w:sz w:val="22"/>
          <w:szCs w:val="22"/>
          <w:u w:val="single"/>
        </w:rPr>
        <w:t xml:space="preserve"> Code </w:t>
      </w:r>
      <w:r w:rsidR="005102E3" w:rsidRPr="00E73BE3">
        <w:rPr>
          <w:rFonts w:ascii="Times New Roman" w:hAnsi="Times New Roman"/>
          <w:sz w:val="22"/>
          <w:szCs w:val="22"/>
          <w:u w:val="single"/>
        </w:rPr>
        <w:t>§ 11A-3-45</w:t>
      </w:r>
      <w:r w:rsidR="00B92235" w:rsidRPr="00E73BE3">
        <w:rPr>
          <w:rFonts w:ascii="Times New Roman" w:hAnsi="Times New Roman"/>
          <w:sz w:val="22"/>
          <w:szCs w:val="22"/>
          <w:u w:val="single"/>
        </w:rPr>
        <w:t xml:space="preserve">, </w:t>
      </w:r>
      <w:r w:rsidR="006236BF" w:rsidRPr="00E73BE3">
        <w:rPr>
          <w:rFonts w:ascii="Times New Roman" w:hAnsi="Times New Roman"/>
          <w:bCs/>
          <w:sz w:val="22"/>
          <w:szCs w:val="22"/>
          <w:u w:val="single"/>
        </w:rPr>
        <w:t>W</w:t>
      </w:r>
      <w:r w:rsidR="00B154D3" w:rsidRPr="00E73BE3">
        <w:rPr>
          <w:rFonts w:ascii="Times New Roman" w:hAnsi="Times New Roman"/>
          <w:bCs/>
          <w:sz w:val="22"/>
          <w:szCs w:val="22"/>
          <w:u w:val="single"/>
        </w:rPr>
        <w:t>.</w:t>
      </w:r>
      <w:r w:rsidR="006236BF" w:rsidRPr="00E73BE3">
        <w:rPr>
          <w:rFonts w:ascii="Times New Roman" w:hAnsi="Times New Roman"/>
          <w:bCs/>
          <w:sz w:val="22"/>
          <w:szCs w:val="22"/>
          <w:u w:val="single"/>
        </w:rPr>
        <w:t xml:space="preserve"> V</w:t>
      </w:r>
      <w:r w:rsidR="00B154D3" w:rsidRPr="00E73BE3">
        <w:rPr>
          <w:rFonts w:ascii="Times New Roman" w:hAnsi="Times New Roman"/>
          <w:bCs/>
          <w:sz w:val="22"/>
          <w:szCs w:val="22"/>
          <w:u w:val="single"/>
        </w:rPr>
        <w:t>a.</w:t>
      </w:r>
      <w:r w:rsidR="006236BF" w:rsidRPr="00E73BE3">
        <w:rPr>
          <w:rFonts w:ascii="Times New Roman" w:hAnsi="Times New Roman"/>
          <w:bCs/>
          <w:sz w:val="22"/>
          <w:szCs w:val="22"/>
          <w:u w:val="single"/>
        </w:rPr>
        <w:t xml:space="preserve"> Code </w:t>
      </w:r>
      <w:r w:rsidR="006236BF" w:rsidRPr="00E73BE3">
        <w:rPr>
          <w:rFonts w:ascii="Times New Roman" w:hAnsi="Times New Roman"/>
          <w:sz w:val="22"/>
          <w:szCs w:val="22"/>
          <w:u w:val="single"/>
        </w:rPr>
        <w:t>§ 11A-3-45a,</w:t>
      </w:r>
      <w:r w:rsidR="005102E3" w:rsidRPr="00E73BE3">
        <w:rPr>
          <w:rFonts w:ascii="Times New Roman" w:hAnsi="Times New Roman"/>
          <w:sz w:val="22"/>
          <w:szCs w:val="22"/>
          <w:u w:val="single"/>
        </w:rPr>
        <w:t xml:space="preserve"> and this rule.</w:t>
      </w:r>
      <w:r w:rsidR="005102E3" w:rsidRPr="00E73BE3">
        <w:rPr>
          <w:rFonts w:ascii="Times New Roman" w:hAnsi="Times New Roman"/>
          <w:bCs/>
          <w:sz w:val="22"/>
          <w:szCs w:val="22"/>
          <w:u w:val="single"/>
        </w:rPr>
        <w:t xml:space="preserve"> </w:t>
      </w:r>
    </w:p>
    <w:p w14:paraId="69BB9AB2" w14:textId="77777777" w:rsidR="007F658C" w:rsidRPr="00E73BE3" w:rsidRDefault="007F658C" w:rsidP="005102E3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Cs/>
          <w:sz w:val="22"/>
          <w:szCs w:val="22"/>
          <w:u w:val="single"/>
        </w:rPr>
      </w:pPr>
    </w:p>
    <w:p w14:paraId="42607E5C" w14:textId="09DE702D" w:rsidR="007F658C" w:rsidRPr="00E73BE3" w:rsidRDefault="007F658C" w:rsidP="005102E3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Cs/>
          <w:sz w:val="22"/>
          <w:szCs w:val="22"/>
          <w:u w:val="single"/>
        </w:rPr>
      </w:pPr>
      <w:r w:rsidRPr="00E73BE3">
        <w:rPr>
          <w:rFonts w:ascii="Times New Roman" w:hAnsi="Times New Roman"/>
          <w:bCs/>
          <w:sz w:val="22"/>
          <w:szCs w:val="22"/>
          <w:u w:val="single"/>
        </w:rPr>
        <w:tab/>
        <w:t xml:space="preserve">4.2. </w:t>
      </w:r>
      <w:r w:rsidR="00C11DB5" w:rsidRPr="00E73BE3">
        <w:rPr>
          <w:rFonts w:ascii="Times New Roman" w:hAnsi="Times New Roman"/>
          <w:bCs/>
          <w:sz w:val="22"/>
          <w:szCs w:val="22"/>
          <w:u w:val="single"/>
        </w:rPr>
        <w:t xml:space="preserve"> </w:t>
      </w:r>
      <w:r w:rsidRPr="00E73BE3">
        <w:rPr>
          <w:rFonts w:ascii="Times New Roman" w:hAnsi="Times New Roman"/>
          <w:bCs/>
          <w:sz w:val="22"/>
          <w:szCs w:val="22"/>
          <w:u w:val="single"/>
        </w:rPr>
        <w:t xml:space="preserve">A </w:t>
      </w:r>
      <w:r w:rsidR="00D53485" w:rsidRPr="00E73BE3">
        <w:rPr>
          <w:rFonts w:ascii="Times New Roman" w:hAnsi="Times New Roman"/>
          <w:bCs/>
          <w:sz w:val="22"/>
          <w:szCs w:val="22"/>
          <w:u w:val="single"/>
        </w:rPr>
        <w:t>deregistered Registrant will be notified of the deregistration</w:t>
      </w:r>
      <w:r w:rsidR="007A2125" w:rsidRPr="00E73BE3">
        <w:rPr>
          <w:rFonts w:ascii="Times New Roman" w:hAnsi="Times New Roman"/>
          <w:bCs/>
          <w:sz w:val="22"/>
          <w:szCs w:val="22"/>
          <w:u w:val="single"/>
        </w:rPr>
        <w:t xml:space="preserve"> and the reasons therefor</w:t>
      </w:r>
      <w:r w:rsidR="00D53485" w:rsidRPr="00E73BE3">
        <w:rPr>
          <w:rFonts w:ascii="Times New Roman" w:hAnsi="Times New Roman"/>
          <w:bCs/>
          <w:sz w:val="22"/>
          <w:szCs w:val="22"/>
          <w:u w:val="single"/>
        </w:rPr>
        <w:t xml:space="preserve"> by the Auditor</w:t>
      </w:r>
      <w:r w:rsidR="00D128DE" w:rsidRPr="00E73BE3">
        <w:rPr>
          <w:rFonts w:ascii="Times New Roman" w:hAnsi="Times New Roman"/>
          <w:bCs/>
          <w:sz w:val="22"/>
          <w:szCs w:val="22"/>
          <w:u w:val="single"/>
        </w:rPr>
        <w:t xml:space="preserve"> in writing</w:t>
      </w:r>
      <w:r w:rsidR="00D53485" w:rsidRPr="00E73BE3">
        <w:rPr>
          <w:rFonts w:ascii="Times New Roman" w:hAnsi="Times New Roman"/>
          <w:bCs/>
          <w:sz w:val="22"/>
          <w:szCs w:val="22"/>
          <w:u w:val="single"/>
        </w:rPr>
        <w:t xml:space="preserve">.  All </w:t>
      </w:r>
      <w:r w:rsidR="00D128DE" w:rsidRPr="00E73BE3">
        <w:rPr>
          <w:rFonts w:ascii="Times New Roman" w:hAnsi="Times New Roman"/>
          <w:bCs/>
          <w:sz w:val="22"/>
          <w:szCs w:val="22"/>
          <w:u w:val="single"/>
        </w:rPr>
        <w:t xml:space="preserve">the Registrant’s </w:t>
      </w:r>
      <w:r w:rsidR="004C17C2" w:rsidRPr="00E73BE3">
        <w:rPr>
          <w:rFonts w:ascii="Times New Roman" w:hAnsi="Times New Roman"/>
          <w:bCs/>
          <w:sz w:val="22"/>
          <w:szCs w:val="22"/>
          <w:u w:val="single"/>
        </w:rPr>
        <w:t>current</w:t>
      </w:r>
      <w:r w:rsidR="00D128DE" w:rsidRPr="00E73BE3">
        <w:rPr>
          <w:rFonts w:ascii="Times New Roman" w:hAnsi="Times New Roman"/>
          <w:bCs/>
          <w:sz w:val="22"/>
          <w:szCs w:val="22"/>
          <w:u w:val="single"/>
        </w:rPr>
        <w:t xml:space="preserve"> or pending</w:t>
      </w:r>
      <w:r w:rsidR="004C17C2" w:rsidRPr="00E73BE3">
        <w:rPr>
          <w:rFonts w:ascii="Times New Roman" w:hAnsi="Times New Roman"/>
          <w:bCs/>
          <w:sz w:val="22"/>
          <w:szCs w:val="22"/>
          <w:u w:val="single"/>
        </w:rPr>
        <w:t xml:space="preserve"> bids</w:t>
      </w:r>
      <w:r w:rsidR="00F30092" w:rsidRPr="00E73BE3">
        <w:rPr>
          <w:rFonts w:ascii="Times New Roman" w:hAnsi="Times New Roman"/>
          <w:bCs/>
          <w:sz w:val="22"/>
          <w:szCs w:val="22"/>
          <w:u w:val="single"/>
        </w:rPr>
        <w:t xml:space="preserve"> or sales</w:t>
      </w:r>
      <w:r w:rsidR="004C17C2" w:rsidRPr="00E73BE3">
        <w:rPr>
          <w:rFonts w:ascii="Times New Roman" w:hAnsi="Times New Roman"/>
          <w:bCs/>
          <w:sz w:val="22"/>
          <w:szCs w:val="22"/>
          <w:u w:val="single"/>
        </w:rPr>
        <w:t xml:space="preserve"> will be </w:t>
      </w:r>
      <w:r w:rsidR="003868A3" w:rsidRPr="00E73BE3">
        <w:rPr>
          <w:rFonts w:ascii="Times New Roman" w:hAnsi="Times New Roman"/>
          <w:bCs/>
          <w:sz w:val="22"/>
          <w:szCs w:val="22"/>
          <w:u w:val="single"/>
        </w:rPr>
        <w:t>cancelled or rejected.</w:t>
      </w:r>
    </w:p>
    <w:p w14:paraId="16C99E12" w14:textId="77777777" w:rsidR="00FA6118" w:rsidRPr="00E73BE3" w:rsidRDefault="00FA6118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14:paraId="4FC1CD5D" w14:textId="640DAD1C" w:rsidR="00FA6118" w:rsidRPr="00E73BE3" w:rsidRDefault="00FA6118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  <w:r w:rsidRPr="00E73BE3">
        <w:rPr>
          <w:rFonts w:ascii="Times New Roman" w:hAnsi="Times New Roman"/>
          <w:b/>
          <w:sz w:val="22"/>
          <w:szCs w:val="22"/>
          <w:u w:val="single"/>
        </w:rPr>
        <w:t>§155-</w:t>
      </w:r>
      <w:r w:rsidR="004D2D11" w:rsidRPr="00E73BE3">
        <w:rPr>
          <w:rFonts w:ascii="Times New Roman" w:hAnsi="Times New Roman"/>
          <w:b/>
          <w:sz w:val="22"/>
          <w:szCs w:val="22"/>
          <w:u w:val="single"/>
        </w:rPr>
        <w:t>1</w:t>
      </w:r>
      <w:r w:rsidR="00AA464E" w:rsidRPr="00E73BE3">
        <w:rPr>
          <w:rFonts w:ascii="Times New Roman" w:hAnsi="Times New Roman"/>
          <w:b/>
          <w:sz w:val="22"/>
          <w:szCs w:val="22"/>
          <w:u w:val="single"/>
        </w:rPr>
        <w:t>3</w:t>
      </w:r>
      <w:r w:rsidRPr="00E73BE3">
        <w:rPr>
          <w:rFonts w:ascii="Times New Roman" w:hAnsi="Times New Roman"/>
          <w:b/>
          <w:sz w:val="22"/>
          <w:szCs w:val="22"/>
          <w:u w:val="single"/>
        </w:rPr>
        <w:t xml:space="preserve">-5.  </w:t>
      </w:r>
      <w:r w:rsidR="008F071B" w:rsidRPr="00E73BE3">
        <w:rPr>
          <w:rFonts w:ascii="Times New Roman" w:hAnsi="Times New Roman"/>
          <w:b/>
          <w:sz w:val="22"/>
          <w:szCs w:val="22"/>
          <w:u w:val="single"/>
        </w:rPr>
        <w:t xml:space="preserve">Effect of </w:t>
      </w:r>
      <w:r w:rsidR="00E029BC" w:rsidRPr="00E73BE3">
        <w:rPr>
          <w:rFonts w:ascii="Times New Roman" w:hAnsi="Times New Roman"/>
          <w:b/>
          <w:sz w:val="22"/>
          <w:szCs w:val="22"/>
          <w:u w:val="single"/>
        </w:rPr>
        <w:t>deregistration</w:t>
      </w:r>
      <w:r w:rsidRPr="00E73BE3">
        <w:rPr>
          <w:rFonts w:ascii="Times New Roman" w:hAnsi="Times New Roman"/>
          <w:b/>
          <w:sz w:val="22"/>
          <w:szCs w:val="22"/>
          <w:u w:val="single"/>
        </w:rPr>
        <w:t>.</w:t>
      </w:r>
    </w:p>
    <w:p w14:paraId="58F044CC" w14:textId="77777777" w:rsidR="005339F1" w:rsidRPr="00E73BE3" w:rsidRDefault="005339F1" w:rsidP="009A7E05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14:paraId="148C220D" w14:textId="5B91FFEF" w:rsidR="008F071B" w:rsidRPr="00E73BE3" w:rsidRDefault="008F071B" w:rsidP="009A7E05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  <w:r w:rsidRPr="00E73BE3">
        <w:rPr>
          <w:rFonts w:ascii="Times New Roman" w:hAnsi="Times New Roman"/>
          <w:sz w:val="22"/>
          <w:szCs w:val="22"/>
          <w:u w:val="single"/>
        </w:rPr>
        <w:tab/>
        <w:t>5.1</w:t>
      </w:r>
      <w:r w:rsidR="00F46C10" w:rsidRPr="00E73BE3">
        <w:rPr>
          <w:rFonts w:ascii="Times New Roman" w:hAnsi="Times New Roman"/>
          <w:sz w:val="22"/>
          <w:szCs w:val="22"/>
          <w:u w:val="single"/>
        </w:rPr>
        <w:t xml:space="preserve">.  Any Registrant </w:t>
      </w:r>
      <w:r w:rsidR="00613BDA" w:rsidRPr="00E73BE3">
        <w:rPr>
          <w:rFonts w:ascii="Times New Roman" w:hAnsi="Times New Roman"/>
          <w:sz w:val="22"/>
          <w:szCs w:val="22"/>
          <w:u w:val="single"/>
        </w:rPr>
        <w:t>that</w:t>
      </w:r>
      <w:r w:rsidR="006236BF" w:rsidRPr="00E73BE3">
        <w:rPr>
          <w:rFonts w:ascii="Times New Roman" w:hAnsi="Times New Roman"/>
          <w:sz w:val="22"/>
          <w:szCs w:val="22"/>
          <w:u w:val="single"/>
        </w:rPr>
        <w:t xml:space="preserve"> is deregistered</w:t>
      </w:r>
      <w:r w:rsidR="00613BDA" w:rsidRPr="00E73BE3">
        <w:rPr>
          <w:rFonts w:ascii="Times New Roman" w:hAnsi="Times New Roman"/>
          <w:sz w:val="22"/>
          <w:szCs w:val="22"/>
          <w:u w:val="single"/>
        </w:rPr>
        <w:t xml:space="preserve"> is ineligible to bid at any Public Auction.  Any bids submitted by </w:t>
      </w:r>
      <w:r w:rsidR="00323956" w:rsidRPr="00E73BE3">
        <w:rPr>
          <w:rFonts w:ascii="Times New Roman" w:hAnsi="Times New Roman"/>
          <w:sz w:val="22"/>
          <w:szCs w:val="22"/>
          <w:u w:val="single"/>
        </w:rPr>
        <w:t xml:space="preserve">a Registrant </w:t>
      </w:r>
      <w:r w:rsidR="003267DC" w:rsidRPr="00E73BE3">
        <w:rPr>
          <w:rFonts w:ascii="Times New Roman" w:hAnsi="Times New Roman"/>
          <w:sz w:val="22"/>
          <w:szCs w:val="22"/>
          <w:u w:val="single"/>
        </w:rPr>
        <w:t>who is deregistered</w:t>
      </w:r>
      <w:r w:rsidR="00323956" w:rsidRPr="00E73BE3">
        <w:rPr>
          <w:rFonts w:ascii="Times New Roman" w:hAnsi="Times New Roman"/>
          <w:sz w:val="22"/>
          <w:szCs w:val="22"/>
          <w:u w:val="single"/>
        </w:rPr>
        <w:t xml:space="preserve"> will be rejected by the Auditor</w:t>
      </w:r>
      <w:r w:rsidR="009A360F" w:rsidRPr="00E73BE3">
        <w:rPr>
          <w:rFonts w:ascii="Times New Roman" w:hAnsi="Times New Roman"/>
          <w:sz w:val="22"/>
          <w:szCs w:val="22"/>
          <w:u w:val="single"/>
        </w:rPr>
        <w:t xml:space="preserve"> and any sales pending </w:t>
      </w:r>
      <w:r w:rsidR="00191D41" w:rsidRPr="00E73BE3">
        <w:rPr>
          <w:rFonts w:ascii="Times New Roman" w:hAnsi="Times New Roman"/>
          <w:sz w:val="22"/>
          <w:szCs w:val="22"/>
          <w:u w:val="single"/>
        </w:rPr>
        <w:t>will be cancelled</w:t>
      </w:r>
      <w:r w:rsidR="00323956" w:rsidRPr="00E73BE3">
        <w:rPr>
          <w:rFonts w:ascii="Times New Roman" w:hAnsi="Times New Roman"/>
          <w:sz w:val="22"/>
          <w:szCs w:val="22"/>
          <w:u w:val="single"/>
        </w:rPr>
        <w:t>.</w:t>
      </w:r>
    </w:p>
    <w:p w14:paraId="687F9D0A" w14:textId="77777777" w:rsidR="00512192" w:rsidRPr="00E73BE3" w:rsidRDefault="00512192" w:rsidP="009A7E05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14:paraId="78305BE8" w14:textId="77777777" w:rsidR="00512192" w:rsidRPr="00E73BE3" w:rsidRDefault="00512192" w:rsidP="009A7E05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14:paraId="0A47B2D3" w14:textId="77777777" w:rsidR="00512192" w:rsidRPr="00E73BE3" w:rsidRDefault="00512192" w:rsidP="009A7E05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14:paraId="5F02FB54" w14:textId="7592FE5F" w:rsidR="008F071B" w:rsidRPr="00E73BE3" w:rsidRDefault="008F071B" w:rsidP="009A7E05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14:paraId="10709E9C" w14:textId="34E959D4" w:rsidR="008F071B" w:rsidRPr="00E73BE3" w:rsidRDefault="008F071B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/>
          <w:sz w:val="22"/>
          <w:szCs w:val="22"/>
          <w:u w:val="single"/>
        </w:rPr>
      </w:pPr>
      <w:r w:rsidRPr="00E73BE3">
        <w:rPr>
          <w:rFonts w:ascii="Times New Roman" w:hAnsi="Times New Roman"/>
          <w:b/>
          <w:sz w:val="22"/>
          <w:szCs w:val="22"/>
          <w:u w:val="single"/>
        </w:rPr>
        <w:lastRenderedPageBreak/>
        <w:t>§155-</w:t>
      </w:r>
      <w:r w:rsidR="004D2D11" w:rsidRPr="00E73BE3">
        <w:rPr>
          <w:rFonts w:ascii="Times New Roman" w:hAnsi="Times New Roman"/>
          <w:b/>
          <w:sz w:val="22"/>
          <w:szCs w:val="22"/>
          <w:u w:val="single"/>
        </w:rPr>
        <w:t>1</w:t>
      </w:r>
      <w:r w:rsidR="00AA464E" w:rsidRPr="00E73BE3">
        <w:rPr>
          <w:rFonts w:ascii="Times New Roman" w:hAnsi="Times New Roman"/>
          <w:b/>
          <w:sz w:val="22"/>
          <w:szCs w:val="22"/>
          <w:u w:val="single"/>
        </w:rPr>
        <w:t>3</w:t>
      </w:r>
      <w:r w:rsidRPr="00E73BE3">
        <w:rPr>
          <w:rFonts w:ascii="Times New Roman" w:hAnsi="Times New Roman"/>
          <w:b/>
          <w:sz w:val="22"/>
          <w:szCs w:val="22"/>
          <w:u w:val="single"/>
        </w:rPr>
        <w:t xml:space="preserve">-6.  Procedure to </w:t>
      </w:r>
      <w:r w:rsidR="005509CF" w:rsidRPr="00E73BE3">
        <w:rPr>
          <w:rFonts w:ascii="Times New Roman" w:hAnsi="Times New Roman"/>
          <w:b/>
          <w:sz w:val="22"/>
          <w:szCs w:val="22"/>
          <w:u w:val="single"/>
        </w:rPr>
        <w:t xml:space="preserve">cure </w:t>
      </w:r>
      <w:r w:rsidR="00E029BC" w:rsidRPr="00E73BE3">
        <w:rPr>
          <w:rFonts w:ascii="Times New Roman" w:hAnsi="Times New Roman"/>
          <w:b/>
          <w:sz w:val="22"/>
          <w:szCs w:val="22"/>
          <w:u w:val="single"/>
        </w:rPr>
        <w:t>deregistration</w:t>
      </w:r>
      <w:r w:rsidRPr="00E73BE3">
        <w:rPr>
          <w:rFonts w:ascii="Times New Roman" w:hAnsi="Times New Roman"/>
          <w:b/>
          <w:sz w:val="22"/>
          <w:szCs w:val="22"/>
          <w:u w:val="single"/>
        </w:rPr>
        <w:t>.</w:t>
      </w:r>
    </w:p>
    <w:p w14:paraId="4B817906" w14:textId="77777777" w:rsidR="008F071B" w:rsidRPr="00E73BE3" w:rsidRDefault="008F071B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p w14:paraId="410CB76B" w14:textId="231210D5" w:rsidR="008F071B" w:rsidRPr="00E73BE3" w:rsidRDefault="008F071B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Cs/>
          <w:sz w:val="22"/>
          <w:szCs w:val="22"/>
          <w:u w:val="single"/>
        </w:rPr>
      </w:pPr>
      <w:r w:rsidRPr="00E73BE3">
        <w:rPr>
          <w:rFonts w:ascii="Times New Roman" w:hAnsi="Times New Roman"/>
          <w:b/>
          <w:sz w:val="22"/>
          <w:szCs w:val="22"/>
          <w:u w:val="single"/>
        </w:rPr>
        <w:tab/>
      </w:r>
      <w:r w:rsidRPr="00E73BE3">
        <w:rPr>
          <w:rFonts w:ascii="Times New Roman" w:hAnsi="Times New Roman"/>
          <w:bCs/>
          <w:sz w:val="22"/>
          <w:szCs w:val="22"/>
          <w:u w:val="single"/>
        </w:rPr>
        <w:t>6.1</w:t>
      </w:r>
      <w:r w:rsidR="004E062C" w:rsidRPr="00E73BE3">
        <w:rPr>
          <w:rFonts w:ascii="Times New Roman" w:hAnsi="Times New Roman"/>
          <w:bCs/>
          <w:sz w:val="22"/>
          <w:szCs w:val="22"/>
          <w:u w:val="single"/>
        </w:rPr>
        <w:t>.  Any Registrant that</w:t>
      </w:r>
      <w:r w:rsidR="003267DC" w:rsidRPr="00E73BE3">
        <w:rPr>
          <w:rFonts w:ascii="Times New Roman" w:hAnsi="Times New Roman"/>
          <w:bCs/>
          <w:sz w:val="22"/>
          <w:szCs w:val="22"/>
          <w:u w:val="single"/>
        </w:rPr>
        <w:t xml:space="preserve"> is deregistered </w:t>
      </w:r>
      <w:r w:rsidR="00AF56C5" w:rsidRPr="00E73BE3">
        <w:rPr>
          <w:rFonts w:ascii="Times New Roman" w:hAnsi="Times New Roman"/>
          <w:bCs/>
          <w:sz w:val="22"/>
          <w:szCs w:val="22"/>
          <w:u w:val="single"/>
        </w:rPr>
        <w:t>due to noncompliance with Sections</w:t>
      </w:r>
      <w:r w:rsidR="004E062C" w:rsidRPr="00E73BE3">
        <w:rPr>
          <w:rFonts w:ascii="Times New Roman" w:hAnsi="Times New Roman"/>
          <w:bCs/>
          <w:sz w:val="22"/>
          <w:szCs w:val="22"/>
          <w:u w:val="single"/>
        </w:rPr>
        <w:t xml:space="preserve"> </w:t>
      </w:r>
      <w:r w:rsidR="00AF56C5" w:rsidRPr="00E73BE3">
        <w:rPr>
          <w:rFonts w:ascii="Times New Roman" w:hAnsi="Times New Roman"/>
          <w:bCs/>
          <w:sz w:val="22"/>
          <w:szCs w:val="22"/>
          <w:u w:val="single"/>
        </w:rPr>
        <w:t>3.1.</w:t>
      </w:r>
      <w:r w:rsidR="00C635AE">
        <w:rPr>
          <w:rFonts w:ascii="Times New Roman" w:hAnsi="Times New Roman"/>
          <w:bCs/>
          <w:sz w:val="22"/>
          <w:szCs w:val="22"/>
          <w:u w:val="single"/>
        </w:rPr>
        <w:t>1</w:t>
      </w:r>
      <w:r w:rsidR="00AF56C5" w:rsidRPr="00E73BE3">
        <w:rPr>
          <w:rFonts w:ascii="Times New Roman" w:hAnsi="Times New Roman"/>
          <w:bCs/>
          <w:sz w:val="22"/>
          <w:szCs w:val="22"/>
          <w:u w:val="single"/>
        </w:rPr>
        <w:t>, 3.1.</w:t>
      </w:r>
      <w:r w:rsidR="00C635AE">
        <w:rPr>
          <w:rFonts w:ascii="Times New Roman" w:hAnsi="Times New Roman"/>
          <w:bCs/>
          <w:sz w:val="22"/>
          <w:szCs w:val="22"/>
          <w:u w:val="single"/>
        </w:rPr>
        <w:t>2</w:t>
      </w:r>
      <w:r w:rsidR="00AF56C5" w:rsidRPr="00E73BE3">
        <w:rPr>
          <w:rFonts w:ascii="Times New Roman" w:hAnsi="Times New Roman"/>
          <w:bCs/>
          <w:sz w:val="22"/>
          <w:szCs w:val="22"/>
          <w:u w:val="single"/>
        </w:rPr>
        <w:t>, 3.1.</w:t>
      </w:r>
      <w:r w:rsidR="00C635AE">
        <w:rPr>
          <w:rFonts w:ascii="Times New Roman" w:hAnsi="Times New Roman"/>
          <w:bCs/>
          <w:sz w:val="22"/>
          <w:szCs w:val="22"/>
          <w:u w:val="single"/>
        </w:rPr>
        <w:t>4</w:t>
      </w:r>
      <w:r w:rsidR="00AF56C5" w:rsidRPr="00E73BE3">
        <w:rPr>
          <w:rFonts w:ascii="Times New Roman" w:hAnsi="Times New Roman"/>
          <w:bCs/>
          <w:sz w:val="22"/>
          <w:szCs w:val="22"/>
          <w:u w:val="single"/>
        </w:rPr>
        <w:t>, 3.1.</w:t>
      </w:r>
      <w:r w:rsidR="00C635AE">
        <w:rPr>
          <w:rFonts w:ascii="Times New Roman" w:hAnsi="Times New Roman"/>
          <w:bCs/>
          <w:sz w:val="22"/>
          <w:szCs w:val="22"/>
          <w:u w:val="single"/>
        </w:rPr>
        <w:t>5</w:t>
      </w:r>
      <w:r w:rsidR="00E25FF6" w:rsidRPr="00E73BE3">
        <w:rPr>
          <w:rFonts w:ascii="Times New Roman" w:hAnsi="Times New Roman"/>
          <w:bCs/>
          <w:sz w:val="22"/>
          <w:szCs w:val="22"/>
          <w:u w:val="single"/>
        </w:rPr>
        <w:t>, or 3.2</w:t>
      </w:r>
      <w:r w:rsidR="00AF56C5" w:rsidRPr="00E73BE3">
        <w:rPr>
          <w:rFonts w:ascii="Times New Roman" w:hAnsi="Times New Roman"/>
          <w:bCs/>
          <w:sz w:val="22"/>
          <w:szCs w:val="22"/>
          <w:u w:val="single"/>
        </w:rPr>
        <w:t xml:space="preserve"> </w:t>
      </w:r>
      <w:r w:rsidR="004E062C" w:rsidRPr="00E73BE3">
        <w:rPr>
          <w:rFonts w:ascii="Times New Roman" w:hAnsi="Times New Roman"/>
          <w:bCs/>
          <w:sz w:val="22"/>
          <w:szCs w:val="22"/>
          <w:u w:val="single"/>
        </w:rPr>
        <w:t>may</w:t>
      </w:r>
      <w:r w:rsidR="00A714C9" w:rsidRPr="00E73BE3">
        <w:rPr>
          <w:rFonts w:ascii="Times New Roman" w:hAnsi="Times New Roman"/>
          <w:bCs/>
          <w:sz w:val="22"/>
          <w:szCs w:val="22"/>
          <w:u w:val="single"/>
        </w:rPr>
        <w:t xml:space="preserve"> cure the </w:t>
      </w:r>
      <w:r w:rsidR="005509CF" w:rsidRPr="00E73BE3">
        <w:rPr>
          <w:rFonts w:ascii="Times New Roman" w:hAnsi="Times New Roman"/>
          <w:bCs/>
          <w:sz w:val="22"/>
          <w:szCs w:val="22"/>
          <w:u w:val="single"/>
        </w:rPr>
        <w:t>deregistration</w:t>
      </w:r>
      <w:r w:rsidR="00A714C9" w:rsidRPr="00E73BE3">
        <w:rPr>
          <w:rFonts w:ascii="Times New Roman" w:hAnsi="Times New Roman"/>
          <w:bCs/>
          <w:sz w:val="22"/>
          <w:szCs w:val="22"/>
          <w:u w:val="single"/>
        </w:rPr>
        <w:t xml:space="preserve"> by demonstrating</w:t>
      </w:r>
      <w:r w:rsidR="005B0622" w:rsidRPr="00E73BE3">
        <w:rPr>
          <w:rFonts w:ascii="Times New Roman" w:hAnsi="Times New Roman"/>
          <w:bCs/>
          <w:sz w:val="22"/>
          <w:szCs w:val="22"/>
          <w:u w:val="single"/>
        </w:rPr>
        <w:t xml:space="preserve"> to the Auditor</w:t>
      </w:r>
      <w:r w:rsidR="00A714C9" w:rsidRPr="00E73BE3">
        <w:rPr>
          <w:rFonts w:ascii="Times New Roman" w:hAnsi="Times New Roman"/>
          <w:bCs/>
          <w:sz w:val="22"/>
          <w:szCs w:val="22"/>
          <w:u w:val="single"/>
        </w:rPr>
        <w:t xml:space="preserve"> by clear evidence that </w:t>
      </w:r>
      <w:r w:rsidR="00F20EAD" w:rsidRPr="00E73BE3">
        <w:rPr>
          <w:rFonts w:ascii="Times New Roman" w:hAnsi="Times New Roman"/>
          <w:bCs/>
          <w:sz w:val="22"/>
          <w:szCs w:val="22"/>
          <w:u w:val="single"/>
        </w:rPr>
        <w:t xml:space="preserve">the Registrant </w:t>
      </w:r>
      <w:r w:rsidR="005B0622" w:rsidRPr="00E73BE3">
        <w:rPr>
          <w:rFonts w:ascii="Times New Roman" w:hAnsi="Times New Roman"/>
          <w:bCs/>
          <w:sz w:val="22"/>
          <w:szCs w:val="22"/>
          <w:u w:val="single"/>
        </w:rPr>
        <w:t>has become in</w:t>
      </w:r>
      <w:r w:rsidR="001C0E77" w:rsidRPr="00E73BE3">
        <w:rPr>
          <w:rFonts w:ascii="Times New Roman" w:hAnsi="Times New Roman"/>
          <w:bCs/>
          <w:sz w:val="22"/>
          <w:szCs w:val="22"/>
          <w:u w:val="single"/>
        </w:rPr>
        <w:t xml:space="preserve"> compliance with the eligibility requirements contained in Sections 3.1.</w:t>
      </w:r>
      <w:r w:rsidR="00EE6FE2">
        <w:rPr>
          <w:rFonts w:ascii="Times New Roman" w:hAnsi="Times New Roman"/>
          <w:bCs/>
          <w:sz w:val="22"/>
          <w:szCs w:val="22"/>
          <w:u w:val="single"/>
        </w:rPr>
        <w:t>1</w:t>
      </w:r>
      <w:r w:rsidR="002A14B7" w:rsidRPr="00E73BE3">
        <w:rPr>
          <w:rFonts w:ascii="Times New Roman" w:hAnsi="Times New Roman"/>
          <w:bCs/>
          <w:sz w:val="22"/>
          <w:szCs w:val="22"/>
          <w:u w:val="single"/>
        </w:rPr>
        <w:t>, 3.1.</w:t>
      </w:r>
      <w:r w:rsidR="00EE6FE2">
        <w:rPr>
          <w:rFonts w:ascii="Times New Roman" w:hAnsi="Times New Roman"/>
          <w:bCs/>
          <w:sz w:val="22"/>
          <w:szCs w:val="22"/>
          <w:u w:val="single"/>
        </w:rPr>
        <w:t>2</w:t>
      </w:r>
      <w:r w:rsidR="002A14B7" w:rsidRPr="00E73BE3">
        <w:rPr>
          <w:rFonts w:ascii="Times New Roman" w:hAnsi="Times New Roman"/>
          <w:bCs/>
          <w:sz w:val="22"/>
          <w:szCs w:val="22"/>
          <w:u w:val="single"/>
        </w:rPr>
        <w:t>, 3.1.</w:t>
      </w:r>
      <w:r w:rsidR="00EE6FE2">
        <w:rPr>
          <w:rFonts w:ascii="Times New Roman" w:hAnsi="Times New Roman"/>
          <w:bCs/>
          <w:sz w:val="22"/>
          <w:szCs w:val="22"/>
          <w:u w:val="single"/>
        </w:rPr>
        <w:t>4</w:t>
      </w:r>
      <w:r w:rsidR="002A14B7" w:rsidRPr="00E73BE3">
        <w:rPr>
          <w:rFonts w:ascii="Times New Roman" w:hAnsi="Times New Roman"/>
          <w:bCs/>
          <w:sz w:val="22"/>
          <w:szCs w:val="22"/>
          <w:u w:val="single"/>
        </w:rPr>
        <w:t>, 3.1.</w:t>
      </w:r>
      <w:r w:rsidR="00EE6FE2">
        <w:rPr>
          <w:rFonts w:ascii="Times New Roman" w:hAnsi="Times New Roman"/>
          <w:bCs/>
          <w:sz w:val="22"/>
          <w:szCs w:val="22"/>
          <w:u w:val="single"/>
        </w:rPr>
        <w:t>5</w:t>
      </w:r>
      <w:r w:rsidR="00E25FF6" w:rsidRPr="00E73BE3">
        <w:rPr>
          <w:rFonts w:ascii="Times New Roman" w:hAnsi="Times New Roman"/>
          <w:bCs/>
          <w:sz w:val="22"/>
          <w:szCs w:val="22"/>
          <w:u w:val="single"/>
        </w:rPr>
        <w:t>, and 3.2</w:t>
      </w:r>
      <w:r w:rsidR="002A14B7" w:rsidRPr="00E73BE3">
        <w:rPr>
          <w:rFonts w:ascii="Times New Roman" w:hAnsi="Times New Roman"/>
          <w:bCs/>
          <w:sz w:val="22"/>
          <w:szCs w:val="22"/>
          <w:u w:val="single"/>
        </w:rPr>
        <w:t>.</w:t>
      </w:r>
    </w:p>
    <w:p w14:paraId="3FEB974A" w14:textId="77777777" w:rsidR="00BD075E" w:rsidRPr="00E73BE3" w:rsidRDefault="00BD075E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Cs/>
          <w:sz w:val="22"/>
          <w:szCs w:val="22"/>
          <w:u w:val="single"/>
        </w:rPr>
      </w:pPr>
    </w:p>
    <w:p w14:paraId="45460887" w14:textId="1D6BD941" w:rsidR="00BD075E" w:rsidRPr="00E73BE3" w:rsidRDefault="00BD075E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  <w:r w:rsidRPr="00E73BE3">
        <w:rPr>
          <w:rFonts w:ascii="Times New Roman" w:hAnsi="Times New Roman"/>
          <w:bCs/>
          <w:sz w:val="22"/>
          <w:szCs w:val="22"/>
          <w:u w:val="single"/>
        </w:rPr>
        <w:tab/>
        <w:t xml:space="preserve">6.2. </w:t>
      </w:r>
      <w:r w:rsidR="003014B6" w:rsidRPr="00E73BE3">
        <w:rPr>
          <w:rFonts w:ascii="Times New Roman" w:hAnsi="Times New Roman"/>
          <w:bCs/>
          <w:sz w:val="22"/>
          <w:szCs w:val="22"/>
          <w:u w:val="single"/>
        </w:rPr>
        <w:t xml:space="preserve"> </w:t>
      </w:r>
      <w:r w:rsidR="006D1CD3" w:rsidRPr="00E73BE3">
        <w:rPr>
          <w:rFonts w:ascii="Times New Roman" w:hAnsi="Times New Roman"/>
          <w:bCs/>
          <w:sz w:val="22"/>
          <w:szCs w:val="22"/>
          <w:u w:val="single"/>
        </w:rPr>
        <w:t xml:space="preserve">The Auditor may refuse </w:t>
      </w:r>
      <w:r w:rsidR="005E2CAE" w:rsidRPr="00E73BE3">
        <w:rPr>
          <w:rFonts w:ascii="Times New Roman" w:hAnsi="Times New Roman"/>
          <w:bCs/>
          <w:sz w:val="22"/>
          <w:szCs w:val="22"/>
          <w:u w:val="single"/>
        </w:rPr>
        <w:t>to reregister a</w:t>
      </w:r>
      <w:r w:rsidR="003014B6" w:rsidRPr="00E73BE3">
        <w:rPr>
          <w:rFonts w:ascii="Times New Roman" w:hAnsi="Times New Roman"/>
          <w:bCs/>
          <w:sz w:val="22"/>
          <w:szCs w:val="22"/>
          <w:u w:val="single"/>
        </w:rPr>
        <w:t xml:space="preserve">ny Registrant that </w:t>
      </w:r>
      <w:r w:rsidR="00424BE9" w:rsidRPr="00E73BE3">
        <w:rPr>
          <w:rFonts w:ascii="Times New Roman" w:hAnsi="Times New Roman"/>
          <w:bCs/>
          <w:sz w:val="22"/>
          <w:szCs w:val="22"/>
          <w:u w:val="single"/>
        </w:rPr>
        <w:t xml:space="preserve">has </w:t>
      </w:r>
      <w:r w:rsidR="006E4837" w:rsidRPr="00E73BE3">
        <w:rPr>
          <w:rFonts w:ascii="Times New Roman" w:hAnsi="Times New Roman"/>
          <w:bCs/>
          <w:sz w:val="22"/>
          <w:szCs w:val="22"/>
          <w:u w:val="single"/>
        </w:rPr>
        <w:t xml:space="preserve">knowingly registered </w:t>
      </w:r>
      <w:r w:rsidR="009759D7" w:rsidRPr="00E73BE3">
        <w:rPr>
          <w:rFonts w:ascii="Times New Roman" w:hAnsi="Times New Roman"/>
          <w:bCs/>
          <w:sz w:val="22"/>
          <w:szCs w:val="22"/>
          <w:u w:val="single"/>
        </w:rPr>
        <w:t>without meeting the eligibility requirements contained in W</w:t>
      </w:r>
      <w:r w:rsidR="005A48DE" w:rsidRPr="00E73BE3">
        <w:rPr>
          <w:rFonts w:ascii="Times New Roman" w:hAnsi="Times New Roman"/>
          <w:bCs/>
          <w:sz w:val="22"/>
          <w:szCs w:val="22"/>
          <w:u w:val="single"/>
        </w:rPr>
        <w:t>.</w:t>
      </w:r>
      <w:r w:rsidR="009759D7" w:rsidRPr="00E73BE3">
        <w:rPr>
          <w:rFonts w:ascii="Times New Roman" w:hAnsi="Times New Roman"/>
          <w:bCs/>
          <w:sz w:val="22"/>
          <w:szCs w:val="22"/>
          <w:u w:val="single"/>
        </w:rPr>
        <w:t xml:space="preserve"> Va</w:t>
      </w:r>
      <w:r w:rsidR="005A48DE" w:rsidRPr="00E73BE3">
        <w:rPr>
          <w:rFonts w:ascii="Times New Roman" w:hAnsi="Times New Roman"/>
          <w:bCs/>
          <w:sz w:val="22"/>
          <w:szCs w:val="22"/>
          <w:u w:val="single"/>
        </w:rPr>
        <w:t>.</w:t>
      </w:r>
      <w:r w:rsidR="009759D7" w:rsidRPr="00E73BE3">
        <w:rPr>
          <w:rFonts w:ascii="Times New Roman" w:hAnsi="Times New Roman"/>
          <w:bCs/>
          <w:sz w:val="22"/>
          <w:szCs w:val="22"/>
          <w:u w:val="single"/>
        </w:rPr>
        <w:t xml:space="preserve"> Code </w:t>
      </w:r>
      <w:r w:rsidR="009759D7" w:rsidRPr="00E73BE3">
        <w:rPr>
          <w:rFonts w:ascii="Times New Roman" w:hAnsi="Times New Roman"/>
          <w:sz w:val="22"/>
          <w:szCs w:val="22"/>
          <w:u w:val="single"/>
        </w:rPr>
        <w:t>§ 11A-3-45</w:t>
      </w:r>
      <w:r w:rsidR="009B760F" w:rsidRPr="00E73BE3">
        <w:rPr>
          <w:rFonts w:ascii="Times New Roman" w:hAnsi="Times New Roman"/>
          <w:sz w:val="22"/>
          <w:szCs w:val="22"/>
          <w:u w:val="single"/>
        </w:rPr>
        <w:t xml:space="preserve">, </w:t>
      </w:r>
      <w:r w:rsidR="009B760F" w:rsidRPr="00E73BE3">
        <w:rPr>
          <w:rFonts w:ascii="Times New Roman" w:hAnsi="Times New Roman"/>
          <w:bCs/>
          <w:sz w:val="22"/>
          <w:szCs w:val="22"/>
          <w:u w:val="single"/>
        </w:rPr>
        <w:t>W</w:t>
      </w:r>
      <w:r w:rsidR="005A48DE" w:rsidRPr="00E73BE3">
        <w:rPr>
          <w:rFonts w:ascii="Times New Roman" w:hAnsi="Times New Roman"/>
          <w:bCs/>
          <w:sz w:val="22"/>
          <w:szCs w:val="22"/>
          <w:u w:val="single"/>
        </w:rPr>
        <w:t>.</w:t>
      </w:r>
      <w:r w:rsidR="009B760F" w:rsidRPr="00E73BE3">
        <w:rPr>
          <w:rFonts w:ascii="Times New Roman" w:hAnsi="Times New Roman"/>
          <w:bCs/>
          <w:sz w:val="22"/>
          <w:szCs w:val="22"/>
          <w:u w:val="single"/>
        </w:rPr>
        <w:t xml:space="preserve"> Va</w:t>
      </w:r>
      <w:r w:rsidR="005A48DE" w:rsidRPr="00E73BE3">
        <w:rPr>
          <w:rFonts w:ascii="Times New Roman" w:hAnsi="Times New Roman"/>
          <w:bCs/>
          <w:sz w:val="22"/>
          <w:szCs w:val="22"/>
          <w:u w:val="single"/>
        </w:rPr>
        <w:t>.</w:t>
      </w:r>
      <w:r w:rsidR="009B760F" w:rsidRPr="00E73BE3">
        <w:rPr>
          <w:rFonts w:ascii="Times New Roman" w:hAnsi="Times New Roman"/>
          <w:bCs/>
          <w:sz w:val="22"/>
          <w:szCs w:val="22"/>
          <w:u w:val="single"/>
        </w:rPr>
        <w:t xml:space="preserve"> Code </w:t>
      </w:r>
      <w:r w:rsidR="009B760F" w:rsidRPr="00E73BE3">
        <w:rPr>
          <w:rFonts w:ascii="Times New Roman" w:hAnsi="Times New Roman"/>
          <w:sz w:val="22"/>
          <w:szCs w:val="22"/>
          <w:u w:val="single"/>
        </w:rPr>
        <w:t>§ 11A-3-45a,</w:t>
      </w:r>
      <w:r w:rsidR="009759D7" w:rsidRPr="00E73BE3">
        <w:rPr>
          <w:rFonts w:ascii="Times New Roman" w:hAnsi="Times New Roman"/>
          <w:sz w:val="22"/>
          <w:szCs w:val="22"/>
          <w:u w:val="single"/>
        </w:rPr>
        <w:t xml:space="preserve"> and this rule</w:t>
      </w:r>
      <w:r w:rsidR="005509CF" w:rsidRPr="00E73BE3">
        <w:rPr>
          <w:rFonts w:ascii="Times New Roman" w:hAnsi="Times New Roman"/>
          <w:sz w:val="22"/>
          <w:szCs w:val="22"/>
          <w:u w:val="single"/>
        </w:rPr>
        <w:t>.</w:t>
      </w:r>
    </w:p>
    <w:p w14:paraId="1DCD4AEA" w14:textId="77777777" w:rsidR="00766ED4" w:rsidRPr="00E73BE3" w:rsidRDefault="00766ED4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14:paraId="432E1D7F" w14:textId="518C7832" w:rsidR="00766ED4" w:rsidRPr="00E73BE3" w:rsidRDefault="00766ED4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/>
          <w:bCs/>
          <w:sz w:val="22"/>
          <w:szCs w:val="22"/>
          <w:u w:val="single"/>
        </w:rPr>
      </w:pPr>
      <w:r w:rsidRPr="00E73BE3">
        <w:rPr>
          <w:rFonts w:ascii="Times New Roman" w:hAnsi="Times New Roman"/>
          <w:b/>
          <w:bCs/>
          <w:sz w:val="22"/>
          <w:szCs w:val="22"/>
          <w:u w:val="single"/>
        </w:rPr>
        <w:t>§ 155-1</w:t>
      </w:r>
      <w:r w:rsidR="00AA464E" w:rsidRPr="00E73BE3">
        <w:rPr>
          <w:rFonts w:ascii="Times New Roman" w:hAnsi="Times New Roman"/>
          <w:b/>
          <w:bCs/>
          <w:sz w:val="22"/>
          <w:szCs w:val="22"/>
          <w:u w:val="single"/>
        </w:rPr>
        <w:t>3</w:t>
      </w:r>
      <w:r w:rsidRPr="00E73BE3">
        <w:rPr>
          <w:rFonts w:ascii="Times New Roman" w:hAnsi="Times New Roman"/>
          <w:b/>
          <w:bCs/>
          <w:sz w:val="22"/>
          <w:szCs w:val="22"/>
          <w:u w:val="single"/>
        </w:rPr>
        <w:t>-</w:t>
      </w:r>
      <w:r w:rsidR="008518D8" w:rsidRPr="00E73BE3">
        <w:rPr>
          <w:rFonts w:ascii="Times New Roman" w:hAnsi="Times New Roman"/>
          <w:b/>
          <w:bCs/>
          <w:sz w:val="22"/>
          <w:szCs w:val="22"/>
          <w:u w:val="single"/>
        </w:rPr>
        <w:t>7.  Unsold lands subject to sale without auction or additional advertising.</w:t>
      </w:r>
    </w:p>
    <w:p w14:paraId="44655285" w14:textId="786B30BE" w:rsidR="008518D8" w:rsidRPr="00E73BE3" w:rsidRDefault="008518D8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/>
          <w:bCs/>
          <w:sz w:val="22"/>
          <w:szCs w:val="22"/>
          <w:u w:val="single"/>
        </w:rPr>
      </w:pPr>
    </w:p>
    <w:p w14:paraId="7D34D7D3" w14:textId="4401767E" w:rsidR="005704D9" w:rsidRPr="00E73BE3" w:rsidRDefault="005704D9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  <w:r w:rsidRPr="00E73BE3">
        <w:rPr>
          <w:rFonts w:ascii="Times New Roman" w:hAnsi="Times New Roman"/>
          <w:b/>
          <w:bCs/>
          <w:sz w:val="22"/>
          <w:szCs w:val="22"/>
          <w:u w:val="single"/>
        </w:rPr>
        <w:tab/>
      </w:r>
      <w:r w:rsidRPr="00E73BE3">
        <w:rPr>
          <w:rFonts w:ascii="Times New Roman" w:hAnsi="Times New Roman"/>
          <w:sz w:val="22"/>
          <w:szCs w:val="22"/>
          <w:u w:val="single"/>
        </w:rPr>
        <w:t xml:space="preserve">7.1.  </w:t>
      </w:r>
      <w:proofErr w:type="gramStart"/>
      <w:r w:rsidR="00184931" w:rsidRPr="00E73BE3">
        <w:rPr>
          <w:rFonts w:ascii="Times New Roman" w:hAnsi="Times New Roman"/>
          <w:sz w:val="22"/>
          <w:szCs w:val="22"/>
          <w:u w:val="single"/>
        </w:rPr>
        <w:t>In order to</w:t>
      </w:r>
      <w:proofErr w:type="gramEnd"/>
      <w:r w:rsidR="00184931" w:rsidRPr="00E73BE3">
        <w:rPr>
          <w:rFonts w:ascii="Times New Roman" w:hAnsi="Times New Roman"/>
          <w:sz w:val="22"/>
          <w:szCs w:val="22"/>
          <w:u w:val="single"/>
        </w:rPr>
        <w:t xml:space="preserve"> bid on unsold lands subject to sale without auction or additional advertising pursuant to </w:t>
      </w:r>
      <w:r w:rsidR="00184931" w:rsidRPr="00E73BE3">
        <w:rPr>
          <w:rFonts w:ascii="Times New Roman" w:hAnsi="Times New Roman"/>
          <w:bCs/>
          <w:sz w:val="22"/>
          <w:szCs w:val="22"/>
          <w:u w:val="single"/>
        </w:rPr>
        <w:t xml:space="preserve">W. Va. Code </w:t>
      </w:r>
      <w:r w:rsidR="00184931" w:rsidRPr="00E73BE3">
        <w:rPr>
          <w:rFonts w:ascii="Times New Roman" w:hAnsi="Times New Roman"/>
          <w:sz w:val="22"/>
          <w:szCs w:val="22"/>
          <w:u w:val="single"/>
        </w:rPr>
        <w:t xml:space="preserve">§ 11A-3-48, </w:t>
      </w:r>
      <w:r w:rsidR="009B295A" w:rsidRPr="00E73BE3">
        <w:rPr>
          <w:rFonts w:ascii="Times New Roman" w:hAnsi="Times New Roman"/>
          <w:sz w:val="22"/>
          <w:szCs w:val="22"/>
          <w:u w:val="single"/>
        </w:rPr>
        <w:t xml:space="preserve">Registrants </w:t>
      </w:r>
      <w:r w:rsidR="00184931" w:rsidRPr="00E73BE3">
        <w:rPr>
          <w:rFonts w:ascii="Times New Roman" w:hAnsi="Times New Roman"/>
          <w:sz w:val="22"/>
          <w:szCs w:val="22"/>
          <w:u w:val="single"/>
        </w:rPr>
        <w:t xml:space="preserve">must register with the Auditor </w:t>
      </w:r>
      <w:r w:rsidR="003A2AAE" w:rsidRPr="00E73BE3">
        <w:rPr>
          <w:rFonts w:ascii="Times New Roman" w:hAnsi="Times New Roman"/>
          <w:sz w:val="22"/>
          <w:szCs w:val="22"/>
          <w:u w:val="single"/>
        </w:rPr>
        <w:t xml:space="preserve">in accordance with the provisions of this rule.  </w:t>
      </w:r>
    </w:p>
    <w:p w14:paraId="1FE54E5A" w14:textId="77777777" w:rsidR="008F071B" w:rsidRPr="00E73BE3" w:rsidRDefault="008F071B" w:rsidP="009A7E05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14:paraId="3AFB9B4D" w14:textId="77777777" w:rsidR="005339F1" w:rsidRPr="00E73BE3" w:rsidRDefault="005339F1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sectPr w:rsidR="005339F1" w:rsidRPr="00E73BE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2240" w:h="15840"/>
      <w:pgMar w:top="720" w:right="1440" w:bottom="72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200BD" w14:textId="77777777" w:rsidR="00ED3206" w:rsidRDefault="00ED3206">
      <w:r>
        <w:separator/>
      </w:r>
    </w:p>
  </w:endnote>
  <w:endnote w:type="continuationSeparator" w:id="0">
    <w:p w14:paraId="735ACE6C" w14:textId="77777777" w:rsidR="00ED3206" w:rsidRDefault="00ED3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38B2B" w14:textId="77777777" w:rsidR="009D2415" w:rsidRDefault="009D24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DC8ED" w14:textId="77777777" w:rsidR="00DA48CB" w:rsidRDefault="00DA48CB">
    <w:pPr>
      <w:spacing w:line="240" w:lineRule="exact"/>
    </w:pPr>
  </w:p>
  <w:p w14:paraId="6841FC92" w14:textId="77777777" w:rsidR="00DA48CB" w:rsidRDefault="00DA48CB">
    <w:pPr>
      <w:framePr w:w="9361" w:wrap="notBeside" w:vAnchor="text" w:hAnchor="text" w:x="1" w:y="1"/>
      <w:jc w:val="center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fldChar w:fldCharType="begin"/>
    </w:r>
    <w:r>
      <w:rPr>
        <w:rFonts w:ascii="Times New Roman" w:hAnsi="Times New Roman"/>
        <w:sz w:val="22"/>
        <w:szCs w:val="22"/>
      </w:rPr>
      <w:instrText xml:space="preserve">PAGE </w:instrText>
    </w:r>
    <w:r>
      <w:rPr>
        <w:rFonts w:ascii="Times New Roman" w:hAnsi="Times New Roman"/>
        <w:sz w:val="22"/>
        <w:szCs w:val="22"/>
      </w:rPr>
      <w:fldChar w:fldCharType="separate"/>
    </w:r>
    <w:r w:rsidR="00F43EB7">
      <w:rPr>
        <w:rFonts w:ascii="Times New Roman" w:hAnsi="Times New Roman"/>
        <w:noProof/>
        <w:sz w:val="22"/>
        <w:szCs w:val="22"/>
      </w:rPr>
      <w:t>4</w:t>
    </w:r>
    <w:r>
      <w:rPr>
        <w:rFonts w:ascii="Times New Roman" w:hAnsi="Times New Roman"/>
        <w:sz w:val="22"/>
        <w:szCs w:val="22"/>
      </w:rPr>
      <w:fldChar w:fldCharType="end"/>
    </w:r>
  </w:p>
  <w:p w14:paraId="46834A06" w14:textId="77777777" w:rsidR="00DA48CB" w:rsidRDefault="00DA48CB">
    <w:pPr>
      <w:rPr>
        <w:sz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081EF" w14:textId="77777777" w:rsidR="009D2415" w:rsidRDefault="009D24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DD1E5" w14:textId="77777777" w:rsidR="00ED3206" w:rsidRDefault="00ED3206">
      <w:r>
        <w:separator/>
      </w:r>
    </w:p>
  </w:footnote>
  <w:footnote w:type="continuationSeparator" w:id="0">
    <w:p w14:paraId="0B00B44E" w14:textId="77777777" w:rsidR="00ED3206" w:rsidRDefault="00ED32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B82A8" w14:textId="77777777" w:rsidR="009D2415" w:rsidRDefault="009D24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C363B" w14:textId="5B1DF464" w:rsidR="00DA48CB" w:rsidRDefault="00DA48CB">
    <w:pPr>
      <w:jc w:val="center"/>
      <w:rPr>
        <w:sz w:val="24"/>
      </w:rPr>
    </w:pPr>
    <w:r>
      <w:rPr>
        <w:rFonts w:ascii="Times New Roman" w:hAnsi="Times New Roman"/>
        <w:b/>
        <w:bCs/>
        <w:szCs w:val="20"/>
      </w:rPr>
      <w:t>15</w:t>
    </w:r>
    <w:r w:rsidR="003E4756">
      <w:rPr>
        <w:rFonts w:ascii="Times New Roman" w:hAnsi="Times New Roman"/>
        <w:b/>
        <w:bCs/>
        <w:szCs w:val="20"/>
      </w:rPr>
      <w:t>5</w:t>
    </w:r>
    <w:r>
      <w:rPr>
        <w:rFonts w:ascii="Times New Roman" w:hAnsi="Times New Roman"/>
        <w:b/>
        <w:bCs/>
        <w:szCs w:val="20"/>
      </w:rPr>
      <w:t>CSR</w:t>
    </w:r>
    <w:r w:rsidR="003E4756">
      <w:rPr>
        <w:rFonts w:ascii="Times New Roman" w:hAnsi="Times New Roman"/>
        <w:b/>
        <w:bCs/>
        <w:szCs w:val="20"/>
      </w:rPr>
      <w:t>1</w:t>
    </w:r>
    <w:r w:rsidR="009D2415">
      <w:rPr>
        <w:rFonts w:ascii="Times New Roman" w:hAnsi="Times New Roman"/>
        <w:b/>
        <w:bCs/>
        <w:szCs w:val="20"/>
      </w:rPr>
      <w:t>3</w:t>
    </w:r>
  </w:p>
  <w:p w14:paraId="1AD9229E" w14:textId="77777777" w:rsidR="00DA48CB" w:rsidRDefault="00DA48CB">
    <w:pPr>
      <w:jc w:val="center"/>
      <w:rPr>
        <w:sz w:val="24"/>
      </w:rPr>
    </w:pPr>
  </w:p>
  <w:p w14:paraId="1711CF2F" w14:textId="77777777" w:rsidR="00DA48CB" w:rsidRDefault="00DA48CB">
    <w:pPr>
      <w:jc w:val="center"/>
      <w:rPr>
        <w:sz w:val="24"/>
      </w:rPr>
    </w:pPr>
  </w:p>
  <w:p w14:paraId="2145F200" w14:textId="77777777" w:rsidR="00DA48CB" w:rsidRDefault="00DA48CB">
    <w:pPr>
      <w:spacing w:line="240" w:lineRule="exact"/>
      <w:rPr>
        <w:sz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6A13F" w14:textId="77777777" w:rsidR="009D2415" w:rsidRDefault="009D241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36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14D"/>
    <w:rsid w:val="00002163"/>
    <w:rsid w:val="00010F05"/>
    <w:rsid w:val="00014604"/>
    <w:rsid w:val="0001725D"/>
    <w:rsid w:val="000248D1"/>
    <w:rsid w:val="00037FAE"/>
    <w:rsid w:val="0004103C"/>
    <w:rsid w:val="0005111C"/>
    <w:rsid w:val="00061BB6"/>
    <w:rsid w:val="0007211C"/>
    <w:rsid w:val="0008239D"/>
    <w:rsid w:val="00085565"/>
    <w:rsid w:val="00091100"/>
    <w:rsid w:val="000A1868"/>
    <w:rsid w:val="000A18DF"/>
    <w:rsid w:val="000B1EA3"/>
    <w:rsid w:val="000B230E"/>
    <w:rsid w:val="000B5943"/>
    <w:rsid w:val="000C005E"/>
    <w:rsid w:val="000C1941"/>
    <w:rsid w:val="000C3880"/>
    <w:rsid w:val="000C6CB0"/>
    <w:rsid w:val="000C6CC6"/>
    <w:rsid w:val="000D0271"/>
    <w:rsid w:val="000E53B9"/>
    <w:rsid w:val="000E6631"/>
    <w:rsid w:val="000E7379"/>
    <w:rsid w:val="000F00DF"/>
    <w:rsid w:val="000F3D0A"/>
    <w:rsid w:val="000F4D55"/>
    <w:rsid w:val="00106F3C"/>
    <w:rsid w:val="0013618A"/>
    <w:rsid w:val="0015050D"/>
    <w:rsid w:val="0015176F"/>
    <w:rsid w:val="00176A5B"/>
    <w:rsid w:val="0018049D"/>
    <w:rsid w:val="00184931"/>
    <w:rsid w:val="0019095A"/>
    <w:rsid w:val="00190B55"/>
    <w:rsid w:val="00191D41"/>
    <w:rsid w:val="00193C35"/>
    <w:rsid w:val="00194E2F"/>
    <w:rsid w:val="00196E4A"/>
    <w:rsid w:val="001A0B2C"/>
    <w:rsid w:val="001A3419"/>
    <w:rsid w:val="001C0E77"/>
    <w:rsid w:val="001C5563"/>
    <w:rsid w:val="001D3850"/>
    <w:rsid w:val="001F08A5"/>
    <w:rsid w:val="001F5EA8"/>
    <w:rsid w:val="001F600D"/>
    <w:rsid w:val="00207F3F"/>
    <w:rsid w:val="00215DE3"/>
    <w:rsid w:val="00220318"/>
    <w:rsid w:val="002212A0"/>
    <w:rsid w:val="00226E7C"/>
    <w:rsid w:val="00230A18"/>
    <w:rsid w:val="00232F7A"/>
    <w:rsid w:val="002350DC"/>
    <w:rsid w:val="00236C66"/>
    <w:rsid w:val="00245D2F"/>
    <w:rsid w:val="002578C3"/>
    <w:rsid w:val="002711A9"/>
    <w:rsid w:val="00271550"/>
    <w:rsid w:val="00276995"/>
    <w:rsid w:val="0027703B"/>
    <w:rsid w:val="00277782"/>
    <w:rsid w:val="002823F9"/>
    <w:rsid w:val="00282B1F"/>
    <w:rsid w:val="002873C0"/>
    <w:rsid w:val="00292717"/>
    <w:rsid w:val="002969A0"/>
    <w:rsid w:val="00296F43"/>
    <w:rsid w:val="002A14B7"/>
    <w:rsid w:val="002A29B5"/>
    <w:rsid w:val="002B791C"/>
    <w:rsid w:val="002C7FC6"/>
    <w:rsid w:val="002D676F"/>
    <w:rsid w:val="002E6192"/>
    <w:rsid w:val="002E6A89"/>
    <w:rsid w:val="002F488C"/>
    <w:rsid w:val="003014B6"/>
    <w:rsid w:val="003152DF"/>
    <w:rsid w:val="00317D22"/>
    <w:rsid w:val="00323956"/>
    <w:rsid w:val="003267DC"/>
    <w:rsid w:val="00327ADA"/>
    <w:rsid w:val="0033229D"/>
    <w:rsid w:val="003348E6"/>
    <w:rsid w:val="00340718"/>
    <w:rsid w:val="0034228A"/>
    <w:rsid w:val="00345B61"/>
    <w:rsid w:val="0035050A"/>
    <w:rsid w:val="00364E95"/>
    <w:rsid w:val="00375AE9"/>
    <w:rsid w:val="00384DBF"/>
    <w:rsid w:val="003868A3"/>
    <w:rsid w:val="003A2AAE"/>
    <w:rsid w:val="003A71EB"/>
    <w:rsid w:val="003B058A"/>
    <w:rsid w:val="003B1450"/>
    <w:rsid w:val="003D0F9A"/>
    <w:rsid w:val="003D1D2D"/>
    <w:rsid w:val="003D2884"/>
    <w:rsid w:val="003D6523"/>
    <w:rsid w:val="003D70CD"/>
    <w:rsid w:val="003E0B6C"/>
    <w:rsid w:val="003E34A3"/>
    <w:rsid w:val="003E4756"/>
    <w:rsid w:val="0041220E"/>
    <w:rsid w:val="00424BE9"/>
    <w:rsid w:val="00424EEC"/>
    <w:rsid w:val="00425F39"/>
    <w:rsid w:val="0042612E"/>
    <w:rsid w:val="004326DD"/>
    <w:rsid w:val="00433F3D"/>
    <w:rsid w:val="004349C2"/>
    <w:rsid w:val="00452715"/>
    <w:rsid w:val="004613CE"/>
    <w:rsid w:val="00463AD3"/>
    <w:rsid w:val="00466ED1"/>
    <w:rsid w:val="004739A6"/>
    <w:rsid w:val="00481622"/>
    <w:rsid w:val="004A2F6B"/>
    <w:rsid w:val="004B1B5F"/>
    <w:rsid w:val="004C10DD"/>
    <w:rsid w:val="004C17C2"/>
    <w:rsid w:val="004C26EF"/>
    <w:rsid w:val="004C3EE7"/>
    <w:rsid w:val="004D07CE"/>
    <w:rsid w:val="004D27E8"/>
    <w:rsid w:val="004D2D11"/>
    <w:rsid w:val="004E062C"/>
    <w:rsid w:val="004E0E58"/>
    <w:rsid w:val="004F56F2"/>
    <w:rsid w:val="004F729F"/>
    <w:rsid w:val="005006BF"/>
    <w:rsid w:val="005010D2"/>
    <w:rsid w:val="00502B98"/>
    <w:rsid w:val="005102E3"/>
    <w:rsid w:val="00512192"/>
    <w:rsid w:val="00512193"/>
    <w:rsid w:val="00513DC5"/>
    <w:rsid w:val="00514DB6"/>
    <w:rsid w:val="00515A45"/>
    <w:rsid w:val="0051625C"/>
    <w:rsid w:val="0051640B"/>
    <w:rsid w:val="00517CDC"/>
    <w:rsid w:val="0052014D"/>
    <w:rsid w:val="00520EC7"/>
    <w:rsid w:val="005231D5"/>
    <w:rsid w:val="00523BD8"/>
    <w:rsid w:val="00525640"/>
    <w:rsid w:val="005313C9"/>
    <w:rsid w:val="005339F1"/>
    <w:rsid w:val="00546A10"/>
    <w:rsid w:val="005509CF"/>
    <w:rsid w:val="00554B06"/>
    <w:rsid w:val="0056225E"/>
    <w:rsid w:val="00563BFA"/>
    <w:rsid w:val="005704D9"/>
    <w:rsid w:val="005713A1"/>
    <w:rsid w:val="00580059"/>
    <w:rsid w:val="00591AFA"/>
    <w:rsid w:val="00591B3F"/>
    <w:rsid w:val="00593D50"/>
    <w:rsid w:val="005A0609"/>
    <w:rsid w:val="005A3B57"/>
    <w:rsid w:val="005A48DE"/>
    <w:rsid w:val="005B0622"/>
    <w:rsid w:val="005B7AB0"/>
    <w:rsid w:val="005C0644"/>
    <w:rsid w:val="005C0E23"/>
    <w:rsid w:val="005C24CF"/>
    <w:rsid w:val="005C32FE"/>
    <w:rsid w:val="005D0389"/>
    <w:rsid w:val="005D41BB"/>
    <w:rsid w:val="005D44EE"/>
    <w:rsid w:val="005D6843"/>
    <w:rsid w:val="005D7AE0"/>
    <w:rsid w:val="005E2CAE"/>
    <w:rsid w:val="00610C2F"/>
    <w:rsid w:val="00613BDA"/>
    <w:rsid w:val="00614A37"/>
    <w:rsid w:val="006236BF"/>
    <w:rsid w:val="00627673"/>
    <w:rsid w:val="006305F0"/>
    <w:rsid w:val="0064677F"/>
    <w:rsid w:val="006608E4"/>
    <w:rsid w:val="0066403E"/>
    <w:rsid w:val="00666D70"/>
    <w:rsid w:val="00680E47"/>
    <w:rsid w:val="00686DAB"/>
    <w:rsid w:val="006B38F0"/>
    <w:rsid w:val="006C29AA"/>
    <w:rsid w:val="006C579B"/>
    <w:rsid w:val="006D1CD3"/>
    <w:rsid w:val="006E4837"/>
    <w:rsid w:val="006E7962"/>
    <w:rsid w:val="006F2CF0"/>
    <w:rsid w:val="006F7357"/>
    <w:rsid w:val="00701655"/>
    <w:rsid w:val="00706AAC"/>
    <w:rsid w:val="00707EFE"/>
    <w:rsid w:val="00711059"/>
    <w:rsid w:val="00714754"/>
    <w:rsid w:val="00722638"/>
    <w:rsid w:val="007236E4"/>
    <w:rsid w:val="00734004"/>
    <w:rsid w:val="007477FC"/>
    <w:rsid w:val="0076076D"/>
    <w:rsid w:val="00766704"/>
    <w:rsid w:val="00766ED4"/>
    <w:rsid w:val="007703A7"/>
    <w:rsid w:val="00777516"/>
    <w:rsid w:val="0078751D"/>
    <w:rsid w:val="007922DD"/>
    <w:rsid w:val="007A15E6"/>
    <w:rsid w:val="007A2125"/>
    <w:rsid w:val="007A5083"/>
    <w:rsid w:val="007B0C82"/>
    <w:rsid w:val="007B2ED3"/>
    <w:rsid w:val="007C01CC"/>
    <w:rsid w:val="007C193E"/>
    <w:rsid w:val="007E1594"/>
    <w:rsid w:val="007E48F0"/>
    <w:rsid w:val="007E4E1C"/>
    <w:rsid w:val="007F1E65"/>
    <w:rsid w:val="007F2690"/>
    <w:rsid w:val="007F31C5"/>
    <w:rsid w:val="007F658C"/>
    <w:rsid w:val="008024B3"/>
    <w:rsid w:val="00803836"/>
    <w:rsid w:val="0080792B"/>
    <w:rsid w:val="00811F6D"/>
    <w:rsid w:val="0082774B"/>
    <w:rsid w:val="008304AE"/>
    <w:rsid w:val="008308BF"/>
    <w:rsid w:val="008518D8"/>
    <w:rsid w:val="00867A84"/>
    <w:rsid w:val="008846A4"/>
    <w:rsid w:val="00884CFD"/>
    <w:rsid w:val="00895B21"/>
    <w:rsid w:val="008B2CB6"/>
    <w:rsid w:val="008B3237"/>
    <w:rsid w:val="008B3B30"/>
    <w:rsid w:val="008C2054"/>
    <w:rsid w:val="008C2B15"/>
    <w:rsid w:val="008C6CA7"/>
    <w:rsid w:val="008D2EF5"/>
    <w:rsid w:val="008D408F"/>
    <w:rsid w:val="008D43B1"/>
    <w:rsid w:val="008F071B"/>
    <w:rsid w:val="009035A6"/>
    <w:rsid w:val="00915937"/>
    <w:rsid w:val="00937ACA"/>
    <w:rsid w:val="00947245"/>
    <w:rsid w:val="009507E3"/>
    <w:rsid w:val="009605AA"/>
    <w:rsid w:val="00961CFA"/>
    <w:rsid w:val="0097487F"/>
    <w:rsid w:val="009759D7"/>
    <w:rsid w:val="0097653F"/>
    <w:rsid w:val="0099627D"/>
    <w:rsid w:val="009A360F"/>
    <w:rsid w:val="009A5702"/>
    <w:rsid w:val="009A7E05"/>
    <w:rsid w:val="009B295A"/>
    <w:rsid w:val="009B362E"/>
    <w:rsid w:val="009B760F"/>
    <w:rsid w:val="009C48C2"/>
    <w:rsid w:val="009C53D9"/>
    <w:rsid w:val="009D0F17"/>
    <w:rsid w:val="009D2415"/>
    <w:rsid w:val="009D6B04"/>
    <w:rsid w:val="009E4100"/>
    <w:rsid w:val="009F41F3"/>
    <w:rsid w:val="00A031BC"/>
    <w:rsid w:val="00A05111"/>
    <w:rsid w:val="00A053C6"/>
    <w:rsid w:val="00A078EF"/>
    <w:rsid w:val="00A111D6"/>
    <w:rsid w:val="00A40839"/>
    <w:rsid w:val="00A55493"/>
    <w:rsid w:val="00A57B80"/>
    <w:rsid w:val="00A61AAE"/>
    <w:rsid w:val="00A63CE6"/>
    <w:rsid w:val="00A714C9"/>
    <w:rsid w:val="00A7377C"/>
    <w:rsid w:val="00A7776C"/>
    <w:rsid w:val="00A832DE"/>
    <w:rsid w:val="00A86B2E"/>
    <w:rsid w:val="00A86D95"/>
    <w:rsid w:val="00A93F65"/>
    <w:rsid w:val="00A97D86"/>
    <w:rsid w:val="00AA0222"/>
    <w:rsid w:val="00AA23BF"/>
    <w:rsid w:val="00AA464E"/>
    <w:rsid w:val="00AA6D43"/>
    <w:rsid w:val="00AA7DAE"/>
    <w:rsid w:val="00AB68CF"/>
    <w:rsid w:val="00AC5724"/>
    <w:rsid w:val="00AD0142"/>
    <w:rsid w:val="00AD1870"/>
    <w:rsid w:val="00AD225B"/>
    <w:rsid w:val="00AD2C14"/>
    <w:rsid w:val="00AF214D"/>
    <w:rsid w:val="00AF24E3"/>
    <w:rsid w:val="00AF56C5"/>
    <w:rsid w:val="00B02AF6"/>
    <w:rsid w:val="00B06197"/>
    <w:rsid w:val="00B10105"/>
    <w:rsid w:val="00B154D3"/>
    <w:rsid w:val="00B1697F"/>
    <w:rsid w:val="00B21334"/>
    <w:rsid w:val="00B276C8"/>
    <w:rsid w:val="00B408BF"/>
    <w:rsid w:val="00B42785"/>
    <w:rsid w:val="00B505F7"/>
    <w:rsid w:val="00B52525"/>
    <w:rsid w:val="00B629F3"/>
    <w:rsid w:val="00B67946"/>
    <w:rsid w:val="00B73E9E"/>
    <w:rsid w:val="00B76219"/>
    <w:rsid w:val="00B76DF9"/>
    <w:rsid w:val="00B77A1C"/>
    <w:rsid w:val="00B92235"/>
    <w:rsid w:val="00B93BB7"/>
    <w:rsid w:val="00BA72A1"/>
    <w:rsid w:val="00BB1408"/>
    <w:rsid w:val="00BB6258"/>
    <w:rsid w:val="00BC2643"/>
    <w:rsid w:val="00BC5112"/>
    <w:rsid w:val="00BC73CC"/>
    <w:rsid w:val="00BC7AC2"/>
    <w:rsid w:val="00BD051B"/>
    <w:rsid w:val="00BD075E"/>
    <w:rsid w:val="00BD07AF"/>
    <w:rsid w:val="00BD0D53"/>
    <w:rsid w:val="00BE37E6"/>
    <w:rsid w:val="00C02BEA"/>
    <w:rsid w:val="00C0597A"/>
    <w:rsid w:val="00C05B7F"/>
    <w:rsid w:val="00C11DB5"/>
    <w:rsid w:val="00C15CE1"/>
    <w:rsid w:val="00C52415"/>
    <w:rsid w:val="00C57C8C"/>
    <w:rsid w:val="00C60C07"/>
    <w:rsid w:val="00C635AE"/>
    <w:rsid w:val="00C65B48"/>
    <w:rsid w:val="00C824B1"/>
    <w:rsid w:val="00C87BF7"/>
    <w:rsid w:val="00C93EFF"/>
    <w:rsid w:val="00C94764"/>
    <w:rsid w:val="00C94C0D"/>
    <w:rsid w:val="00CA60D9"/>
    <w:rsid w:val="00CB786A"/>
    <w:rsid w:val="00CD19BE"/>
    <w:rsid w:val="00CE2B0D"/>
    <w:rsid w:val="00CE4273"/>
    <w:rsid w:val="00D01DA7"/>
    <w:rsid w:val="00D06E1A"/>
    <w:rsid w:val="00D12521"/>
    <w:rsid w:val="00D128DE"/>
    <w:rsid w:val="00D12BAA"/>
    <w:rsid w:val="00D21788"/>
    <w:rsid w:val="00D22DE2"/>
    <w:rsid w:val="00D2323E"/>
    <w:rsid w:val="00D30500"/>
    <w:rsid w:val="00D33393"/>
    <w:rsid w:val="00D4354C"/>
    <w:rsid w:val="00D53485"/>
    <w:rsid w:val="00D60F8C"/>
    <w:rsid w:val="00D64ED8"/>
    <w:rsid w:val="00D757D1"/>
    <w:rsid w:val="00D81390"/>
    <w:rsid w:val="00D85025"/>
    <w:rsid w:val="00D86860"/>
    <w:rsid w:val="00D94232"/>
    <w:rsid w:val="00DA48CB"/>
    <w:rsid w:val="00DA634B"/>
    <w:rsid w:val="00DA7C09"/>
    <w:rsid w:val="00DC6298"/>
    <w:rsid w:val="00DC693D"/>
    <w:rsid w:val="00DD628C"/>
    <w:rsid w:val="00DF3D79"/>
    <w:rsid w:val="00E029BC"/>
    <w:rsid w:val="00E06A27"/>
    <w:rsid w:val="00E2318A"/>
    <w:rsid w:val="00E25FF6"/>
    <w:rsid w:val="00E2781E"/>
    <w:rsid w:val="00E34157"/>
    <w:rsid w:val="00E41E15"/>
    <w:rsid w:val="00E464D6"/>
    <w:rsid w:val="00E6501B"/>
    <w:rsid w:val="00E73BE3"/>
    <w:rsid w:val="00E761A1"/>
    <w:rsid w:val="00E952F4"/>
    <w:rsid w:val="00EA7106"/>
    <w:rsid w:val="00EC7478"/>
    <w:rsid w:val="00ED3206"/>
    <w:rsid w:val="00EE0069"/>
    <w:rsid w:val="00EE6FE2"/>
    <w:rsid w:val="00EF50E8"/>
    <w:rsid w:val="00EF5D24"/>
    <w:rsid w:val="00F022F9"/>
    <w:rsid w:val="00F05305"/>
    <w:rsid w:val="00F102A9"/>
    <w:rsid w:val="00F13F32"/>
    <w:rsid w:val="00F14DF3"/>
    <w:rsid w:val="00F20EAD"/>
    <w:rsid w:val="00F228E4"/>
    <w:rsid w:val="00F2346F"/>
    <w:rsid w:val="00F25122"/>
    <w:rsid w:val="00F30092"/>
    <w:rsid w:val="00F31217"/>
    <w:rsid w:val="00F36E3C"/>
    <w:rsid w:val="00F43D1F"/>
    <w:rsid w:val="00F43EB7"/>
    <w:rsid w:val="00F453BE"/>
    <w:rsid w:val="00F46C10"/>
    <w:rsid w:val="00F47F81"/>
    <w:rsid w:val="00F50055"/>
    <w:rsid w:val="00F56E8E"/>
    <w:rsid w:val="00F6126C"/>
    <w:rsid w:val="00F6289E"/>
    <w:rsid w:val="00F70239"/>
    <w:rsid w:val="00F7538F"/>
    <w:rsid w:val="00F754A2"/>
    <w:rsid w:val="00F75D4B"/>
    <w:rsid w:val="00F8471C"/>
    <w:rsid w:val="00F9353A"/>
    <w:rsid w:val="00F96A5B"/>
    <w:rsid w:val="00F96F75"/>
    <w:rsid w:val="00FA46F4"/>
    <w:rsid w:val="00FA6118"/>
    <w:rsid w:val="00FA696D"/>
    <w:rsid w:val="00FB55DB"/>
    <w:rsid w:val="00FC0CAE"/>
    <w:rsid w:val="00FD2407"/>
    <w:rsid w:val="00FD66C7"/>
    <w:rsid w:val="00FD6D61"/>
    <w:rsid w:val="00FE1A11"/>
    <w:rsid w:val="00FE2F67"/>
    <w:rsid w:val="00FF19CC"/>
    <w:rsid w:val="00FF469E"/>
    <w:rsid w:val="00FF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090909"/>
  <w15:chartTrackingRefBased/>
  <w15:docId w15:val="{675FE493-9928-40A9-B24E-0C6570B03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Courier" w:hAnsi="Courier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Header">
    <w:name w:val="header"/>
    <w:basedOn w:val="Normal"/>
    <w:link w:val="HeaderChar"/>
    <w:uiPriority w:val="99"/>
    <w:unhideWhenUsed/>
    <w:rsid w:val="003E475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3E4756"/>
    <w:rPr>
      <w:rFonts w:ascii="Courier" w:hAnsi="Courier"/>
      <w:szCs w:val="24"/>
    </w:rPr>
  </w:style>
  <w:style w:type="paragraph" w:styleId="Footer">
    <w:name w:val="footer"/>
    <w:basedOn w:val="Normal"/>
    <w:link w:val="FooterChar"/>
    <w:uiPriority w:val="99"/>
    <w:unhideWhenUsed/>
    <w:rsid w:val="003E475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3E4756"/>
    <w:rPr>
      <w:rFonts w:ascii="Courier" w:hAnsi="Courier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DA63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A634B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A634B"/>
    <w:rPr>
      <w:rFonts w:ascii="Courier" w:hAnsi="Courie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63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634B"/>
    <w:rPr>
      <w:rFonts w:ascii="Courier" w:hAnsi="Courier"/>
      <w:b/>
      <w:bCs/>
    </w:rPr>
  </w:style>
  <w:style w:type="character" w:styleId="Hyperlink">
    <w:name w:val="Hyperlink"/>
    <w:basedOn w:val="DefaultParagraphFont"/>
    <w:uiPriority w:val="99"/>
    <w:unhideWhenUsed/>
    <w:rsid w:val="000E737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737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C11DB5"/>
    <w:rPr>
      <w:rFonts w:ascii="Courier" w:hAnsi="Courier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373DE16E52FF43A21909B1CA253C43" ma:contentTypeVersion="8" ma:contentTypeDescription="Create a new document." ma:contentTypeScope="" ma:versionID="39ff2efead50ee5a03b292f280bb1172">
  <xsd:schema xmlns:xsd="http://www.w3.org/2001/XMLSchema" xmlns:xs="http://www.w3.org/2001/XMLSchema" xmlns:p="http://schemas.microsoft.com/office/2006/metadata/properties" xmlns:ns3="2bcd6078-2c98-40b8-9c44-3ce66df58735" targetNamespace="http://schemas.microsoft.com/office/2006/metadata/properties" ma:root="true" ma:fieldsID="201d41fe362e95b06c340ce496e27552" ns3:_="">
    <xsd:import namespace="2bcd6078-2c98-40b8-9c44-3ce66df587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cd6078-2c98-40b8-9c44-3ce66df587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1C4D24-56D7-4617-B7D5-08595ACA8D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8E58C13-8852-46A7-9A1A-5976D92844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cd6078-2c98-40b8-9c44-3ce66df587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3F8572-420A-4CFC-A4C2-E1F3FA0467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875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153</vt:lpstr>
    </vt:vector>
  </TitlesOfParts>
  <Company>WV Secretary of State</Company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153</dc:title>
  <dc:subject/>
  <dc:creator>jcooper</dc:creator>
  <cp:keywords/>
  <dc:description/>
  <cp:lastModifiedBy>Vincent Smith</cp:lastModifiedBy>
  <cp:revision>17</cp:revision>
  <cp:lastPrinted>2018-04-27T17:33:00Z</cp:lastPrinted>
  <dcterms:created xsi:type="dcterms:W3CDTF">2024-01-23T20:13:00Z</dcterms:created>
  <dcterms:modified xsi:type="dcterms:W3CDTF">2024-02-01T19:03:00Z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0x01010078373DE16E52FF43A21909B1CA253C43</vt:lpwstr>
  </property>
</Properties>
</file>