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8351F" w14:textId="77777777" w:rsidR="00E11B7F" w:rsidRDefault="00E11B7F" w:rsidP="00AB7B57">
      <w:pPr>
        <w:widowControl w:val="0"/>
        <w:jc w:val="center"/>
        <w:rPr>
          <w:rFonts w:ascii="Calibri" w:hAnsi="Calibri" w:cs="Calibri"/>
        </w:rPr>
      </w:pPr>
    </w:p>
    <w:p w14:paraId="63BACA5D" w14:textId="77777777" w:rsidR="00E11B7F" w:rsidRDefault="00E11B7F" w:rsidP="00AB7B57">
      <w:pPr>
        <w:widowControl w:val="0"/>
        <w:jc w:val="center"/>
        <w:rPr>
          <w:rFonts w:ascii="Calibri" w:hAnsi="Calibri" w:cs="Calibri"/>
        </w:rPr>
      </w:pPr>
    </w:p>
    <w:p w14:paraId="0FF24567" w14:textId="77777777" w:rsidR="00E11B7F" w:rsidRDefault="00E11B7F" w:rsidP="00AB7B57">
      <w:pPr>
        <w:widowControl w:val="0"/>
        <w:jc w:val="center"/>
        <w:rPr>
          <w:rFonts w:ascii="Calibri" w:hAnsi="Calibri" w:cs="Calibri"/>
        </w:rPr>
      </w:pPr>
    </w:p>
    <w:p w14:paraId="5C5D3E4F" w14:textId="77777777" w:rsidR="00853710" w:rsidRPr="00AB7B57" w:rsidRDefault="00853710" w:rsidP="00AB7B57">
      <w:pPr>
        <w:widowControl w:val="0"/>
        <w:jc w:val="center"/>
        <w:rPr>
          <w:rFonts w:ascii="Calibri" w:hAnsi="Calibri" w:cs="Calibri"/>
          <w:b/>
          <w:sz w:val="22"/>
        </w:rPr>
      </w:pPr>
      <w:r w:rsidRPr="00AB7B57">
        <w:rPr>
          <w:rFonts w:ascii="Calibri" w:hAnsi="Calibri" w:cs="Calibri"/>
        </w:rPr>
        <w:fldChar w:fldCharType="begin"/>
      </w:r>
      <w:r w:rsidRPr="00AB7B57">
        <w:rPr>
          <w:rFonts w:ascii="Calibri" w:hAnsi="Calibri" w:cs="Calibri"/>
        </w:rPr>
        <w:instrText xml:space="preserve"> SEQ CHAPTER \h \r 1</w:instrText>
      </w:r>
      <w:r w:rsidRPr="00AB7B57">
        <w:rPr>
          <w:rFonts w:ascii="Calibri" w:hAnsi="Calibri" w:cs="Calibri"/>
        </w:rPr>
        <w:fldChar w:fldCharType="end"/>
      </w:r>
      <w:r w:rsidRPr="00AB7B57">
        <w:rPr>
          <w:rFonts w:ascii="Calibri" w:hAnsi="Calibri" w:cs="Calibri"/>
          <w:b/>
          <w:sz w:val="22"/>
        </w:rPr>
        <w:t>TITLE 58</w:t>
      </w:r>
    </w:p>
    <w:p w14:paraId="002C37E4" w14:textId="77777777" w:rsidR="00853710" w:rsidRPr="00AB7B57" w:rsidRDefault="00853710" w:rsidP="00AB7B57">
      <w:pPr>
        <w:widowControl w:val="0"/>
        <w:jc w:val="center"/>
        <w:rPr>
          <w:rFonts w:ascii="Calibri" w:hAnsi="Calibri" w:cs="Calibri"/>
          <w:b/>
          <w:sz w:val="22"/>
        </w:rPr>
      </w:pPr>
      <w:r w:rsidRPr="00AB7B57">
        <w:rPr>
          <w:rFonts w:ascii="Calibri" w:hAnsi="Calibri" w:cs="Calibri"/>
          <w:b/>
          <w:sz w:val="22"/>
        </w:rPr>
        <w:t>LEGISLATIVE RULE</w:t>
      </w:r>
    </w:p>
    <w:p w14:paraId="3B68DB7A" w14:textId="77777777" w:rsidR="00853710" w:rsidRPr="00AB7B57" w:rsidRDefault="00853710" w:rsidP="00AB7B57">
      <w:pPr>
        <w:widowControl w:val="0"/>
        <w:jc w:val="center"/>
        <w:rPr>
          <w:rFonts w:ascii="Calibri" w:hAnsi="Calibri" w:cs="Calibri"/>
          <w:b/>
          <w:sz w:val="22"/>
        </w:rPr>
      </w:pPr>
      <w:r w:rsidRPr="00AB7B57">
        <w:rPr>
          <w:rFonts w:ascii="Calibri" w:hAnsi="Calibri" w:cs="Calibri"/>
          <w:b/>
          <w:sz w:val="22"/>
        </w:rPr>
        <w:t>BUREAU OF COMMERCE</w:t>
      </w:r>
    </w:p>
    <w:p w14:paraId="40B8B342" w14:textId="77777777" w:rsidR="00853710" w:rsidRPr="00AB7B57" w:rsidRDefault="00853710" w:rsidP="00AB7B57">
      <w:pPr>
        <w:widowControl w:val="0"/>
        <w:jc w:val="center"/>
        <w:rPr>
          <w:rFonts w:ascii="Calibri" w:hAnsi="Calibri" w:cs="Calibri"/>
          <w:b/>
          <w:sz w:val="22"/>
        </w:rPr>
      </w:pPr>
      <w:r w:rsidRPr="00AB7B57">
        <w:rPr>
          <w:rFonts w:ascii="Calibri" w:hAnsi="Calibri" w:cs="Calibri"/>
          <w:b/>
          <w:sz w:val="22"/>
        </w:rPr>
        <w:t>DIVISION OF NATURAL RESOURCES</w:t>
      </w:r>
    </w:p>
    <w:p w14:paraId="08C1CE56" w14:textId="77777777" w:rsidR="00853710" w:rsidRPr="00AB7B57" w:rsidRDefault="00853710" w:rsidP="00AB7B57">
      <w:pPr>
        <w:widowControl w:val="0"/>
        <w:jc w:val="center"/>
        <w:rPr>
          <w:rFonts w:ascii="Calibri" w:hAnsi="Calibri" w:cs="Calibri"/>
          <w:b/>
          <w:sz w:val="22"/>
        </w:rPr>
      </w:pPr>
    </w:p>
    <w:p w14:paraId="0E15672D" w14:textId="77777777" w:rsidR="00853710" w:rsidRPr="00AB7B57" w:rsidRDefault="00853710" w:rsidP="00AB7B57">
      <w:pPr>
        <w:widowControl w:val="0"/>
        <w:jc w:val="center"/>
        <w:rPr>
          <w:rFonts w:ascii="Calibri" w:hAnsi="Calibri" w:cs="Calibri"/>
          <w:sz w:val="22"/>
        </w:rPr>
      </w:pPr>
      <w:r w:rsidRPr="00AB7B57">
        <w:rPr>
          <w:rFonts w:ascii="Calibri" w:hAnsi="Calibri" w:cs="Calibri"/>
          <w:b/>
          <w:sz w:val="22"/>
        </w:rPr>
        <w:t>SERIES 64</w:t>
      </w:r>
    </w:p>
    <w:p w14:paraId="6623EA15" w14:textId="77777777" w:rsidR="00853710" w:rsidRPr="00AB7B57" w:rsidRDefault="00853710" w:rsidP="00AB7B57">
      <w:pPr>
        <w:widowControl w:val="0"/>
        <w:jc w:val="center"/>
        <w:rPr>
          <w:rFonts w:ascii="Calibri" w:hAnsi="Calibri" w:cs="Calibri"/>
          <w:sz w:val="22"/>
        </w:rPr>
      </w:pPr>
      <w:r w:rsidRPr="00AB7B57">
        <w:rPr>
          <w:rFonts w:ascii="Calibri" w:hAnsi="Calibri" w:cs="Calibri"/>
          <w:b/>
          <w:sz w:val="22"/>
        </w:rPr>
        <w:t xml:space="preserve">MISCELLANEOUS PERMITS </w:t>
      </w:r>
      <w:smartTag w:uri="urn:schemas-microsoft-com:office:smarttags" w:element="stockticker">
        <w:r w:rsidRPr="00AB7B57">
          <w:rPr>
            <w:rFonts w:ascii="Calibri" w:hAnsi="Calibri" w:cs="Calibri"/>
            <w:b/>
            <w:sz w:val="22"/>
          </w:rPr>
          <w:t>AND</w:t>
        </w:r>
      </w:smartTag>
      <w:r w:rsidRPr="00AB7B57">
        <w:rPr>
          <w:rFonts w:ascii="Calibri" w:hAnsi="Calibri" w:cs="Calibri"/>
          <w:b/>
          <w:sz w:val="22"/>
        </w:rPr>
        <w:t xml:space="preserve"> LICENSES</w:t>
      </w:r>
    </w:p>
    <w:p w14:paraId="0AD82570" w14:textId="77777777" w:rsidR="00853710" w:rsidRPr="00AB7B57" w:rsidRDefault="00853710" w:rsidP="00AB7B57">
      <w:pPr>
        <w:widowControl w:val="0"/>
        <w:rPr>
          <w:rFonts w:ascii="Calibri" w:hAnsi="Calibri" w:cs="Calibri"/>
          <w:sz w:val="22"/>
        </w:rPr>
      </w:pPr>
    </w:p>
    <w:p w14:paraId="2120EC31" w14:textId="77777777" w:rsidR="00853710" w:rsidRPr="00AB7B57" w:rsidRDefault="00853710" w:rsidP="00AB7B57">
      <w:pPr>
        <w:widowControl w:val="0"/>
        <w:jc w:val="both"/>
        <w:rPr>
          <w:rFonts w:ascii="Calibri" w:hAnsi="Calibri" w:cs="Calibri"/>
          <w:b/>
          <w:sz w:val="22"/>
          <w:szCs w:val="22"/>
        </w:rPr>
      </w:pPr>
      <w:r w:rsidRPr="00AB7B57">
        <w:rPr>
          <w:rFonts w:ascii="Calibri" w:hAnsi="Calibri" w:cs="Calibri"/>
          <w:b/>
          <w:sz w:val="22"/>
          <w:szCs w:val="22"/>
        </w:rPr>
        <w:t>§58-64-1.</w:t>
      </w:r>
      <w:r w:rsidRPr="00AB7B57">
        <w:rPr>
          <w:rFonts w:ascii="Calibri" w:hAnsi="Calibri" w:cs="Calibri"/>
          <w:sz w:val="22"/>
          <w:szCs w:val="22"/>
        </w:rPr>
        <w:t xml:space="preserve">  </w:t>
      </w:r>
      <w:r w:rsidRPr="00AB7B57">
        <w:rPr>
          <w:rFonts w:ascii="Calibri" w:hAnsi="Calibri" w:cs="Calibri"/>
          <w:b/>
          <w:sz w:val="22"/>
          <w:szCs w:val="22"/>
        </w:rPr>
        <w:t>General.</w:t>
      </w:r>
    </w:p>
    <w:p w14:paraId="0711D79D" w14:textId="77777777" w:rsidR="00853710" w:rsidRPr="00AB7B57" w:rsidRDefault="00853710" w:rsidP="00AB7B57">
      <w:pPr>
        <w:widowControl w:val="0"/>
        <w:jc w:val="both"/>
        <w:rPr>
          <w:rFonts w:ascii="Calibri" w:hAnsi="Calibri" w:cs="Calibri"/>
          <w:b/>
          <w:sz w:val="22"/>
          <w:szCs w:val="22"/>
        </w:rPr>
      </w:pPr>
    </w:p>
    <w:p w14:paraId="52896445" w14:textId="77777777" w:rsidR="00853710" w:rsidRPr="00AB7B57" w:rsidRDefault="003467C3" w:rsidP="00AB7B57">
      <w:pPr>
        <w:widowControl w:val="0"/>
        <w:jc w:val="both"/>
        <w:rPr>
          <w:rFonts w:ascii="Calibri" w:hAnsi="Calibri" w:cs="Calibri"/>
          <w:sz w:val="22"/>
          <w:szCs w:val="22"/>
        </w:rPr>
      </w:pPr>
      <w:r w:rsidRPr="00AB7B57">
        <w:rPr>
          <w:rFonts w:ascii="Calibri" w:hAnsi="Calibri" w:cs="Calibri"/>
          <w:b/>
          <w:sz w:val="22"/>
          <w:szCs w:val="22"/>
        </w:rPr>
        <w:tab/>
      </w:r>
      <w:r w:rsidR="00853710" w:rsidRPr="00AB7B57">
        <w:rPr>
          <w:rFonts w:ascii="Calibri" w:hAnsi="Calibri" w:cs="Calibri"/>
          <w:sz w:val="22"/>
          <w:szCs w:val="22"/>
        </w:rPr>
        <w:t xml:space="preserve">1.1.  Scope and Purpose. -- This rule establishes procedures concerning the application for and renewal of certain permits and licenses issued by </w:t>
      </w:r>
      <w:r w:rsidR="00FD44AC" w:rsidRPr="00AB7B57">
        <w:rPr>
          <w:rFonts w:ascii="Calibri" w:hAnsi="Calibri" w:cs="Calibri"/>
          <w:sz w:val="22"/>
          <w:szCs w:val="22"/>
        </w:rPr>
        <w:t>the Division</w:t>
      </w:r>
      <w:r w:rsidR="00853710" w:rsidRPr="00AB7B57">
        <w:rPr>
          <w:rFonts w:ascii="Calibri" w:hAnsi="Calibri" w:cs="Calibri"/>
          <w:sz w:val="22"/>
          <w:szCs w:val="22"/>
        </w:rPr>
        <w:t xml:space="preserve"> and the keeping of </w:t>
      </w:r>
      <w:r w:rsidR="00FD44AC" w:rsidRPr="00AB7B57">
        <w:rPr>
          <w:rFonts w:ascii="Calibri" w:hAnsi="Calibri" w:cs="Calibri"/>
          <w:sz w:val="22"/>
          <w:szCs w:val="22"/>
        </w:rPr>
        <w:t>records, submission</w:t>
      </w:r>
      <w:r w:rsidR="00853710" w:rsidRPr="00AB7B57">
        <w:rPr>
          <w:rFonts w:ascii="Calibri" w:hAnsi="Calibri" w:cs="Calibri"/>
          <w:sz w:val="22"/>
          <w:szCs w:val="22"/>
        </w:rPr>
        <w:t xml:space="preserve"> of reports and other terms and conditions associated with such permits and licenses.</w:t>
      </w:r>
    </w:p>
    <w:p w14:paraId="7BD89AC8" w14:textId="77777777" w:rsidR="00853710" w:rsidRPr="00AB7B57" w:rsidRDefault="00853710" w:rsidP="00AB7B57">
      <w:pPr>
        <w:widowControl w:val="0"/>
        <w:jc w:val="both"/>
        <w:rPr>
          <w:rFonts w:ascii="Calibri" w:hAnsi="Calibri" w:cs="Calibri"/>
          <w:sz w:val="22"/>
          <w:szCs w:val="22"/>
        </w:rPr>
      </w:pPr>
    </w:p>
    <w:p w14:paraId="3FB6E43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1.2.  Authority.  --  W. Va. Code §§20-1-7(20) and 20-1-7(30).</w:t>
      </w:r>
    </w:p>
    <w:p w14:paraId="665CF740" w14:textId="77777777" w:rsidR="00853710" w:rsidRPr="00AB7B57" w:rsidRDefault="00853710" w:rsidP="00AB7B57">
      <w:pPr>
        <w:widowControl w:val="0"/>
        <w:jc w:val="both"/>
        <w:rPr>
          <w:rFonts w:ascii="Calibri" w:hAnsi="Calibri" w:cs="Calibri"/>
          <w:sz w:val="22"/>
          <w:szCs w:val="22"/>
        </w:rPr>
      </w:pPr>
    </w:p>
    <w:p w14:paraId="17864F1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 xml:space="preserve">1.3.  Filing Date.  --  </w:t>
      </w:r>
      <w:r w:rsidR="00EE3E45" w:rsidRPr="00E87FD1">
        <w:rPr>
          <w:rFonts w:ascii="Calibri" w:hAnsi="Calibri" w:cs="Calibri"/>
          <w:strike/>
          <w:sz w:val="22"/>
          <w:szCs w:val="22"/>
        </w:rPr>
        <w:t xml:space="preserve">May </w:t>
      </w:r>
      <w:r w:rsidR="006D4166" w:rsidRPr="00E87FD1">
        <w:rPr>
          <w:rFonts w:ascii="Calibri" w:hAnsi="Calibri" w:cs="Calibri"/>
          <w:strike/>
          <w:sz w:val="22"/>
          <w:szCs w:val="22"/>
        </w:rPr>
        <w:t>7</w:t>
      </w:r>
      <w:r w:rsidR="00EE3E45" w:rsidRPr="00E87FD1">
        <w:rPr>
          <w:rFonts w:ascii="Calibri" w:hAnsi="Calibri" w:cs="Calibri"/>
          <w:strike/>
          <w:sz w:val="22"/>
          <w:szCs w:val="22"/>
        </w:rPr>
        <w:t>, 2018</w:t>
      </w:r>
      <w:r w:rsidRPr="00E87FD1">
        <w:rPr>
          <w:rFonts w:ascii="Calibri" w:hAnsi="Calibri" w:cs="Calibri"/>
          <w:strike/>
          <w:sz w:val="22"/>
          <w:szCs w:val="22"/>
        </w:rPr>
        <w:t>.</w:t>
      </w:r>
    </w:p>
    <w:p w14:paraId="1694A3A3" w14:textId="77777777" w:rsidR="00853710" w:rsidRPr="00AB7B57" w:rsidRDefault="00853710" w:rsidP="00AB7B57">
      <w:pPr>
        <w:widowControl w:val="0"/>
        <w:jc w:val="both"/>
        <w:rPr>
          <w:rFonts w:ascii="Calibri" w:hAnsi="Calibri" w:cs="Calibri"/>
          <w:sz w:val="22"/>
          <w:szCs w:val="22"/>
        </w:rPr>
      </w:pPr>
    </w:p>
    <w:p w14:paraId="5F5650DF" w14:textId="77777777" w:rsidR="00A22629"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 xml:space="preserve">1.4.  Effective Date.  --  </w:t>
      </w:r>
      <w:r w:rsidR="00EE3E45" w:rsidRPr="00E87FD1">
        <w:rPr>
          <w:rFonts w:ascii="Calibri" w:hAnsi="Calibri" w:cs="Calibri"/>
          <w:strike/>
          <w:sz w:val="22"/>
          <w:szCs w:val="22"/>
        </w:rPr>
        <w:t xml:space="preserve">May </w:t>
      </w:r>
      <w:r w:rsidR="006D4166" w:rsidRPr="00E87FD1">
        <w:rPr>
          <w:rFonts w:ascii="Calibri" w:hAnsi="Calibri" w:cs="Calibri"/>
          <w:strike/>
          <w:sz w:val="22"/>
          <w:szCs w:val="22"/>
        </w:rPr>
        <w:t>7</w:t>
      </w:r>
      <w:r w:rsidR="00AB7B57" w:rsidRPr="00E87FD1">
        <w:rPr>
          <w:rFonts w:ascii="Calibri" w:hAnsi="Calibri" w:cs="Calibri"/>
          <w:strike/>
          <w:sz w:val="22"/>
          <w:szCs w:val="22"/>
        </w:rPr>
        <w:t>, 2018</w:t>
      </w:r>
      <w:r w:rsidR="00AB7B57">
        <w:rPr>
          <w:rFonts w:ascii="Calibri" w:hAnsi="Calibri" w:cs="Calibri"/>
          <w:sz w:val="22"/>
          <w:szCs w:val="22"/>
        </w:rPr>
        <w:t>.</w:t>
      </w:r>
    </w:p>
    <w:p w14:paraId="0D695EBF" w14:textId="77777777" w:rsidR="003467C3" w:rsidRPr="00AB7B57" w:rsidRDefault="003467C3" w:rsidP="00AB7B57">
      <w:pPr>
        <w:widowControl w:val="0"/>
        <w:jc w:val="both"/>
        <w:rPr>
          <w:rFonts w:ascii="Calibri" w:hAnsi="Calibri" w:cs="Calibri"/>
          <w:sz w:val="22"/>
          <w:szCs w:val="22"/>
        </w:rPr>
      </w:pPr>
    </w:p>
    <w:p w14:paraId="1E646FCC" w14:textId="30858323" w:rsidR="003467C3" w:rsidRPr="00AB7B57" w:rsidRDefault="00A22629" w:rsidP="00AB7B57">
      <w:pPr>
        <w:jc w:val="both"/>
        <w:rPr>
          <w:rFonts w:ascii="Calibri" w:eastAsia="Arial" w:hAnsi="Calibri" w:cs="Calibri"/>
          <w:szCs w:val="24"/>
        </w:rPr>
      </w:pPr>
      <w:r w:rsidRPr="00AB7B57">
        <w:rPr>
          <w:rFonts w:ascii="Calibri" w:hAnsi="Calibri" w:cs="Calibri"/>
          <w:sz w:val="22"/>
          <w:szCs w:val="22"/>
        </w:rPr>
        <w:tab/>
      </w:r>
      <w:r w:rsidR="003467C3" w:rsidRPr="00AB7B57">
        <w:rPr>
          <w:rFonts w:ascii="Calibri" w:eastAsia="Arial" w:hAnsi="Calibri" w:cs="Calibri"/>
          <w:sz w:val="22"/>
          <w:szCs w:val="24"/>
        </w:rPr>
        <w:t>1.5.</w:t>
      </w:r>
      <w:r w:rsidR="003467C3" w:rsidRPr="00AB7B57">
        <w:rPr>
          <w:rFonts w:ascii="Calibri" w:eastAsia="Arial" w:hAnsi="Calibri" w:cs="Calibri"/>
          <w:sz w:val="22"/>
          <w:szCs w:val="24"/>
        </w:rPr>
        <w:tab/>
        <w:t xml:space="preserve">  Sunset Provision. -- This rule shall terminate and have no further force or effect </w:t>
      </w:r>
      <w:r w:rsidR="00AB7B57" w:rsidRPr="00E87FD1">
        <w:rPr>
          <w:rFonts w:ascii="Calibri" w:eastAsia="Arial" w:hAnsi="Calibri" w:cs="Calibri"/>
          <w:strike/>
          <w:sz w:val="22"/>
          <w:szCs w:val="24"/>
        </w:rPr>
        <w:t xml:space="preserve">on </w:t>
      </w:r>
      <w:r w:rsidR="00EE3E45" w:rsidRPr="00E87FD1">
        <w:rPr>
          <w:rFonts w:ascii="Calibri" w:eastAsia="Arial" w:hAnsi="Calibri" w:cs="Calibri"/>
          <w:strike/>
          <w:sz w:val="22"/>
          <w:szCs w:val="24"/>
        </w:rPr>
        <w:t xml:space="preserve">May </w:t>
      </w:r>
      <w:r w:rsidR="006D4166" w:rsidRPr="00E87FD1">
        <w:rPr>
          <w:rFonts w:ascii="Calibri" w:eastAsia="Arial" w:hAnsi="Calibri" w:cs="Calibri"/>
          <w:strike/>
          <w:sz w:val="22"/>
          <w:szCs w:val="24"/>
        </w:rPr>
        <w:t>7</w:t>
      </w:r>
      <w:r w:rsidR="00AB7B57" w:rsidRPr="00E87FD1">
        <w:rPr>
          <w:rFonts w:ascii="Calibri" w:eastAsia="Arial" w:hAnsi="Calibri" w:cs="Calibri"/>
          <w:strike/>
          <w:sz w:val="22"/>
          <w:szCs w:val="24"/>
        </w:rPr>
        <w:t>, 2023</w:t>
      </w:r>
      <w:r w:rsidR="00E87FD1">
        <w:rPr>
          <w:rFonts w:ascii="Calibri" w:eastAsia="Arial" w:hAnsi="Calibri" w:cs="Calibri"/>
          <w:sz w:val="22"/>
          <w:szCs w:val="24"/>
        </w:rPr>
        <w:t xml:space="preserve"> </w:t>
      </w:r>
      <w:r w:rsidR="009C4FAB">
        <w:rPr>
          <w:rFonts w:ascii="Calibri" w:eastAsia="Arial" w:hAnsi="Calibri" w:cs="Calibri"/>
          <w:sz w:val="22"/>
          <w:szCs w:val="24"/>
          <w:u w:val="single"/>
        </w:rPr>
        <w:t>August 1, 2028</w:t>
      </w:r>
      <w:r w:rsidR="00AB7B57" w:rsidRPr="00AB7B57">
        <w:rPr>
          <w:rFonts w:ascii="Calibri" w:eastAsia="Arial" w:hAnsi="Calibri" w:cs="Calibri"/>
          <w:sz w:val="22"/>
          <w:szCs w:val="24"/>
        </w:rPr>
        <w:t>.</w:t>
      </w:r>
    </w:p>
    <w:p w14:paraId="0E21B79C" w14:textId="77777777" w:rsidR="00C42ECC" w:rsidRPr="00AB7B57" w:rsidRDefault="00C42ECC" w:rsidP="00AB7B57">
      <w:pPr>
        <w:widowControl w:val="0"/>
        <w:jc w:val="both"/>
        <w:rPr>
          <w:rFonts w:ascii="Calibri" w:hAnsi="Calibri" w:cs="Calibri"/>
          <w:b/>
          <w:sz w:val="22"/>
          <w:szCs w:val="22"/>
        </w:rPr>
      </w:pPr>
    </w:p>
    <w:p w14:paraId="3E8D8EA0" w14:textId="77777777" w:rsidR="00853710" w:rsidRPr="00AB7B57" w:rsidRDefault="00853710" w:rsidP="00AB7B57">
      <w:pPr>
        <w:widowControl w:val="0"/>
        <w:jc w:val="both"/>
        <w:rPr>
          <w:rFonts w:ascii="Calibri" w:hAnsi="Calibri" w:cs="Calibri"/>
          <w:b/>
          <w:sz w:val="22"/>
          <w:szCs w:val="22"/>
        </w:rPr>
      </w:pPr>
      <w:r w:rsidRPr="00AB7B57">
        <w:rPr>
          <w:rFonts w:ascii="Calibri" w:hAnsi="Calibri" w:cs="Calibri"/>
          <w:b/>
          <w:sz w:val="22"/>
          <w:szCs w:val="22"/>
        </w:rPr>
        <w:t>§58-64-2.  Definitions.</w:t>
      </w:r>
    </w:p>
    <w:p w14:paraId="57A55761" w14:textId="77777777" w:rsidR="00853710" w:rsidRPr="00AB7B57" w:rsidRDefault="00853710" w:rsidP="00AB7B57">
      <w:pPr>
        <w:widowControl w:val="0"/>
        <w:jc w:val="both"/>
        <w:rPr>
          <w:rFonts w:ascii="Calibri" w:hAnsi="Calibri" w:cs="Calibri"/>
          <w:b/>
          <w:sz w:val="22"/>
          <w:szCs w:val="22"/>
        </w:rPr>
      </w:pPr>
    </w:p>
    <w:p w14:paraId="7D161A79" w14:textId="77777777" w:rsidR="00853710" w:rsidRPr="00AB7B57" w:rsidRDefault="00853710" w:rsidP="00AB7B57">
      <w:pPr>
        <w:widowControl w:val="0"/>
        <w:jc w:val="both"/>
        <w:rPr>
          <w:rFonts w:ascii="Calibri" w:hAnsi="Calibri" w:cs="Calibri"/>
          <w:i/>
          <w:sz w:val="22"/>
          <w:szCs w:val="22"/>
        </w:rPr>
      </w:pPr>
      <w:r w:rsidRPr="00AB7B57">
        <w:rPr>
          <w:rFonts w:ascii="Calibri" w:hAnsi="Calibri" w:cs="Calibri"/>
          <w:b/>
          <w:sz w:val="22"/>
          <w:szCs w:val="22"/>
        </w:rPr>
        <w:tab/>
      </w:r>
      <w:r w:rsidRPr="00AB7B57">
        <w:rPr>
          <w:rFonts w:ascii="Calibri" w:hAnsi="Calibri" w:cs="Calibri"/>
          <w:sz w:val="22"/>
          <w:szCs w:val="22"/>
        </w:rPr>
        <w:t xml:space="preserve">2.1.  "Applicant" means a person of at least eighteen (18) years of age who is applying for any one of the following permits and licenses issued by the Division under the provisions of W. Va. Code §20-2 </w:t>
      </w:r>
      <w:r w:rsidRPr="00AB7B57">
        <w:rPr>
          <w:rFonts w:ascii="Calibri" w:hAnsi="Calibri" w:cs="Calibri"/>
          <w:i/>
          <w:sz w:val="22"/>
          <w:szCs w:val="22"/>
        </w:rPr>
        <w:t>et seq.</w:t>
      </w:r>
    </w:p>
    <w:p w14:paraId="540285EC" w14:textId="77777777" w:rsidR="00853710" w:rsidRPr="00AB7B57" w:rsidRDefault="00853710" w:rsidP="00AB7B57">
      <w:pPr>
        <w:widowControl w:val="0"/>
        <w:jc w:val="both"/>
        <w:rPr>
          <w:rFonts w:ascii="Calibri" w:hAnsi="Calibri" w:cs="Calibri"/>
          <w:sz w:val="22"/>
          <w:szCs w:val="22"/>
        </w:rPr>
      </w:pPr>
    </w:p>
    <w:p w14:paraId="7FD89336" w14:textId="77777777" w:rsidR="00853710" w:rsidRPr="00AB7B57" w:rsidRDefault="003467C3"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00853710" w:rsidRPr="00AB7B57">
        <w:rPr>
          <w:rFonts w:ascii="Calibri" w:hAnsi="Calibri" w:cs="Calibri"/>
          <w:sz w:val="22"/>
          <w:szCs w:val="22"/>
        </w:rPr>
        <w:t>2.1.</w:t>
      </w:r>
      <w:r w:rsidR="00A22629" w:rsidRPr="00AB7B57">
        <w:rPr>
          <w:rFonts w:ascii="Calibri" w:hAnsi="Calibri" w:cs="Calibri"/>
          <w:sz w:val="22"/>
          <w:szCs w:val="22"/>
        </w:rPr>
        <w:t>a</w:t>
      </w:r>
      <w:r w:rsidR="00853710" w:rsidRPr="00AB7B57">
        <w:rPr>
          <w:rFonts w:ascii="Calibri" w:hAnsi="Calibri" w:cs="Calibri"/>
          <w:sz w:val="22"/>
          <w:szCs w:val="22"/>
        </w:rPr>
        <w:t xml:space="preserve">.  A license for the operation of a private game preserve for the propagation of wild animals or wild birds for commercial purposes (W. Va. Code §20-2-47).  </w:t>
      </w:r>
      <w:r w:rsidR="00A20D69" w:rsidRPr="00AB7B57">
        <w:rPr>
          <w:rFonts w:ascii="Calibri" w:hAnsi="Calibri" w:cs="Calibri"/>
          <w:sz w:val="22"/>
          <w:szCs w:val="22"/>
        </w:rPr>
        <w:t xml:space="preserve">Three </w:t>
      </w:r>
      <w:r w:rsidR="00853710" w:rsidRPr="00AB7B57">
        <w:rPr>
          <w:rFonts w:ascii="Calibri" w:hAnsi="Calibri" w:cs="Calibri"/>
          <w:sz w:val="22"/>
          <w:szCs w:val="22"/>
        </w:rPr>
        <w:t xml:space="preserve">categories of this license will be issued by the Division: </w:t>
      </w:r>
    </w:p>
    <w:p w14:paraId="32946EB6" w14:textId="77777777" w:rsidR="00853710" w:rsidRPr="00AB7B57" w:rsidRDefault="00853710" w:rsidP="00AB7B57">
      <w:pPr>
        <w:widowControl w:val="0"/>
        <w:jc w:val="both"/>
        <w:rPr>
          <w:rFonts w:ascii="Calibri" w:hAnsi="Calibri" w:cs="Calibri"/>
          <w:sz w:val="22"/>
          <w:szCs w:val="22"/>
        </w:rPr>
      </w:pPr>
    </w:p>
    <w:p w14:paraId="03680BC5" w14:textId="77777777" w:rsidR="00853710" w:rsidRPr="00AB7B57" w:rsidRDefault="003467C3"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r>
      <w:r w:rsidR="00853710" w:rsidRPr="00AB7B57">
        <w:rPr>
          <w:rFonts w:ascii="Calibri" w:hAnsi="Calibri" w:cs="Calibri"/>
          <w:sz w:val="22"/>
          <w:szCs w:val="22"/>
        </w:rPr>
        <w:t>2.1.</w:t>
      </w:r>
      <w:r w:rsidR="00A22629" w:rsidRPr="00AB7B57">
        <w:rPr>
          <w:rFonts w:ascii="Calibri" w:hAnsi="Calibri" w:cs="Calibri"/>
          <w:sz w:val="22"/>
          <w:szCs w:val="22"/>
        </w:rPr>
        <w:t>a</w:t>
      </w:r>
      <w:r w:rsidR="00853710" w:rsidRPr="00AB7B57">
        <w:rPr>
          <w:rFonts w:ascii="Calibri" w:hAnsi="Calibri" w:cs="Calibri"/>
          <w:sz w:val="22"/>
          <w:szCs w:val="22"/>
        </w:rPr>
        <w:t>.</w:t>
      </w:r>
      <w:r w:rsidR="00A22629" w:rsidRPr="00AB7B57">
        <w:rPr>
          <w:rFonts w:ascii="Calibri" w:hAnsi="Calibri" w:cs="Calibri"/>
          <w:sz w:val="22"/>
          <w:szCs w:val="22"/>
        </w:rPr>
        <w:t>1</w:t>
      </w:r>
      <w:r w:rsidR="00853710" w:rsidRPr="00AB7B57">
        <w:rPr>
          <w:rFonts w:ascii="Calibri" w:hAnsi="Calibri" w:cs="Calibri"/>
          <w:sz w:val="22"/>
          <w:szCs w:val="22"/>
        </w:rPr>
        <w:t>.  Commercial game farm license.  This license authorizes the holder to breed or raise such animals and birds as specified by the license, to sell the same dead or alive, or to sell the eggs of birds in accordance with the provisions of Division rules governing the commercial sale of wildlife (58CSR63).  This license does not include the acquisition or holding of foxes or raccoons trapped from the wild by a legal trapper under provisions of W. Va. Code §20-2-11.</w:t>
      </w:r>
    </w:p>
    <w:p w14:paraId="49983B44" w14:textId="77777777" w:rsidR="00853710" w:rsidRPr="00AB7B57" w:rsidRDefault="00853710" w:rsidP="00AB7B57">
      <w:pPr>
        <w:widowControl w:val="0"/>
        <w:jc w:val="both"/>
        <w:rPr>
          <w:rFonts w:ascii="Calibri" w:hAnsi="Calibri" w:cs="Calibri"/>
          <w:sz w:val="22"/>
          <w:szCs w:val="22"/>
        </w:rPr>
      </w:pPr>
    </w:p>
    <w:p w14:paraId="70266A1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2.1.</w:t>
      </w:r>
      <w:r w:rsidR="00A22629" w:rsidRPr="00AB7B57">
        <w:rPr>
          <w:rFonts w:ascii="Calibri" w:hAnsi="Calibri" w:cs="Calibri"/>
          <w:sz w:val="22"/>
          <w:szCs w:val="22"/>
        </w:rPr>
        <w:t>a.2</w:t>
      </w:r>
      <w:r w:rsidRPr="00AB7B57">
        <w:rPr>
          <w:rFonts w:ascii="Calibri" w:hAnsi="Calibri" w:cs="Calibri"/>
          <w:sz w:val="22"/>
          <w:szCs w:val="22"/>
        </w:rPr>
        <w:t>.   Hound coursing/training pen game farm license.   This license authorizes the holder to purchase, hold, and release into hound coursing/training pens in accordance with the provisions of this rule and under terms and conditions of the license, live foxes and raccoons obtained from the wild by a legal trapper under provisions of W. Va. Code §20-2-11 or live wildlife obtained by means specified under 58CSR63 Section 3.</w:t>
      </w:r>
    </w:p>
    <w:p w14:paraId="0CC175D0" w14:textId="77777777" w:rsidR="00853710" w:rsidRPr="00AB7B57" w:rsidRDefault="00853710" w:rsidP="00AB7B57">
      <w:pPr>
        <w:widowControl w:val="0"/>
        <w:jc w:val="both"/>
        <w:rPr>
          <w:rFonts w:ascii="Calibri" w:hAnsi="Calibri" w:cs="Calibri"/>
          <w:sz w:val="22"/>
          <w:szCs w:val="22"/>
        </w:rPr>
      </w:pPr>
    </w:p>
    <w:p w14:paraId="74D1648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2.1.</w:t>
      </w:r>
      <w:r w:rsidR="00A22629" w:rsidRPr="00AB7B57">
        <w:rPr>
          <w:rFonts w:ascii="Calibri" w:hAnsi="Calibri" w:cs="Calibri"/>
          <w:sz w:val="22"/>
          <w:szCs w:val="22"/>
        </w:rPr>
        <w:t>a.3.</w:t>
      </w:r>
      <w:r w:rsidRPr="00AB7B57">
        <w:rPr>
          <w:rFonts w:ascii="Calibri" w:hAnsi="Calibri" w:cs="Calibri"/>
          <w:sz w:val="22"/>
          <w:szCs w:val="22"/>
        </w:rPr>
        <w:t xml:space="preserve">  Incorporated sportsmen club restocking game farm license.  This license authorizes incorporated sportsmen clubs in West Virginia to purchase, hold, and release in accordance with the provisions of this rule and under terms and conditions of the license, live foxes and raccoons obtained from the wild by a legal trapper under provisions of W. Va. Code §20-2-11 or other means specified under </w:t>
      </w:r>
      <w:r w:rsidRPr="00AB7B57">
        <w:rPr>
          <w:rFonts w:ascii="Calibri" w:hAnsi="Calibri" w:cs="Calibri"/>
          <w:sz w:val="22"/>
          <w:szCs w:val="22"/>
        </w:rPr>
        <w:lastRenderedPageBreak/>
        <w:t>58CSR63 Section 3 for the purpose of restocking.</w:t>
      </w:r>
    </w:p>
    <w:p w14:paraId="200AA98C" w14:textId="77777777" w:rsidR="00853710" w:rsidRPr="00AB7B57" w:rsidRDefault="00853710" w:rsidP="00AB7B57">
      <w:pPr>
        <w:widowControl w:val="0"/>
        <w:jc w:val="both"/>
        <w:rPr>
          <w:rFonts w:ascii="Calibri" w:hAnsi="Calibri" w:cs="Calibri"/>
          <w:sz w:val="22"/>
          <w:szCs w:val="22"/>
        </w:rPr>
      </w:pPr>
    </w:p>
    <w:p w14:paraId="5417285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2.1.</w:t>
      </w:r>
      <w:r w:rsidR="00A22629" w:rsidRPr="00AB7B57">
        <w:rPr>
          <w:rFonts w:ascii="Calibri" w:hAnsi="Calibri" w:cs="Calibri"/>
          <w:sz w:val="22"/>
          <w:szCs w:val="22"/>
        </w:rPr>
        <w:t>b</w:t>
      </w:r>
      <w:r w:rsidRPr="00AB7B57">
        <w:rPr>
          <w:rFonts w:ascii="Calibri" w:hAnsi="Calibri" w:cs="Calibri"/>
          <w:sz w:val="22"/>
          <w:szCs w:val="22"/>
        </w:rPr>
        <w:t>.  A license for the operation of a private plant, pond, or business for the propagation, sale, or purchase of fish, frogs, turtles, or other forms of aquatic life for commercial purposes (W. Va. Code §20-2-48).  This license authorizes the holder to breed or raise such species as specified by the license and to buy and sell the same dead or alive or the eggs thereof in accordance with the provisions of Division rules governing the commercial sale of wildlife (58CSR63).  Two categories of this license will be issued by the Division:</w:t>
      </w:r>
    </w:p>
    <w:p w14:paraId="177277B5" w14:textId="77777777" w:rsidR="00853710" w:rsidRPr="00AB7B57" w:rsidRDefault="00853710" w:rsidP="00AB7B57">
      <w:pPr>
        <w:widowControl w:val="0"/>
        <w:jc w:val="both"/>
        <w:rPr>
          <w:rFonts w:ascii="Calibri" w:hAnsi="Calibri" w:cs="Calibri"/>
          <w:sz w:val="22"/>
          <w:szCs w:val="22"/>
        </w:rPr>
      </w:pPr>
    </w:p>
    <w:p w14:paraId="1D670AC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2.1.</w:t>
      </w:r>
      <w:r w:rsidR="00B65E52" w:rsidRPr="00AB7B57">
        <w:rPr>
          <w:rFonts w:ascii="Calibri" w:hAnsi="Calibri" w:cs="Calibri"/>
          <w:sz w:val="22"/>
          <w:szCs w:val="22"/>
        </w:rPr>
        <w:t>b.1</w:t>
      </w:r>
      <w:r w:rsidRPr="00AB7B57">
        <w:rPr>
          <w:rFonts w:ascii="Calibri" w:hAnsi="Calibri" w:cs="Calibri"/>
          <w:sz w:val="22"/>
          <w:szCs w:val="22"/>
        </w:rPr>
        <w:t>.  A fish pond license to raise and sell fish, frogs, turtles, or other forms of aquatic life.</w:t>
      </w:r>
    </w:p>
    <w:p w14:paraId="1515850F" w14:textId="77777777" w:rsidR="00853710" w:rsidRPr="00AB7B57" w:rsidRDefault="00853710" w:rsidP="00AB7B57">
      <w:pPr>
        <w:widowControl w:val="0"/>
        <w:jc w:val="both"/>
        <w:rPr>
          <w:rFonts w:ascii="Calibri" w:hAnsi="Calibri" w:cs="Calibri"/>
          <w:sz w:val="22"/>
          <w:szCs w:val="22"/>
        </w:rPr>
      </w:pPr>
    </w:p>
    <w:p w14:paraId="759E413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2.1.</w:t>
      </w:r>
      <w:r w:rsidR="00B65E52" w:rsidRPr="00AB7B57">
        <w:rPr>
          <w:rFonts w:ascii="Calibri" w:hAnsi="Calibri" w:cs="Calibri"/>
          <w:sz w:val="22"/>
          <w:szCs w:val="22"/>
        </w:rPr>
        <w:t>b.2.</w:t>
      </w:r>
      <w:r w:rsidRPr="00AB7B57">
        <w:rPr>
          <w:rFonts w:ascii="Calibri" w:hAnsi="Calibri" w:cs="Calibri"/>
          <w:sz w:val="22"/>
          <w:szCs w:val="22"/>
        </w:rPr>
        <w:t xml:space="preserve">  A fish sales license to buy and resell fish, frogs, turtles, or other forms of aquatic life.</w:t>
      </w:r>
    </w:p>
    <w:p w14:paraId="5339316D" w14:textId="77777777" w:rsidR="00853710" w:rsidRPr="00AB7B57" w:rsidRDefault="00853710" w:rsidP="00AB7B57">
      <w:pPr>
        <w:widowControl w:val="0"/>
        <w:jc w:val="both"/>
        <w:rPr>
          <w:rFonts w:ascii="Calibri" w:hAnsi="Calibri" w:cs="Calibri"/>
          <w:sz w:val="22"/>
          <w:szCs w:val="22"/>
        </w:rPr>
      </w:pPr>
    </w:p>
    <w:p w14:paraId="5429F70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2.1.</w:t>
      </w:r>
      <w:r w:rsidR="00B65E52" w:rsidRPr="00AB7B57">
        <w:rPr>
          <w:rFonts w:ascii="Calibri" w:hAnsi="Calibri" w:cs="Calibri"/>
          <w:sz w:val="22"/>
          <w:szCs w:val="22"/>
        </w:rPr>
        <w:t>c.</w:t>
      </w:r>
      <w:r w:rsidRPr="00AB7B57">
        <w:rPr>
          <w:rFonts w:ascii="Calibri" w:hAnsi="Calibri" w:cs="Calibri"/>
          <w:sz w:val="22"/>
          <w:szCs w:val="22"/>
        </w:rPr>
        <w:t xml:space="preserve">  A permit to keep and maintain in captivity as a pet a wild animal or wild bird that has been acquired from a commercial dealer or legally taken by the applicant during the open hunting or trapping season established under 58 </w:t>
      </w:r>
      <w:smartTag w:uri="urn:schemas-microsoft-com:office:smarttags" w:element="stockticker">
        <w:r w:rsidRPr="00AB7B57">
          <w:rPr>
            <w:rFonts w:ascii="Calibri" w:hAnsi="Calibri" w:cs="Calibri"/>
            <w:sz w:val="22"/>
            <w:szCs w:val="22"/>
          </w:rPr>
          <w:t>CSR</w:t>
        </w:r>
      </w:smartTag>
      <w:r w:rsidRPr="00AB7B57">
        <w:rPr>
          <w:rFonts w:ascii="Calibri" w:hAnsi="Calibri" w:cs="Calibri"/>
          <w:sz w:val="22"/>
          <w:szCs w:val="22"/>
        </w:rPr>
        <w:t xml:space="preserve"> 45 (W. Va. Code §20-2-51).  </w:t>
      </w:r>
    </w:p>
    <w:p w14:paraId="68F72FAB" w14:textId="77777777" w:rsidR="00853710" w:rsidRPr="00AB7B57" w:rsidRDefault="00853710" w:rsidP="00AB7B57">
      <w:pPr>
        <w:widowControl w:val="0"/>
        <w:jc w:val="both"/>
        <w:rPr>
          <w:rFonts w:ascii="Calibri" w:hAnsi="Calibri" w:cs="Calibri"/>
          <w:sz w:val="22"/>
          <w:szCs w:val="22"/>
        </w:rPr>
      </w:pPr>
    </w:p>
    <w:p w14:paraId="6DECA8A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2.1.</w:t>
      </w:r>
      <w:r w:rsidR="00B65E52" w:rsidRPr="00AB7B57">
        <w:rPr>
          <w:rFonts w:ascii="Calibri" w:hAnsi="Calibri" w:cs="Calibri"/>
          <w:sz w:val="22"/>
          <w:szCs w:val="22"/>
        </w:rPr>
        <w:t>d</w:t>
      </w:r>
      <w:r w:rsidRPr="00AB7B57">
        <w:rPr>
          <w:rFonts w:ascii="Calibri" w:hAnsi="Calibri" w:cs="Calibri"/>
          <w:sz w:val="22"/>
          <w:szCs w:val="22"/>
        </w:rPr>
        <w:t>.  A permit to keep and maintain in captivity as a roadside menagerie wild animals, wild birds, amphibians, or reptiles (W. Va. Code §20-2-52).</w:t>
      </w:r>
    </w:p>
    <w:p w14:paraId="2B101B31" w14:textId="77777777" w:rsidR="00853710" w:rsidRPr="00AB7B57" w:rsidRDefault="00853710" w:rsidP="00AB7B57">
      <w:pPr>
        <w:widowControl w:val="0"/>
        <w:jc w:val="both"/>
        <w:rPr>
          <w:rFonts w:ascii="Calibri" w:hAnsi="Calibri" w:cs="Calibri"/>
          <w:sz w:val="22"/>
          <w:szCs w:val="22"/>
        </w:rPr>
      </w:pPr>
    </w:p>
    <w:p w14:paraId="23EFE392" w14:textId="77777777" w:rsidR="00853710" w:rsidRPr="00AB7B57" w:rsidRDefault="00B65E52"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2.1.e</w:t>
      </w:r>
      <w:r w:rsidR="00853710" w:rsidRPr="00AB7B57">
        <w:rPr>
          <w:rFonts w:ascii="Calibri" w:hAnsi="Calibri" w:cs="Calibri"/>
          <w:sz w:val="22"/>
          <w:szCs w:val="22"/>
        </w:rPr>
        <w:t>.  A license for the operation of a privately-owned pond or impoundment to be used as a commercial fishing preserve (W. Va. Code §20-2-53).</w:t>
      </w:r>
    </w:p>
    <w:p w14:paraId="44FA176E" w14:textId="77777777" w:rsidR="00853710" w:rsidRPr="00AB7B57" w:rsidRDefault="00853710" w:rsidP="00AB7B57">
      <w:pPr>
        <w:widowControl w:val="0"/>
        <w:jc w:val="both"/>
        <w:rPr>
          <w:rFonts w:ascii="Calibri" w:hAnsi="Calibri" w:cs="Calibri"/>
          <w:sz w:val="22"/>
          <w:szCs w:val="22"/>
        </w:rPr>
      </w:pPr>
    </w:p>
    <w:p w14:paraId="4961A410" w14:textId="77777777" w:rsidR="00853710" w:rsidRPr="00AB7B57" w:rsidRDefault="00B65E52"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2.1.f</w:t>
      </w:r>
      <w:r w:rsidR="00853710" w:rsidRPr="00AB7B57">
        <w:rPr>
          <w:rFonts w:ascii="Calibri" w:hAnsi="Calibri" w:cs="Calibri"/>
          <w:sz w:val="22"/>
          <w:szCs w:val="22"/>
        </w:rPr>
        <w:t>.  A license for the operation of a privately-owned commercial shooting preserve (W. Va. Code §20-2-54).</w:t>
      </w:r>
    </w:p>
    <w:p w14:paraId="41DFD021" w14:textId="77777777" w:rsidR="00853710" w:rsidRPr="00AB7B57" w:rsidRDefault="00853710" w:rsidP="00AB7B57">
      <w:pPr>
        <w:widowControl w:val="0"/>
        <w:jc w:val="both"/>
        <w:rPr>
          <w:rFonts w:ascii="Calibri" w:hAnsi="Calibri" w:cs="Calibri"/>
          <w:sz w:val="22"/>
          <w:szCs w:val="22"/>
        </w:rPr>
      </w:pPr>
    </w:p>
    <w:p w14:paraId="4240656B" w14:textId="77777777" w:rsidR="00853710" w:rsidRPr="00AB7B57" w:rsidRDefault="00B65E52"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2.1.g</w:t>
      </w:r>
      <w:r w:rsidR="00853710" w:rsidRPr="00AB7B57">
        <w:rPr>
          <w:rFonts w:ascii="Calibri" w:hAnsi="Calibri" w:cs="Calibri"/>
          <w:sz w:val="22"/>
          <w:szCs w:val="22"/>
        </w:rPr>
        <w:t>.  A license to catch and sell minnows or other bait fish (W. Va. Code §20-2-55).</w:t>
      </w:r>
    </w:p>
    <w:p w14:paraId="3B7F9522" w14:textId="77777777" w:rsidR="00853710" w:rsidRPr="00AB7B57" w:rsidRDefault="00853710" w:rsidP="00AB7B57">
      <w:pPr>
        <w:widowControl w:val="0"/>
        <w:jc w:val="both"/>
        <w:rPr>
          <w:rFonts w:ascii="Calibri" w:hAnsi="Calibri" w:cs="Calibri"/>
          <w:sz w:val="22"/>
          <w:szCs w:val="22"/>
        </w:rPr>
      </w:pPr>
    </w:p>
    <w:p w14:paraId="28891C5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2.1.</w:t>
      </w:r>
      <w:r w:rsidR="00B65E52" w:rsidRPr="00AB7B57">
        <w:rPr>
          <w:rFonts w:ascii="Calibri" w:hAnsi="Calibri" w:cs="Calibri"/>
          <w:sz w:val="22"/>
          <w:szCs w:val="22"/>
        </w:rPr>
        <w:t>h</w:t>
      </w:r>
      <w:r w:rsidRPr="00AB7B57">
        <w:rPr>
          <w:rFonts w:ascii="Calibri" w:hAnsi="Calibri" w:cs="Calibri"/>
          <w:sz w:val="22"/>
          <w:szCs w:val="22"/>
        </w:rPr>
        <w:t>.  A permit to any person, group of persons, club, or organization to hold or conduct a field trial, shoot-to-retrieve field trial, water race, or wild hunt (W. Va. Code §20-2-56).</w:t>
      </w:r>
    </w:p>
    <w:p w14:paraId="2F10C0B2" w14:textId="77777777" w:rsidR="00853710" w:rsidRPr="00AB7B57" w:rsidRDefault="00853710" w:rsidP="00AB7B57">
      <w:pPr>
        <w:widowControl w:val="0"/>
        <w:jc w:val="both"/>
        <w:rPr>
          <w:rFonts w:ascii="Calibri" w:hAnsi="Calibri" w:cs="Calibri"/>
          <w:sz w:val="22"/>
          <w:szCs w:val="22"/>
        </w:rPr>
      </w:pPr>
    </w:p>
    <w:p w14:paraId="30BD420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2.2.  "Chief" means the chief of the Law Enforcement Section of the West Virginia Division of Natural Resources.</w:t>
      </w:r>
    </w:p>
    <w:p w14:paraId="679A1C4B" w14:textId="77777777" w:rsidR="00853710" w:rsidRPr="00AB7B57" w:rsidRDefault="00853710" w:rsidP="00AB7B57">
      <w:pPr>
        <w:widowControl w:val="0"/>
        <w:jc w:val="both"/>
        <w:rPr>
          <w:rFonts w:ascii="Calibri" w:hAnsi="Calibri" w:cs="Calibri"/>
          <w:sz w:val="22"/>
          <w:szCs w:val="22"/>
        </w:rPr>
      </w:pPr>
    </w:p>
    <w:p w14:paraId="1E3C53B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2.3.  "Division" means the West Virginia Division of Natural Resources.</w:t>
      </w:r>
    </w:p>
    <w:p w14:paraId="0B6497F5" w14:textId="77777777" w:rsidR="00853710" w:rsidRPr="00AB7B57" w:rsidRDefault="00853710" w:rsidP="00AB7B57">
      <w:pPr>
        <w:widowControl w:val="0"/>
        <w:jc w:val="both"/>
        <w:rPr>
          <w:rFonts w:ascii="Calibri" w:hAnsi="Calibri" w:cs="Calibri"/>
          <w:sz w:val="22"/>
          <w:szCs w:val="22"/>
        </w:rPr>
      </w:pPr>
    </w:p>
    <w:p w14:paraId="2D264AE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 xml:space="preserve">2.4.  "Director" means the director of the West </w:t>
      </w:r>
      <w:r w:rsidR="008F1EB7" w:rsidRPr="00AB7B57">
        <w:rPr>
          <w:rFonts w:ascii="Calibri" w:hAnsi="Calibri" w:cs="Calibri"/>
          <w:sz w:val="22"/>
          <w:szCs w:val="22"/>
        </w:rPr>
        <w:t>Virginia Division</w:t>
      </w:r>
      <w:r w:rsidRPr="00AB7B57">
        <w:rPr>
          <w:rFonts w:ascii="Calibri" w:hAnsi="Calibri" w:cs="Calibri"/>
          <w:sz w:val="22"/>
          <w:szCs w:val="22"/>
        </w:rPr>
        <w:t xml:space="preserve"> of Natural Resources.</w:t>
      </w:r>
    </w:p>
    <w:p w14:paraId="3113480C" w14:textId="77777777" w:rsidR="00853710" w:rsidRPr="00AB7B57" w:rsidRDefault="00853710" w:rsidP="00AB7B57">
      <w:pPr>
        <w:widowControl w:val="0"/>
        <w:jc w:val="both"/>
        <w:rPr>
          <w:rFonts w:ascii="Calibri" w:hAnsi="Calibri" w:cs="Calibri"/>
          <w:sz w:val="22"/>
          <w:szCs w:val="22"/>
        </w:rPr>
      </w:pPr>
    </w:p>
    <w:p w14:paraId="4BBFB19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2.5.  "District Office" means the office of the West Virginia Division of Natural Resources that houses Division personnel in a district.</w:t>
      </w:r>
    </w:p>
    <w:p w14:paraId="140C3D9B" w14:textId="77777777" w:rsidR="00853710" w:rsidRPr="00AB7B57" w:rsidRDefault="00853710" w:rsidP="00AB7B57">
      <w:pPr>
        <w:widowControl w:val="0"/>
        <w:jc w:val="both"/>
        <w:rPr>
          <w:rFonts w:ascii="Calibri" w:hAnsi="Calibri" w:cs="Calibri"/>
          <w:sz w:val="22"/>
          <w:szCs w:val="22"/>
        </w:rPr>
      </w:pPr>
    </w:p>
    <w:p w14:paraId="34A417A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2.6.  "Section" means the Law Enforcement Section of the West Virginia Division of Natural Resources.</w:t>
      </w:r>
    </w:p>
    <w:p w14:paraId="162D6D24" w14:textId="77777777" w:rsidR="00853710" w:rsidRPr="00AB7B57" w:rsidRDefault="00853710" w:rsidP="00AB7B57">
      <w:pPr>
        <w:widowControl w:val="0"/>
        <w:jc w:val="both"/>
        <w:rPr>
          <w:rFonts w:ascii="Calibri" w:hAnsi="Calibri" w:cs="Calibri"/>
          <w:sz w:val="22"/>
          <w:szCs w:val="22"/>
        </w:rPr>
      </w:pPr>
    </w:p>
    <w:p w14:paraId="67C0CC6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2.7.  "Facility" means the property on which a person engages in an activity of which one of the permits and licenses listed in Section 2.1 of this rule is required by statute and includes, but is not limited to, buildings, enclosures, grounds, impoundments, and ponds.</w:t>
      </w:r>
    </w:p>
    <w:p w14:paraId="6A6D77F5" w14:textId="77777777" w:rsidR="00853710" w:rsidRPr="00AB7B57" w:rsidRDefault="00853710" w:rsidP="00AB7B57">
      <w:pPr>
        <w:widowControl w:val="0"/>
        <w:jc w:val="both"/>
        <w:rPr>
          <w:rFonts w:ascii="Calibri" w:hAnsi="Calibri" w:cs="Calibri"/>
          <w:sz w:val="22"/>
          <w:szCs w:val="22"/>
        </w:rPr>
      </w:pPr>
    </w:p>
    <w:p w14:paraId="049FE03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2.8.  "Fiscal Year" means July 1 of one year through June 30 of the following year.</w:t>
      </w:r>
    </w:p>
    <w:p w14:paraId="0469CBF8" w14:textId="77777777" w:rsidR="00853710" w:rsidRPr="00AB7B57" w:rsidRDefault="00853710" w:rsidP="00AB7B57">
      <w:pPr>
        <w:widowControl w:val="0"/>
        <w:jc w:val="both"/>
        <w:rPr>
          <w:rFonts w:ascii="Calibri" w:hAnsi="Calibri" w:cs="Calibri"/>
          <w:sz w:val="22"/>
          <w:szCs w:val="22"/>
        </w:rPr>
      </w:pPr>
    </w:p>
    <w:p w14:paraId="69C293B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2.9.  "Licensee" means a person who has been issued one of the permits and licenses listed in Section 2.1 of this rule.</w:t>
      </w:r>
    </w:p>
    <w:p w14:paraId="68AA2DF8" w14:textId="77777777" w:rsidR="00853710" w:rsidRPr="00AB7B57" w:rsidRDefault="00853710" w:rsidP="00AB7B57">
      <w:pPr>
        <w:widowControl w:val="0"/>
        <w:jc w:val="both"/>
        <w:rPr>
          <w:rFonts w:ascii="Calibri" w:hAnsi="Calibri" w:cs="Calibri"/>
          <w:sz w:val="22"/>
          <w:szCs w:val="22"/>
        </w:rPr>
      </w:pPr>
    </w:p>
    <w:p w14:paraId="63B27668" w14:textId="77777777" w:rsidR="00A43474"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50756286" w14:textId="77777777" w:rsidR="00853710" w:rsidRPr="00AB7B57" w:rsidRDefault="00A43474" w:rsidP="00AB7B57">
      <w:pPr>
        <w:widowControl w:val="0"/>
        <w:jc w:val="both"/>
        <w:rPr>
          <w:rFonts w:ascii="Calibri" w:hAnsi="Calibri" w:cs="Calibri"/>
          <w:sz w:val="22"/>
          <w:szCs w:val="22"/>
        </w:rPr>
      </w:pPr>
      <w:r>
        <w:rPr>
          <w:rFonts w:ascii="Calibri" w:hAnsi="Calibri" w:cs="Calibri"/>
          <w:sz w:val="22"/>
          <w:szCs w:val="22"/>
        </w:rPr>
        <w:tab/>
      </w:r>
      <w:r w:rsidR="00853710" w:rsidRPr="00AB7B57">
        <w:rPr>
          <w:rFonts w:ascii="Calibri" w:hAnsi="Calibri" w:cs="Calibri"/>
          <w:sz w:val="22"/>
          <w:szCs w:val="22"/>
        </w:rPr>
        <w:t xml:space="preserve">2.10.  "Wild Animals" </w:t>
      </w:r>
      <w:r w:rsidR="005F7AD7" w:rsidRPr="00AB7B57">
        <w:rPr>
          <w:rFonts w:ascii="Calibri" w:hAnsi="Calibri" w:cs="Calibri"/>
          <w:sz w:val="22"/>
          <w:szCs w:val="22"/>
        </w:rPr>
        <w:t>means all mammals native to the State of West Virginia occurring either in a natural state or in captivity, except house mice or rats, and includes coyotes and porcupines and all species of cervids. The term wild animals does not include captive cervids owned and possessed by persons licensed pursuant to article two-h, chapter nineteen of this code.</w:t>
      </w:r>
    </w:p>
    <w:p w14:paraId="42519A5A" w14:textId="77777777" w:rsidR="00853710" w:rsidRPr="00AB7B57" w:rsidRDefault="00853710" w:rsidP="00AB7B57">
      <w:pPr>
        <w:widowControl w:val="0"/>
        <w:jc w:val="both"/>
        <w:rPr>
          <w:rFonts w:ascii="Calibri" w:hAnsi="Calibri" w:cs="Calibri"/>
          <w:sz w:val="22"/>
          <w:szCs w:val="22"/>
        </w:rPr>
      </w:pPr>
    </w:p>
    <w:p w14:paraId="4F9B493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 xml:space="preserve">2.11.  "Wild Birds" means </w:t>
      </w:r>
      <w:r w:rsidR="005F7AD7" w:rsidRPr="00AB7B57">
        <w:rPr>
          <w:rFonts w:ascii="Calibri" w:hAnsi="Calibri" w:cs="Calibri"/>
          <w:sz w:val="22"/>
          <w:szCs w:val="22"/>
        </w:rPr>
        <w:t>all birds other than: (a) Domestic poultry — chickens, ducks, geese, guinea fowl, peafowls and turkeys; (b) psittacidae, commonly called parrots and parakeets; and (c) other foreign cage birds such as the common canary, exotic finches and ring dove. All wild birds, either: (i) Those occurring in a natural state in West Virginia; or (ii) those imported foreign game birds, such as waterfowl, pheasants, partridges, quail and grouse, regardless of how long raised or held in captivity, shall remain wild birds under the meaning of this chapter.</w:t>
      </w:r>
    </w:p>
    <w:p w14:paraId="13546048" w14:textId="77777777" w:rsidR="00853710" w:rsidRPr="00AB7B57" w:rsidRDefault="00853710" w:rsidP="00AB7B57">
      <w:pPr>
        <w:widowControl w:val="0"/>
        <w:jc w:val="both"/>
        <w:rPr>
          <w:rFonts w:ascii="Calibri" w:hAnsi="Calibri" w:cs="Calibri"/>
          <w:sz w:val="22"/>
          <w:szCs w:val="22"/>
        </w:rPr>
      </w:pPr>
    </w:p>
    <w:p w14:paraId="26FE5E7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 xml:space="preserve">2.12.  "Commercial dealer" means a licensee holding a license as defined in </w:t>
      </w:r>
      <w:r w:rsidRPr="00D60E19">
        <w:rPr>
          <w:rFonts w:ascii="Calibri" w:hAnsi="Calibri" w:cs="Calibri"/>
          <w:sz w:val="22"/>
          <w:szCs w:val="22"/>
        </w:rPr>
        <w:t>Section 2.1.a.</w:t>
      </w:r>
      <w:r w:rsidR="00D60E19" w:rsidRPr="00D60E19">
        <w:rPr>
          <w:rFonts w:ascii="Calibri" w:hAnsi="Calibri" w:cs="Calibri"/>
          <w:sz w:val="22"/>
          <w:szCs w:val="22"/>
        </w:rPr>
        <w:t>1.</w:t>
      </w:r>
      <w:r w:rsidRPr="00D60E19">
        <w:rPr>
          <w:rFonts w:ascii="Calibri" w:hAnsi="Calibri" w:cs="Calibri"/>
          <w:sz w:val="22"/>
          <w:szCs w:val="22"/>
        </w:rPr>
        <w:t xml:space="preserve">  </w:t>
      </w:r>
      <w:r w:rsidRPr="00AB7B57">
        <w:rPr>
          <w:rFonts w:ascii="Calibri" w:hAnsi="Calibri" w:cs="Calibri"/>
          <w:sz w:val="22"/>
          <w:szCs w:val="22"/>
        </w:rPr>
        <w:t>or an out-of-state person/business licensed to sell and export wildlife.</w:t>
      </w:r>
    </w:p>
    <w:p w14:paraId="077A801B" w14:textId="77777777" w:rsidR="00853710" w:rsidRPr="00AB7B57" w:rsidRDefault="00853710" w:rsidP="00AB7B57">
      <w:pPr>
        <w:widowControl w:val="0"/>
        <w:jc w:val="both"/>
        <w:rPr>
          <w:rFonts w:ascii="Calibri" w:hAnsi="Calibri" w:cs="Calibri"/>
          <w:sz w:val="22"/>
          <w:szCs w:val="22"/>
        </w:rPr>
      </w:pPr>
    </w:p>
    <w:p w14:paraId="019137D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2.13.  "Legal Trapper" means a trapper possessing a valid West Virginia trapping license or equivalent (W. Va. Code §§20-2-27, 20-2-28).</w:t>
      </w:r>
    </w:p>
    <w:p w14:paraId="3B1911FF" w14:textId="77777777" w:rsidR="00853710" w:rsidRPr="00AB7B57" w:rsidRDefault="00853710" w:rsidP="00AB7B57">
      <w:pPr>
        <w:widowControl w:val="0"/>
        <w:jc w:val="both"/>
        <w:rPr>
          <w:rFonts w:ascii="Calibri" w:hAnsi="Calibri" w:cs="Calibri"/>
          <w:sz w:val="22"/>
          <w:szCs w:val="22"/>
        </w:rPr>
      </w:pPr>
    </w:p>
    <w:p w14:paraId="4BD42F0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2.14.  "Hound Coursing/Training Pen" means a permanent enclosure of no less than forty (40) acres from which there is no reasonable expectation of escape of the animals placed within.</w:t>
      </w:r>
    </w:p>
    <w:p w14:paraId="261C876B" w14:textId="77777777" w:rsidR="00853710" w:rsidRPr="00AB7B57" w:rsidRDefault="00853710" w:rsidP="00AB7B57">
      <w:pPr>
        <w:widowControl w:val="0"/>
        <w:jc w:val="both"/>
        <w:rPr>
          <w:rFonts w:ascii="Calibri" w:hAnsi="Calibri" w:cs="Calibri"/>
          <w:sz w:val="22"/>
          <w:szCs w:val="22"/>
        </w:rPr>
      </w:pPr>
    </w:p>
    <w:p w14:paraId="2F83DAF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2.15.  "Incorporated Sportsmen Club" means a club, organization, or group formed for a common purpose to further the tradition of hunting, fishing, or trapping and registered with West Virginia Secretary of State for such purpose.</w:t>
      </w:r>
    </w:p>
    <w:p w14:paraId="7074911E" w14:textId="77777777" w:rsidR="00853710" w:rsidRPr="00AB7B57" w:rsidRDefault="00853710" w:rsidP="00AB7B57">
      <w:pPr>
        <w:widowControl w:val="0"/>
        <w:jc w:val="both"/>
        <w:rPr>
          <w:rFonts w:ascii="Calibri" w:hAnsi="Calibri" w:cs="Calibri"/>
          <w:sz w:val="22"/>
          <w:szCs w:val="22"/>
        </w:rPr>
      </w:pPr>
    </w:p>
    <w:p w14:paraId="42F0261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2.</w:t>
      </w:r>
      <w:r w:rsidR="00B65E52" w:rsidRPr="00AB7B57">
        <w:rPr>
          <w:rFonts w:ascii="Calibri" w:hAnsi="Calibri" w:cs="Calibri"/>
          <w:sz w:val="22"/>
          <w:szCs w:val="22"/>
        </w:rPr>
        <w:t>16</w:t>
      </w:r>
      <w:r w:rsidRPr="00AB7B57">
        <w:rPr>
          <w:rFonts w:ascii="Calibri" w:hAnsi="Calibri" w:cs="Calibri"/>
          <w:sz w:val="22"/>
          <w:szCs w:val="22"/>
        </w:rPr>
        <w:t>.  “Cervid” is any member of the deer family, both native and exotic.</w:t>
      </w:r>
      <w:r w:rsidR="00012443" w:rsidRPr="00AB7B57">
        <w:rPr>
          <w:rFonts w:ascii="Calibri" w:hAnsi="Calibri" w:cs="Calibri"/>
          <w:sz w:val="22"/>
          <w:szCs w:val="22"/>
        </w:rPr>
        <w:t xml:space="preserve">  For the purposes of this rule, this definition does not include captive cervids </w:t>
      </w:r>
      <w:r w:rsidR="00A27FDC" w:rsidRPr="00AB7B57">
        <w:rPr>
          <w:rFonts w:ascii="Calibri" w:hAnsi="Calibri" w:cs="Calibri"/>
          <w:sz w:val="22"/>
          <w:szCs w:val="22"/>
        </w:rPr>
        <w:t xml:space="preserve">owned or possessed </w:t>
      </w:r>
      <w:r w:rsidR="00012443" w:rsidRPr="00AB7B57">
        <w:rPr>
          <w:rFonts w:ascii="Calibri" w:hAnsi="Calibri" w:cs="Calibri"/>
          <w:sz w:val="22"/>
          <w:szCs w:val="22"/>
        </w:rPr>
        <w:t>pursuant to W. Va. Code §19-2H</w:t>
      </w:r>
      <w:r w:rsidR="00910E28">
        <w:rPr>
          <w:rFonts w:ascii="Calibri" w:hAnsi="Calibri" w:cs="Calibri"/>
          <w:sz w:val="22"/>
          <w:szCs w:val="22"/>
        </w:rPr>
        <w:t xml:space="preserve"> </w:t>
      </w:r>
      <w:r w:rsidR="00910E28">
        <w:rPr>
          <w:rFonts w:ascii="Calibri" w:hAnsi="Calibri" w:cs="Calibri"/>
          <w:i/>
          <w:sz w:val="22"/>
          <w:szCs w:val="22"/>
        </w:rPr>
        <w:t>et.seq.</w:t>
      </w:r>
    </w:p>
    <w:p w14:paraId="11F2BD8B" w14:textId="77777777" w:rsidR="00853710" w:rsidRPr="00AB7B57" w:rsidRDefault="00853710" w:rsidP="00AB7B57">
      <w:pPr>
        <w:widowControl w:val="0"/>
        <w:jc w:val="both"/>
        <w:rPr>
          <w:rFonts w:ascii="Calibri" w:hAnsi="Calibri" w:cs="Calibri"/>
          <w:color w:val="FF0000"/>
          <w:sz w:val="22"/>
          <w:szCs w:val="22"/>
        </w:rPr>
      </w:pPr>
    </w:p>
    <w:p w14:paraId="285E27E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2.</w:t>
      </w:r>
      <w:r w:rsidR="00A20D69" w:rsidRPr="00AB7B57">
        <w:rPr>
          <w:rFonts w:ascii="Calibri" w:hAnsi="Calibri" w:cs="Calibri"/>
          <w:sz w:val="22"/>
          <w:szCs w:val="22"/>
        </w:rPr>
        <w:t>17</w:t>
      </w:r>
      <w:r w:rsidRPr="00AB7B57">
        <w:rPr>
          <w:rFonts w:ascii="Calibri" w:hAnsi="Calibri" w:cs="Calibri"/>
          <w:sz w:val="22"/>
          <w:szCs w:val="22"/>
        </w:rPr>
        <w:t>.  All other terms shall have the meaning prescribed in W. Va. Code §20-1-2.</w:t>
      </w:r>
    </w:p>
    <w:p w14:paraId="3F2DC1C7" w14:textId="77777777" w:rsidR="00853710" w:rsidRPr="00AB7B57" w:rsidRDefault="00853710" w:rsidP="00AB7B57">
      <w:pPr>
        <w:widowControl w:val="0"/>
        <w:jc w:val="both"/>
        <w:rPr>
          <w:rFonts w:ascii="Calibri" w:hAnsi="Calibri" w:cs="Calibri"/>
          <w:sz w:val="22"/>
          <w:szCs w:val="22"/>
        </w:rPr>
      </w:pPr>
    </w:p>
    <w:p w14:paraId="596FC89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w:t>
      </w:r>
      <w:r w:rsidRPr="00AB7B57">
        <w:rPr>
          <w:rFonts w:ascii="Calibri" w:hAnsi="Calibri" w:cs="Calibri"/>
          <w:b/>
          <w:sz w:val="22"/>
          <w:szCs w:val="22"/>
        </w:rPr>
        <w:t>58-64-3.  Application Submission and Review.</w:t>
      </w:r>
    </w:p>
    <w:p w14:paraId="306FCFEE" w14:textId="77777777" w:rsidR="00853710" w:rsidRPr="00AB7B57" w:rsidRDefault="00853710" w:rsidP="00AB7B57">
      <w:pPr>
        <w:widowControl w:val="0"/>
        <w:jc w:val="both"/>
        <w:rPr>
          <w:rFonts w:ascii="Calibri" w:hAnsi="Calibri" w:cs="Calibri"/>
          <w:sz w:val="22"/>
          <w:szCs w:val="22"/>
        </w:rPr>
      </w:pPr>
    </w:p>
    <w:p w14:paraId="4C88AD5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 xml:space="preserve">3.1.  Except as provided in </w:t>
      </w:r>
      <w:r w:rsidRPr="00D60E19">
        <w:rPr>
          <w:rFonts w:ascii="Calibri" w:hAnsi="Calibri" w:cs="Calibri"/>
          <w:sz w:val="22"/>
          <w:szCs w:val="22"/>
        </w:rPr>
        <w:t>Section 3.1.</w:t>
      </w:r>
      <w:r w:rsidR="00D60E19" w:rsidRPr="00D60E19">
        <w:rPr>
          <w:rFonts w:ascii="Calibri" w:hAnsi="Calibri" w:cs="Calibri"/>
          <w:sz w:val="22"/>
          <w:szCs w:val="22"/>
        </w:rPr>
        <w:t>a.</w:t>
      </w:r>
      <w:r w:rsidRPr="00D60E19">
        <w:rPr>
          <w:rFonts w:ascii="Calibri" w:hAnsi="Calibri" w:cs="Calibri"/>
          <w:sz w:val="22"/>
          <w:szCs w:val="22"/>
        </w:rPr>
        <w:t xml:space="preserve"> </w:t>
      </w:r>
      <w:r w:rsidRPr="00AB7B57">
        <w:rPr>
          <w:rFonts w:ascii="Calibri" w:hAnsi="Calibri" w:cs="Calibri"/>
          <w:sz w:val="22"/>
          <w:szCs w:val="22"/>
        </w:rPr>
        <w:t>of this rule, an applicant must submit the appropriate and completed application form furnished by the Division to the district office which serves the county in which the applicant's facility is located.</w:t>
      </w:r>
    </w:p>
    <w:p w14:paraId="326E87D9" w14:textId="77777777" w:rsidR="00853710" w:rsidRPr="00AB7B57" w:rsidRDefault="00853710" w:rsidP="00AB7B57">
      <w:pPr>
        <w:widowControl w:val="0"/>
        <w:jc w:val="both"/>
        <w:rPr>
          <w:rFonts w:ascii="Calibri" w:hAnsi="Calibri" w:cs="Calibri"/>
          <w:sz w:val="22"/>
          <w:szCs w:val="22"/>
        </w:rPr>
      </w:pPr>
    </w:p>
    <w:p w14:paraId="555E4DD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3.1.</w:t>
      </w:r>
      <w:r w:rsidR="00B65E52" w:rsidRPr="00AB7B57">
        <w:rPr>
          <w:rFonts w:ascii="Calibri" w:hAnsi="Calibri" w:cs="Calibri"/>
          <w:sz w:val="22"/>
          <w:szCs w:val="22"/>
        </w:rPr>
        <w:t>a</w:t>
      </w:r>
      <w:r w:rsidRPr="00AB7B57">
        <w:rPr>
          <w:rFonts w:ascii="Calibri" w:hAnsi="Calibri" w:cs="Calibri"/>
          <w:sz w:val="22"/>
          <w:szCs w:val="22"/>
        </w:rPr>
        <w:t>.  An applicant for a commercial shooting preserve license issued under W. Va. Code §20-2-54 must submit the appropriate and completed application form furnished by the Division to the address supplied on that form.</w:t>
      </w:r>
    </w:p>
    <w:p w14:paraId="1DDE4D23" w14:textId="77777777" w:rsidR="00853710" w:rsidRPr="00AB7B57" w:rsidRDefault="00853710" w:rsidP="00AB7B57">
      <w:pPr>
        <w:widowControl w:val="0"/>
        <w:jc w:val="both"/>
        <w:rPr>
          <w:rFonts w:ascii="Calibri" w:hAnsi="Calibri" w:cs="Calibri"/>
          <w:sz w:val="22"/>
          <w:szCs w:val="22"/>
        </w:rPr>
      </w:pPr>
    </w:p>
    <w:p w14:paraId="74420B7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 xml:space="preserve">3.2.  Application forms may be obtained at any district office or from the West Virginia Division of Natural Resources, Law Enforcement Section, </w:t>
      </w:r>
      <w:r w:rsidR="005F7AD7" w:rsidRPr="00AB7B57">
        <w:rPr>
          <w:rFonts w:ascii="Calibri" w:hAnsi="Calibri" w:cs="Calibri"/>
          <w:sz w:val="22"/>
          <w:szCs w:val="22"/>
        </w:rPr>
        <w:t xml:space="preserve">324 Fourth Avenue, South </w:t>
      </w:r>
      <w:r w:rsidRPr="00AB7B57">
        <w:rPr>
          <w:rFonts w:ascii="Calibri" w:hAnsi="Calibri" w:cs="Calibri"/>
          <w:sz w:val="22"/>
          <w:szCs w:val="22"/>
        </w:rPr>
        <w:t xml:space="preserve">Charleston, West Virginia </w:t>
      </w:r>
      <w:r w:rsidR="005F7AD7" w:rsidRPr="00AB7B57">
        <w:rPr>
          <w:rFonts w:ascii="Calibri" w:hAnsi="Calibri" w:cs="Calibri"/>
          <w:sz w:val="22"/>
          <w:szCs w:val="22"/>
        </w:rPr>
        <w:t>25303</w:t>
      </w:r>
      <w:r w:rsidRPr="00AB7B57">
        <w:rPr>
          <w:rFonts w:ascii="Calibri" w:hAnsi="Calibri" w:cs="Calibri"/>
          <w:sz w:val="22"/>
          <w:szCs w:val="22"/>
        </w:rPr>
        <w:t>.</w:t>
      </w:r>
    </w:p>
    <w:p w14:paraId="24BF70BC" w14:textId="77777777" w:rsidR="00910E28"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5F54AA4C" w14:textId="77777777" w:rsidR="00853710" w:rsidRPr="00AB7B57" w:rsidRDefault="00910E28" w:rsidP="00AB7B57">
      <w:pPr>
        <w:widowControl w:val="0"/>
        <w:jc w:val="both"/>
        <w:rPr>
          <w:rFonts w:ascii="Calibri" w:hAnsi="Calibri" w:cs="Calibri"/>
          <w:sz w:val="22"/>
          <w:szCs w:val="22"/>
        </w:rPr>
      </w:pPr>
      <w:r>
        <w:rPr>
          <w:rFonts w:ascii="Calibri" w:hAnsi="Calibri" w:cs="Calibri"/>
          <w:sz w:val="22"/>
          <w:szCs w:val="22"/>
        </w:rPr>
        <w:tab/>
      </w:r>
      <w:r w:rsidR="00853710" w:rsidRPr="00AB7B57">
        <w:rPr>
          <w:rFonts w:ascii="Calibri" w:hAnsi="Calibri" w:cs="Calibri"/>
          <w:sz w:val="22"/>
          <w:szCs w:val="22"/>
        </w:rPr>
        <w:t>3.3.  An application will not be considered to be complete unless the specified licensing fee and a copy of the applicant's West Virginia Business Registration Certificate (if applicable) are attached to the submitted application form.</w:t>
      </w:r>
    </w:p>
    <w:p w14:paraId="4E1602D2" w14:textId="77777777" w:rsidR="00853710" w:rsidRPr="00AB7B57" w:rsidRDefault="00853710" w:rsidP="00AB7B57">
      <w:pPr>
        <w:widowControl w:val="0"/>
        <w:jc w:val="both"/>
        <w:rPr>
          <w:rFonts w:ascii="Calibri" w:hAnsi="Calibri" w:cs="Calibri"/>
          <w:sz w:val="22"/>
          <w:szCs w:val="22"/>
        </w:rPr>
      </w:pPr>
    </w:p>
    <w:p w14:paraId="3D770AA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 xml:space="preserve">3.4.  Licensing fee payments must be made by </w:t>
      </w:r>
      <w:r w:rsidR="009A3B85" w:rsidRPr="00AB7B57">
        <w:rPr>
          <w:rFonts w:ascii="Calibri" w:hAnsi="Calibri" w:cs="Calibri"/>
          <w:sz w:val="22"/>
          <w:szCs w:val="22"/>
        </w:rPr>
        <w:t xml:space="preserve">cash, </w:t>
      </w:r>
      <w:r w:rsidRPr="00AB7B57">
        <w:rPr>
          <w:rFonts w:ascii="Calibri" w:hAnsi="Calibri" w:cs="Calibri"/>
          <w:sz w:val="22"/>
          <w:szCs w:val="22"/>
        </w:rPr>
        <w:t xml:space="preserve">personal check or money order payable to the </w:t>
      </w:r>
      <w:r w:rsidRPr="00AB7B57">
        <w:rPr>
          <w:rFonts w:ascii="Calibri" w:hAnsi="Calibri" w:cs="Calibri"/>
          <w:sz w:val="22"/>
          <w:szCs w:val="22"/>
        </w:rPr>
        <w:lastRenderedPageBreak/>
        <w:t>West Virginia Division of Natural Resources.</w:t>
      </w:r>
    </w:p>
    <w:p w14:paraId="1ADFA240" w14:textId="77777777" w:rsidR="00853710" w:rsidRPr="00AB7B57" w:rsidRDefault="00853710" w:rsidP="00AB7B57">
      <w:pPr>
        <w:widowControl w:val="0"/>
        <w:jc w:val="both"/>
        <w:rPr>
          <w:rFonts w:ascii="Calibri" w:hAnsi="Calibri" w:cs="Calibri"/>
          <w:sz w:val="22"/>
          <w:szCs w:val="22"/>
        </w:rPr>
      </w:pPr>
    </w:p>
    <w:p w14:paraId="106029F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3.5.  Any inspection of an applicant's facility and wildlife will be made in accordance with the provisions of Section 6 of this rule.</w:t>
      </w:r>
    </w:p>
    <w:p w14:paraId="5436FC30" w14:textId="77777777" w:rsidR="00853710" w:rsidRPr="00AB7B57" w:rsidRDefault="00853710" w:rsidP="00AB7B57">
      <w:pPr>
        <w:widowControl w:val="0"/>
        <w:jc w:val="both"/>
        <w:rPr>
          <w:rFonts w:ascii="Calibri" w:hAnsi="Calibri" w:cs="Calibri"/>
          <w:sz w:val="22"/>
          <w:szCs w:val="22"/>
        </w:rPr>
      </w:pPr>
    </w:p>
    <w:p w14:paraId="5C75A94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3</w:t>
      </w:r>
      <w:r w:rsidR="00B64216" w:rsidRPr="00AB7B57">
        <w:rPr>
          <w:rFonts w:ascii="Calibri" w:hAnsi="Calibri" w:cs="Calibri"/>
          <w:sz w:val="22"/>
          <w:szCs w:val="22"/>
        </w:rPr>
        <w:t>.</w:t>
      </w:r>
      <w:r w:rsidR="00A20D69" w:rsidRPr="00AB7B57">
        <w:rPr>
          <w:rFonts w:ascii="Calibri" w:hAnsi="Calibri" w:cs="Calibri"/>
          <w:sz w:val="22"/>
          <w:szCs w:val="22"/>
        </w:rPr>
        <w:t>6</w:t>
      </w:r>
      <w:r w:rsidRPr="00AB7B57">
        <w:rPr>
          <w:rFonts w:ascii="Calibri" w:hAnsi="Calibri" w:cs="Calibri"/>
          <w:sz w:val="22"/>
          <w:szCs w:val="22"/>
        </w:rPr>
        <w:t>.  Upon the completion of application review, Division personnel will recommend to the chief that the permit or license sought by the applicant be either granted or denied.  If the chief accepts a recommendation to deny the granting of a permit or license, he must notify the applicant of the denial and the reasons therefor.</w:t>
      </w:r>
    </w:p>
    <w:p w14:paraId="28EB316E" w14:textId="77777777" w:rsidR="00A20D69" w:rsidRPr="00AB7B57" w:rsidRDefault="00A20D69" w:rsidP="00AB7B57">
      <w:pPr>
        <w:widowControl w:val="0"/>
        <w:jc w:val="both"/>
        <w:rPr>
          <w:rFonts w:ascii="Calibri" w:hAnsi="Calibri" w:cs="Calibri"/>
          <w:sz w:val="22"/>
          <w:szCs w:val="22"/>
        </w:rPr>
      </w:pPr>
    </w:p>
    <w:p w14:paraId="61D4046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3.</w:t>
      </w:r>
      <w:r w:rsidR="00A20D69" w:rsidRPr="00AB7B57">
        <w:rPr>
          <w:rFonts w:ascii="Calibri" w:hAnsi="Calibri" w:cs="Calibri"/>
          <w:sz w:val="22"/>
          <w:szCs w:val="22"/>
        </w:rPr>
        <w:t>7</w:t>
      </w:r>
      <w:r w:rsidRPr="00AB7B57">
        <w:rPr>
          <w:rFonts w:ascii="Calibri" w:hAnsi="Calibri" w:cs="Calibri"/>
          <w:sz w:val="22"/>
          <w:szCs w:val="22"/>
        </w:rPr>
        <w:t>.  All permits and licenses listed in Section 2.1 of this rule will be issued by the chief</w:t>
      </w:r>
      <w:r w:rsidR="00B64216" w:rsidRPr="00AB7B57">
        <w:rPr>
          <w:rFonts w:ascii="Calibri" w:hAnsi="Calibri" w:cs="Calibri"/>
          <w:sz w:val="22"/>
          <w:szCs w:val="22"/>
        </w:rPr>
        <w:t>.</w:t>
      </w:r>
    </w:p>
    <w:p w14:paraId="1DB8D8A7" w14:textId="77777777" w:rsidR="00B64216" w:rsidRPr="00AB7B57" w:rsidRDefault="00B64216" w:rsidP="00AB7B57">
      <w:pPr>
        <w:widowControl w:val="0"/>
        <w:jc w:val="both"/>
        <w:rPr>
          <w:rFonts w:ascii="Calibri" w:hAnsi="Calibri" w:cs="Calibri"/>
          <w:sz w:val="22"/>
          <w:szCs w:val="22"/>
        </w:rPr>
      </w:pPr>
    </w:p>
    <w:p w14:paraId="575C493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3.</w:t>
      </w:r>
      <w:r w:rsidR="00A20D69" w:rsidRPr="00AB7B57">
        <w:rPr>
          <w:rFonts w:ascii="Calibri" w:hAnsi="Calibri" w:cs="Calibri"/>
          <w:sz w:val="22"/>
          <w:szCs w:val="22"/>
        </w:rPr>
        <w:t>8</w:t>
      </w:r>
      <w:r w:rsidRPr="00AB7B57">
        <w:rPr>
          <w:rFonts w:ascii="Calibri" w:hAnsi="Calibri" w:cs="Calibri"/>
          <w:sz w:val="22"/>
          <w:szCs w:val="22"/>
        </w:rPr>
        <w:t xml:space="preserve">.  All licensees must comply with the Temporary or Permanent Cage/Pen/Housing Requirements as set forth in Appendix A.  </w:t>
      </w:r>
    </w:p>
    <w:p w14:paraId="0A71DF49" w14:textId="77777777" w:rsidR="00853710" w:rsidRPr="00AB7B57" w:rsidRDefault="00853710" w:rsidP="00AB7B57">
      <w:pPr>
        <w:widowControl w:val="0"/>
        <w:jc w:val="both"/>
        <w:rPr>
          <w:rFonts w:ascii="Calibri" w:hAnsi="Calibri" w:cs="Calibri"/>
          <w:sz w:val="22"/>
          <w:szCs w:val="22"/>
        </w:rPr>
      </w:pPr>
    </w:p>
    <w:p w14:paraId="4D8FA340" w14:textId="77777777" w:rsidR="00853710" w:rsidRPr="00AB7B57" w:rsidRDefault="00853710" w:rsidP="00AB7B57">
      <w:pPr>
        <w:widowControl w:val="0"/>
        <w:jc w:val="both"/>
        <w:rPr>
          <w:rFonts w:ascii="Calibri" w:hAnsi="Calibri" w:cs="Calibri"/>
          <w:b/>
          <w:sz w:val="22"/>
          <w:szCs w:val="22"/>
        </w:rPr>
      </w:pPr>
      <w:r w:rsidRPr="00AB7B57">
        <w:rPr>
          <w:rFonts w:ascii="Calibri" w:hAnsi="Calibri" w:cs="Calibri"/>
          <w:sz w:val="22"/>
          <w:szCs w:val="22"/>
        </w:rPr>
        <w:t>§</w:t>
      </w:r>
      <w:r w:rsidRPr="00AB7B57">
        <w:rPr>
          <w:rFonts w:ascii="Calibri" w:hAnsi="Calibri" w:cs="Calibri"/>
          <w:b/>
          <w:sz w:val="22"/>
          <w:szCs w:val="22"/>
        </w:rPr>
        <w:t>58-64-4.  Renewal of Issued Permits and Licenses.</w:t>
      </w:r>
    </w:p>
    <w:p w14:paraId="1A769CC7" w14:textId="77777777" w:rsidR="00853710" w:rsidRPr="00AB7B57" w:rsidRDefault="00853710" w:rsidP="00AB7B57">
      <w:pPr>
        <w:widowControl w:val="0"/>
        <w:jc w:val="both"/>
        <w:rPr>
          <w:rFonts w:ascii="Calibri" w:hAnsi="Calibri" w:cs="Calibri"/>
          <w:b/>
          <w:sz w:val="22"/>
          <w:szCs w:val="22"/>
        </w:rPr>
      </w:pPr>
    </w:p>
    <w:p w14:paraId="53693F8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b/>
          <w:sz w:val="22"/>
          <w:szCs w:val="22"/>
        </w:rPr>
        <w:tab/>
      </w:r>
      <w:r w:rsidRPr="00AB7B57">
        <w:rPr>
          <w:rFonts w:ascii="Calibri" w:hAnsi="Calibri" w:cs="Calibri"/>
          <w:sz w:val="22"/>
          <w:szCs w:val="22"/>
        </w:rPr>
        <w:t>4.1.  A commercial shooting preserve license issued under W. Va. Code §20-2-54 expires on June 30 of the fiscal year of issue.  All other permits and licenses issued under this rule expire on December 31 of the year of issue.</w:t>
      </w:r>
    </w:p>
    <w:p w14:paraId="07B80C72" w14:textId="77777777" w:rsidR="00853710" w:rsidRPr="00AB7B57" w:rsidRDefault="00853710" w:rsidP="00AB7B57">
      <w:pPr>
        <w:widowControl w:val="0"/>
        <w:jc w:val="both"/>
        <w:rPr>
          <w:rFonts w:ascii="Calibri" w:hAnsi="Calibri" w:cs="Calibri"/>
          <w:sz w:val="22"/>
          <w:szCs w:val="22"/>
        </w:rPr>
      </w:pPr>
    </w:p>
    <w:p w14:paraId="3AC22D6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4.2.  A licensee may seek to renew an issued permit or license by submitting an updated application to the Division no later than one month prior to the date upon which his permit or license expires.</w:t>
      </w:r>
    </w:p>
    <w:p w14:paraId="4655C1C2" w14:textId="77777777" w:rsidR="00853710" w:rsidRPr="00AB7B57" w:rsidRDefault="00853710" w:rsidP="00AB7B57">
      <w:pPr>
        <w:widowControl w:val="0"/>
        <w:jc w:val="both"/>
        <w:rPr>
          <w:rFonts w:ascii="Calibri" w:hAnsi="Calibri" w:cs="Calibri"/>
          <w:sz w:val="22"/>
          <w:szCs w:val="22"/>
        </w:rPr>
      </w:pPr>
    </w:p>
    <w:p w14:paraId="62F6FF6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4.2.</w:t>
      </w:r>
      <w:r w:rsidR="00B65E52" w:rsidRPr="00AB7B57">
        <w:rPr>
          <w:rFonts w:ascii="Calibri" w:hAnsi="Calibri" w:cs="Calibri"/>
          <w:sz w:val="22"/>
          <w:szCs w:val="22"/>
        </w:rPr>
        <w:t>a</w:t>
      </w:r>
      <w:r w:rsidRPr="00AB7B57">
        <w:rPr>
          <w:rFonts w:ascii="Calibri" w:hAnsi="Calibri" w:cs="Calibri"/>
          <w:sz w:val="22"/>
          <w:szCs w:val="22"/>
        </w:rPr>
        <w:t>.  A renewal application will be submitted by the licensee and processed by the Division in accordance with the provisions of Section 3 of this rule.</w:t>
      </w:r>
    </w:p>
    <w:p w14:paraId="38B1CB2B" w14:textId="77777777" w:rsidR="00853710" w:rsidRPr="00AB7B57" w:rsidRDefault="00853710" w:rsidP="00AB7B57">
      <w:pPr>
        <w:widowControl w:val="0"/>
        <w:jc w:val="both"/>
        <w:rPr>
          <w:rFonts w:ascii="Calibri" w:hAnsi="Calibri" w:cs="Calibri"/>
          <w:sz w:val="22"/>
          <w:szCs w:val="22"/>
        </w:rPr>
      </w:pPr>
    </w:p>
    <w:p w14:paraId="17CC10E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4.2.</w:t>
      </w:r>
      <w:r w:rsidR="00B65E52" w:rsidRPr="00AB7B57">
        <w:rPr>
          <w:rFonts w:ascii="Calibri" w:hAnsi="Calibri" w:cs="Calibri"/>
          <w:sz w:val="22"/>
          <w:szCs w:val="22"/>
        </w:rPr>
        <w:t>b</w:t>
      </w:r>
      <w:r w:rsidRPr="00AB7B57">
        <w:rPr>
          <w:rFonts w:ascii="Calibri" w:hAnsi="Calibri" w:cs="Calibri"/>
          <w:sz w:val="22"/>
          <w:szCs w:val="22"/>
        </w:rPr>
        <w:t>.  A one-month extension for an issued permit or license may be granted by Division personnel in order to facilitate the review and processing of a licensee's renewal application.  No fee will be charged for an extension.</w:t>
      </w:r>
    </w:p>
    <w:p w14:paraId="0AB1576C" w14:textId="77777777" w:rsidR="00853710" w:rsidRPr="00AB7B57" w:rsidRDefault="00853710" w:rsidP="00AB7B57">
      <w:pPr>
        <w:widowControl w:val="0"/>
        <w:jc w:val="both"/>
        <w:rPr>
          <w:rFonts w:ascii="Calibri" w:hAnsi="Calibri" w:cs="Calibri"/>
          <w:sz w:val="22"/>
          <w:szCs w:val="22"/>
        </w:rPr>
      </w:pPr>
    </w:p>
    <w:p w14:paraId="5073741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4.3.  A permit or license issued under this rule may not be sold or transferred.</w:t>
      </w:r>
    </w:p>
    <w:p w14:paraId="783A9157" w14:textId="77777777" w:rsidR="00853710" w:rsidRPr="00AB7B57" w:rsidRDefault="00853710" w:rsidP="00AB7B57">
      <w:pPr>
        <w:widowControl w:val="0"/>
        <w:jc w:val="both"/>
        <w:rPr>
          <w:rFonts w:ascii="Calibri" w:hAnsi="Calibri" w:cs="Calibri"/>
          <w:sz w:val="22"/>
          <w:szCs w:val="22"/>
        </w:rPr>
      </w:pPr>
    </w:p>
    <w:p w14:paraId="79E6ACC4" w14:textId="77777777" w:rsidR="00853710" w:rsidRPr="00AB7B57" w:rsidRDefault="00853710" w:rsidP="00AB7B57">
      <w:pPr>
        <w:widowControl w:val="0"/>
        <w:jc w:val="both"/>
        <w:rPr>
          <w:rFonts w:ascii="Calibri" w:hAnsi="Calibri" w:cs="Calibri"/>
          <w:b/>
          <w:sz w:val="22"/>
          <w:szCs w:val="22"/>
        </w:rPr>
      </w:pPr>
      <w:r w:rsidRPr="00AB7B57">
        <w:rPr>
          <w:rFonts w:ascii="Calibri" w:hAnsi="Calibri" w:cs="Calibri"/>
          <w:sz w:val="22"/>
          <w:szCs w:val="22"/>
        </w:rPr>
        <w:t>§</w:t>
      </w:r>
      <w:r w:rsidRPr="00AB7B57">
        <w:rPr>
          <w:rFonts w:ascii="Calibri" w:hAnsi="Calibri" w:cs="Calibri"/>
          <w:b/>
          <w:sz w:val="22"/>
          <w:szCs w:val="22"/>
        </w:rPr>
        <w:t>58-64-5.  Record Keeping and Reporting.</w:t>
      </w:r>
    </w:p>
    <w:p w14:paraId="217EC647" w14:textId="77777777" w:rsidR="00853710" w:rsidRPr="00AB7B57" w:rsidRDefault="00853710" w:rsidP="00AB7B57">
      <w:pPr>
        <w:widowControl w:val="0"/>
        <w:jc w:val="both"/>
        <w:rPr>
          <w:rFonts w:ascii="Calibri" w:hAnsi="Calibri" w:cs="Calibri"/>
          <w:b/>
          <w:sz w:val="22"/>
          <w:szCs w:val="22"/>
        </w:rPr>
      </w:pPr>
    </w:p>
    <w:p w14:paraId="17895B0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b/>
          <w:sz w:val="22"/>
          <w:szCs w:val="22"/>
        </w:rPr>
        <w:tab/>
      </w:r>
      <w:r w:rsidRPr="00AB7B57">
        <w:rPr>
          <w:rFonts w:ascii="Calibri" w:hAnsi="Calibri" w:cs="Calibri"/>
          <w:sz w:val="22"/>
          <w:szCs w:val="22"/>
        </w:rPr>
        <w:t>5.1.  Records must be maintained by the licensee in accordance with the terms and conditions of the issued permit or license.</w:t>
      </w:r>
    </w:p>
    <w:p w14:paraId="0B74D43D" w14:textId="77777777" w:rsidR="00853710" w:rsidRPr="00AB7B57" w:rsidRDefault="00853710" w:rsidP="00AB7B57">
      <w:pPr>
        <w:widowControl w:val="0"/>
        <w:jc w:val="both"/>
        <w:rPr>
          <w:rFonts w:ascii="Calibri" w:hAnsi="Calibri" w:cs="Calibri"/>
          <w:sz w:val="22"/>
          <w:szCs w:val="22"/>
        </w:rPr>
      </w:pPr>
    </w:p>
    <w:p w14:paraId="1BFED55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5.2.  Reports must be submitted by the licensee to the chief in accordance with the terms and conditions of the issued permit or license.</w:t>
      </w:r>
    </w:p>
    <w:p w14:paraId="1A4B58C1" w14:textId="77777777" w:rsidR="0052172F" w:rsidRPr="00AB7B57" w:rsidRDefault="0052172F" w:rsidP="00AB7B57">
      <w:pPr>
        <w:widowControl w:val="0"/>
        <w:jc w:val="both"/>
        <w:rPr>
          <w:rFonts w:ascii="Calibri" w:hAnsi="Calibri" w:cs="Calibri"/>
          <w:b/>
          <w:sz w:val="22"/>
          <w:szCs w:val="22"/>
        </w:rPr>
      </w:pPr>
    </w:p>
    <w:p w14:paraId="5798980A" w14:textId="77777777" w:rsidR="00853710" w:rsidRPr="00AB7B57" w:rsidRDefault="00853710" w:rsidP="00AB7B57">
      <w:pPr>
        <w:widowControl w:val="0"/>
        <w:jc w:val="both"/>
        <w:rPr>
          <w:rFonts w:ascii="Calibri" w:hAnsi="Calibri" w:cs="Calibri"/>
          <w:b/>
          <w:sz w:val="22"/>
          <w:szCs w:val="22"/>
        </w:rPr>
      </w:pPr>
      <w:r w:rsidRPr="00AB7B57">
        <w:rPr>
          <w:rFonts w:ascii="Calibri" w:hAnsi="Calibri" w:cs="Calibri"/>
          <w:b/>
          <w:sz w:val="22"/>
          <w:szCs w:val="22"/>
        </w:rPr>
        <w:t>§58-64-6.  Inspections.</w:t>
      </w:r>
    </w:p>
    <w:p w14:paraId="140D8CC1" w14:textId="77777777" w:rsidR="00853710" w:rsidRPr="00AB7B57" w:rsidRDefault="00853710" w:rsidP="00AB7B57">
      <w:pPr>
        <w:widowControl w:val="0"/>
        <w:jc w:val="both"/>
        <w:rPr>
          <w:rFonts w:ascii="Calibri" w:hAnsi="Calibri" w:cs="Calibri"/>
          <w:b/>
          <w:sz w:val="22"/>
          <w:szCs w:val="22"/>
        </w:rPr>
      </w:pPr>
    </w:p>
    <w:p w14:paraId="66DD88C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b/>
          <w:sz w:val="22"/>
          <w:szCs w:val="22"/>
        </w:rPr>
        <w:tab/>
      </w:r>
      <w:r w:rsidRPr="00AB7B57">
        <w:rPr>
          <w:rFonts w:ascii="Calibri" w:hAnsi="Calibri" w:cs="Calibri"/>
          <w:sz w:val="22"/>
          <w:szCs w:val="22"/>
        </w:rPr>
        <w:t>6.1.  An applicant's facility and wildlife may be inspected by Division personnel, on a case by case basis, prior to the granting of the desired permit or license, except as provided in Section 6.2 of this rule.</w:t>
      </w:r>
    </w:p>
    <w:p w14:paraId="5BD50AC4" w14:textId="77777777" w:rsidR="00853710" w:rsidRPr="00AB7B57" w:rsidRDefault="00853710" w:rsidP="00AB7B57">
      <w:pPr>
        <w:widowControl w:val="0"/>
        <w:jc w:val="both"/>
        <w:rPr>
          <w:rFonts w:ascii="Calibri" w:hAnsi="Calibri" w:cs="Calibri"/>
          <w:sz w:val="22"/>
          <w:szCs w:val="22"/>
        </w:rPr>
      </w:pPr>
    </w:p>
    <w:p w14:paraId="170ADE3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 xml:space="preserve">6.2.  Division personnel will inspect an applicant's facility and wildlife prior to the granting of a game farm license under W. Va. Code §20-2-47, a fish pond license under W. Va. Code §20-2-48, or a roadside menagerie permit under W. Va. Code §20-2-52 to assure compliance with all requirements mandated by statute or rule.  </w:t>
      </w:r>
    </w:p>
    <w:p w14:paraId="16FAC13D" w14:textId="77777777" w:rsidR="00B07F0D" w:rsidRPr="00AB7B57" w:rsidRDefault="00B07F0D" w:rsidP="00AB7B57">
      <w:pPr>
        <w:widowControl w:val="0"/>
        <w:jc w:val="both"/>
        <w:rPr>
          <w:rFonts w:ascii="Calibri" w:hAnsi="Calibri" w:cs="Calibri"/>
          <w:sz w:val="22"/>
          <w:szCs w:val="22"/>
        </w:rPr>
      </w:pPr>
    </w:p>
    <w:p w14:paraId="2CD406EB" w14:textId="77777777" w:rsidR="00910E28" w:rsidRDefault="00853710" w:rsidP="00AB7B57">
      <w:pPr>
        <w:widowControl w:val="0"/>
        <w:jc w:val="both"/>
        <w:rPr>
          <w:rFonts w:ascii="Calibri" w:hAnsi="Calibri" w:cs="Calibri"/>
          <w:sz w:val="22"/>
          <w:szCs w:val="22"/>
        </w:rPr>
      </w:pPr>
      <w:r w:rsidRPr="00AB7B57">
        <w:rPr>
          <w:rFonts w:ascii="Calibri" w:hAnsi="Calibri" w:cs="Calibri"/>
          <w:sz w:val="22"/>
          <w:szCs w:val="22"/>
        </w:rPr>
        <w:lastRenderedPageBreak/>
        <w:tab/>
      </w:r>
      <w:r w:rsidRPr="00AB7B57">
        <w:rPr>
          <w:rFonts w:ascii="Calibri" w:hAnsi="Calibri" w:cs="Calibri"/>
          <w:sz w:val="22"/>
          <w:szCs w:val="22"/>
        </w:rPr>
        <w:tab/>
        <w:t>6.2.</w:t>
      </w:r>
      <w:r w:rsidR="00B65E52" w:rsidRPr="00AB7B57">
        <w:rPr>
          <w:rFonts w:ascii="Calibri" w:hAnsi="Calibri" w:cs="Calibri"/>
          <w:sz w:val="22"/>
          <w:szCs w:val="22"/>
        </w:rPr>
        <w:t>a</w:t>
      </w:r>
      <w:r w:rsidRPr="00AB7B57">
        <w:rPr>
          <w:rFonts w:ascii="Calibri" w:hAnsi="Calibri" w:cs="Calibri"/>
          <w:sz w:val="22"/>
          <w:szCs w:val="22"/>
        </w:rPr>
        <w:t xml:space="preserve">.  Prior to the issuance of a game farm license, Division personnel will determine that the </w:t>
      </w:r>
    </w:p>
    <w:p w14:paraId="5D1A4354" w14:textId="77777777" w:rsidR="00910E28" w:rsidRDefault="00910E28" w:rsidP="00AB7B57">
      <w:pPr>
        <w:widowControl w:val="0"/>
        <w:jc w:val="both"/>
        <w:rPr>
          <w:rFonts w:ascii="Calibri" w:hAnsi="Calibri" w:cs="Calibri"/>
          <w:sz w:val="22"/>
          <w:szCs w:val="22"/>
        </w:rPr>
      </w:pPr>
    </w:p>
    <w:p w14:paraId="5395E52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game farm is properly enclosed, that the provisions for housing and sanitation are proper and adequate, and that the safety of the public is protected.</w:t>
      </w:r>
    </w:p>
    <w:p w14:paraId="3885CC42" w14:textId="77777777" w:rsidR="00853710" w:rsidRPr="00AB7B57" w:rsidRDefault="00853710" w:rsidP="00AB7B57">
      <w:pPr>
        <w:widowControl w:val="0"/>
        <w:jc w:val="both"/>
        <w:rPr>
          <w:rFonts w:ascii="Calibri" w:hAnsi="Calibri" w:cs="Calibri"/>
          <w:sz w:val="22"/>
          <w:szCs w:val="22"/>
        </w:rPr>
      </w:pPr>
    </w:p>
    <w:p w14:paraId="7FF9E2C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6.2.</w:t>
      </w:r>
      <w:r w:rsidR="00B65E52" w:rsidRPr="00AB7B57">
        <w:rPr>
          <w:rFonts w:ascii="Calibri" w:hAnsi="Calibri" w:cs="Calibri"/>
          <w:sz w:val="22"/>
          <w:szCs w:val="22"/>
        </w:rPr>
        <w:t>b</w:t>
      </w:r>
      <w:r w:rsidRPr="00AB7B57">
        <w:rPr>
          <w:rFonts w:ascii="Calibri" w:hAnsi="Calibri" w:cs="Calibri"/>
          <w:sz w:val="22"/>
          <w:szCs w:val="22"/>
        </w:rPr>
        <w:t>.  Prior to the issuance of a fish pond license, Division personnel will determine that the fish plant or pond will not interfere with the free passage of fish, that any water diverted to such plant or pond does not violate the riparian rights of other landowners, and that such plant, pond, or diversion will not interfere with the public stocking or propagation of fish frequenting such waters.</w:t>
      </w:r>
    </w:p>
    <w:p w14:paraId="307EE914" w14:textId="77777777" w:rsidR="00853710" w:rsidRPr="00AB7B57" w:rsidRDefault="00853710" w:rsidP="00AB7B57">
      <w:pPr>
        <w:widowControl w:val="0"/>
        <w:jc w:val="both"/>
        <w:rPr>
          <w:rFonts w:ascii="Calibri" w:hAnsi="Calibri" w:cs="Calibri"/>
          <w:sz w:val="22"/>
          <w:szCs w:val="22"/>
        </w:rPr>
      </w:pPr>
    </w:p>
    <w:p w14:paraId="0FC0820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6.2.</w:t>
      </w:r>
      <w:r w:rsidR="00B65E52" w:rsidRPr="00AB7B57">
        <w:rPr>
          <w:rFonts w:ascii="Calibri" w:hAnsi="Calibri" w:cs="Calibri"/>
          <w:sz w:val="22"/>
          <w:szCs w:val="22"/>
        </w:rPr>
        <w:t>c</w:t>
      </w:r>
      <w:r w:rsidRPr="00AB7B57">
        <w:rPr>
          <w:rFonts w:ascii="Calibri" w:hAnsi="Calibri" w:cs="Calibri"/>
          <w:sz w:val="22"/>
          <w:szCs w:val="22"/>
        </w:rPr>
        <w:t>.  Prior to the issuance of a roadside menagerie permit, Division personnel will determine that the provisions for housing and care of wildlife to be kept in captivity at the menagerie are proper and adequate and that the safety of the public is protected.</w:t>
      </w:r>
    </w:p>
    <w:p w14:paraId="67481CC1" w14:textId="77777777" w:rsidR="00853710" w:rsidRPr="00AB7B57" w:rsidRDefault="00853710" w:rsidP="00AB7B57">
      <w:pPr>
        <w:widowControl w:val="0"/>
        <w:jc w:val="both"/>
        <w:rPr>
          <w:rFonts w:ascii="Calibri" w:hAnsi="Calibri" w:cs="Calibri"/>
          <w:sz w:val="22"/>
          <w:szCs w:val="22"/>
        </w:rPr>
      </w:pPr>
    </w:p>
    <w:p w14:paraId="5484016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6.3.  A licensee's facility, records, or wildlife may be inspected by an authorized representative of the director, on a case by case basis, to assure compliance with all requirements mandated by statute or rule or by the terms and conditions of the licensee's permit or license.</w:t>
      </w:r>
    </w:p>
    <w:p w14:paraId="673614AB" w14:textId="77777777" w:rsidR="00853710" w:rsidRPr="00AB7B57" w:rsidRDefault="00853710" w:rsidP="00AB7B57">
      <w:pPr>
        <w:widowControl w:val="0"/>
        <w:jc w:val="both"/>
        <w:rPr>
          <w:rFonts w:ascii="Calibri" w:hAnsi="Calibri" w:cs="Calibri"/>
          <w:sz w:val="22"/>
          <w:szCs w:val="22"/>
        </w:rPr>
      </w:pPr>
    </w:p>
    <w:p w14:paraId="20C3DEE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w:t>
      </w:r>
      <w:r w:rsidRPr="00AB7B57">
        <w:rPr>
          <w:rFonts w:ascii="Calibri" w:hAnsi="Calibri" w:cs="Calibri"/>
          <w:b/>
          <w:sz w:val="22"/>
          <w:szCs w:val="22"/>
        </w:rPr>
        <w:t>58-64-7.  Terms and Conditions.</w:t>
      </w:r>
    </w:p>
    <w:p w14:paraId="154C1F23" w14:textId="77777777" w:rsidR="00853710" w:rsidRPr="00AB7B57" w:rsidRDefault="00853710" w:rsidP="00AB7B57">
      <w:pPr>
        <w:widowControl w:val="0"/>
        <w:jc w:val="both"/>
        <w:rPr>
          <w:rFonts w:ascii="Calibri" w:hAnsi="Calibri" w:cs="Calibri"/>
          <w:sz w:val="22"/>
          <w:szCs w:val="22"/>
        </w:rPr>
      </w:pPr>
    </w:p>
    <w:p w14:paraId="245350E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7.1.  Game Farm License.  The following terms and conditions apply for this license.</w:t>
      </w:r>
    </w:p>
    <w:p w14:paraId="2B53FAA0" w14:textId="77777777" w:rsidR="00853710" w:rsidRPr="00AB7B57" w:rsidRDefault="00853710" w:rsidP="00AB7B57">
      <w:pPr>
        <w:widowControl w:val="0"/>
        <w:jc w:val="both"/>
        <w:rPr>
          <w:rFonts w:ascii="Calibri" w:hAnsi="Calibri" w:cs="Calibri"/>
          <w:sz w:val="22"/>
          <w:szCs w:val="22"/>
        </w:rPr>
      </w:pPr>
    </w:p>
    <w:p w14:paraId="4FC288E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7.1.</w:t>
      </w:r>
      <w:r w:rsidR="00B65E52" w:rsidRPr="00AB7B57">
        <w:rPr>
          <w:rFonts w:ascii="Calibri" w:hAnsi="Calibri" w:cs="Calibri"/>
          <w:sz w:val="22"/>
          <w:szCs w:val="22"/>
        </w:rPr>
        <w:t>a</w:t>
      </w:r>
      <w:r w:rsidRPr="00AB7B57">
        <w:rPr>
          <w:rFonts w:ascii="Calibri" w:hAnsi="Calibri" w:cs="Calibri"/>
          <w:sz w:val="22"/>
          <w:szCs w:val="22"/>
        </w:rPr>
        <w:t>.  Wildlife enclosures must meet the minimum requirements set forth in Appendix A.  In addition, all enclosures must be strong enough to both prevent escape of the captive wildlife and protect them from injury.  All enclosures must be equipped with a safety barrier which adequately prevents any physical contact between the captive wildlife and visitors or customers.  Cages considered unsafe by Division personnel must be repaired or reconstructed as directed within sixty (60) days.</w:t>
      </w:r>
    </w:p>
    <w:p w14:paraId="750A7894" w14:textId="77777777" w:rsidR="00853710" w:rsidRPr="00AB7B57" w:rsidRDefault="00853710" w:rsidP="00AB7B57">
      <w:pPr>
        <w:widowControl w:val="0"/>
        <w:jc w:val="both"/>
        <w:rPr>
          <w:rFonts w:ascii="Calibri" w:hAnsi="Calibri" w:cs="Calibri"/>
          <w:sz w:val="22"/>
          <w:szCs w:val="22"/>
        </w:rPr>
      </w:pPr>
    </w:p>
    <w:p w14:paraId="2DC0B93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7.1.</w:t>
      </w:r>
      <w:r w:rsidR="00B65E52" w:rsidRPr="00AB7B57">
        <w:rPr>
          <w:rFonts w:ascii="Calibri" w:hAnsi="Calibri" w:cs="Calibri"/>
          <w:sz w:val="22"/>
          <w:szCs w:val="22"/>
        </w:rPr>
        <w:t>b</w:t>
      </w:r>
      <w:r w:rsidRPr="00AB7B57">
        <w:rPr>
          <w:rFonts w:ascii="Calibri" w:hAnsi="Calibri" w:cs="Calibri"/>
          <w:sz w:val="22"/>
          <w:szCs w:val="22"/>
        </w:rPr>
        <w:t>.  Each enclosure must be provided with a shelter that is appropriate for the wildlife held captive.  Shelters must contain bedding or nesting material as may be required for the comfort of the wildlife and be constructed in a manner that protects them from inclement weather.</w:t>
      </w:r>
    </w:p>
    <w:p w14:paraId="558EE2D3" w14:textId="77777777" w:rsidR="00853710" w:rsidRPr="00AB7B57" w:rsidRDefault="00853710" w:rsidP="00AB7B57">
      <w:pPr>
        <w:widowControl w:val="0"/>
        <w:jc w:val="both"/>
        <w:rPr>
          <w:rFonts w:ascii="Calibri" w:hAnsi="Calibri" w:cs="Calibri"/>
          <w:sz w:val="22"/>
          <w:szCs w:val="22"/>
        </w:rPr>
      </w:pPr>
    </w:p>
    <w:p w14:paraId="65A0A30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7.1.</w:t>
      </w:r>
      <w:r w:rsidR="00B65E52" w:rsidRPr="00AB7B57">
        <w:rPr>
          <w:rFonts w:ascii="Calibri" w:hAnsi="Calibri" w:cs="Calibri"/>
          <w:sz w:val="22"/>
          <w:szCs w:val="22"/>
        </w:rPr>
        <w:t>c</w:t>
      </w:r>
      <w:r w:rsidRPr="00AB7B57">
        <w:rPr>
          <w:rFonts w:ascii="Calibri" w:hAnsi="Calibri" w:cs="Calibri"/>
          <w:sz w:val="22"/>
          <w:szCs w:val="22"/>
        </w:rPr>
        <w:t>.  Fresh drinking water must be provided daily.  Swimming or wading pools must be cleaned as needed to ensure good water quality.  Wildlife enclosures must be adequately drained.</w:t>
      </w:r>
    </w:p>
    <w:p w14:paraId="5E9C00DD" w14:textId="77777777" w:rsidR="00853710" w:rsidRPr="00AB7B57" w:rsidRDefault="00853710" w:rsidP="00AB7B57">
      <w:pPr>
        <w:widowControl w:val="0"/>
        <w:jc w:val="both"/>
        <w:rPr>
          <w:rFonts w:ascii="Calibri" w:hAnsi="Calibri" w:cs="Calibri"/>
          <w:sz w:val="22"/>
          <w:szCs w:val="22"/>
        </w:rPr>
      </w:pPr>
    </w:p>
    <w:p w14:paraId="21DA01A4" w14:textId="77777777" w:rsidR="00AD33AB"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7.1.</w:t>
      </w:r>
      <w:r w:rsidR="00B65E52" w:rsidRPr="00AB7B57">
        <w:rPr>
          <w:rFonts w:ascii="Calibri" w:hAnsi="Calibri" w:cs="Calibri"/>
          <w:sz w:val="22"/>
          <w:szCs w:val="22"/>
        </w:rPr>
        <w:t>d</w:t>
      </w:r>
      <w:r w:rsidRPr="00AB7B57">
        <w:rPr>
          <w:rFonts w:ascii="Calibri" w:hAnsi="Calibri" w:cs="Calibri"/>
          <w:sz w:val="22"/>
          <w:szCs w:val="22"/>
        </w:rPr>
        <w:t>.  Food must be wholesome, palatable, free from contamination, and of sufficient quantity and nutritive value to maintain all animals in good health.  The diet must be prepared with consideration for age, species, condition, size and type of animal.   Wildlife must be fed at least once a day, except as dictated by hibernation, veterinary treatment, normal fasts, or other professionally-accepted practice.</w:t>
      </w:r>
      <w:r w:rsidR="00AD33AB" w:rsidRPr="00AB7B57">
        <w:rPr>
          <w:rFonts w:ascii="Calibri" w:hAnsi="Calibri" w:cs="Calibri"/>
          <w:sz w:val="22"/>
          <w:szCs w:val="22"/>
        </w:rPr>
        <w:t xml:space="preserve"> </w:t>
      </w:r>
      <w:r w:rsidR="00AD33AB" w:rsidRPr="00AB7B57">
        <w:rPr>
          <w:rFonts w:ascii="Calibri" w:hAnsi="Calibri" w:cs="Calibri"/>
          <w:sz w:val="22"/>
          <w:szCs w:val="22"/>
        </w:rPr>
        <w:tab/>
      </w:r>
    </w:p>
    <w:p w14:paraId="437DC4DF" w14:textId="77777777" w:rsidR="00AD33AB" w:rsidRPr="00AB7B57" w:rsidRDefault="00AD33AB" w:rsidP="00AB7B57">
      <w:pPr>
        <w:widowControl w:val="0"/>
        <w:jc w:val="both"/>
        <w:rPr>
          <w:rFonts w:ascii="Calibri" w:hAnsi="Calibri" w:cs="Calibri"/>
          <w:sz w:val="22"/>
          <w:szCs w:val="22"/>
        </w:rPr>
      </w:pPr>
    </w:p>
    <w:p w14:paraId="4AF6861D" w14:textId="77777777" w:rsidR="00853710" w:rsidRPr="00AB7B57" w:rsidRDefault="00AD33AB"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00853710" w:rsidRPr="00AB7B57">
        <w:rPr>
          <w:rFonts w:ascii="Calibri" w:hAnsi="Calibri" w:cs="Calibri"/>
          <w:sz w:val="22"/>
          <w:szCs w:val="22"/>
        </w:rPr>
        <w:t>7.1.</w:t>
      </w:r>
      <w:r w:rsidR="00B65E52" w:rsidRPr="00AB7B57">
        <w:rPr>
          <w:rFonts w:ascii="Calibri" w:hAnsi="Calibri" w:cs="Calibri"/>
          <w:sz w:val="22"/>
          <w:szCs w:val="22"/>
        </w:rPr>
        <w:t>e</w:t>
      </w:r>
      <w:r w:rsidR="00853710" w:rsidRPr="00AB7B57">
        <w:rPr>
          <w:rFonts w:ascii="Calibri" w:hAnsi="Calibri" w:cs="Calibri"/>
          <w:sz w:val="22"/>
          <w:szCs w:val="22"/>
        </w:rPr>
        <w:t>.  Fecal and food waste must be removed from cages daily and stored or disposed of in a manner which prevents noxious odors or insect pests.  Food and water containers must be kept clean.  Hay, straw, or other bedding or nesting material must be replaced as needed.  All waste must be disposed of in a legal manner.</w:t>
      </w:r>
    </w:p>
    <w:p w14:paraId="6E83DDF9" w14:textId="77777777" w:rsidR="00853710" w:rsidRPr="00AB7B57" w:rsidRDefault="00853710" w:rsidP="00AB7B57">
      <w:pPr>
        <w:widowControl w:val="0"/>
        <w:jc w:val="both"/>
        <w:rPr>
          <w:rFonts w:ascii="Calibri" w:hAnsi="Calibri" w:cs="Calibri"/>
          <w:sz w:val="22"/>
          <w:szCs w:val="22"/>
        </w:rPr>
      </w:pPr>
    </w:p>
    <w:p w14:paraId="53E798A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7.1.</w:t>
      </w:r>
      <w:r w:rsidR="00B65E52" w:rsidRPr="00AB7B57">
        <w:rPr>
          <w:rFonts w:ascii="Calibri" w:hAnsi="Calibri" w:cs="Calibri"/>
          <w:sz w:val="22"/>
          <w:szCs w:val="22"/>
        </w:rPr>
        <w:t>f</w:t>
      </w:r>
      <w:r w:rsidRPr="00AB7B57">
        <w:rPr>
          <w:rFonts w:ascii="Calibri" w:hAnsi="Calibri" w:cs="Calibri"/>
          <w:sz w:val="22"/>
          <w:szCs w:val="22"/>
        </w:rPr>
        <w:t>.  All wildlife must be kept free from parasites, sickness or disease.  If sick, wildlife must be given immediate professional medical attention or be humanely destroyed.</w:t>
      </w:r>
    </w:p>
    <w:p w14:paraId="76D95BE5" w14:textId="77777777" w:rsidR="00853710" w:rsidRPr="00AB7B57" w:rsidRDefault="00853710" w:rsidP="00AB7B57">
      <w:pPr>
        <w:widowControl w:val="0"/>
        <w:jc w:val="both"/>
        <w:rPr>
          <w:rFonts w:ascii="Calibri" w:hAnsi="Calibri" w:cs="Calibri"/>
          <w:sz w:val="22"/>
          <w:szCs w:val="22"/>
        </w:rPr>
      </w:pPr>
    </w:p>
    <w:p w14:paraId="0BA756B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7.1.</w:t>
      </w:r>
      <w:r w:rsidR="00B65E52" w:rsidRPr="00AB7B57">
        <w:rPr>
          <w:rFonts w:ascii="Calibri" w:hAnsi="Calibri" w:cs="Calibri"/>
          <w:sz w:val="22"/>
          <w:szCs w:val="22"/>
        </w:rPr>
        <w:t>g</w:t>
      </w:r>
      <w:r w:rsidRPr="00AB7B57">
        <w:rPr>
          <w:rFonts w:ascii="Calibri" w:hAnsi="Calibri" w:cs="Calibri"/>
          <w:sz w:val="22"/>
          <w:szCs w:val="22"/>
        </w:rPr>
        <w:t xml:space="preserve">.  Any damage or injury resulting from </w:t>
      </w:r>
      <w:r w:rsidR="00000FC1" w:rsidRPr="00AB7B57">
        <w:rPr>
          <w:rFonts w:ascii="Calibri" w:hAnsi="Calibri" w:cs="Calibri"/>
          <w:sz w:val="22"/>
          <w:szCs w:val="22"/>
        </w:rPr>
        <w:t xml:space="preserve">the </w:t>
      </w:r>
      <w:r w:rsidRPr="00AB7B57">
        <w:rPr>
          <w:rFonts w:ascii="Calibri" w:hAnsi="Calibri" w:cs="Calibri"/>
          <w:sz w:val="22"/>
          <w:szCs w:val="22"/>
        </w:rPr>
        <w:t xml:space="preserve">escape </w:t>
      </w:r>
      <w:r w:rsidR="00000FC1" w:rsidRPr="00AB7B57">
        <w:rPr>
          <w:rFonts w:ascii="Calibri" w:hAnsi="Calibri" w:cs="Calibri"/>
          <w:sz w:val="22"/>
          <w:szCs w:val="22"/>
        </w:rPr>
        <w:t xml:space="preserve">or dispersal </w:t>
      </w:r>
      <w:r w:rsidRPr="00AB7B57">
        <w:rPr>
          <w:rFonts w:ascii="Calibri" w:hAnsi="Calibri" w:cs="Calibri"/>
          <w:sz w:val="22"/>
          <w:szCs w:val="22"/>
        </w:rPr>
        <w:t>of wildlife held under the authority of this license shall be the sole responsibility of the licensee.</w:t>
      </w:r>
    </w:p>
    <w:p w14:paraId="2DB70533" w14:textId="77777777" w:rsidR="00853710" w:rsidRPr="00AB7B57" w:rsidRDefault="00853710" w:rsidP="00AB7B57">
      <w:pPr>
        <w:widowControl w:val="0"/>
        <w:jc w:val="both"/>
        <w:rPr>
          <w:rFonts w:ascii="Calibri" w:hAnsi="Calibri" w:cs="Calibri"/>
          <w:sz w:val="22"/>
          <w:szCs w:val="22"/>
        </w:rPr>
      </w:pPr>
    </w:p>
    <w:p w14:paraId="614F3105" w14:textId="77777777" w:rsidR="00910E28" w:rsidRDefault="00853710" w:rsidP="00AB7B57">
      <w:pPr>
        <w:widowControl w:val="0"/>
        <w:jc w:val="both"/>
        <w:rPr>
          <w:rFonts w:ascii="Calibri" w:hAnsi="Calibri" w:cs="Calibri"/>
          <w:sz w:val="22"/>
          <w:szCs w:val="22"/>
        </w:rPr>
      </w:pPr>
      <w:r w:rsidRPr="00AB7B57">
        <w:rPr>
          <w:rFonts w:ascii="Calibri" w:hAnsi="Calibri" w:cs="Calibri"/>
          <w:sz w:val="22"/>
          <w:szCs w:val="22"/>
        </w:rPr>
        <w:lastRenderedPageBreak/>
        <w:tab/>
      </w: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g</w:t>
      </w:r>
      <w:r w:rsidRPr="00AB7B57">
        <w:rPr>
          <w:rFonts w:ascii="Calibri" w:hAnsi="Calibri" w:cs="Calibri"/>
          <w:sz w:val="22"/>
          <w:szCs w:val="22"/>
        </w:rPr>
        <w:t>.</w:t>
      </w:r>
      <w:r w:rsidR="00BF3143" w:rsidRPr="00AB7B57">
        <w:rPr>
          <w:rFonts w:ascii="Calibri" w:hAnsi="Calibri" w:cs="Calibri"/>
          <w:sz w:val="22"/>
          <w:szCs w:val="22"/>
        </w:rPr>
        <w:t>1</w:t>
      </w:r>
      <w:r w:rsidRPr="00AB7B57">
        <w:rPr>
          <w:rFonts w:ascii="Calibri" w:hAnsi="Calibri" w:cs="Calibri"/>
          <w:sz w:val="22"/>
          <w:szCs w:val="22"/>
        </w:rPr>
        <w:t xml:space="preserve">.  Wildlife </w:t>
      </w:r>
      <w:r w:rsidR="00000FC1" w:rsidRPr="00AB7B57">
        <w:rPr>
          <w:rFonts w:ascii="Calibri" w:hAnsi="Calibri" w:cs="Calibri"/>
          <w:sz w:val="22"/>
          <w:szCs w:val="22"/>
        </w:rPr>
        <w:t xml:space="preserve">held under the authority of this license </w:t>
      </w:r>
      <w:r w:rsidRPr="00AB7B57">
        <w:rPr>
          <w:rFonts w:ascii="Calibri" w:hAnsi="Calibri" w:cs="Calibri"/>
          <w:sz w:val="22"/>
          <w:szCs w:val="22"/>
        </w:rPr>
        <w:t xml:space="preserve">which escapes </w:t>
      </w:r>
      <w:r w:rsidR="00000FC1" w:rsidRPr="00AB7B57">
        <w:rPr>
          <w:rFonts w:ascii="Calibri" w:hAnsi="Calibri" w:cs="Calibri"/>
          <w:sz w:val="22"/>
          <w:szCs w:val="22"/>
        </w:rPr>
        <w:t xml:space="preserve">or disperses from the </w:t>
      </w:r>
    </w:p>
    <w:p w14:paraId="36186F33" w14:textId="77777777" w:rsidR="00910E28" w:rsidRDefault="00910E28" w:rsidP="00AB7B57">
      <w:pPr>
        <w:widowControl w:val="0"/>
        <w:jc w:val="both"/>
        <w:rPr>
          <w:rFonts w:ascii="Calibri" w:hAnsi="Calibri" w:cs="Calibri"/>
          <w:sz w:val="22"/>
          <w:szCs w:val="22"/>
        </w:rPr>
      </w:pPr>
    </w:p>
    <w:p w14:paraId="626EBDF5" w14:textId="77777777" w:rsidR="00853710" w:rsidRPr="00AB7B57" w:rsidRDefault="00000FC1" w:rsidP="00AB7B57">
      <w:pPr>
        <w:widowControl w:val="0"/>
        <w:jc w:val="both"/>
        <w:rPr>
          <w:rFonts w:ascii="Calibri" w:hAnsi="Calibri" w:cs="Calibri"/>
          <w:sz w:val="22"/>
          <w:szCs w:val="22"/>
        </w:rPr>
      </w:pPr>
      <w:r w:rsidRPr="00AB7B57">
        <w:rPr>
          <w:rFonts w:ascii="Calibri" w:hAnsi="Calibri" w:cs="Calibri"/>
          <w:sz w:val="22"/>
          <w:szCs w:val="22"/>
        </w:rPr>
        <w:t xml:space="preserve">facility </w:t>
      </w:r>
      <w:r w:rsidR="00853710" w:rsidRPr="00AB7B57">
        <w:rPr>
          <w:rFonts w:ascii="Calibri" w:hAnsi="Calibri" w:cs="Calibri"/>
          <w:sz w:val="22"/>
          <w:szCs w:val="22"/>
        </w:rPr>
        <w:t xml:space="preserve">and poses no threat to the public </w:t>
      </w:r>
      <w:r w:rsidRPr="00AB7B57">
        <w:rPr>
          <w:rFonts w:ascii="Calibri" w:hAnsi="Calibri" w:cs="Calibri"/>
          <w:sz w:val="22"/>
          <w:szCs w:val="22"/>
        </w:rPr>
        <w:t xml:space="preserve">or to the State’s wildlife </w:t>
      </w:r>
      <w:r w:rsidR="00853710" w:rsidRPr="00AB7B57">
        <w:rPr>
          <w:rFonts w:ascii="Calibri" w:hAnsi="Calibri" w:cs="Calibri"/>
          <w:sz w:val="22"/>
          <w:szCs w:val="22"/>
        </w:rPr>
        <w:t>shall become the property of the State.</w:t>
      </w:r>
    </w:p>
    <w:p w14:paraId="4D7A5651" w14:textId="77777777" w:rsidR="00853710" w:rsidRPr="00AB7B57" w:rsidRDefault="00853710" w:rsidP="00AB7B57">
      <w:pPr>
        <w:widowControl w:val="0"/>
        <w:jc w:val="both"/>
        <w:rPr>
          <w:rFonts w:ascii="Calibri" w:hAnsi="Calibri" w:cs="Calibri"/>
          <w:sz w:val="22"/>
          <w:szCs w:val="22"/>
        </w:rPr>
      </w:pPr>
    </w:p>
    <w:p w14:paraId="694E33F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g</w:t>
      </w:r>
      <w:r w:rsidRPr="00AB7B57">
        <w:rPr>
          <w:rFonts w:ascii="Calibri" w:hAnsi="Calibri" w:cs="Calibri"/>
          <w:sz w:val="22"/>
          <w:szCs w:val="22"/>
        </w:rPr>
        <w:t>.</w:t>
      </w:r>
      <w:r w:rsidR="00BF3143" w:rsidRPr="00AB7B57">
        <w:rPr>
          <w:rFonts w:ascii="Calibri" w:hAnsi="Calibri" w:cs="Calibri"/>
          <w:sz w:val="22"/>
          <w:szCs w:val="22"/>
        </w:rPr>
        <w:t>2</w:t>
      </w:r>
      <w:r w:rsidRPr="00AB7B57">
        <w:rPr>
          <w:rFonts w:ascii="Calibri" w:hAnsi="Calibri" w:cs="Calibri"/>
          <w:sz w:val="22"/>
          <w:szCs w:val="22"/>
        </w:rPr>
        <w:t xml:space="preserve">.  Wildlife </w:t>
      </w:r>
      <w:r w:rsidR="00000FC1" w:rsidRPr="00AB7B57">
        <w:rPr>
          <w:rFonts w:ascii="Calibri" w:hAnsi="Calibri" w:cs="Calibri"/>
          <w:sz w:val="22"/>
          <w:szCs w:val="22"/>
        </w:rPr>
        <w:t xml:space="preserve">held under the authority of this license </w:t>
      </w:r>
      <w:r w:rsidRPr="00AB7B57">
        <w:rPr>
          <w:rFonts w:ascii="Calibri" w:hAnsi="Calibri" w:cs="Calibri"/>
          <w:sz w:val="22"/>
          <w:szCs w:val="22"/>
        </w:rPr>
        <w:t xml:space="preserve">which escapes </w:t>
      </w:r>
      <w:r w:rsidR="00000FC1" w:rsidRPr="00AB7B57">
        <w:rPr>
          <w:rFonts w:ascii="Calibri" w:hAnsi="Calibri" w:cs="Calibri"/>
          <w:sz w:val="22"/>
          <w:szCs w:val="22"/>
        </w:rPr>
        <w:t xml:space="preserve">or disperses from the facility </w:t>
      </w:r>
      <w:r w:rsidRPr="00AB7B57">
        <w:rPr>
          <w:rFonts w:ascii="Calibri" w:hAnsi="Calibri" w:cs="Calibri"/>
          <w:sz w:val="22"/>
          <w:szCs w:val="22"/>
        </w:rPr>
        <w:t>and poses a potential threat to the public safety</w:t>
      </w:r>
      <w:r w:rsidR="00000FC1" w:rsidRPr="00AB7B57">
        <w:rPr>
          <w:rFonts w:ascii="Calibri" w:hAnsi="Calibri" w:cs="Calibri"/>
          <w:sz w:val="22"/>
          <w:szCs w:val="22"/>
        </w:rPr>
        <w:t xml:space="preserve"> or to the State’s wildlife</w:t>
      </w:r>
      <w:r w:rsidRPr="00AB7B57">
        <w:rPr>
          <w:rFonts w:ascii="Calibri" w:hAnsi="Calibri" w:cs="Calibri"/>
          <w:sz w:val="22"/>
          <w:szCs w:val="22"/>
        </w:rPr>
        <w:t xml:space="preserve"> may be disposed of by the Division personnel.</w:t>
      </w:r>
    </w:p>
    <w:p w14:paraId="782D9DEB" w14:textId="77777777" w:rsidR="00853710" w:rsidRPr="00AB7B57" w:rsidRDefault="00853710" w:rsidP="00AB7B57">
      <w:pPr>
        <w:widowControl w:val="0"/>
        <w:jc w:val="both"/>
        <w:rPr>
          <w:rFonts w:ascii="Calibri" w:hAnsi="Calibri" w:cs="Calibri"/>
          <w:sz w:val="22"/>
          <w:szCs w:val="22"/>
        </w:rPr>
      </w:pPr>
    </w:p>
    <w:p w14:paraId="091029E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h</w:t>
      </w:r>
      <w:r w:rsidRPr="00AB7B57">
        <w:rPr>
          <w:rFonts w:ascii="Calibri" w:hAnsi="Calibri" w:cs="Calibri"/>
          <w:sz w:val="22"/>
          <w:szCs w:val="22"/>
        </w:rPr>
        <w:t>.  Any condition which results in wildlife escaping from its enclosure, cage, housing, leash or other constraint shall be prima-facie evidence that the escaped wildlife was held in an unsafe manner and shall be a violation of the license.</w:t>
      </w:r>
    </w:p>
    <w:p w14:paraId="4C232042" w14:textId="77777777" w:rsidR="007252D4" w:rsidRPr="00AB7B57" w:rsidRDefault="007252D4" w:rsidP="00AB7B57">
      <w:pPr>
        <w:widowControl w:val="0"/>
        <w:jc w:val="both"/>
        <w:rPr>
          <w:rFonts w:ascii="Calibri" w:hAnsi="Calibri" w:cs="Calibri"/>
          <w:sz w:val="22"/>
          <w:szCs w:val="22"/>
        </w:rPr>
      </w:pPr>
    </w:p>
    <w:p w14:paraId="7A99726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i</w:t>
      </w:r>
      <w:r w:rsidRPr="00AB7B57">
        <w:rPr>
          <w:rFonts w:ascii="Calibri" w:hAnsi="Calibri" w:cs="Calibri"/>
          <w:sz w:val="22"/>
          <w:szCs w:val="22"/>
        </w:rPr>
        <w:t>.  This license does not authorize the holder to capture wildlife from the woods or fields of this State, or to acquire live trapped raccoons and foxes from trappers in West Virginia to be used as stock at the game farm.</w:t>
      </w:r>
    </w:p>
    <w:p w14:paraId="6BC76908" w14:textId="77777777" w:rsidR="00853710" w:rsidRPr="00AB7B57" w:rsidRDefault="00853710" w:rsidP="00AB7B57">
      <w:pPr>
        <w:widowControl w:val="0"/>
        <w:jc w:val="both"/>
        <w:rPr>
          <w:rFonts w:ascii="Calibri" w:hAnsi="Calibri" w:cs="Calibri"/>
          <w:sz w:val="22"/>
          <w:szCs w:val="22"/>
        </w:rPr>
      </w:pPr>
    </w:p>
    <w:p w14:paraId="5C1542F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j</w:t>
      </w:r>
      <w:r w:rsidRPr="00AB7B57">
        <w:rPr>
          <w:rFonts w:ascii="Calibri" w:hAnsi="Calibri" w:cs="Calibri"/>
          <w:sz w:val="22"/>
          <w:szCs w:val="22"/>
        </w:rPr>
        <w:t>.  The licensee must obey Division rules governing the commercial sale of wildlife (58CSR63).</w:t>
      </w:r>
    </w:p>
    <w:p w14:paraId="36B76064" w14:textId="77777777" w:rsidR="00853710" w:rsidRPr="00AB7B57" w:rsidRDefault="00853710" w:rsidP="00AB7B57">
      <w:pPr>
        <w:widowControl w:val="0"/>
        <w:jc w:val="both"/>
        <w:rPr>
          <w:rFonts w:ascii="Calibri" w:hAnsi="Calibri" w:cs="Calibri"/>
          <w:sz w:val="22"/>
          <w:szCs w:val="22"/>
        </w:rPr>
      </w:pPr>
    </w:p>
    <w:p w14:paraId="33F9A19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k</w:t>
      </w:r>
      <w:r w:rsidRPr="00AB7B57">
        <w:rPr>
          <w:rFonts w:ascii="Calibri" w:hAnsi="Calibri" w:cs="Calibri"/>
          <w:sz w:val="22"/>
          <w:szCs w:val="22"/>
        </w:rPr>
        <w:t>.  The licensee must display his license in plain view in the vicinity of his wildlife enclosure(s).</w:t>
      </w:r>
    </w:p>
    <w:p w14:paraId="0AB7E4DC" w14:textId="77777777" w:rsidR="00853710" w:rsidRPr="00AB7B57" w:rsidRDefault="00853710" w:rsidP="00AB7B57">
      <w:pPr>
        <w:widowControl w:val="0"/>
        <w:jc w:val="both"/>
        <w:rPr>
          <w:rFonts w:ascii="Calibri" w:hAnsi="Calibri" w:cs="Calibri"/>
          <w:sz w:val="22"/>
          <w:szCs w:val="22"/>
        </w:rPr>
      </w:pPr>
    </w:p>
    <w:p w14:paraId="4BD393B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l</w:t>
      </w:r>
      <w:r w:rsidRPr="00AB7B57">
        <w:rPr>
          <w:rFonts w:ascii="Calibri" w:hAnsi="Calibri" w:cs="Calibri"/>
          <w:sz w:val="22"/>
          <w:szCs w:val="22"/>
        </w:rPr>
        <w:t>.  Accurate and current records of all wildlife acquisitions and sales or possession transfer shall be maintained by the licensee on forms provided by the Director.  Records on all wildlife born at the licensee's facility shall also be maintained.  All records shall be either typed or written in plain and legible English and shall include the full name, address and telephone number of each person with whom a wildlife transaction has been conducted.  All records shall be maintained by the licensee at the facility for a minimum period of ten (10) years.  In addition the licensee shall provide a bill of sale or document to each person who purchases or receives the licensee's wildlife.  The bill of sale or document shall, at a minimum, contain the following information.</w:t>
      </w:r>
    </w:p>
    <w:p w14:paraId="0ED63AAF" w14:textId="77777777" w:rsidR="00853710" w:rsidRPr="00AB7B57" w:rsidRDefault="00853710" w:rsidP="00AB7B57">
      <w:pPr>
        <w:widowControl w:val="0"/>
        <w:jc w:val="both"/>
        <w:rPr>
          <w:rFonts w:ascii="Calibri" w:hAnsi="Calibri" w:cs="Calibri"/>
          <w:sz w:val="22"/>
          <w:szCs w:val="22"/>
        </w:rPr>
      </w:pPr>
    </w:p>
    <w:p w14:paraId="4B95FA5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l.1</w:t>
      </w:r>
      <w:r w:rsidRPr="00AB7B57">
        <w:rPr>
          <w:rFonts w:ascii="Calibri" w:hAnsi="Calibri" w:cs="Calibri"/>
          <w:sz w:val="22"/>
          <w:szCs w:val="22"/>
        </w:rPr>
        <w:t>.  The seller's name and address.</w:t>
      </w:r>
    </w:p>
    <w:p w14:paraId="53B14F8B" w14:textId="77777777" w:rsidR="00853710" w:rsidRPr="00AB7B57" w:rsidRDefault="00853710" w:rsidP="00AB7B57">
      <w:pPr>
        <w:widowControl w:val="0"/>
        <w:jc w:val="both"/>
        <w:rPr>
          <w:rFonts w:ascii="Calibri" w:hAnsi="Calibri" w:cs="Calibri"/>
          <w:sz w:val="22"/>
          <w:szCs w:val="22"/>
        </w:rPr>
      </w:pPr>
    </w:p>
    <w:p w14:paraId="544557F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l.2</w:t>
      </w:r>
      <w:r w:rsidRPr="00AB7B57">
        <w:rPr>
          <w:rFonts w:ascii="Calibri" w:hAnsi="Calibri" w:cs="Calibri"/>
          <w:sz w:val="22"/>
          <w:szCs w:val="22"/>
        </w:rPr>
        <w:t>.  The seller's commercial game farm license number.</w:t>
      </w:r>
    </w:p>
    <w:p w14:paraId="034CA215" w14:textId="77777777" w:rsidR="00853710" w:rsidRPr="00AB7B57" w:rsidRDefault="00853710" w:rsidP="00AB7B57">
      <w:pPr>
        <w:widowControl w:val="0"/>
        <w:jc w:val="both"/>
        <w:rPr>
          <w:rFonts w:ascii="Calibri" w:hAnsi="Calibri" w:cs="Calibri"/>
          <w:sz w:val="22"/>
          <w:szCs w:val="22"/>
        </w:rPr>
      </w:pPr>
    </w:p>
    <w:p w14:paraId="2DF2C31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l.3</w:t>
      </w:r>
      <w:r w:rsidRPr="00AB7B57">
        <w:rPr>
          <w:rFonts w:ascii="Calibri" w:hAnsi="Calibri" w:cs="Calibri"/>
          <w:sz w:val="22"/>
          <w:szCs w:val="22"/>
        </w:rPr>
        <w:t>.  The date of the sale.</w:t>
      </w:r>
    </w:p>
    <w:p w14:paraId="553228EF" w14:textId="77777777" w:rsidR="00853710" w:rsidRPr="00AB7B57" w:rsidRDefault="00853710" w:rsidP="00AB7B57">
      <w:pPr>
        <w:widowControl w:val="0"/>
        <w:jc w:val="both"/>
        <w:rPr>
          <w:rFonts w:ascii="Calibri" w:hAnsi="Calibri" w:cs="Calibri"/>
          <w:sz w:val="22"/>
          <w:szCs w:val="22"/>
        </w:rPr>
      </w:pPr>
    </w:p>
    <w:p w14:paraId="00594DC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l.4</w:t>
      </w:r>
      <w:r w:rsidRPr="00AB7B57">
        <w:rPr>
          <w:rFonts w:ascii="Calibri" w:hAnsi="Calibri" w:cs="Calibri"/>
          <w:sz w:val="22"/>
          <w:szCs w:val="22"/>
        </w:rPr>
        <w:t>.  The purchaser's name and address</w:t>
      </w:r>
      <w:r w:rsidR="009A7E4C" w:rsidRPr="00AB7B57">
        <w:rPr>
          <w:rFonts w:ascii="Calibri" w:hAnsi="Calibri" w:cs="Calibri"/>
          <w:sz w:val="22"/>
          <w:szCs w:val="22"/>
        </w:rPr>
        <w:t>.</w:t>
      </w:r>
      <w:r w:rsidRPr="00AB7B57">
        <w:rPr>
          <w:rFonts w:ascii="Calibri" w:hAnsi="Calibri" w:cs="Calibri"/>
          <w:sz w:val="22"/>
          <w:szCs w:val="22"/>
        </w:rPr>
        <w:t xml:space="preserve"> </w:t>
      </w:r>
    </w:p>
    <w:p w14:paraId="7D0A069C" w14:textId="77777777" w:rsidR="00853710" w:rsidRPr="00AB7B57" w:rsidRDefault="00853710" w:rsidP="00AB7B57">
      <w:pPr>
        <w:widowControl w:val="0"/>
        <w:jc w:val="both"/>
        <w:rPr>
          <w:rFonts w:ascii="Calibri" w:hAnsi="Calibri" w:cs="Calibri"/>
          <w:sz w:val="22"/>
          <w:szCs w:val="22"/>
        </w:rPr>
      </w:pPr>
    </w:p>
    <w:p w14:paraId="04AC92C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l.5</w:t>
      </w:r>
      <w:r w:rsidRPr="00AB7B57">
        <w:rPr>
          <w:rFonts w:ascii="Calibri" w:hAnsi="Calibri" w:cs="Calibri"/>
          <w:sz w:val="22"/>
          <w:szCs w:val="22"/>
        </w:rPr>
        <w:t>.  A description of the wildlife sold or transferred, including the number of each species sold or transferred.</w:t>
      </w:r>
    </w:p>
    <w:p w14:paraId="6B8780C8" w14:textId="77777777" w:rsidR="0052172F" w:rsidRPr="00AB7B57" w:rsidRDefault="0052172F" w:rsidP="00AB7B57">
      <w:pPr>
        <w:widowControl w:val="0"/>
        <w:jc w:val="both"/>
        <w:rPr>
          <w:rFonts w:ascii="Calibri" w:hAnsi="Calibri" w:cs="Calibri"/>
          <w:sz w:val="22"/>
          <w:szCs w:val="22"/>
        </w:rPr>
      </w:pPr>
    </w:p>
    <w:p w14:paraId="4864641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7.1.</w:t>
      </w:r>
      <w:r w:rsidR="00BF3143" w:rsidRPr="00AB7B57">
        <w:rPr>
          <w:rFonts w:ascii="Calibri" w:hAnsi="Calibri" w:cs="Calibri"/>
          <w:sz w:val="22"/>
          <w:szCs w:val="22"/>
        </w:rPr>
        <w:t>m</w:t>
      </w:r>
      <w:r w:rsidRPr="00AB7B57">
        <w:rPr>
          <w:rFonts w:ascii="Calibri" w:hAnsi="Calibri" w:cs="Calibri"/>
          <w:sz w:val="22"/>
          <w:szCs w:val="22"/>
        </w:rPr>
        <w:t>.  A licensee's facility, records, or wildlife may be inspected by an authorized representative of the director, on a case by case basis, to assure compliance with all requirements mandated by statute or rule or by the terms and conditions in this license.</w:t>
      </w:r>
    </w:p>
    <w:p w14:paraId="4E612591" w14:textId="77777777" w:rsidR="00853710" w:rsidRPr="00AB7B57" w:rsidRDefault="00853710" w:rsidP="00AB7B57">
      <w:pPr>
        <w:widowControl w:val="0"/>
        <w:jc w:val="both"/>
        <w:rPr>
          <w:rFonts w:ascii="Calibri" w:hAnsi="Calibri" w:cs="Calibri"/>
          <w:sz w:val="22"/>
          <w:szCs w:val="22"/>
        </w:rPr>
      </w:pPr>
    </w:p>
    <w:p w14:paraId="7FEB09A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7.2.  Hound Coursing/Training Pen Game Farm License.  The following terms and conditions will apply for this license.</w:t>
      </w:r>
    </w:p>
    <w:p w14:paraId="76DD8382" w14:textId="77777777" w:rsidR="00853710" w:rsidRPr="00AB7B57" w:rsidRDefault="00853710" w:rsidP="00AB7B57">
      <w:pPr>
        <w:widowControl w:val="0"/>
        <w:jc w:val="both"/>
        <w:rPr>
          <w:rFonts w:ascii="Calibri" w:hAnsi="Calibri" w:cs="Calibri"/>
          <w:sz w:val="22"/>
          <w:szCs w:val="22"/>
        </w:rPr>
      </w:pPr>
    </w:p>
    <w:p w14:paraId="2B0B1594" w14:textId="77777777" w:rsidR="00910E28"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a</w:t>
      </w:r>
      <w:r w:rsidRPr="00AB7B57">
        <w:rPr>
          <w:rFonts w:ascii="Calibri" w:hAnsi="Calibri" w:cs="Calibri"/>
          <w:sz w:val="22"/>
          <w:szCs w:val="22"/>
        </w:rPr>
        <w:t xml:space="preserve">.  Hound coursing/training pens and wildlife enclosures must meet the minimum requirements set forth below and in Appendix A.  In addition, all wildlife enclosures and hound coursing/training pens must be strong enough to both prevent escape of the captive wildlife and protect them from injury.  All enclosures must be equipped with a safety barrier which adequately prevents any </w:t>
      </w:r>
      <w:r w:rsidRPr="00AB7B57">
        <w:rPr>
          <w:rFonts w:ascii="Calibri" w:hAnsi="Calibri" w:cs="Calibri"/>
          <w:sz w:val="22"/>
          <w:szCs w:val="22"/>
        </w:rPr>
        <w:lastRenderedPageBreak/>
        <w:t xml:space="preserve">physical contact between the captive wildlife and visitors or customers.  Cages considered unsafe by </w:t>
      </w:r>
    </w:p>
    <w:p w14:paraId="63479246" w14:textId="77777777" w:rsidR="00910E28" w:rsidRDefault="00910E28" w:rsidP="00AB7B57">
      <w:pPr>
        <w:widowControl w:val="0"/>
        <w:jc w:val="both"/>
        <w:rPr>
          <w:rFonts w:ascii="Calibri" w:hAnsi="Calibri" w:cs="Calibri"/>
          <w:sz w:val="22"/>
          <w:szCs w:val="22"/>
        </w:rPr>
      </w:pPr>
    </w:p>
    <w:p w14:paraId="4BC37A8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Division personnel must be repaired or reconstructed as directed within sixty (60) days.</w:t>
      </w:r>
    </w:p>
    <w:p w14:paraId="25401A28" w14:textId="77777777" w:rsidR="00853710" w:rsidRPr="00AB7B57" w:rsidRDefault="00853710" w:rsidP="00AB7B57">
      <w:pPr>
        <w:widowControl w:val="0"/>
        <w:jc w:val="both"/>
        <w:rPr>
          <w:rFonts w:ascii="Calibri" w:hAnsi="Calibri" w:cs="Calibri"/>
          <w:sz w:val="22"/>
          <w:szCs w:val="22"/>
        </w:rPr>
      </w:pPr>
    </w:p>
    <w:p w14:paraId="2738423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b</w:t>
      </w:r>
      <w:r w:rsidRPr="00AB7B57">
        <w:rPr>
          <w:rFonts w:ascii="Calibri" w:hAnsi="Calibri" w:cs="Calibri"/>
          <w:sz w:val="22"/>
          <w:szCs w:val="22"/>
        </w:rPr>
        <w:t>.  Each enclosure must be provided with a shelter that is appropriate for the wildlife held captive.  Shelters must contain bedding or nesting material as may be required for the comfort of the wildlife and be constructed in a manner that protects them from inclement weather.</w:t>
      </w:r>
    </w:p>
    <w:p w14:paraId="34509E48" w14:textId="77777777" w:rsidR="00853710" w:rsidRPr="00AB7B57" w:rsidRDefault="00853710" w:rsidP="00AB7B57">
      <w:pPr>
        <w:widowControl w:val="0"/>
        <w:jc w:val="both"/>
        <w:rPr>
          <w:rFonts w:ascii="Calibri" w:hAnsi="Calibri" w:cs="Calibri"/>
          <w:sz w:val="22"/>
          <w:szCs w:val="22"/>
        </w:rPr>
      </w:pPr>
    </w:p>
    <w:p w14:paraId="13D4FE62" w14:textId="77777777" w:rsidR="00853710" w:rsidRPr="00AB7B57" w:rsidRDefault="00BF3143"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7.2.c</w:t>
      </w:r>
      <w:r w:rsidR="00853710" w:rsidRPr="00AB7B57">
        <w:rPr>
          <w:rFonts w:ascii="Calibri" w:hAnsi="Calibri" w:cs="Calibri"/>
          <w:sz w:val="22"/>
          <w:szCs w:val="22"/>
        </w:rPr>
        <w:t>.  Fresh drinking water must be provided daily.  Swimming or wading pools must be cleaned as needed to ensure good water quality.  Wildlife enclosures must be adequately drained.</w:t>
      </w:r>
    </w:p>
    <w:p w14:paraId="6D2FC15A" w14:textId="77777777" w:rsidR="00853710" w:rsidRPr="00AB7B57" w:rsidRDefault="00853710" w:rsidP="00AB7B57">
      <w:pPr>
        <w:widowControl w:val="0"/>
        <w:jc w:val="both"/>
        <w:rPr>
          <w:rFonts w:ascii="Calibri" w:hAnsi="Calibri" w:cs="Calibri"/>
          <w:sz w:val="22"/>
          <w:szCs w:val="22"/>
        </w:rPr>
      </w:pPr>
    </w:p>
    <w:p w14:paraId="5C198C09" w14:textId="77777777" w:rsidR="00853710" w:rsidRPr="00AB7B57" w:rsidRDefault="00BF3143"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7.2.d</w:t>
      </w:r>
      <w:r w:rsidR="00853710" w:rsidRPr="00AB7B57">
        <w:rPr>
          <w:rFonts w:ascii="Calibri" w:hAnsi="Calibri" w:cs="Calibri"/>
          <w:sz w:val="22"/>
          <w:szCs w:val="22"/>
        </w:rPr>
        <w:t>.  Food must be wholesome, palatable, free from contamination, and of sufficient quantity and nutritive value to maintain all animals in good health.  The diet must be prepared with consideration for age, species, condition, size and type of animal.   Wildlife must be fed at least once a day, except as dictated by hibernation, veterinary treatment, normal fasts, or other professionally-accepted practice.</w:t>
      </w:r>
    </w:p>
    <w:p w14:paraId="5B1E164D" w14:textId="77777777" w:rsidR="00853710" w:rsidRPr="00AB7B57" w:rsidRDefault="00853710" w:rsidP="00AB7B57">
      <w:pPr>
        <w:widowControl w:val="0"/>
        <w:jc w:val="both"/>
        <w:rPr>
          <w:rFonts w:ascii="Calibri" w:hAnsi="Calibri" w:cs="Calibri"/>
          <w:sz w:val="22"/>
          <w:szCs w:val="22"/>
        </w:rPr>
      </w:pPr>
    </w:p>
    <w:p w14:paraId="2C4A6A6E" w14:textId="77777777" w:rsidR="00853710" w:rsidRPr="00AB7B57" w:rsidRDefault="00BF3143"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7.2.e</w:t>
      </w:r>
      <w:r w:rsidR="00853710" w:rsidRPr="00AB7B57">
        <w:rPr>
          <w:rFonts w:ascii="Calibri" w:hAnsi="Calibri" w:cs="Calibri"/>
          <w:sz w:val="22"/>
          <w:szCs w:val="22"/>
        </w:rPr>
        <w:t>.  Fecal and food waste must be removed from cages daily and stored or disposed of in a manner which prevents noxious odors or insect pests.  Food and water containers must be kept clean.  Hay, straw, or other bedding or nesting material must be replaced as needed.  All waste must be disposed of in a legal manner.</w:t>
      </w:r>
    </w:p>
    <w:p w14:paraId="3DE1CB5D" w14:textId="77777777" w:rsidR="00853710" w:rsidRPr="00AB7B57" w:rsidRDefault="00853710" w:rsidP="00AB7B57">
      <w:pPr>
        <w:widowControl w:val="0"/>
        <w:jc w:val="both"/>
        <w:rPr>
          <w:rFonts w:ascii="Calibri" w:hAnsi="Calibri" w:cs="Calibri"/>
          <w:sz w:val="22"/>
          <w:szCs w:val="22"/>
        </w:rPr>
      </w:pPr>
    </w:p>
    <w:p w14:paraId="1A437A9D" w14:textId="77777777" w:rsidR="00853710" w:rsidRPr="00AB7B57" w:rsidRDefault="00BF3143"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7.2.f</w:t>
      </w:r>
      <w:r w:rsidR="00853710" w:rsidRPr="00AB7B57">
        <w:rPr>
          <w:rFonts w:ascii="Calibri" w:hAnsi="Calibri" w:cs="Calibri"/>
          <w:sz w:val="22"/>
          <w:szCs w:val="22"/>
        </w:rPr>
        <w:t>.  All wildlife must be kept free from parasites, sickness or disease.  If sick, wildlife must be given immediate professional medical attention or be humanely destroyed.</w:t>
      </w:r>
    </w:p>
    <w:p w14:paraId="29C3ABFC" w14:textId="77777777" w:rsidR="00853710" w:rsidRPr="00AB7B57" w:rsidRDefault="00853710" w:rsidP="00AB7B57">
      <w:pPr>
        <w:widowControl w:val="0"/>
        <w:jc w:val="both"/>
        <w:rPr>
          <w:rFonts w:ascii="Calibri" w:hAnsi="Calibri" w:cs="Calibri"/>
          <w:sz w:val="22"/>
          <w:szCs w:val="22"/>
        </w:rPr>
      </w:pPr>
    </w:p>
    <w:p w14:paraId="52A998F2" w14:textId="77777777" w:rsidR="00CF3975" w:rsidRPr="00AB7B57" w:rsidRDefault="00BF3143"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7.2.g</w:t>
      </w:r>
      <w:r w:rsidR="00853710" w:rsidRPr="00AB7B57">
        <w:rPr>
          <w:rFonts w:ascii="Calibri" w:hAnsi="Calibri" w:cs="Calibri"/>
          <w:sz w:val="22"/>
          <w:szCs w:val="22"/>
        </w:rPr>
        <w:t xml:space="preserve">.  </w:t>
      </w:r>
      <w:r w:rsidR="00CF3975" w:rsidRPr="00AB7B57">
        <w:rPr>
          <w:rFonts w:ascii="Calibri" w:hAnsi="Calibri" w:cs="Calibri"/>
          <w:sz w:val="22"/>
          <w:szCs w:val="22"/>
        </w:rPr>
        <w:t>Any damage or injury resulting from the escape or dispersal of wildlife held under the authority of this license shall be the sole responsibility of the licensee.</w:t>
      </w:r>
    </w:p>
    <w:p w14:paraId="4F5D50CF" w14:textId="77777777" w:rsidR="00CF3975"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r>
    </w:p>
    <w:p w14:paraId="49F1E752" w14:textId="77777777" w:rsidR="00CF3975" w:rsidRPr="00AB7B57" w:rsidRDefault="00CF3975"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r>
      <w:r w:rsidR="00853710" w:rsidRPr="00AB7B57">
        <w:rPr>
          <w:rFonts w:ascii="Calibri" w:hAnsi="Calibri" w:cs="Calibri"/>
          <w:sz w:val="22"/>
          <w:szCs w:val="22"/>
        </w:rPr>
        <w:t>7.2.</w:t>
      </w:r>
      <w:r w:rsidR="00BF3143" w:rsidRPr="00AB7B57">
        <w:rPr>
          <w:rFonts w:ascii="Calibri" w:hAnsi="Calibri" w:cs="Calibri"/>
          <w:sz w:val="22"/>
          <w:szCs w:val="22"/>
        </w:rPr>
        <w:t>g.1</w:t>
      </w:r>
      <w:r w:rsidR="00853710" w:rsidRPr="00AB7B57">
        <w:rPr>
          <w:rFonts w:ascii="Calibri" w:hAnsi="Calibri" w:cs="Calibri"/>
          <w:sz w:val="22"/>
          <w:szCs w:val="22"/>
        </w:rPr>
        <w:t xml:space="preserve">.  </w:t>
      </w:r>
      <w:r w:rsidRPr="00AB7B57">
        <w:rPr>
          <w:rFonts w:ascii="Calibri" w:hAnsi="Calibri" w:cs="Calibri"/>
          <w:sz w:val="22"/>
          <w:szCs w:val="22"/>
        </w:rPr>
        <w:t>Wildlife held under the authority of this license which escapes or disperses from the facility and poses no threat to the public or to the State’s wildlife shall become the property of the State.</w:t>
      </w:r>
    </w:p>
    <w:p w14:paraId="604411A0" w14:textId="77777777" w:rsidR="00CF3975" w:rsidRPr="00AB7B57" w:rsidRDefault="00CF3975" w:rsidP="00AB7B57">
      <w:pPr>
        <w:widowControl w:val="0"/>
        <w:jc w:val="both"/>
        <w:rPr>
          <w:rFonts w:ascii="Calibri" w:hAnsi="Calibri" w:cs="Calibri"/>
          <w:sz w:val="22"/>
          <w:szCs w:val="22"/>
        </w:rPr>
      </w:pPr>
    </w:p>
    <w:p w14:paraId="2E6502FD" w14:textId="77777777" w:rsidR="00CF3975" w:rsidRPr="00AB7B57" w:rsidRDefault="00CF3975"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7.2.g.2.  Wildlife held under the authority of this license which escapes or disperses from the facility and poses a potential threat to the public safety or to the State’s wildlife may be disposed of by the Division personnel.</w:t>
      </w:r>
    </w:p>
    <w:p w14:paraId="743071E8" w14:textId="77777777" w:rsidR="0052172F"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p>
    <w:p w14:paraId="018ED4DC" w14:textId="77777777" w:rsidR="00853710" w:rsidRPr="00AB7B57" w:rsidRDefault="0052172F"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00853710" w:rsidRPr="00AB7B57">
        <w:rPr>
          <w:rFonts w:ascii="Calibri" w:hAnsi="Calibri" w:cs="Calibri"/>
          <w:sz w:val="22"/>
          <w:szCs w:val="22"/>
        </w:rPr>
        <w:t>7.2.</w:t>
      </w:r>
      <w:r w:rsidR="00BF3143" w:rsidRPr="00AB7B57">
        <w:rPr>
          <w:rFonts w:ascii="Calibri" w:hAnsi="Calibri" w:cs="Calibri"/>
          <w:sz w:val="22"/>
          <w:szCs w:val="22"/>
        </w:rPr>
        <w:t>h</w:t>
      </w:r>
      <w:r w:rsidR="00853710" w:rsidRPr="00AB7B57">
        <w:rPr>
          <w:rFonts w:ascii="Calibri" w:hAnsi="Calibri" w:cs="Calibri"/>
          <w:sz w:val="22"/>
          <w:szCs w:val="22"/>
        </w:rPr>
        <w:t>.  Any condition which results in wildlife escaping from its enclosure, cage, housing, leash or other constraint shall be prima-facie evidence that the escaped wildlife was held in an unsafe manner and shall be a violation of the license.</w:t>
      </w:r>
    </w:p>
    <w:p w14:paraId="5F88ADE6" w14:textId="77777777" w:rsidR="00853710" w:rsidRPr="00AB7B57" w:rsidRDefault="00853710" w:rsidP="00AB7B57">
      <w:pPr>
        <w:widowControl w:val="0"/>
        <w:jc w:val="both"/>
        <w:rPr>
          <w:rFonts w:ascii="Calibri" w:hAnsi="Calibri" w:cs="Calibri"/>
          <w:sz w:val="22"/>
          <w:szCs w:val="22"/>
        </w:rPr>
      </w:pPr>
    </w:p>
    <w:p w14:paraId="1984305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i</w:t>
      </w:r>
      <w:r w:rsidRPr="00AB7B57">
        <w:rPr>
          <w:rFonts w:ascii="Calibri" w:hAnsi="Calibri" w:cs="Calibri"/>
          <w:sz w:val="22"/>
          <w:szCs w:val="22"/>
        </w:rPr>
        <w:t>.  This license does not authorize the holder to capture wildlife from the woods or fields of this State to be used as stock at the game farm or for release into hound coursing/training pens.  This license is intended only to allow the licensee to acquire live foxes and raccoons from legal trappers and/or commercial dealers for the purpose of stocking hound coursing/training pens.</w:t>
      </w:r>
    </w:p>
    <w:p w14:paraId="7F3E579B" w14:textId="77777777" w:rsidR="00853710" w:rsidRPr="00AB7B57" w:rsidRDefault="00853710" w:rsidP="00AB7B57">
      <w:pPr>
        <w:widowControl w:val="0"/>
        <w:jc w:val="both"/>
        <w:rPr>
          <w:rFonts w:ascii="Calibri" w:hAnsi="Calibri" w:cs="Calibri"/>
          <w:sz w:val="22"/>
          <w:szCs w:val="22"/>
        </w:rPr>
      </w:pPr>
    </w:p>
    <w:p w14:paraId="15B3E0C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j</w:t>
      </w:r>
      <w:r w:rsidRPr="00AB7B57">
        <w:rPr>
          <w:rFonts w:ascii="Calibri" w:hAnsi="Calibri" w:cs="Calibri"/>
          <w:sz w:val="22"/>
          <w:szCs w:val="22"/>
        </w:rPr>
        <w:t>.  The licensee must obey Division rules governing the commercial sale of wildlife (58CSR63).</w:t>
      </w:r>
    </w:p>
    <w:p w14:paraId="30C200F0" w14:textId="77777777" w:rsidR="00853710" w:rsidRPr="00AB7B57" w:rsidRDefault="00853710" w:rsidP="00AB7B57">
      <w:pPr>
        <w:widowControl w:val="0"/>
        <w:jc w:val="both"/>
        <w:rPr>
          <w:rFonts w:ascii="Calibri" w:hAnsi="Calibri" w:cs="Calibri"/>
          <w:sz w:val="22"/>
          <w:szCs w:val="22"/>
        </w:rPr>
      </w:pPr>
    </w:p>
    <w:p w14:paraId="1DAAD33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k</w:t>
      </w:r>
      <w:r w:rsidRPr="00AB7B57">
        <w:rPr>
          <w:rFonts w:ascii="Calibri" w:hAnsi="Calibri" w:cs="Calibri"/>
          <w:sz w:val="22"/>
          <w:szCs w:val="22"/>
        </w:rPr>
        <w:t xml:space="preserve">.  The licensee must display his license in plain view in the vicinity of his wildlife enclosure(s).  </w:t>
      </w:r>
    </w:p>
    <w:p w14:paraId="3D752777" w14:textId="77777777" w:rsidR="00853710" w:rsidRPr="00AB7B57" w:rsidRDefault="00853710" w:rsidP="00AB7B57">
      <w:pPr>
        <w:widowControl w:val="0"/>
        <w:jc w:val="both"/>
        <w:rPr>
          <w:rFonts w:ascii="Calibri" w:hAnsi="Calibri" w:cs="Calibri"/>
          <w:sz w:val="22"/>
          <w:szCs w:val="22"/>
        </w:rPr>
      </w:pPr>
    </w:p>
    <w:p w14:paraId="5277D53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l</w:t>
      </w:r>
      <w:r w:rsidRPr="00AB7B57">
        <w:rPr>
          <w:rFonts w:ascii="Calibri" w:hAnsi="Calibri" w:cs="Calibri"/>
          <w:sz w:val="22"/>
          <w:szCs w:val="22"/>
        </w:rPr>
        <w:t>.  Under this license, hound coursing/training pens means a permanent enclosure of no less than forty (40) acres from which there is no reasonable expectation of escape of the animals placed within.  In the case of foxes and raccoons, the licensee mus</w:t>
      </w:r>
      <w:r w:rsidR="00ED540E" w:rsidRPr="00AB7B57">
        <w:rPr>
          <w:rFonts w:ascii="Calibri" w:hAnsi="Calibri" w:cs="Calibri"/>
          <w:sz w:val="22"/>
          <w:szCs w:val="22"/>
        </w:rPr>
        <w:t>t meet the requirements of 7.2.s.</w:t>
      </w:r>
      <w:r w:rsidRPr="00AB7B57">
        <w:rPr>
          <w:rFonts w:ascii="Calibri" w:hAnsi="Calibri" w:cs="Calibri"/>
          <w:sz w:val="22"/>
          <w:szCs w:val="22"/>
        </w:rPr>
        <w:t xml:space="preserve"> below.</w:t>
      </w:r>
    </w:p>
    <w:p w14:paraId="5A3ADE9E" w14:textId="77777777" w:rsidR="00853710" w:rsidRPr="00AB7B57" w:rsidRDefault="00853710" w:rsidP="00AB7B57">
      <w:pPr>
        <w:widowControl w:val="0"/>
        <w:jc w:val="both"/>
        <w:rPr>
          <w:rFonts w:ascii="Calibri" w:hAnsi="Calibri" w:cs="Calibri"/>
          <w:sz w:val="22"/>
          <w:szCs w:val="22"/>
        </w:rPr>
      </w:pPr>
    </w:p>
    <w:p w14:paraId="1F7B2C1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lastRenderedPageBreak/>
        <w:tab/>
      </w:r>
      <w:r w:rsidRPr="00AB7B57">
        <w:rPr>
          <w:rFonts w:ascii="Calibri" w:hAnsi="Calibri" w:cs="Calibri"/>
          <w:sz w:val="22"/>
          <w:szCs w:val="22"/>
        </w:rPr>
        <w:tab/>
        <w:t>7.2.</w:t>
      </w:r>
      <w:r w:rsidR="00BF3143" w:rsidRPr="00AB7B57">
        <w:rPr>
          <w:rFonts w:ascii="Calibri" w:hAnsi="Calibri" w:cs="Calibri"/>
          <w:sz w:val="22"/>
          <w:szCs w:val="22"/>
        </w:rPr>
        <w:t>m</w:t>
      </w:r>
      <w:r w:rsidRPr="00AB7B57">
        <w:rPr>
          <w:rFonts w:ascii="Calibri" w:hAnsi="Calibri" w:cs="Calibri"/>
          <w:sz w:val="22"/>
          <w:szCs w:val="22"/>
        </w:rPr>
        <w:t xml:space="preserve">.  This license authorizes the holder to purchase, hold, and release into hound coursing/training pens, under terms and conditions of the license, live </w:t>
      </w:r>
      <w:r w:rsidR="00B42B13" w:rsidRPr="00AB7B57">
        <w:rPr>
          <w:rFonts w:ascii="Calibri" w:hAnsi="Calibri" w:cs="Calibri"/>
          <w:sz w:val="22"/>
          <w:szCs w:val="22"/>
        </w:rPr>
        <w:t xml:space="preserve">racoons and foxes </w:t>
      </w:r>
      <w:r w:rsidRPr="00AB7B57">
        <w:rPr>
          <w:rFonts w:ascii="Calibri" w:hAnsi="Calibri" w:cs="Calibri"/>
          <w:sz w:val="22"/>
          <w:szCs w:val="22"/>
        </w:rPr>
        <w:t>obtained from the wild by a legal trapper (W. Va. Code §20-2-11) or wildlife obtained by means specified under 58CSR63 Section 3 for this purpose.</w:t>
      </w:r>
      <w:r w:rsidR="009A3B85" w:rsidRPr="00AB7B57">
        <w:rPr>
          <w:rFonts w:ascii="Calibri" w:hAnsi="Calibri" w:cs="Calibri"/>
          <w:sz w:val="22"/>
          <w:szCs w:val="22"/>
        </w:rPr>
        <w:t xml:space="preserve"> </w:t>
      </w:r>
      <w:r w:rsidR="009F0515" w:rsidRPr="00AB7B57">
        <w:rPr>
          <w:rFonts w:ascii="Calibri" w:hAnsi="Calibri" w:cs="Calibri"/>
          <w:sz w:val="22"/>
          <w:szCs w:val="22"/>
        </w:rPr>
        <w:t xml:space="preserve"> </w:t>
      </w:r>
      <w:r w:rsidR="009A3B85" w:rsidRPr="00AB7B57">
        <w:rPr>
          <w:rFonts w:ascii="Calibri" w:hAnsi="Calibri" w:cs="Calibri"/>
          <w:sz w:val="22"/>
          <w:szCs w:val="22"/>
        </w:rPr>
        <w:t>This license will not be issued for coyote.</w:t>
      </w:r>
    </w:p>
    <w:p w14:paraId="535830C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 xml:space="preserve"> </w:t>
      </w:r>
    </w:p>
    <w:p w14:paraId="7953E66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n</w:t>
      </w:r>
      <w:r w:rsidRPr="00AB7B57">
        <w:rPr>
          <w:rFonts w:ascii="Calibri" w:hAnsi="Calibri" w:cs="Calibri"/>
          <w:sz w:val="22"/>
          <w:szCs w:val="22"/>
        </w:rPr>
        <w:t>.   Live raccoons and foxes obtained from a legal trapper under provision of WV Code §20-2-11 must be obtained within the county in which the licensed facility is located or from the counties specified by the Director.</w:t>
      </w:r>
    </w:p>
    <w:p w14:paraId="22BB12C1" w14:textId="77777777" w:rsidR="00853710" w:rsidRPr="00AB7B57" w:rsidRDefault="00853710" w:rsidP="00AB7B57">
      <w:pPr>
        <w:widowControl w:val="0"/>
        <w:jc w:val="both"/>
        <w:rPr>
          <w:rFonts w:ascii="Calibri" w:hAnsi="Calibri" w:cs="Calibri"/>
          <w:sz w:val="22"/>
          <w:szCs w:val="22"/>
        </w:rPr>
      </w:pPr>
    </w:p>
    <w:p w14:paraId="7DCB2A0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o</w:t>
      </w:r>
      <w:r w:rsidRPr="00AB7B57">
        <w:rPr>
          <w:rFonts w:ascii="Calibri" w:hAnsi="Calibri" w:cs="Calibri"/>
          <w:sz w:val="22"/>
          <w:szCs w:val="22"/>
        </w:rPr>
        <w:t>.   In October of each year the Director will publish a list of counties from which the holder of this license may obtain live foxes or raccoons.  In order to protect public health and the welfare of native wildlife, the Director may further suspend and limit the sale and transfer of live raccoons and foxes in any county or portions thereof upon public notice.</w:t>
      </w:r>
    </w:p>
    <w:p w14:paraId="761896C0" w14:textId="77777777" w:rsidR="00853710" w:rsidRPr="00AB7B57" w:rsidRDefault="00853710" w:rsidP="00AB7B57">
      <w:pPr>
        <w:widowControl w:val="0"/>
        <w:jc w:val="both"/>
        <w:rPr>
          <w:rFonts w:ascii="Calibri" w:hAnsi="Calibri" w:cs="Calibri"/>
          <w:sz w:val="22"/>
          <w:szCs w:val="22"/>
        </w:rPr>
      </w:pPr>
    </w:p>
    <w:p w14:paraId="285C2AC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p</w:t>
      </w:r>
      <w:r w:rsidRPr="00AB7B57">
        <w:rPr>
          <w:rFonts w:ascii="Calibri" w:hAnsi="Calibri" w:cs="Calibri"/>
          <w:sz w:val="22"/>
          <w:szCs w:val="22"/>
        </w:rPr>
        <w:t>.  Live foxes and raccoons obtained under this license for the purpose of releasing into hound coursing/training pens must be ear tagged by the licensee with a tag supplied by the Division within three (3) days of acquisition and before releasing into hound coursing/training pens.</w:t>
      </w:r>
    </w:p>
    <w:p w14:paraId="72E1E4D7" w14:textId="77777777" w:rsidR="00853710" w:rsidRPr="00AB7B57" w:rsidRDefault="00853710" w:rsidP="00AB7B57">
      <w:pPr>
        <w:widowControl w:val="0"/>
        <w:jc w:val="both"/>
        <w:rPr>
          <w:rFonts w:ascii="Calibri" w:hAnsi="Calibri" w:cs="Calibri"/>
          <w:sz w:val="22"/>
          <w:szCs w:val="22"/>
        </w:rPr>
      </w:pPr>
    </w:p>
    <w:p w14:paraId="5F14F00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q</w:t>
      </w:r>
      <w:r w:rsidRPr="00AB7B57">
        <w:rPr>
          <w:rFonts w:ascii="Calibri" w:hAnsi="Calibri" w:cs="Calibri"/>
          <w:sz w:val="22"/>
          <w:szCs w:val="22"/>
        </w:rPr>
        <w:t>.  A record must be kept by the licensee listing all wildlife acquisitions and dispositions.  The animal ear tag number, date, county of origin, name address and telephone number of person from which the animal is acquired, and the date of release of all raccoons and foxes must be recorded.  The bill of sale or document received at the time of the wildlife possession transfer must be kept as part of the record.  All records must be either typed or written in plain and legible English and must be maintained for a period of three (3) years.</w:t>
      </w:r>
    </w:p>
    <w:p w14:paraId="414A5547" w14:textId="77777777" w:rsidR="00853710" w:rsidRPr="00AB7B57" w:rsidRDefault="00853710" w:rsidP="00AB7B57">
      <w:pPr>
        <w:widowControl w:val="0"/>
        <w:jc w:val="both"/>
        <w:rPr>
          <w:rFonts w:ascii="Calibri" w:hAnsi="Calibri" w:cs="Calibri"/>
          <w:sz w:val="22"/>
          <w:szCs w:val="22"/>
        </w:rPr>
      </w:pPr>
    </w:p>
    <w:p w14:paraId="5BB658D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r</w:t>
      </w:r>
      <w:r w:rsidRPr="00AB7B57">
        <w:rPr>
          <w:rFonts w:ascii="Calibri" w:hAnsi="Calibri" w:cs="Calibri"/>
          <w:sz w:val="22"/>
          <w:szCs w:val="22"/>
        </w:rPr>
        <w:t>.  This license does not authorize the licensee to transfer possession or resell wildlife.</w:t>
      </w:r>
    </w:p>
    <w:p w14:paraId="7D7BE87A" w14:textId="77777777" w:rsidR="00853710" w:rsidRPr="00AB7B57" w:rsidRDefault="00853710" w:rsidP="00AB7B57">
      <w:pPr>
        <w:widowControl w:val="0"/>
        <w:jc w:val="both"/>
        <w:rPr>
          <w:rFonts w:ascii="Calibri" w:hAnsi="Calibri" w:cs="Calibri"/>
          <w:sz w:val="22"/>
          <w:szCs w:val="22"/>
        </w:rPr>
      </w:pPr>
    </w:p>
    <w:p w14:paraId="15929A7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s</w:t>
      </w:r>
      <w:r w:rsidRPr="00AB7B57">
        <w:rPr>
          <w:rFonts w:ascii="Calibri" w:hAnsi="Calibri" w:cs="Calibri"/>
          <w:sz w:val="22"/>
          <w:szCs w:val="22"/>
        </w:rPr>
        <w:t>.  Fox hound coursing/training pens must have a minimum of one hundred (100) acres.  Raccoon hound coursing/training pens must have a minimum of forty (40) acres, at least fifty percent (50%) of which is wooded.</w:t>
      </w:r>
    </w:p>
    <w:p w14:paraId="343D8527" w14:textId="77777777" w:rsidR="00853710" w:rsidRPr="00AB7B57" w:rsidRDefault="00853710" w:rsidP="00AB7B57">
      <w:pPr>
        <w:widowControl w:val="0"/>
        <w:jc w:val="both"/>
        <w:rPr>
          <w:rFonts w:ascii="Calibri" w:hAnsi="Calibri" w:cs="Calibri"/>
          <w:sz w:val="22"/>
          <w:szCs w:val="22"/>
        </w:rPr>
      </w:pPr>
    </w:p>
    <w:p w14:paraId="3729F78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t</w:t>
      </w:r>
      <w:r w:rsidRPr="00AB7B57">
        <w:rPr>
          <w:rFonts w:ascii="Calibri" w:hAnsi="Calibri" w:cs="Calibri"/>
          <w:sz w:val="22"/>
          <w:szCs w:val="22"/>
        </w:rPr>
        <w:t>.  Stocking rates of raccoon and fox shall not exceed one (1) animal per ten (10) acres in hound coursing/training pens.</w:t>
      </w:r>
    </w:p>
    <w:p w14:paraId="600A692F" w14:textId="77777777" w:rsidR="00853710" w:rsidRPr="00AB7B57" w:rsidRDefault="00853710" w:rsidP="00AB7B57">
      <w:pPr>
        <w:widowControl w:val="0"/>
        <w:jc w:val="both"/>
        <w:rPr>
          <w:rFonts w:ascii="Calibri" w:hAnsi="Calibri" w:cs="Calibri"/>
          <w:sz w:val="22"/>
          <w:szCs w:val="22"/>
        </w:rPr>
      </w:pPr>
    </w:p>
    <w:p w14:paraId="0A721A2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u</w:t>
      </w:r>
      <w:r w:rsidRPr="00AB7B57">
        <w:rPr>
          <w:rFonts w:ascii="Calibri" w:hAnsi="Calibri" w:cs="Calibri"/>
          <w:sz w:val="22"/>
          <w:szCs w:val="22"/>
        </w:rPr>
        <w:t>.  A maximum of one (1) dog per fifteen (15) acres is permitted in raccoon and fox hound coursing/training pens.</w:t>
      </w:r>
    </w:p>
    <w:p w14:paraId="5662EB9D" w14:textId="77777777" w:rsidR="0052172F"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p>
    <w:p w14:paraId="2BF5D9E0" w14:textId="77777777" w:rsidR="00853710" w:rsidRPr="00AB7B57" w:rsidRDefault="0052172F"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00853710" w:rsidRPr="00AB7B57">
        <w:rPr>
          <w:rFonts w:ascii="Calibri" w:hAnsi="Calibri" w:cs="Calibri"/>
          <w:sz w:val="22"/>
          <w:szCs w:val="22"/>
        </w:rPr>
        <w:t>7.2.</w:t>
      </w:r>
      <w:r w:rsidR="00BF3143" w:rsidRPr="00AB7B57">
        <w:rPr>
          <w:rFonts w:ascii="Calibri" w:hAnsi="Calibri" w:cs="Calibri"/>
          <w:sz w:val="22"/>
          <w:szCs w:val="22"/>
        </w:rPr>
        <w:t>v</w:t>
      </w:r>
      <w:r w:rsidR="00853710" w:rsidRPr="00AB7B57">
        <w:rPr>
          <w:rFonts w:ascii="Calibri" w:hAnsi="Calibri" w:cs="Calibri"/>
          <w:sz w:val="22"/>
          <w:szCs w:val="22"/>
        </w:rPr>
        <w:t>.  Supplemental food and water must be supplied for wildlife released into hound coursing/training pens if these items are not adequate within the pen.</w:t>
      </w:r>
    </w:p>
    <w:p w14:paraId="11B4392D" w14:textId="77777777" w:rsidR="00853710" w:rsidRPr="00AB7B57" w:rsidRDefault="00853710" w:rsidP="00AB7B57">
      <w:pPr>
        <w:widowControl w:val="0"/>
        <w:jc w:val="both"/>
        <w:rPr>
          <w:rFonts w:ascii="Calibri" w:hAnsi="Calibri" w:cs="Calibri"/>
          <w:sz w:val="22"/>
          <w:szCs w:val="22"/>
        </w:rPr>
      </w:pPr>
    </w:p>
    <w:p w14:paraId="4A021BC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w</w:t>
      </w:r>
      <w:r w:rsidRPr="00AB7B57">
        <w:rPr>
          <w:rFonts w:ascii="Calibri" w:hAnsi="Calibri" w:cs="Calibri"/>
          <w:sz w:val="22"/>
          <w:szCs w:val="22"/>
        </w:rPr>
        <w:t>.  Artificial cover, in the form of dog proof escape pens, shall be provided if natural escape cover is not adequate.</w:t>
      </w:r>
    </w:p>
    <w:p w14:paraId="4DF1B156" w14:textId="77777777" w:rsidR="00853710" w:rsidRPr="00AB7B57" w:rsidRDefault="00853710" w:rsidP="00AB7B57">
      <w:pPr>
        <w:widowControl w:val="0"/>
        <w:jc w:val="both"/>
        <w:rPr>
          <w:rFonts w:ascii="Calibri" w:hAnsi="Calibri" w:cs="Calibri"/>
          <w:sz w:val="22"/>
          <w:szCs w:val="22"/>
        </w:rPr>
      </w:pPr>
    </w:p>
    <w:p w14:paraId="4C2D019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x</w:t>
      </w:r>
      <w:r w:rsidRPr="00AB7B57">
        <w:rPr>
          <w:rFonts w:ascii="Calibri" w:hAnsi="Calibri" w:cs="Calibri"/>
          <w:sz w:val="22"/>
          <w:szCs w:val="22"/>
        </w:rPr>
        <w:t>.  Raccoons and foxes obtained from a trapper cannot be housed or held in the same facility, or housed or held in the same cage as animals obtained by other means.</w:t>
      </w:r>
    </w:p>
    <w:p w14:paraId="75A3C7E9" w14:textId="77777777" w:rsidR="00853710" w:rsidRPr="00AB7B57" w:rsidRDefault="00853710" w:rsidP="00AB7B57">
      <w:pPr>
        <w:widowControl w:val="0"/>
        <w:jc w:val="both"/>
        <w:rPr>
          <w:rFonts w:ascii="Calibri" w:hAnsi="Calibri" w:cs="Calibri"/>
          <w:sz w:val="22"/>
          <w:szCs w:val="22"/>
        </w:rPr>
      </w:pPr>
    </w:p>
    <w:p w14:paraId="27393AB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y</w:t>
      </w:r>
      <w:r w:rsidRPr="00AB7B57">
        <w:rPr>
          <w:rFonts w:ascii="Calibri" w:hAnsi="Calibri" w:cs="Calibri"/>
          <w:sz w:val="22"/>
          <w:szCs w:val="22"/>
        </w:rPr>
        <w:t>.  Raccoons and foxes held under this license prior to release into a hound coursing/training pen may not be used for the training of hunting dogs or in dog field trials.</w:t>
      </w:r>
    </w:p>
    <w:p w14:paraId="598E6F19" w14:textId="77777777" w:rsidR="00853710" w:rsidRPr="00AB7B57" w:rsidRDefault="00853710" w:rsidP="00AB7B57">
      <w:pPr>
        <w:widowControl w:val="0"/>
        <w:jc w:val="both"/>
        <w:rPr>
          <w:rFonts w:ascii="Calibri" w:hAnsi="Calibri" w:cs="Calibri"/>
          <w:sz w:val="22"/>
          <w:szCs w:val="22"/>
        </w:rPr>
      </w:pPr>
    </w:p>
    <w:p w14:paraId="4848EC2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7.2.</w:t>
      </w:r>
      <w:r w:rsidR="00BF3143" w:rsidRPr="00AB7B57">
        <w:rPr>
          <w:rFonts w:ascii="Calibri" w:hAnsi="Calibri" w:cs="Calibri"/>
          <w:sz w:val="22"/>
          <w:szCs w:val="22"/>
        </w:rPr>
        <w:t>z</w:t>
      </w:r>
      <w:r w:rsidRPr="00AB7B57">
        <w:rPr>
          <w:rFonts w:ascii="Calibri" w:hAnsi="Calibri" w:cs="Calibri"/>
          <w:sz w:val="22"/>
          <w:szCs w:val="22"/>
        </w:rPr>
        <w:t xml:space="preserve">.  A licensee's facility, records, or wildlife may be inspected by an authorized representative of the director, on a case by case basis, to assure compliance with all requirements mandated by statue </w:t>
      </w:r>
      <w:r w:rsidRPr="00AB7B57">
        <w:rPr>
          <w:rFonts w:ascii="Calibri" w:hAnsi="Calibri" w:cs="Calibri"/>
          <w:sz w:val="22"/>
          <w:szCs w:val="22"/>
        </w:rPr>
        <w:lastRenderedPageBreak/>
        <w:t>or rule or by the terms and conditions in this license.</w:t>
      </w:r>
    </w:p>
    <w:p w14:paraId="30982E05" w14:textId="77777777" w:rsidR="00853710" w:rsidRPr="00AB7B57" w:rsidRDefault="00853710" w:rsidP="00AB7B57">
      <w:pPr>
        <w:widowControl w:val="0"/>
        <w:jc w:val="both"/>
        <w:rPr>
          <w:rFonts w:ascii="Calibri" w:hAnsi="Calibri" w:cs="Calibri"/>
          <w:sz w:val="22"/>
          <w:szCs w:val="22"/>
        </w:rPr>
      </w:pPr>
    </w:p>
    <w:p w14:paraId="592A42D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7.3.  Incorporated Sportsmen Club Restocking Game Farm License.  The following terms and conditions will apply to this license.</w:t>
      </w:r>
    </w:p>
    <w:p w14:paraId="455327D1" w14:textId="77777777" w:rsidR="00853710" w:rsidRPr="00AB7B57" w:rsidRDefault="00853710" w:rsidP="00AB7B57">
      <w:pPr>
        <w:widowControl w:val="0"/>
        <w:jc w:val="both"/>
        <w:rPr>
          <w:rFonts w:ascii="Calibri" w:hAnsi="Calibri" w:cs="Calibri"/>
          <w:sz w:val="22"/>
          <w:szCs w:val="22"/>
        </w:rPr>
      </w:pPr>
    </w:p>
    <w:p w14:paraId="222B647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a</w:t>
      </w:r>
      <w:r w:rsidRPr="00AB7B57">
        <w:rPr>
          <w:rFonts w:ascii="Calibri" w:hAnsi="Calibri" w:cs="Calibri"/>
          <w:sz w:val="22"/>
          <w:szCs w:val="22"/>
        </w:rPr>
        <w:t>.  Wildlife enclosures must meet the minimum requirements set forth in Appendix A.  In addition, all enclosures must be strong enough to both prevent escape of the captive wildlife and protect them from injury.  All enclosures must be equipped with a safety barrier which adequately prevents any physical contact between the captive wildlife and the public.  Cages considered unsafe by Division personnel must be repaired or reconstructed as directed within sixty (60) days.</w:t>
      </w:r>
    </w:p>
    <w:p w14:paraId="75BA7735" w14:textId="77777777" w:rsidR="00853710" w:rsidRPr="00AB7B57" w:rsidRDefault="00853710" w:rsidP="00AB7B57">
      <w:pPr>
        <w:widowControl w:val="0"/>
        <w:jc w:val="both"/>
        <w:rPr>
          <w:rFonts w:ascii="Calibri" w:hAnsi="Calibri" w:cs="Calibri"/>
          <w:sz w:val="22"/>
          <w:szCs w:val="22"/>
        </w:rPr>
      </w:pPr>
    </w:p>
    <w:p w14:paraId="0D7C12C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b</w:t>
      </w:r>
      <w:r w:rsidRPr="00AB7B57">
        <w:rPr>
          <w:rFonts w:ascii="Calibri" w:hAnsi="Calibri" w:cs="Calibri"/>
          <w:sz w:val="22"/>
          <w:szCs w:val="22"/>
        </w:rPr>
        <w:t xml:space="preserve">.  Each </w:t>
      </w:r>
      <w:r w:rsidR="008F1EB7" w:rsidRPr="00AB7B57">
        <w:rPr>
          <w:rFonts w:ascii="Calibri" w:hAnsi="Calibri" w:cs="Calibri"/>
          <w:sz w:val="22"/>
          <w:szCs w:val="22"/>
        </w:rPr>
        <w:t>enclosure must</w:t>
      </w:r>
      <w:r w:rsidRPr="00AB7B57">
        <w:rPr>
          <w:rFonts w:ascii="Calibri" w:hAnsi="Calibri" w:cs="Calibri"/>
          <w:sz w:val="22"/>
          <w:szCs w:val="22"/>
        </w:rPr>
        <w:t xml:space="preserve"> be provided with a shelter that is appropriate for the wildlife held captive.  Shelters must contain bedding or nesting material as may be required for the comfort of the wildlife and be constructed in a manner that protects them from inclement weather.</w:t>
      </w:r>
    </w:p>
    <w:p w14:paraId="6BE86288" w14:textId="77777777" w:rsidR="00853710" w:rsidRPr="00AB7B57" w:rsidRDefault="00853710" w:rsidP="00AB7B57">
      <w:pPr>
        <w:widowControl w:val="0"/>
        <w:jc w:val="both"/>
        <w:rPr>
          <w:rFonts w:ascii="Calibri" w:hAnsi="Calibri" w:cs="Calibri"/>
          <w:sz w:val="22"/>
          <w:szCs w:val="22"/>
        </w:rPr>
      </w:pPr>
    </w:p>
    <w:p w14:paraId="4D18F53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c</w:t>
      </w:r>
      <w:r w:rsidRPr="00AB7B57">
        <w:rPr>
          <w:rFonts w:ascii="Calibri" w:hAnsi="Calibri" w:cs="Calibri"/>
          <w:sz w:val="22"/>
          <w:szCs w:val="22"/>
        </w:rPr>
        <w:t>.  Fresh drinking water must be provided daily.  Swimming or wading pools must be cleaned as needed to ensure good water quality.  Wildlife enclosures must be adequately drained.</w:t>
      </w:r>
    </w:p>
    <w:p w14:paraId="51850C7C" w14:textId="77777777" w:rsidR="007158A5" w:rsidRPr="00AB7B57" w:rsidRDefault="007158A5" w:rsidP="00AB7B57">
      <w:pPr>
        <w:widowControl w:val="0"/>
        <w:jc w:val="both"/>
        <w:rPr>
          <w:rFonts w:ascii="Calibri" w:hAnsi="Calibri" w:cs="Calibri"/>
          <w:sz w:val="22"/>
          <w:szCs w:val="22"/>
        </w:rPr>
      </w:pPr>
    </w:p>
    <w:p w14:paraId="783CDD6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d</w:t>
      </w:r>
      <w:r w:rsidRPr="00AB7B57">
        <w:rPr>
          <w:rFonts w:ascii="Calibri" w:hAnsi="Calibri" w:cs="Calibri"/>
          <w:sz w:val="22"/>
          <w:szCs w:val="22"/>
        </w:rPr>
        <w:t>.  Food must be wholesome, palatable, free from contamination, and of sufficient quantity and nutritive value to maintain all animals in good health.  The diet must be prepared with consideration for age, species, condition, size and type of animal.   Wildlife must be fed at least once a day, except as dictated by hibernation, veterinary treatment, normal fasts, or other professionally-accepted practice.</w:t>
      </w:r>
    </w:p>
    <w:p w14:paraId="52063831" w14:textId="77777777" w:rsidR="00853710" w:rsidRPr="00AB7B57" w:rsidRDefault="00853710" w:rsidP="00AB7B57">
      <w:pPr>
        <w:widowControl w:val="0"/>
        <w:jc w:val="both"/>
        <w:rPr>
          <w:rFonts w:ascii="Calibri" w:hAnsi="Calibri" w:cs="Calibri"/>
          <w:sz w:val="22"/>
          <w:szCs w:val="22"/>
        </w:rPr>
      </w:pPr>
    </w:p>
    <w:p w14:paraId="53A69B2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e</w:t>
      </w:r>
      <w:r w:rsidRPr="00AB7B57">
        <w:rPr>
          <w:rFonts w:ascii="Calibri" w:hAnsi="Calibri" w:cs="Calibri"/>
          <w:sz w:val="22"/>
          <w:szCs w:val="22"/>
        </w:rPr>
        <w:t>.  Fecal and food waste must be removed from cages daily and stored or disposed of in a manner which prevents noxious odors or insect pests.  Food and water containers must be kept clean.  Hay, straw, or other bedding or nesting material must be replaced as needed.  All waste must be disposed of in a legal manner.</w:t>
      </w:r>
    </w:p>
    <w:p w14:paraId="399BCBFD" w14:textId="77777777" w:rsidR="00853710" w:rsidRPr="00AB7B57" w:rsidRDefault="00853710" w:rsidP="00AB7B57">
      <w:pPr>
        <w:widowControl w:val="0"/>
        <w:jc w:val="both"/>
        <w:rPr>
          <w:rFonts w:ascii="Calibri" w:hAnsi="Calibri" w:cs="Calibri"/>
          <w:sz w:val="22"/>
          <w:szCs w:val="22"/>
        </w:rPr>
      </w:pPr>
    </w:p>
    <w:p w14:paraId="28ED7D0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f</w:t>
      </w:r>
      <w:r w:rsidRPr="00AB7B57">
        <w:rPr>
          <w:rFonts w:ascii="Calibri" w:hAnsi="Calibri" w:cs="Calibri"/>
          <w:sz w:val="22"/>
          <w:szCs w:val="22"/>
        </w:rPr>
        <w:t>.  All wildlife must be kept free from parasites, sickness or disease.  If sick, wildlife must be given immediate professional medical attention or be humanely destroyed.</w:t>
      </w:r>
    </w:p>
    <w:p w14:paraId="39E35B40" w14:textId="77777777" w:rsidR="00853710" w:rsidRPr="00AB7B57" w:rsidRDefault="00853710" w:rsidP="00AB7B57">
      <w:pPr>
        <w:widowControl w:val="0"/>
        <w:jc w:val="both"/>
        <w:rPr>
          <w:rFonts w:ascii="Calibri" w:hAnsi="Calibri" w:cs="Calibri"/>
          <w:sz w:val="22"/>
          <w:szCs w:val="22"/>
        </w:rPr>
      </w:pPr>
    </w:p>
    <w:p w14:paraId="623085E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g</w:t>
      </w:r>
      <w:r w:rsidRPr="00AB7B57">
        <w:rPr>
          <w:rFonts w:ascii="Calibri" w:hAnsi="Calibri" w:cs="Calibri"/>
          <w:sz w:val="22"/>
          <w:szCs w:val="22"/>
        </w:rPr>
        <w:t>.  Any damage or injury resulting from the possession, escape or release into the wild of wildlife held under the authority of this license shall be the sole responsibility of the licensee.</w:t>
      </w:r>
    </w:p>
    <w:p w14:paraId="7A8EF9F0" w14:textId="77777777" w:rsidR="00853710" w:rsidRPr="00AB7B57" w:rsidRDefault="00853710" w:rsidP="00AB7B57">
      <w:pPr>
        <w:widowControl w:val="0"/>
        <w:jc w:val="both"/>
        <w:rPr>
          <w:rFonts w:ascii="Calibri" w:hAnsi="Calibri" w:cs="Calibri"/>
          <w:sz w:val="22"/>
          <w:szCs w:val="22"/>
        </w:rPr>
      </w:pPr>
    </w:p>
    <w:p w14:paraId="5A175D6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.g.1.</w:t>
      </w:r>
      <w:r w:rsidRPr="00AB7B57">
        <w:rPr>
          <w:rFonts w:ascii="Calibri" w:hAnsi="Calibri" w:cs="Calibri"/>
          <w:sz w:val="22"/>
          <w:szCs w:val="22"/>
        </w:rPr>
        <w:t xml:space="preserve">  Wildlife which escapes or is released into the wild and poses no threat to the public shall become the property of the State.</w:t>
      </w:r>
    </w:p>
    <w:p w14:paraId="4D6723F1" w14:textId="77777777" w:rsidR="00853710" w:rsidRPr="00AB7B57" w:rsidRDefault="00853710" w:rsidP="00AB7B57">
      <w:pPr>
        <w:widowControl w:val="0"/>
        <w:jc w:val="both"/>
        <w:rPr>
          <w:rFonts w:ascii="Calibri" w:hAnsi="Calibri" w:cs="Calibri"/>
          <w:sz w:val="22"/>
          <w:szCs w:val="22"/>
        </w:rPr>
      </w:pPr>
    </w:p>
    <w:p w14:paraId="08DAA122" w14:textId="77777777" w:rsidR="00853710" w:rsidRPr="00AB7B57" w:rsidRDefault="00853710" w:rsidP="00AB7B57">
      <w:pPr>
        <w:widowControl w:val="0"/>
        <w:jc w:val="both"/>
        <w:rPr>
          <w:rFonts w:ascii="Calibri" w:hAnsi="Calibri" w:cs="Calibri"/>
          <w:color w:val="FF0000"/>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g.</w:t>
      </w:r>
      <w:r w:rsidR="00691D6B">
        <w:rPr>
          <w:rFonts w:ascii="Calibri" w:hAnsi="Calibri" w:cs="Calibri"/>
          <w:sz w:val="22"/>
          <w:szCs w:val="22"/>
        </w:rPr>
        <w:t>2</w:t>
      </w:r>
      <w:r w:rsidR="00BF3143" w:rsidRPr="00AB7B57">
        <w:rPr>
          <w:rFonts w:ascii="Calibri" w:hAnsi="Calibri" w:cs="Calibri"/>
          <w:sz w:val="22"/>
          <w:szCs w:val="22"/>
        </w:rPr>
        <w:t>.</w:t>
      </w:r>
      <w:r w:rsidRPr="00AB7B57">
        <w:rPr>
          <w:rFonts w:ascii="Calibri" w:hAnsi="Calibri" w:cs="Calibri"/>
          <w:sz w:val="22"/>
          <w:szCs w:val="22"/>
        </w:rPr>
        <w:t xml:space="preserve">  Wildlife which escapes or is released into the wild and poses a potential threat to the public safety may be disposed of by the Division personnel.</w:t>
      </w:r>
      <w:r w:rsidR="00D50E1A" w:rsidRPr="00AB7B57">
        <w:rPr>
          <w:rFonts w:ascii="Calibri" w:hAnsi="Calibri" w:cs="Calibri"/>
          <w:sz w:val="22"/>
          <w:szCs w:val="22"/>
        </w:rPr>
        <w:t xml:space="preserve"> </w:t>
      </w:r>
    </w:p>
    <w:p w14:paraId="46643AE4" w14:textId="77777777" w:rsidR="00853710" w:rsidRPr="00AB7B57" w:rsidRDefault="00853710" w:rsidP="00AB7B57">
      <w:pPr>
        <w:widowControl w:val="0"/>
        <w:jc w:val="both"/>
        <w:rPr>
          <w:rFonts w:ascii="Calibri" w:hAnsi="Calibri" w:cs="Calibri"/>
          <w:sz w:val="22"/>
          <w:szCs w:val="22"/>
        </w:rPr>
      </w:pPr>
    </w:p>
    <w:p w14:paraId="0E3416B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h</w:t>
      </w:r>
      <w:r w:rsidRPr="00AB7B57">
        <w:rPr>
          <w:rFonts w:ascii="Calibri" w:hAnsi="Calibri" w:cs="Calibri"/>
          <w:sz w:val="22"/>
          <w:szCs w:val="22"/>
        </w:rPr>
        <w:t>.  Any condition which results in wildlife escaping from its enclosure, cage, housing, leash or other constraint shall be prima-facie evidence that the escaped wildlife was held in an unsafe manner and shall be a violation of the license.</w:t>
      </w:r>
    </w:p>
    <w:p w14:paraId="7F594FA9" w14:textId="77777777" w:rsidR="00853710" w:rsidRPr="00AB7B57" w:rsidRDefault="00853710" w:rsidP="00AB7B57">
      <w:pPr>
        <w:widowControl w:val="0"/>
        <w:jc w:val="both"/>
        <w:rPr>
          <w:rFonts w:ascii="Calibri" w:hAnsi="Calibri" w:cs="Calibri"/>
          <w:sz w:val="22"/>
          <w:szCs w:val="22"/>
        </w:rPr>
      </w:pPr>
    </w:p>
    <w:p w14:paraId="2052020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i</w:t>
      </w:r>
      <w:r w:rsidRPr="00AB7B57">
        <w:rPr>
          <w:rFonts w:ascii="Calibri" w:hAnsi="Calibri" w:cs="Calibri"/>
          <w:sz w:val="22"/>
          <w:szCs w:val="22"/>
        </w:rPr>
        <w:t>.  This license does not authorize the holder to capture wildlife from the woods or fields of this State to be used as stock at the game farm or any other use.</w:t>
      </w:r>
    </w:p>
    <w:p w14:paraId="0524954C" w14:textId="77777777" w:rsidR="00853710" w:rsidRPr="00AB7B57" w:rsidRDefault="00853710" w:rsidP="00AB7B57">
      <w:pPr>
        <w:widowControl w:val="0"/>
        <w:jc w:val="both"/>
        <w:rPr>
          <w:rFonts w:ascii="Calibri" w:hAnsi="Calibri" w:cs="Calibri"/>
          <w:sz w:val="22"/>
          <w:szCs w:val="22"/>
        </w:rPr>
      </w:pPr>
    </w:p>
    <w:p w14:paraId="6780346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j</w:t>
      </w:r>
      <w:r w:rsidRPr="00AB7B57">
        <w:rPr>
          <w:rFonts w:ascii="Calibri" w:hAnsi="Calibri" w:cs="Calibri"/>
          <w:sz w:val="22"/>
          <w:szCs w:val="22"/>
        </w:rPr>
        <w:t>.  The licensee must obey Division rules governing the commercial sale of wildlife (58CSR63).</w:t>
      </w:r>
    </w:p>
    <w:p w14:paraId="3C679C00" w14:textId="77777777" w:rsidR="00853710" w:rsidRPr="00AB7B57" w:rsidRDefault="00853710" w:rsidP="00AB7B57">
      <w:pPr>
        <w:widowControl w:val="0"/>
        <w:jc w:val="both"/>
        <w:rPr>
          <w:rFonts w:ascii="Calibri" w:hAnsi="Calibri" w:cs="Calibri"/>
          <w:sz w:val="22"/>
          <w:szCs w:val="22"/>
        </w:rPr>
      </w:pPr>
    </w:p>
    <w:p w14:paraId="6DD88F8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k</w:t>
      </w:r>
      <w:r w:rsidRPr="00AB7B57">
        <w:rPr>
          <w:rFonts w:ascii="Calibri" w:hAnsi="Calibri" w:cs="Calibri"/>
          <w:sz w:val="22"/>
          <w:szCs w:val="22"/>
        </w:rPr>
        <w:t>.  The licensee must display his license in plain view in the vicinity of his wildlife enclosure(s) and a copy on their person at the site of release of the wildlife covered under this license.</w:t>
      </w:r>
    </w:p>
    <w:p w14:paraId="28062A19" w14:textId="77777777" w:rsidR="00853710" w:rsidRPr="00AB7B57" w:rsidRDefault="00853710" w:rsidP="00AB7B57">
      <w:pPr>
        <w:widowControl w:val="0"/>
        <w:jc w:val="both"/>
        <w:rPr>
          <w:rFonts w:ascii="Calibri" w:hAnsi="Calibri" w:cs="Calibri"/>
          <w:sz w:val="22"/>
          <w:szCs w:val="22"/>
        </w:rPr>
      </w:pPr>
    </w:p>
    <w:p w14:paraId="0F89B9A8" w14:textId="77777777" w:rsidR="00AE1D2F"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p>
    <w:p w14:paraId="31A41AD4" w14:textId="77777777" w:rsidR="00853710" w:rsidRPr="00AB7B57" w:rsidRDefault="00AE1D2F" w:rsidP="00AB7B57">
      <w:pPr>
        <w:widowControl w:val="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853710" w:rsidRPr="00AB7B57">
        <w:rPr>
          <w:rFonts w:ascii="Calibri" w:hAnsi="Calibri" w:cs="Calibri"/>
          <w:sz w:val="22"/>
          <w:szCs w:val="22"/>
        </w:rPr>
        <w:t>7.3.</w:t>
      </w:r>
      <w:r w:rsidR="00BF3143" w:rsidRPr="00AB7B57">
        <w:rPr>
          <w:rFonts w:ascii="Calibri" w:hAnsi="Calibri" w:cs="Calibri"/>
          <w:sz w:val="22"/>
          <w:szCs w:val="22"/>
        </w:rPr>
        <w:t>l</w:t>
      </w:r>
      <w:r w:rsidR="00853710" w:rsidRPr="00AB7B57">
        <w:rPr>
          <w:rFonts w:ascii="Calibri" w:hAnsi="Calibri" w:cs="Calibri"/>
          <w:sz w:val="22"/>
          <w:szCs w:val="22"/>
        </w:rPr>
        <w:t>.  Under this license an incorporated sportsmen club means a club, organization, or group formed for a common purpose to further the tradition of hunting, fishing or trapping and registered with the West Virginia Secretary of State for such purpose.</w:t>
      </w:r>
    </w:p>
    <w:p w14:paraId="7FA604B6" w14:textId="77777777" w:rsidR="00853710" w:rsidRPr="00AB7B57" w:rsidRDefault="00853710" w:rsidP="00AB7B57">
      <w:pPr>
        <w:widowControl w:val="0"/>
        <w:jc w:val="both"/>
        <w:rPr>
          <w:rFonts w:ascii="Calibri" w:hAnsi="Calibri" w:cs="Calibri"/>
          <w:sz w:val="22"/>
          <w:szCs w:val="22"/>
        </w:rPr>
      </w:pPr>
    </w:p>
    <w:p w14:paraId="1F0FC82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m</w:t>
      </w:r>
      <w:r w:rsidRPr="00AB7B57">
        <w:rPr>
          <w:rFonts w:ascii="Calibri" w:hAnsi="Calibri" w:cs="Calibri"/>
          <w:sz w:val="22"/>
          <w:szCs w:val="22"/>
        </w:rPr>
        <w:t>.  This license authorizes incorporated sportsmens clubs in West Virginia to purchase, hold, and release under terms and conditions of the license, live foxes and raccoons obtained from the wild by a legal trapper (W. Va. Code §20-2-11) or wildlife obtained by means specified under 58CSR63 Section 3 for the purpose of restocking.</w:t>
      </w:r>
    </w:p>
    <w:p w14:paraId="3B7F7589" w14:textId="77777777" w:rsidR="00853710" w:rsidRPr="00AB7B57" w:rsidRDefault="00853710" w:rsidP="00AB7B57">
      <w:pPr>
        <w:widowControl w:val="0"/>
        <w:jc w:val="both"/>
        <w:rPr>
          <w:rFonts w:ascii="Calibri" w:hAnsi="Calibri" w:cs="Calibri"/>
          <w:sz w:val="22"/>
          <w:szCs w:val="22"/>
        </w:rPr>
      </w:pPr>
    </w:p>
    <w:p w14:paraId="23CCE70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n</w:t>
      </w:r>
      <w:r w:rsidRPr="00AB7B57">
        <w:rPr>
          <w:rFonts w:ascii="Calibri" w:hAnsi="Calibri" w:cs="Calibri"/>
          <w:sz w:val="22"/>
          <w:szCs w:val="22"/>
        </w:rPr>
        <w:t>.  Raccoons and foxes obtained from a legal trapper under provision of W. Va. Code §20-2-11 must be obtained within the county in which the licensed facility is located or from the counties specified by the Director.</w:t>
      </w:r>
    </w:p>
    <w:p w14:paraId="06C7E4B8" w14:textId="77777777" w:rsidR="00853710" w:rsidRPr="00AB7B57" w:rsidRDefault="00853710" w:rsidP="00AB7B57">
      <w:pPr>
        <w:widowControl w:val="0"/>
        <w:jc w:val="both"/>
        <w:rPr>
          <w:rFonts w:ascii="Calibri" w:hAnsi="Calibri" w:cs="Calibri"/>
          <w:sz w:val="22"/>
          <w:szCs w:val="22"/>
        </w:rPr>
      </w:pPr>
    </w:p>
    <w:p w14:paraId="3D9E0CE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o</w:t>
      </w:r>
      <w:r w:rsidRPr="00AB7B57">
        <w:rPr>
          <w:rFonts w:ascii="Calibri" w:hAnsi="Calibri" w:cs="Calibri"/>
          <w:sz w:val="22"/>
          <w:szCs w:val="22"/>
        </w:rPr>
        <w:t xml:space="preserve">.  In October of each year the Director will publish a list of counties from which the holder </w:t>
      </w:r>
      <w:r w:rsidR="00ED540E" w:rsidRPr="00AB7B57">
        <w:rPr>
          <w:rFonts w:ascii="Calibri" w:hAnsi="Calibri" w:cs="Calibri"/>
          <w:sz w:val="22"/>
          <w:szCs w:val="22"/>
        </w:rPr>
        <w:t>of this license may obtain live</w:t>
      </w:r>
      <w:r w:rsidRPr="00AB7B57">
        <w:rPr>
          <w:rFonts w:ascii="Calibri" w:hAnsi="Calibri" w:cs="Calibri"/>
          <w:sz w:val="22"/>
          <w:szCs w:val="22"/>
        </w:rPr>
        <w:t xml:space="preserve"> foxes or raccoons.  In order to protect public health and the welfare of native wildlife, the Director may further suspend and limit the sale and transfer of live raccoons and foxes in any county or portions thereof upon public notice.</w:t>
      </w:r>
    </w:p>
    <w:p w14:paraId="7362049B" w14:textId="77777777" w:rsidR="00853710" w:rsidRPr="00AB7B57" w:rsidRDefault="00853710" w:rsidP="00AB7B57">
      <w:pPr>
        <w:widowControl w:val="0"/>
        <w:jc w:val="both"/>
        <w:rPr>
          <w:rFonts w:ascii="Calibri" w:hAnsi="Calibri" w:cs="Calibri"/>
          <w:sz w:val="22"/>
          <w:szCs w:val="22"/>
        </w:rPr>
      </w:pPr>
    </w:p>
    <w:p w14:paraId="1257B6D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p</w:t>
      </w:r>
      <w:r w:rsidRPr="00AB7B57">
        <w:rPr>
          <w:rFonts w:ascii="Calibri" w:hAnsi="Calibri" w:cs="Calibri"/>
          <w:sz w:val="22"/>
          <w:szCs w:val="22"/>
        </w:rPr>
        <w:t>.  Raccoons and foxes obtained from legal trappers under provision of W. Va. Code §20-2-11 can be held by the licensee for no more than thirty (30) days.  Raccoons and foxes obtained from commercial dealers can be held by the licensee for no more than three (3) days.  All raccoons and foxes obtained under this license must be held or transported under conditions specified in temporary cage/pen/housing requirements or better.</w:t>
      </w:r>
    </w:p>
    <w:p w14:paraId="4A0DBB0E" w14:textId="77777777" w:rsidR="00853710" w:rsidRPr="00AB7B57" w:rsidRDefault="00853710" w:rsidP="00AB7B57">
      <w:pPr>
        <w:widowControl w:val="0"/>
        <w:jc w:val="both"/>
        <w:rPr>
          <w:rFonts w:ascii="Calibri" w:hAnsi="Calibri" w:cs="Calibri"/>
          <w:sz w:val="22"/>
          <w:szCs w:val="22"/>
        </w:rPr>
      </w:pPr>
    </w:p>
    <w:p w14:paraId="0BCDF25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q</w:t>
      </w:r>
      <w:r w:rsidRPr="00AB7B57">
        <w:rPr>
          <w:rFonts w:ascii="Calibri" w:hAnsi="Calibri" w:cs="Calibri"/>
          <w:sz w:val="22"/>
          <w:szCs w:val="22"/>
        </w:rPr>
        <w:t>.  Live foxes and raccoons obtained under this license for the purpose of restocking must be ear tagged by the licensee with a tag supplied by the Division within three (3) days of acquisition and before releasing into the wild.</w:t>
      </w:r>
    </w:p>
    <w:p w14:paraId="76D69672" w14:textId="77777777" w:rsidR="00853710" w:rsidRPr="00AB7B57" w:rsidRDefault="00853710" w:rsidP="00AB7B57">
      <w:pPr>
        <w:widowControl w:val="0"/>
        <w:jc w:val="both"/>
        <w:rPr>
          <w:rFonts w:ascii="Calibri" w:hAnsi="Calibri" w:cs="Calibri"/>
          <w:sz w:val="22"/>
          <w:szCs w:val="22"/>
        </w:rPr>
      </w:pPr>
    </w:p>
    <w:p w14:paraId="21567F0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r</w:t>
      </w:r>
      <w:r w:rsidRPr="00AB7B57">
        <w:rPr>
          <w:rFonts w:ascii="Calibri" w:hAnsi="Calibri" w:cs="Calibri"/>
          <w:sz w:val="22"/>
          <w:szCs w:val="22"/>
        </w:rPr>
        <w:t>.  A record must be kept by the licensee listing all wildlife acquisitions and dispositions.  The animal ear tag number, date, county of origin, name address and telephone number of person from which the animal is acquired, and the date and place of release of all raccoons and foxes must be recorded.  The bill of sale or document received at the time of the wildlife possession transfer must be kept as part of the record.  All records must be either typed or written in plain and legible English and must be maintained for a period of three (3) years.</w:t>
      </w:r>
    </w:p>
    <w:p w14:paraId="0E5369A3" w14:textId="77777777" w:rsidR="00853710" w:rsidRPr="00AB7B57" w:rsidRDefault="00853710" w:rsidP="00AB7B57">
      <w:pPr>
        <w:widowControl w:val="0"/>
        <w:jc w:val="both"/>
        <w:rPr>
          <w:rFonts w:ascii="Calibri" w:hAnsi="Calibri" w:cs="Calibri"/>
          <w:sz w:val="22"/>
          <w:szCs w:val="22"/>
        </w:rPr>
      </w:pPr>
    </w:p>
    <w:p w14:paraId="310859F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s</w:t>
      </w:r>
      <w:r w:rsidRPr="00AB7B57">
        <w:rPr>
          <w:rFonts w:ascii="Calibri" w:hAnsi="Calibri" w:cs="Calibri"/>
          <w:sz w:val="22"/>
          <w:szCs w:val="22"/>
        </w:rPr>
        <w:t>.  This license does not authorize the licensee to transfer possession or resell wildlife.</w:t>
      </w:r>
    </w:p>
    <w:p w14:paraId="287165ED" w14:textId="77777777" w:rsidR="00853710" w:rsidRPr="00AB7B57" w:rsidRDefault="00853710" w:rsidP="00AB7B57">
      <w:pPr>
        <w:widowControl w:val="0"/>
        <w:jc w:val="both"/>
        <w:rPr>
          <w:rFonts w:ascii="Calibri" w:hAnsi="Calibri" w:cs="Calibri"/>
          <w:sz w:val="22"/>
          <w:szCs w:val="22"/>
        </w:rPr>
      </w:pPr>
    </w:p>
    <w:p w14:paraId="21600A3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t</w:t>
      </w:r>
      <w:r w:rsidRPr="00AB7B57">
        <w:rPr>
          <w:rFonts w:ascii="Calibri" w:hAnsi="Calibri" w:cs="Calibri"/>
          <w:sz w:val="22"/>
          <w:szCs w:val="22"/>
        </w:rPr>
        <w:t>.  This license is intended only to allow Incorporated Sportsmen Clubs to acquire live trapped foxes and raccoons from legal trappers and/or commercial dealers for the purpose of restocking.</w:t>
      </w:r>
    </w:p>
    <w:p w14:paraId="7C74C701" w14:textId="77777777" w:rsidR="00853710" w:rsidRPr="00AB7B57" w:rsidRDefault="00853710" w:rsidP="00AB7B57">
      <w:pPr>
        <w:widowControl w:val="0"/>
        <w:jc w:val="both"/>
        <w:rPr>
          <w:rFonts w:ascii="Calibri" w:hAnsi="Calibri" w:cs="Calibri"/>
          <w:sz w:val="22"/>
          <w:szCs w:val="22"/>
        </w:rPr>
      </w:pPr>
    </w:p>
    <w:p w14:paraId="2703683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u</w:t>
      </w:r>
      <w:r w:rsidRPr="00AB7B57">
        <w:rPr>
          <w:rFonts w:ascii="Calibri" w:hAnsi="Calibri" w:cs="Calibri"/>
          <w:sz w:val="22"/>
          <w:szCs w:val="22"/>
        </w:rPr>
        <w:t>.  Raccoon and foxes held under this license prior to release for restocking may not be used for the training of hunting dogs or in dog field trials.</w:t>
      </w:r>
    </w:p>
    <w:p w14:paraId="48C149AA" w14:textId="77777777" w:rsidR="00853710" w:rsidRPr="00AB7B57" w:rsidRDefault="00853710" w:rsidP="00AB7B57">
      <w:pPr>
        <w:widowControl w:val="0"/>
        <w:jc w:val="both"/>
        <w:rPr>
          <w:rFonts w:ascii="Calibri" w:hAnsi="Calibri" w:cs="Calibri"/>
          <w:sz w:val="22"/>
          <w:szCs w:val="22"/>
        </w:rPr>
      </w:pPr>
    </w:p>
    <w:p w14:paraId="3A33D02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v</w:t>
      </w:r>
      <w:r w:rsidRPr="00AB7B57">
        <w:rPr>
          <w:rFonts w:ascii="Calibri" w:hAnsi="Calibri" w:cs="Calibri"/>
          <w:sz w:val="22"/>
          <w:szCs w:val="22"/>
        </w:rPr>
        <w:t>.  Raccoons and foxes obtained from a trapper cannot be housed or held in the same facility, or housed or held in the same cage as animals obtained by other means.</w:t>
      </w:r>
    </w:p>
    <w:p w14:paraId="70C465DD" w14:textId="77777777" w:rsidR="00853710" w:rsidRPr="00AB7B57" w:rsidRDefault="00853710" w:rsidP="00AB7B57">
      <w:pPr>
        <w:widowControl w:val="0"/>
        <w:jc w:val="both"/>
        <w:rPr>
          <w:rFonts w:ascii="Calibri" w:hAnsi="Calibri" w:cs="Calibri"/>
          <w:sz w:val="22"/>
          <w:szCs w:val="22"/>
        </w:rPr>
      </w:pPr>
    </w:p>
    <w:p w14:paraId="3984D45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7.3.</w:t>
      </w:r>
      <w:r w:rsidR="00BF3143" w:rsidRPr="00AB7B57">
        <w:rPr>
          <w:rFonts w:ascii="Calibri" w:hAnsi="Calibri" w:cs="Calibri"/>
          <w:sz w:val="22"/>
          <w:szCs w:val="22"/>
        </w:rPr>
        <w:t>w</w:t>
      </w:r>
      <w:r w:rsidRPr="00AB7B57">
        <w:rPr>
          <w:rFonts w:ascii="Calibri" w:hAnsi="Calibri" w:cs="Calibri"/>
          <w:sz w:val="22"/>
          <w:szCs w:val="22"/>
        </w:rPr>
        <w:t>.  Foxes and raccoons acquired under this license shall not be released on public lands or the lands of another without written permission of the landowner.</w:t>
      </w:r>
    </w:p>
    <w:p w14:paraId="37D397AD" w14:textId="77777777" w:rsidR="00853710" w:rsidRPr="00AB7B57" w:rsidRDefault="00853710" w:rsidP="00AB7B57">
      <w:pPr>
        <w:widowControl w:val="0"/>
        <w:jc w:val="both"/>
        <w:rPr>
          <w:rFonts w:ascii="Calibri" w:hAnsi="Calibri" w:cs="Calibri"/>
          <w:sz w:val="22"/>
          <w:szCs w:val="22"/>
        </w:rPr>
      </w:pPr>
    </w:p>
    <w:p w14:paraId="4B6EA1E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lastRenderedPageBreak/>
        <w:tab/>
        <w:t>7.</w:t>
      </w:r>
      <w:r w:rsidR="004F7C49" w:rsidRPr="00AB7B57">
        <w:rPr>
          <w:rFonts w:ascii="Calibri" w:hAnsi="Calibri" w:cs="Calibri"/>
          <w:sz w:val="22"/>
          <w:szCs w:val="22"/>
        </w:rPr>
        <w:t>4</w:t>
      </w:r>
      <w:r w:rsidRPr="00AB7B57">
        <w:rPr>
          <w:rFonts w:ascii="Calibri" w:hAnsi="Calibri" w:cs="Calibri"/>
          <w:sz w:val="22"/>
          <w:szCs w:val="22"/>
        </w:rPr>
        <w:t>.  Fish Pond License.  The following terms and conditions will apply for this license.</w:t>
      </w:r>
    </w:p>
    <w:p w14:paraId="6E464E38" w14:textId="77777777" w:rsidR="00853710" w:rsidRPr="00AB7B57" w:rsidRDefault="00853710" w:rsidP="00AB7B57">
      <w:pPr>
        <w:widowControl w:val="0"/>
        <w:jc w:val="both"/>
        <w:rPr>
          <w:rFonts w:ascii="Calibri" w:hAnsi="Calibri" w:cs="Calibri"/>
          <w:sz w:val="22"/>
          <w:szCs w:val="22"/>
        </w:rPr>
      </w:pPr>
    </w:p>
    <w:p w14:paraId="1A33ADB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4</w:t>
      </w:r>
      <w:r w:rsidRPr="00AB7B57">
        <w:rPr>
          <w:rFonts w:ascii="Calibri" w:hAnsi="Calibri" w:cs="Calibri"/>
          <w:sz w:val="22"/>
          <w:szCs w:val="22"/>
        </w:rPr>
        <w:t>.</w:t>
      </w:r>
      <w:r w:rsidR="004A3ED8" w:rsidRPr="00AB7B57">
        <w:rPr>
          <w:rFonts w:ascii="Calibri" w:hAnsi="Calibri" w:cs="Calibri"/>
          <w:sz w:val="22"/>
          <w:szCs w:val="22"/>
        </w:rPr>
        <w:t>a</w:t>
      </w:r>
      <w:r w:rsidRPr="00AB7B57">
        <w:rPr>
          <w:rFonts w:ascii="Calibri" w:hAnsi="Calibri" w:cs="Calibri"/>
          <w:sz w:val="22"/>
          <w:szCs w:val="22"/>
        </w:rPr>
        <w:t>.  The licensee must assure that his plant or pond does not interfere with the free passage of fish.</w:t>
      </w:r>
    </w:p>
    <w:p w14:paraId="4B9CD4A5" w14:textId="77777777" w:rsidR="00853710" w:rsidRPr="00AB7B57" w:rsidRDefault="00853710" w:rsidP="00AB7B57">
      <w:pPr>
        <w:widowControl w:val="0"/>
        <w:jc w:val="both"/>
        <w:rPr>
          <w:rFonts w:ascii="Calibri" w:hAnsi="Calibri" w:cs="Calibri"/>
          <w:sz w:val="22"/>
          <w:szCs w:val="22"/>
        </w:rPr>
      </w:pPr>
    </w:p>
    <w:p w14:paraId="5A96A57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4</w:t>
      </w:r>
      <w:r w:rsidRPr="00AB7B57">
        <w:rPr>
          <w:rFonts w:ascii="Calibri" w:hAnsi="Calibri" w:cs="Calibri"/>
          <w:sz w:val="22"/>
          <w:szCs w:val="22"/>
        </w:rPr>
        <w:t>.</w:t>
      </w:r>
      <w:r w:rsidR="004A3ED8" w:rsidRPr="00AB7B57">
        <w:rPr>
          <w:rFonts w:ascii="Calibri" w:hAnsi="Calibri" w:cs="Calibri"/>
          <w:sz w:val="22"/>
          <w:szCs w:val="22"/>
        </w:rPr>
        <w:t>b</w:t>
      </w:r>
      <w:r w:rsidRPr="00AB7B57">
        <w:rPr>
          <w:rFonts w:ascii="Calibri" w:hAnsi="Calibri" w:cs="Calibri"/>
          <w:sz w:val="22"/>
          <w:szCs w:val="22"/>
        </w:rPr>
        <w:t xml:space="preserve">.  The licensee must assure that any water diverted to his plant or pond does not violate the riparian rights of other landowners.  </w:t>
      </w:r>
    </w:p>
    <w:p w14:paraId="6057ADA9" w14:textId="77777777" w:rsidR="00853710" w:rsidRPr="00AB7B57" w:rsidRDefault="00853710" w:rsidP="00AB7B57">
      <w:pPr>
        <w:widowControl w:val="0"/>
        <w:jc w:val="both"/>
        <w:rPr>
          <w:rFonts w:ascii="Calibri" w:hAnsi="Calibri" w:cs="Calibri"/>
          <w:sz w:val="22"/>
          <w:szCs w:val="22"/>
        </w:rPr>
      </w:pPr>
    </w:p>
    <w:p w14:paraId="1EAE12E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4</w:t>
      </w:r>
      <w:r w:rsidRPr="00AB7B57">
        <w:rPr>
          <w:rFonts w:ascii="Calibri" w:hAnsi="Calibri" w:cs="Calibri"/>
          <w:sz w:val="22"/>
          <w:szCs w:val="22"/>
        </w:rPr>
        <w:t>.</w:t>
      </w:r>
      <w:r w:rsidR="004A3ED8" w:rsidRPr="00AB7B57">
        <w:rPr>
          <w:rFonts w:ascii="Calibri" w:hAnsi="Calibri" w:cs="Calibri"/>
          <w:sz w:val="22"/>
          <w:szCs w:val="22"/>
        </w:rPr>
        <w:t>c</w:t>
      </w:r>
      <w:r w:rsidRPr="00AB7B57">
        <w:rPr>
          <w:rFonts w:ascii="Calibri" w:hAnsi="Calibri" w:cs="Calibri"/>
          <w:sz w:val="22"/>
          <w:szCs w:val="22"/>
        </w:rPr>
        <w:t xml:space="preserve">.  The licensee must assure that his plant, pond, or diversion will not interfere with the public stocking or propagation of fish frequenting neighboring waters.  </w:t>
      </w:r>
    </w:p>
    <w:p w14:paraId="1717C79E" w14:textId="77777777" w:rsidR="00853710" w:rsidRPr="00AB7B57" w:rsidRDefault="00853710" w:rsidP="00AB7B57">
      <w:pPr>
        <w:widowControl w:val="0"/>
        <w:jc w:val="both"/>
        <w:rPr>
          <w:rFonts w:ascii="Calibri" w:hAnsi="Calibri" w:cs="Calibri"/>
          <w:sz w:val="22"/>
          <w:szCs w:val="22"/>
        </w:rPr>
      </w:pPr>
    </w:p>
    <w:p w14:paraId="0651A58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4</w:t>
      </w:r>
      <w:r w:rsidR="004A3ED8" w:rsidRPr="00AB7B57">
        <w:rPr>
          <w:rFonts w:ascii="Calibri" w:hAnsi="Calibri" w:cs="Calibri"/>
          <w:sz w:val="22"/>
          <w:szCs w:val="22"/>
        </w:rPr>
        <w:t>.d</w:t>
      </w:r>
      <w:r w:rsidRPr="00AB7B57">
        <w:rPr>
          <w:rFonts w:ascii="Calibri" w:hAnsi="Calibri" w:cs="Calibri"/>
          <w:sz w:val="22"/>
          <w:szCs w:val="22"/>
        </w:rPr>
        <w:t xml:space="preserve">.  If the licensee's plant or pond is supplied by waters diverted from a natural stream, the diverted waters must be adequately screened in order to prevent the movement of fish to or from public waters.  </w:t>
      </w:r>
    </w:p>
    <w:p w14:paraId="05472D0B" w14:textId="77777777" w:rsidR="00853710" w:rsidRPr="00AB7B57" w:rsidRDefault="00853710" w:rsidP="00AB7B57">
      <w:pPr>
        <w:widowControl w:val="0"/>
        <w:jc w:val="both"/>
        <w:rPr>
          <w:rFonts w:ascii="Calibri" w:hAnsi="Calibri" w:cs="Calibri"/>
          <w:sz w:val="22"/>
          <w:szCs w:val="22"/>
        </w:rPr>
      </w:pPr>
    </w:p>
    <w:p w14:paraId="1697B70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4</w:t>
      </w:r>
      <w:r w:rsidR="004A3ED8" w:rsidRPr="00AB7B57">
        <w:rPr>
          <w:rFonts w:ascii="Calibri" w:hAnsi="Calibri" w:cs="Calibri"/>
          <w:sz w:val="22"/>
          <w:szCs w:val="22"/>
        </w:rPr>
        <w:t>.e</w:t>
      </w:r>
      <w:r w:rsidRPr="00AB7B57">
        <w:rPr>
          <w:rFonts w:ascii="Calibri" w:hAnsi="Calibri" w:cs="Calibri"/>
          <w:sz w:val="22"/>
          <w:szCs w:val="22"/>
        </w:rPr>
        <w:t xml:space="preserve">.  The licensee must obey Division rules governing the commercial sale of wildlife (58CSR63). </w:t>
      </w:r>
    </w:p>
    <w:p w14:paraId="5555F5BD" w14:textId="77777777" w:rsidR="00853710" w:rsidRPr="00AB7B57" w:rsidRDefault="00853710" w:rsidP="00AB7B57">
      <w:pPr>
        <w:widowControl w:val="0"/>
        <w:jc w:val="both"/>
        <w:rPr>
          <w:rFonts w:ascii="Calibri" w:hAnsi="Calibri" w:cs="Calibri"/>
          <w:sz w:val="22"/>
          <w:szCs w:val="22"/>
        </w:rPr>
      </w:pPr>
    </w:p>
    <w:p w14:paraId="5DC13E3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4</w:t>
      </w:r>
      <w:r w:rsidR="004A3ED8" w:rsidRPr="00AB7B57">
        <w:rPr>
          <w:rFonts w:ascii="Calibri" w:hAnsi="Calibri" w:cs="Calibri"/>
          <w:sz w:val="22"/>
          <w:szCs w:val="22"/>
        </w:rPr>
        <w:t>.f</w:t>
      </w:r>
      <w:r w:rsidRPr="00AB7B57">
        <w:rPr>
          <w:rFonts w:ascii="Calibri" w:hAnsi="Calibri" w:cs="Calibri"/>
          <w:sz w:val="22"/>
          <w:szCs w:val="22"/>
        </w:rPr>
        <w:t>.  The licensee must display his license in plain view in the vicinity of his fish pond(s).</w:t>
      </w:r>
    </w:p>
    <w:p w14:paraId="597C5C55" w14:textId="77777777" w:rsidR="0052172F"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12EF03FF" w14:textId="77777777" w:rsidR="00853710" w:rsidRPr="00AB7B57" w:rsidRDefault="0052172F" w:rsidP="00AB7B57">
      <w:pPr>
        <w:widowControl w:val="0"/>
        <w:jc w:val="both"/>
        <w:rPr>
          <w:rFonts w:ascii="Calibri" w:hAnsi="Calibri" w:cs="Calibri"/>
          <w:sz w:val="22"/>
          <w:szCs w:val="22"/>
        </w:rPr>
      </w:pPr>
      <w:r w:rsidRPr="00AB7B57">
        <w:rPr>
          <w:rFonts w:ascii="Calibri" w:hAnsi="Calibri" w:cs="Calibri"/>
          <w:sz w:val="22"/>
          <w:szCs w:val="22"/>
        </w:rPr>
        <w:tab/>
      </w:r>
      <w:r w:rsidR="00853710" w:rsidRPr="00AB7B57">
        <w:rPr>
          <w:rFonts w:ascii="Calibri" w:hAnsi="Calibri" w:cs="Calibri"/>
          <w:sz w:val="22"/>
          <w:szCs w:val="22"/>
        </w:rPr>
        <w:t>7.</w:t>
      </w:r>
      <w:r w:rsidR="00770032" w:rsidRPr="00AB7B57">
        <w:rPr>
          <w:rFonts w:ascii="Calibri" w:hAnsi="Calibri" w:cs="Calibri"/>
          <w:sz w:val="22"/>
          <w:szCs w:val="22"/>
        </w:rPr>
        <w:t>5</w:t>
      </w:r>
      <w:r w:rsidR="00853710" w:rsidRPr="00AB7B57">
        <w:rPr>
          <w:rFonts w:ascii="Calibri" w:hAnsi="Calibri" w:cs="Calibri"/>
          <w:sz w:val="22"/>
          <w:szCs w:val="22"/>
        </w:rPr>
        <w:t>.  Fish Sales License.  The following terms and conditions will apply for this license.</w:t>
      </w:r>
    </w:p>
    <w:p w14:paraId="7678FC50" w14:textId="77777777" w:rsidR="00853710" w:rsidRPr="00AB7B57" w:rsidRDefault="00853710" w:rsidP="00AB7B57">
      <w:pPr>
        <w:widowControl w:val="0"/>
        <w:jc w:val="both"/>
        <w:rPr>
          <w:rFonts w:ascii="Calibri" w:hAnsi="Calibri" w:cs="Calibri"/>
          <w:sz w:val="22"/>
          <w:szCs w:val="22"/>
        </w:rPr>
      </w:pPr>
    </w:p>
    <w:p w14:paraId="1A748F7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5</w:t>
      </w:r>
      <w:r w:rsidR="004A3ED8" w:rsidRPr="00AB7B57">
        <w:rPr>
          <w:rFonts w:ascii="Calibri" w:hAnsi="Calibri" w:cs="Calibri"/>
          <w:sz w:val="22"/>
          <w:szCs w:val="22"/>
        </w:rPr>
        <w:t>.a</w:t>
      </w:r>
      <w:r w:rsidRPr="00AB7B57">
        <w:rPr>
          <w:rFonts w:ascii="Calibri" w:hAnsi="Calibri" w:cs="Calibri"/>
          <w:sz w:val="22"/>
          <w:szCs w:val="22"/>
        </w:rPr>
        <w:t xml:space="preserve">.  The licensee must obey Division rules governing the commercial sale of wildlife (58CSR63). </w:t>
      </w:r>
    </w:p>
    <w:p w14:paraId="04B15CCB" w14:textId="77777777" w:rsidR="00853710" w:rsidRPr="00AB7B57" w:rsidRDefault="00853710" w:rsidP="00AB7B57">
      <w:pPr>
        <w:widowControl w:val="0"/>
        <w:jc w:val="both"/>
        <w:rPr>
          <w:rFonts w:ascii="Calibri" w:hAnsi="Calibri" w:cs="Calibri"/>
          <w:sz w:val="22"/>
          <w:szCs w:val="22"/>
        </w:rPr>
      </w:pPr>
    </w:p>
    <w:p w14:paraId="23419BE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5</w:t>
      </w:r>
      <w:r w:rsidR="004A3ED8" w:rsidRPr="00AB7B57">
        <w:rPr>
          <w:rFonts w:ascii="Calibri" w:hAnsi="Calibri" w:cs="Calibri"/>
          <w:sz w:val="22"/>
          <w:szCs w:val="22"/>
        </w:rPr>
        <w:t>.b</w:t>
      </w:r>
      <w:r w:rsidRPr="00AB7B57">
        <w:rPr>
          <w:rFonts w:ascii="Calibri" w:hAnsi="Calibri" w:cs="Calibri"/>
          <w:sz w:val="22"/>
          <w:szCs w:val="22"/>
        </w:rPr>
        <w:t xml:space="preserve">.  The licensee must display his license in plain view at his place of business.  </w:t>
      </w:r>
    </w:p>
    <w:p w14:paraId="2707DE8B" w14:textId="77777777" w:rsidR="00853710" w:rsidRPr="00AB7B57" w:rsidRDefault="00853710" w:rsidP="00AB7B57">
      <w:pPr>
        <w:widowControl w:val="0"/>
        <w:jc w:val="both"/>
        <w:rPr>
          <w:rFonts w:ascii="Calibri" w:hAnsi="Calibri" w:cs="Calibri"/>
          <w:sz w:val="22"/>
          <w:szCs w:val="22"/>
        </w:rPr>
      </w:pPr>
    </w:p>
    <w:p w14:paraId="73F12F3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7.</w:t>
      </w:r>
      <w:r w:rsidR="00770032" w:rsidRPr="00AB7B57">
        <w:rPr>
          <w:rFonts w:ascii="Calibri" w:hAnsi="Calibri" w:cs="Calibri"/>
          <w:sz w:val="22"/>
          <w:szCs w:val="22"/>
        </w:rPr>
        <w:t>6</w:t>
      </w:r>
      <w:r w:rsidRPr="00AB7B57">
        <w:rPr>
          <w:rFonts w:ascii="Calibri" w:hAnsi="Calibri" w:cs="Calibri"/>
          <w:sz w:val="22"/>
          <w:szCs w:val="22"/>
        </w:rPr>
        <w:t>.  Pet Permit.  The following terms and conditions will apply for this permit.</w:t>
      </w:r>
    </w:p>
    <w:p w14:paraId="06AE58EF" w14:textId="77777777" w:rsidR="00CB7BF1" w:rsidRPr="00AB7B57" w:rsidRDefault="00CB7BF1" w:rsidP="00AB7B57">
      <w:pPr>
        <w:widowControl w:val="0"/>
        <w:jc w:val="both"/>
        <w:rPr>
          <w:rFonts w:ascii="Calibri" w:hAnsi="Calibri" w:cs="Calibri"/>
          <w:sz w:val="22"/>
          <w:szCs w:val="22"/>
        </w:rPr>
      </w:pPr>
    </w:p>
    <w:p w14:paraId="6996829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6</w:t>
      </w:r>
      <w:r w:rsidR="004A3ED8" w:rsidRPr="00AB7B57">
        <w:rPr>
          <w:rFonts w:ascii="Calibri" w:hAnsi="Calibri" w:cs="Calibri"/>
          <w:sz w:val="22"/>
          <w:szCs w:val="22"/>
        </w:rPr>
        <w:t>.a</w:t>
      </w:r>
      <w:r w:rsidRPr="00AB7B57">
        <w:rPr>
          <w:rFonts w:ascii="Calibri" w:hAnsi="Calibri" w:cs="Calibri"/>
          <w:sz w:val="22"/>
          <w:szCs w:val="22"/>
        </w:rPr>
        <w:t>.  Cages, pens, or other enclosures housing wild pets must meet the minimum requirements set forth in Appendix A.</w:t>
      </w:r>
    </w:p>
    <w:p w14:paraId="4E1CDCC8" w14:textId="77777777" w:rsidR="00853710" w:rsidRPr="00AB7B57" w:rsidRDefault="00853710" w:rsidP="00AB7B57">
      <w:pPr>
        <w:widowControl w:val="0"/>
        <w:jc w:val="both"/>
        <w:rPr>
          <w:rFonts w:ascii="Calibri" w:hAnsi="Calibri" w:cs="Calibri"/>
          <w:sz w:val="22"/>
          <w:szCs w:val="22"/>
        </w:rPr>
      </w:pPr>
    </w:p>
    <w:p w14:paraId="444EBD2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6</w:t>
      </w:r>
      <w:r w:rsidR="004A3ED8" w:rsidRPr="00AB7B57">
        <w:rPr>
          <w:rFonts w:ascii="Calibri" w:hAnsi="Calibri" w:cs="Calibri"/>
          <w:sz w:val="22"/>
          <w:szCs w:val="22"/>
        </w:rPr>
        <w:t>.b</w:t>
      </w:r>
      <w:r w:rsidRPr="00AB7B57">
        <w:rPr>
          <w:rFonts w:ascii="Calibri" w:hAnsi="Calibri" w:cs="Calibri"/>
          <w:sz w:val="22"/>
          <w:szCs w:val="22"/>
        </w:rPr>
        <w:t>.  Food of sufficient quantity and nutritional value must be provided daily to maintain the wild pet in a healthy state.  Fresh drinking water must be provided daily.</w:t>
      </w:r>
    </w:p>
    <w:p w14:paraId="1BBB2224" w14:textId="77777777" w:rsidR="00853710" w:rsidRPr="00AB7B57" w:rsidRDefault="00853710" w:rsidP="00AB7B57">
      <w:pPr>
        <w:widowControl w:val="0"/>
        <w:jc w:val="both"/>
        <w:rPr>
          <w:rFonts w:ascii="Calibri" w:hAnsi="Calibri" w:cs="Calibri"/>
          <w:sz w:val="22"/>
          <w:szCs w:val="22"/>
        </w:rPr>
      </w:pPr>
    </w:p>
    <w:p w14:paraId="75196F8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6</w:t>
      </w:r>
      <w:r w:rsidR="004A3ED8" w:rsidRPr="00AB7B57">
        <w:rPr>
          <w:rFonts w:ascii="Calibri" w:hAnsi="Calibri" w:cs="Calibri"/>
          <w:sz w:val="22"/>
          <w:szCs w:val="22"/>
        </w:rPr>
        <w:t>.c</w:t>
      </w:r>
      <w:r w:rsidRPr="00AB7B57">
        <w:rPr>
          <w:rFonts w:ascii="Calibri" w:hAnsi="Calibri" w:cs="Calibri"/>
          <w:sz w:val="22"/>
          <w:szCs w:val="22"/>
        </w:rPr>
        <w:t>.  Fecal and food waste must be removed from cages daily and stored or disposed of in a manner which prevents noxious odors or insect pests.  Food and water containers must be washed weekly.  Hay, straw, or other bedding or nesting material must be replaced as needed.  All waste must be disposed of in a legal manner.</w:t>
      </w:r>
    </w:p>
    <w:p w14:paraId="6BD9886E" w14:textId="77777777" w:rsidR="00853710" w:rsidRPr="00AB7B57" w:rsidRDefault="00853710" w:rsidP="00AB7B57">
      <w:pPr>
        <w:widowControl w:val="0"/>
        <w:jc w:val="both"/>
        <w:rPr>
          <w:rFonts w:ascii="Calibri" w:hAnsi="Calibri" w:cs="Calibri"/>
          <w:sz w:val="22"/>
          <w:szCs w:val="22"/>
        </w:rPr>
      </w:pPr>
    </w:p>
    <w:p w14:paraId="1353C8E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6</w:t>
      </w:r>
      <w:r w:rsidR="004A3ED8" w:rsidRPr="00AB7B57">
        <w:rPr>
          <w:rFonts w:ascii="Calibri" w:hAnsi="Calibri" w:cs="Calibri"/>
          <w:sz w:val="22"/>
          <w:szCs w:val="22"/>
        </w:rPr>
        <w:t>.d</w:t>
      </w:r>
      <w:r w:rsidRPr="00AB7B57">
        <w:rPr>
          <w:rFonts w:ascii="Calibri" w:hAnsi="Calibri" w:cs="Calibri"/>
          <w:sz w:val="22"/>
          <w:szCs w:val="22"/>
        </w:rPr>
        <w:t>.  Pets must be kept free from parasites, sickness, or disease.  If sick, pets must be given immediate professional medical attention or be humanely destroyed.</w:t>
      </w:r>
    </w:p>
    <w:p w14:paraId="104EA015" w14:textId="77777777" w:rsidR="00853710" w:rsidRPr="00AB7B57" w:rsidRDefault="00853710" w:rsidP="00AB7B57">
      <w:pPr>
        <w:widowControl w:val="0"/>
        <w:jc w:val="both"/>
        <w:rPr>
          <w:rFonts w:ascii="Calibri" w:hAnsi="Calibri" w:cs="Calibri"/>
          <w:sz w:val="22"/>
          <w:szCs w:val="22"/>
        </w:rPr>
      </w:pPr>
    </w:p>
    <w:p w14:paraId="3360038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6</w:t>
      </w:r>
      <w:r w:rsidR="004A3ED8" w:rsidRPr="00AB7B57">
        <w:rPr>
          <w:rFonts w:ascii="Calibri" w:hAnsi="Calibri" w:cs="Calibri"/>
          <w:sz w:val="22"/>
          <w:szCs w:val="22"/>
        </w:rPr>
        <w:t>.e</w:t>
      </w:r>
      <w:r w:rsidRPr="00AB7B57">
        <w:rPr>
          <w:rFonts w:ascii="Calibri" w:hAnsi="Calibri" w:cs="Calibri"/>
          <w:sz w:val="22"/>
          <w:szCs w:val="22"/>
        </w:rPr>
        <w:t>.  The permittee shall be responsible for insuring his wild pet is maintained in a manner that insures the safety of the public as well as the safety of other wildlife.</w:t>
      </w:r>
    </w:p>
    <w:p w14:paraId="0573E082" w14:textId="77777777" w:rsidR="00853710" w:rsidRPr="00AB7B57" w:rsidRDefault="00853710" w:rsidP="00AB7B57">
      <w:pPr>
        <w:widowControl w:val="0"/>
        <w:jc w:val="both"/>
        <w:rPr>
          <w:rFonts w:ascii="Calibri" w:hAnsi="Calibri" w:cs="Calibri"/>
          <w:sz w:val="22"/>
          <w:szCs w:val="22"/>
        </w:rPr>
      </w:pPr>
    </w:p>
    <w:p w14:paraId="497890E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6</w:t>
      </w:r>
      <w:r w:rsidR="004A3ED8" w:rsidRPr="00AB7B57">
        <w:rPr>
          <w:rFonts w:ascii="Calibri" w:hAnsi="Calibri" w:cs="Calibri"/>
          <w:sz w:val="22"/>
          <w:szCs w:val="22"/>
        </w:rPr>
        <w:t>.f</w:t>
      </w:r>
      <w:r w:rsidRPr="00AB7B57">
        <w:rPr>
          <w:rFonts w:ascii="Calibri" w:hAnsi="Calibri" w:cs="Calibri"/>
          <w:sz w:val="22"/>
          <w:szCs w:val="22"/>
        </w:rPr>
        <w:t>.  Pets must not be tortured, molested, or abused in any manner.</w:t>
      </w:r>
    </w:p>
    <w:p w14:paraId="315ABD50" w14:textId="77777777" w:rsidR="00853710" w:rsidRPr="00AB7B57" w:rsidRDefault="00853710" w:rsidP="00AB7B57">
      <w:pPr>
        <w:widowControl w:val="0"/>
        <w:jc w:val="both"/>
        <w:rPr>
          <w:rFonts w:ascii="Calibri" w:hAnsi="Calibri" w:cs="Calibri"/>
          <w:sz w:val="22"/>
          <w:szCs w:val="22"/>
        </w:rPr>
      </w:pPr>
    </w:p>
    <w:p w14:paraId="011D7B0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6</w:t>
      </w:r>
      <w:r w:rsidR="004A3ED8" w:rsidRPr="00AB7B57">
        <w:rPr>
          <w:rFonts w:ascii="Calibri" w:hAnsi="Calibri" w:cs="Calibri"/>
          <w:sz w:val="22"/>
          <w:szCs w:val="22"/>
        </w:rPr>
        <w:t>.g</w:t>
      </w:r>
      <w:r w:rsidRPr="00AB7B57">
        <w:rPr>
          <w:rFonts w:ascii="Calibri" w:hAnsi="Calibri" w:cs="Calibri"/>
          <w:sz w:val="22"/>
          <w:szCs w:val="22"/>
        </w:rPr>
        <w:t>.  Pets must not be used in the training of hunting dogs.</w:t>
      </w:r>
    </w:p>
    <w:p w14:paraId="6305BAFF" w14:textId="77777777" w:rsidR="00853710" w:rsidRPr="00AB7B57" w:rsidRDefault="00853710" w:rsidP="00AB7B57">
      <w:pPr>
        <w:widowControl w:val="0"/>
        <w:jc w:val="both"/>
        <w:rPr>
          <w:rFonts w:ascii="Calibri" w:hAnsi="Calibri" w:cs="Calibri"/>
          <w:sz w:val="22"/>
          <w:szCs w:val="22"/>
        </w:rPr>
      </w:pPr>
    </w:p>
    <w:p w14:paraId="6DE3A15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6</w:t>
      </w:r>
      <w:r w:rsidR="004A3ED8" w:rsidRPr="00AB7B57">
        <w:rPr>
          <w:rFonts w:ascii="Calibri" w:hAnsi="Calibri" w:cs="Calibri"/>
          <w:sz w:val="22"/>
          <w:szCs w:val="22"/>
        </w:rPr>
        <w:t>.h</w:t>
      </w:r>
      <w:r w:rsidRPr="00AB7B57">
        <w:rPr>
          <w:rFonts w:ascii="Calibri" w:hAnsi="Calibri" w:cs="Calibri"/>
          <w:sz w:val="22"/>
          <w:szCs w:val="22"/>
        </w:rPr>
        <w:t>.  Pets must have been either lawfully taken by the applicant in this State during an open hunting or trapping season or purchased from a commercial dealer licensed by the Division under W. Va. Code §20-2-47.</w:t>
      </w:r>
    </w:p>
    <w:p w14:paraId="50B1E165" w14:textId="77777777" w:rsidR="00853710" w:rsidRPr="00AB7B57" w:rsidRDefault="00853710" w:rsidP="00AB7B57">
      <w:pPr>
        <w:widowControl w:val="0"/>
        <w:jc w:val="both"/>
        <w:rPr>
          <w:rFonts w:ascii="Calibri" w:hAnsi="Calibri" w:cs="Calibri"/>
          <w:sz w:val="22"/>
          <w:szCs w:val="22"/>
        </w:rPr>
      </w:pPr>
    </w:p>
    <w:p w14:paraId="5320C884" w14:textId="77777777" w:rsidR="00AE1D2F"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r>
    </w:p>
    <w:p w14:paraId="2BB94E37" w14:textId="77777777" w:rsidR="00853710" w:rsidRPr="00AB7B57" w:rsidRDefault="00AE1D2F" w:rsidP="00AB7B57">
      <w:pPr>
        <w:widowControl w:val="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853710" w:rsidRPr="00AB7B57">
        <w:rPr>
          <w:rFonts w:ascii="Calibri" w:hAnsi="Calibri" w:cs="Calibri"/>
          <w:sz w:val="22"/>
          <w:szCs w:val="22"/>
        </w:rPr>
        <w:t>7.</w:t>
      </w:r>
      <w:r w:rsidR="00770032" w:rsidRPr="00AB7B57">
        <w:rPr>
          <w:rFonts w:ascii="Calibri" w:hAnsi="Calibri" w:cs="Calibri"/>
          <w:sz w:val="22"/>
          <w:szCs w:val="22"/>
        </w:rPr>
        <w:t>6</w:t>
      </w:r>
      <w:r w:rsidR="00853710" w:rsidRPr="00AB7B57">
        <w:rPr>
          <w:rFonts w:ascii="Calibri" w:hAnsi="Calibri" w:cs="Calibri"/>
          <w:sz w:val="22"/>
          <w:szCs w:val="22"/>
        </w:rPr>
        <w:t>.</w:t>
      </w:r>
      <w:r w:rsidR="004A3ED8" w:rsidRPr="00AB7B57">
        <w:rPr>
          <w:rFonts w:ascii="Calibri" w:hAnsi="Calibri" w:cs="Calibri"/>
          <w:sz w:val="22"/>
          <w:szCs w:val="22"/>
        </w:rPr>
        <w:t>h.1</w:t>
      </w:r>
      <w:r w:rsidR="00853710" w:rsidRPr="00AB7B57">
        <w:rPr>
          <w:rFonts w:ascii="Calibri" w:hAnsi="Calibri" w:cs="Calibri"/>
          <w:sz w:val="22"/>
          <w:szCs w:val="22"/>
        </w:rPr>
        <w:t xml:space="preserve">.  Pets lawfully taken by the applicant in West Virginia during an open hunting or trapping season must be checked and recorded by a </w:t>
      </w:r>
      <w:r w:rsidR="00F30212" w:rsidRPr="00AB7B57">
        <w:rPr>
          <w:rFonts w:ascii="Calibri" w:hAnsi="Calibri" w:cs="Calibri"/>
          <w:sz w:val="22"/>
          <w:szCs w:val="22"/>
        </w:rPr>
        <w:t xml:space="preserve">natural resources police </w:t>
      </w:r>
      <w:r w:rsidR="00853710" w:rsidRPr="00AB7B57">
        <w:rPr>
          <w:rFonts w:ascii="Calibri" w:hAnsi="Calibri" w:cs="Calibri"/>
          <w:sz w:val="22"/>
          <w:szCs w:val="22"/>
        </w:rPr>
        <w:t>officer.</w:t>
      </w:r>
    </w:p>
    <w:p w14:paraId="7EFA5AC9" w14:textId="77777777" w:rsidR="00853710" w:rsidRPr="00AB7B57" w:rsidRDefault="00853710" w:rsidP="00AB7B57">
      <w:pPr>
        <w:widowControl w:val="0"/>
        <w:jc w:val="both"/>
        <w:rPr>
          <w:rFonts w:ascii="Calibri" w:hAnsi="Calibri" w:cs="Calibri"/>
          <w:sz w:val="22"/>
          <w:szCs w:val="22"/>
        </w:rPr>
      </w:pPr>
    </w:p>
    <w:p w14:paraId="6579C3C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6</w:t>
      </w:r>
      <w:r w:rsidRPr="00AB7B57">
        <w:rPr>
          <w:rFonts w:ascii="Calibri" w:hAnsi="Calibri" w:cs="Calibri"/>
          <w:sz w:val="22"/>
          <w:szCs w:val="22"/>
        </w:rPr>
        <w:t>.</w:t>
      </w:r>
      <w:r w:rsidR="004A3ED8" w:rsidRPr="00AB7B57">
        <w:rPr>
          <w:rFonts w:ascii="Calibri" w:hAnsi="Calibri" w:cs="Calibri"/>
          <w:sz w:val="22"/>
          <w:szCs w:val="22"/>
        </w:rPr>
        <w:t>h.2</w:t>
      </w:r>
      <w:r w:rsidRPr="00AB7B57">
        <w:rPr>
          <w:rFonts w:ascii="Calibri" w:hAnsi="Calibri" w:cs="Calibri"/>
          <w:sz w:val="22"/>
          <w:szCs w:val="22"/>
        </w:rPr>
        <w:t>.  If the pet was purchased, the permittee must have in his possession a bill of sale showing that the pet was legally obtained from a licensed commercial dealer.</w:t>
      </w:r>
    </w:p>
    <w:p w14:paraId="0B59C088" w14:textId="77777777" w:rsidR="00853710" w:rsidRPr="00AB7B57" w:rsidRDefault="00853710" w:rsidP="00AB7B57">
      <w:pPr>
        <w:widowControl w:val="0"/>
        <w:jc w:val="both"/>
        <w:rPr>
          <w:rFonts w:ascii="Calibri" w:hAnsi="Calibri" w:cs="Calibri"/>
          <w:sz w:val="22"/>
          <w:szCs w:val="22"/>
        </w:rPr>
      </w:pPr>
    </w:p>
    <w:p w14:paraId="0D3BDD3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6</w:t>
      </w:r>
      <w:r w:rsidRPr="00AB7B57">
        <w:rPr>
          <w:rFonts w:ascii="Calibri" w:hAnsi="Calibri" w:cs="Calibri"/>
          <w:sz w:val="22"/>
          <w:szCs w:val="22"/>
        </w:rPr>
        <w:t>.</w:t>
      </w:r>
      <w:r w:rsidR="004A3ED8" w:rsidRPr="00AB7B57">
        <w:rPr>
          <w:rFonts w:ascii="Calibri" w:hAnsi="Calibri" w:cs="Calibri"/>
          <w:sz w:val="22"/>
          <w:szCs w:val="22"/>
        </w:rPr>
        <w:t>i</w:t>
      </w:r>
      <w:r w:rsidRPr="00AB7B57">
        <w:rPr>
          <w:rFonts w:ascii="Calibri" w:hAnsi="Calibri" w:cs="Calibri"/>
          <w:sz w:val="22"/>
          <w:szCs w:val="22"/>
        </w:rPr>
        <w:t>.  This permit does not convey the right to trade, barter, sell, or offer to trade, barter, or sell any wildlife.  Wildlife acquired under this permit may not be sold or bred without first obtaining a license from the Division under W. Va. Code §20-2-47.</w:t>
      </w:r>
    </w:p>
    <w:p w14:paraId="4CA1C56B" w14:textId="77777777" w:rsidR="00853710" w:rsidRPr="00AB7B57" w:rsidRDefault="00853710" w:rsidP="00AB7B57">
      <w:pPr>
        <w:widowControl w:val="0"/>
        <w:jc w:val="both"/>
        <w:rPr>
          <w:rFonts w:ascii="Calibri" w:hAnsi="Calibri" w:cs="Calibri"/>
          <w:sz w:val="22"/>
          <w:szCs w:val="22"/>
        </w:rPr>
      </w:pPr>
    </w:p>
    <w:p w14:paraId="751F762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6</w:t>
      </w:r>
      <w:r w:rsidRPr="00AB7B57">
        <w:rPr>
          <w:rFonts w:ascii="Calibri" w:hAnsi="Calibri" w:cs="Calibri"/>
          <w:sz w:val="22"/>
          <w:szCs w:val="22"/>
        </w:rPr>
        <w:t>.</w:t>
      </w:r>
      <w:r w:rsidR="004A3ED8" w:rsidRPr="00AB7B57">
        <w:rPr>
          <w:rFonts w:ascii="Calibri" w:hAnsi="Calibri" w:cs="Calibri"/>
          <w:sz w:val="22"/>
          <w:szCs w:val="22"/>
        </w:rPr>
        <w:t>j</w:t>
      </w:r>
      <w:r w:rsidRPr="00AB7B57">
        <w:rPr>
          <w:rFonts w:ascii="Calibri" w:hAnsi="Calibri" w:cs="Calibri"/>
          <w:sz w:val="22"/>
          <w:szCs w:val="22"/>
        </w:rPr>
        <w:t>.  Cervids can not be held under this permit.</w:t>
      </w:r>
    </w:p>
    <w:p w14:paraId="5305BA85" w14:textId="77777777" w:rsidR="00873709" w:rsidRPr="00AB7B57" w:rsidRDefault="00873709" w:rsidP="00AB7B57">
      <w:pPr>
        <w:widowControl w:val="0"/>
        <w:jc w:val="both"/>
        <w:rPr>
          <w:rFonts w:ascii="Calibri" w:hAnsi="Calibri" w:cs="Calibri"/>
          <w:sz w:val="22"/>
          <w:szCs w:val="22"/>
        </w:rPr>
      </w:pPr>
    </w:p>
    <w:p w14:paraId="1DD16B3E" w14:textId="77777777" w:rsidR="00873709" w:rsidRPr="00AB7B57" w:rsidRDefault="00873709"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7.6.k.  Any damage or injury resulting from the escape or dispersal of wildlife held under the authority of this license shall be the sole responsibility of the licensee.</w:t>
      </w:r>
    </w:p>
    <w:p w14:paraId="060BE4B8" w14:textId="77777777" w:rsidR="00873709" w:rsidRPr="00AB7B57" w:rsidRDefault="00873709" w:rsidP="00AB7B57">
      <w:pPr>
        <w:widowControl w:val="0"/>
        <w:jc w:val="both"/>
        <w:rPr>
          <w:rFonts w:ascii="Calibri" w:hAnsi="Calibri" w:cs="Calibri"/>
          <w:sz w:val="22"/>
          <w:szCs w:val="22"/>
        </w:rPr>
      </w:pPr>
    </w:p>
    <w:p w14:paraId="11522D5B" w14:textId="77777777" w:rsidR="00873709" w:rsidRPr="00AB7B57" w:rsidRDefault="00873709"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7.6.k.1.  Wildlife held under the authority of this license which escapes or disperses from the facility and poses no threat to the public or to the State’s wildlife shall become the property of the State.</w:t>
      </w:r>
    </w:p>
    <w:p w14:paraId="18A2AC9D" w14:textId="77777777" w:rsidR="00873709" w:rsidRPr="00AB7B57" w:rsidRDefault="00873709" w:rsidP="00AB7B57">
      <w:pPr>
        <w:widowControl w:val="0"/>
        <w:jc w:val="both"/>
        <w:rPr>
          <w:rFonts w:ascii="Calibri" w:hAnsi="Calibri" w:cs="Calibri"/>
          <w:sz w:val="22"/>
          <w:szCs w:val="22"/>
        </w:rPr>
      </w:pPr>
    </w:p>
    <w:p w14:paraId="33C4D17C" w14:textId="77777777" w:rsidR="00873709" w:rsidRPr="00AB7B57" w:rsidRDefault="00873709"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B23F46" w:rsidRPr="00AB7B57">
        <w:rPr>
          <w:rFonts w:ascii="Calibri" w:hAnsi="Calibri" w:cs="Calibri"/>
          <w:sz w:val="22"/>
          <w:szCs w:val="22"/>
        </w:rPr>
        <w:t>6</w:t>
      </w:r>
      <w:r w:rsidRPr="00AB7B57">
        <w:rPr>
          <w:rFonts w:ascii="Calibri" w:hAnsi="Calibri" w:cs="Calibri"/>
          <w:sz w:val="22"/>
          <w:szCs w:val="22"/>
        </w:rPr>
        <w:t>.</w:t>
      </w:r>
      <w:r w:rsidR="00B23F46" w:rsidRPr="00AB7B57">
        <w:rPr>
          <w:rFonts w:ascii="Calibri" w:hAnsi="Calibri" w:cs="Calibri"/>
          <w:sz w:val="22"/>
          <w:szCs w:val="22"/>
        </w:rPr>
        <w:t>k</w:t>
      </w:r>
      <w:r w:rsidRPr="00AB7B57">
        <w:rPr>
          <w:rFonts w:ascii="Calibri" w:hAnsi="Calibri" w:cs="Calibri"/>
          <w:sz w:val="22"/>
          <w:szCs w:val="22"/>
        </w:rPr>
        <w:t>.2.  Wildlife held under the authority of this license which escapes or disperses from the facility and poses a potential threat to the public safety or to the State’s wildlife may be disposed of by the Division personnel.</w:t>
      </w:r>
    </w:p>
    <w:p w14:paraId="20A562B5" w14:textId="77777777" w:rsidR="00873709" w:rsidRPr="00AB7B57" w:rsidRDefault="00873709" w:rsidP="00AB7B57">
      <w:pPr>
        <w:widowControl w:val="0"/>
        <w:jc w:val="both"/>
        <w:rPr>
          <w:rFonts w:ascii="Calibri" w:hAnsi="Calibri" w:cs="Calibri"/>
          <w:sz w:val="22"/>
          <w:szCs w:val="22"/>
        </w:rPr>
      </w:pPr>
    </w:p>
    <w:p w14:paraId="03C8795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7.</w:t>
      </w:r>
      <w:r w:rsidR="00770032" w:rsidRPr="00AB7B57">
        <w:rPr>
          <w:rFonts w:ascii="Calibri" w:hAnsi="Calibri" w:cs="Calibri"/>
          <w:sz w:val="22"/>
          <w:szCs w:val="22"/>
        </w:rPr>
        <w:t>7</w:t>
      </w:r>
      <w:r w:rsidRPr="00AB7B57">
        <w:rPr>
          <w:rFonts w:ascii="Calibri" w:hAnsi="Calibri" w:cs="Calibri"/>
          <w:sz w:val="22"/>
          <w:szCs w:val="22"/>
        </w:rPr>
        <w:t>.  Roadside Menagerie Permit.  The following terms and conditions will apply for this permit.</w:t>
      </w:r>
    </w:p>
    <w:p w14:paraId="3CE4ED28" w14:textId="77777777" w:rsidR="00853710" w:rsidRPr="00AB7B57" w:rsidRDefault="00853710" w:rsidP="00AB7B57">
      <w:pPr>
        <w:widowControl w:val="0"/>
        <w:jc w:val="both"/>
        <w:rPr>
          <w:rFonts w:ascii="Calibri" w:hAnsi="Calibri" w:cs="Calibri"/>
          <w:sz w:val="22"/>
          <w:szCs w:val="22"/>
        </w:rPr>
      </w:pPr>
    </w:p>
    <w:p w14:paraId="356AE17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a</w:t>
      </w:r>
      <w:r w:rsidRPr="00AB7B57">
        <w:rPr>
          <w:rFonts w:ascii="Calibri" w:hAnsi="Calibri" w:cs="Calibri"/>
          <w:sz w:val="22"/>
          <w:szCs w:val="22"/>
        </w:rPr>
        <w:t>.  Wildlife enclosures must meet the minimum requirements set forth in Appendix A.  In addition, all enclosures must be strong enough to both prevent escape of the captive wildlife and protect them from injury.  All enclosures must be equipped with a safety barrier which adequately prevents any physical contact between the captive wildlife and visitors or customers.  Cages considered unsafe by Division personnel must be repaired or reconstructed as directed within sixty (60) days.</w:t>
      </w:r>
    </w:p>
    <w:p w14:paraId="60593699" w14:textId="77777777" w:rsidR="00853710" w:rsidRPr="00AB7B57" w:rsidRDefault="00853710" w:rsidP="00AB7B57">
      <w:pPr>
        <w:widowControl w:val="0"/>
        <w:jc w:val="both"/>
        <w:rPr>
          <w:rFonts w:ascii="Calibri" w:hAnsi="Calibri" w:cs="Calibri"/>
          <w:sz w:val="22"/>
          <w:szCs w:val="22"/>
        </w:rPr>
      </w:pPr>
    </w:p>
    <w:p w14:paraId="599082A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b</w:t>
      </w:r>
      <w:r w:rsidRPr="00AB7B57">
        <w:rPr>
          <w:rFonts w:ascii="Calibri" w:hAnsi="Calibri" w:cs="Calibri"/>
          <w:sz w:val="22"/>
          <w:szCs w:val="22"/>
        </w:rPr>
        <w:t>.  Each enclosure must be provided with a shelter that is appropriate for the wildlife held captive.  Shelters must contain bedding or nesting material as may be required for the comfort of the wildlife and be constructed in a manner that protects them from inclement weather.</w:t>
      </w:r>
    </w:p>
    <w:p w14:paraId="17F0BF79" w14:textId="77777777" w:rsidR="00853710" w:rsidRPr="00AB7B57" w:rsidRDefault="00853710" w:rsidP="00AB7B57">
      <w:pPr>
        <w:widowControl w:val="0"/>
        <w:jc w:val="both"/>
        <w:rPr>
          <w:rFonts w:ascii="Calibri" w:hAnsi="Calibri" w:cs="Calibri"/>
          <w:sz w:val="22"/>
          <w:szCs w:val="22"/>
        </w:rPr>
      </w:pPr>
    </w:p>
    <w:p w14:paraId="09EE3C0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7</w:t>
      </w:r>
      <w:r w:rsidR="004A3ED8" w:rsidRPr="00AB7B57">
        <w:rPr>
          <w:rFonts w:ascii="Calibri" w:hAnsi="Calibri" w:cs="Calibri"/>
          <w:sz w:val="22"/>
          <w:szCs w:val="22"/>
        </w:rPr>
        <w:t>.c</w:t>
      </w:r>
      <w:r w:rsidRPr="00AB7B57">
        <w:rPr>
          <w:rFonts w:ascii="Calibri" w:hAnsi="Calibri" w:cs="Calibri"/>
          <w:sz w:val="22"/>
          <w:szCs w:val="22"/>
        </w:rPr>
        <w:t>.  Fresh drinking water must be provided daily.  Swimming or wading pools must be cleaned as needed to ensure good water quality.  Wildlife enclosures must be adequately drained.</w:t>
      </w:r>
    </w:p>
    <w:p w14:paraId="1381C5CB" w14:textId="77777777" w:rsidR="00853710" w:rsidRPr="00AB7B57" w:rsidRDefault="00853710" w:rsidP="00AB7B57">
      <w:pPr>
        <w:widowControl w:val="0"/>
        <w:jc w:val="both"/>
        <w:rPr>
          <w:rFonts w:ascii="Calibri" w:hAnsi="Calibri" w:cs="Calibri"/>
          <w:sz w:val="22"/>
          <w:szCs w:val="22"/>
        </w:rPr>
      </w:pPr>
    </w:p>
    <w:p w14:paraId="748DA9C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7</w:t>
      </w:r>
      <w:r w:rsidR="004A3ED8" w:rsidRPr="00AB7B57">
        <w:rPr>
          <w:rFonts w:ascii="Calibri" w:hAnsi="Calibri" w:cs="Calibri"/>
          <w:sz w:val="22"/>
          <w:szCs w:val="22"/>
        </w:rPr>
        <w:t>.d</w:t>
      </w:r>
      <w:r w:rsidRPr="00AB7B57">
        <w:rPr>
          <w:rFonts w:ascii="Calibri" w:hAnsi="Calibri" w:cs="Calibri"/>
          <w:sz w:val="22"/>
          <w:szCs w:val="22"/>
        </w:rPr>
        <w:t>.  Food must be wholesome, palatable, free from contamination, and of sufficient quantity and nutritive value to maintain all animals in good health.  The diet must be prepared with consideration for age, species, condition, size, and type of animal.  Wildlife must be fed at least once a day, except as dictated by hibernation, veterinary treatment, normal fasts, or other professionally-accepted practice.</w:t>
      </w:r>
    </w:p>
    <w:p w14:paraId="79B7177F" w14:textId="77777777" w:rsidR="00853710" w:rsidRPr="00AB7B57" w:rsidRDefault="00853710" w:rsidP="00AB7B57">
      <w:pPr>
        <w:widowControl w:val="0"/>
        <w:jc w:val="both"/>
        <w:rPr>
          <w:rFonts w:ascii="Calibri" w:hAnsi="Calibri" w:cs="Calibri"/>
          <w:sz w:val="22"/>
          <w:szCs w:val="22"/>
        </w:rPr>
      </w:pPr>
    </w:p>
    <w:p w14:paraId="000D6C0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7</w:t>
      </w:r>
      <w:r w:rsidR="004A3ED8" w:rsidRPr="00AB7B57">
        <w:rPr>
          <w:rFonts w:ascii="Calibri" w:hAnsi="Calibri" w:cs="Calibri"/>
          <w:sz w:val="22"/>
          <w:szCs w:val="22"/>
        </w:rPr>
        <w:t>.e</w:t>
      </w:r>
      <w:r w:rsidRPr="00AB7B57">
        <w:rPr>
          <w:rFonts w:ascii="Calibri" w:hAnsi="Calibri" w:cs="Calibri"/>
          <w:sz w:val="22"/>
          <w:szCs w:val="22"/>
        </w:rPr>
        <w:t>.  Fecal and food waste must be removed from cages daily and stored or disposed of in a manner which prevents noxious odors or insect pests.  Food and water containers must be kept clean.  Hay, straw, or other bedding or nesting material must be replaced as needed.  All waste must be disposed of in a legal manner.</w:t>
      </w:r>
    </w:p>
    <w:p w14:paraId="1DF6435A" w14:textId="77777777" w:rsidR="00853710" w:rsidRPr="00AB7B57" w:rsidRDefault="00853710" w:rsidP="00AB7B57">
      <w:pPr>
        <w:widowControl w:val="0"/>
        <w:jc w:val="both"/>
        <w:rPr>
          <w:rFonts w:ascii="Calibri" w:hAnsi="Calibri" w:cs="Calibri"/>
          <w:sz w:val="22"/>
          <w:szCs w:val="22"/>
        </w:rPr>
      </w:pPr>
    </w:p>
    <w:p w14:paraId="0B82A26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7</w:t>
      </w:r>
      <w:r w:rsidR="004A3ED8" w:rsidRPr="00AB7B57">
        <w:rPr>
          <w:rFonts w:ascii="Calibri" w:hAnsi="Calibri" w:cs="Calibri"/>
          <w:sz w:val="22"/>
          <w:szCs w:val="22"/>
        </w:rPr>
        <w:t>.f</w:t>
      </w:r>
      <w:r w:rsidRPr="00AB7B57">
        <w:rPr>
          <w:rFonts w:ascii="Calibri" w:hAnsi="Calibri" w:cs="Calibri"/>
          <w:sz w:val="22"/>
          <w:szCs w:val="22"/>
        </w:rPr>
        <w:t>.  All wildlife must be kept free from parasites, sickness, or disease.  If sick, wildlife must be given immediate professional medical attention or be humanely destroyed.</w:t>
      </w:r>
    </w:p>
    <w:p w14:paraId="2D9BF359" w14:textId="77777777" w:rsidR="00853710" w:rsidRPr="00AB7B57" w:rsidRDefault="00853710" w:rsidP="00AB7B57">
      <w:pPr>
        <w:widowControl w:val="0"/>
        <w:jc w:val="both"/>
        <w:rPr>
          <w:rFonts w:ascii="Calibri" w:hAnsi="Calibri" w:cs="Calibri"/>
          <w:sz w:val="22"/>
          <w:szCs w:val="22"/>
        </w:rPr>
      </w:pPr>
    </w:p>
    <w:p w14:paraId="52D37931" w14:textId="77777777" w:rsidR="00AE1D2F"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p>
    <w:p w14:paraId="15DD412B" w14:textId="77777777" w:rsidR="00873709" w:rsidRPr="00AB7B57" w:rsidRDefault="00AE1D2F" w:rsidP="00AB7B57">
      <w:pPr>
        <w:widowControl w:val="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873709" w:rsidRPr="00AB7B57">
        <w:rPr>
          <w:rFonts w:ascii="Calibri" w:hAnsi="Calibri" w:cs="Calibri"/>
          <w:sz w:val="22"/>
          <w:szCs w:val="22"/>
        </w:rPr>
        <w:t>7.7.g.  Any damage or injury resulting from the escape or dispersal of wildlife held under the authority of this license shall be the sole responsibility of the licensee.</w:t>
      </w:r>
    </w:p>
    <w:p w14:paraId="6419C577" w14:textId="77777777" w:rsidR="00873709" w:rsidRPr="00AB7B57" w:rsidRDefault="00873709" w:rsidP="00AB7B57">
      <w:pPr>
        <w:widowControl w:val="0"/>
        <w:jc w:val="both"/>
        <w:rPr>
          <w:rFonts w:ascii="Calibri" w:hAnsi="Calibri" w:cs="Calibri"/>
          <w:sz w:val="22"/>
          <w:szCs w:val="22"/>
        </w:rPr>
      </w:pPr>
    </w:p>
    <w:p w14:paraId="4BB964EF" w14:textId="77777777" w:rsidR="00873709" w:rsidRPr="00AB7B57" w:rsidRDefault="00873709"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7.7.g.1.  Wildlife held under the authority of this license which escapes or disperses from the facility and poses no threat to the public or to the State’s wildlife shall become the property of the State.</w:t>
      </w:r>
    </w:p>
    <w:p w14:paraId="22620496" w14:textId="77777777" w:rsidR="00873709" w:rsidRPr="00AB7B57" w:rsidRDefault="00873709" w:rsidP="00AB7B57">
      <w:pPr>
        <w:widowControl w:val="0"/>
        <w:jc w:val="both"/>
        <w:rPr>
          <w:rFonts w:ascii="Calibri" w:hAnsi="Calibri" w:cs="Calibri"/>
          <w:sz w:val="22"/>
          <w:szCs w:val="22"/>
        </w:rPr>
      </w:pPr>
    </w:p>
    <w:p w14:paraId="2556A737" w14:textId="77777777" w:rsidR="00873709" w:rsidRPr="00AB7B57" w:rsidRDefault="00873709"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7.7.g.2.  Wildlife held under the authority of this license which escapes or disperses from the facility and poses a potential threat to the public safety or to the State’s wildlife may be disposed of by the Division personnel.</w:t>
      </w:r>
    </w:p>
    <w:p w14:paraId="0859AFB7" w14:textId="77777777" w:rsidR="00853710" w:rsidRPr="00AB7B57" w:rsidRDefault="00853710" w:rsidP="00AB7B57">
      <w:pPr>
        <w:widowControl w:val="0"/>
        <w:jc w:val="both"/>
        <w:rPr>
          <w:rFonts w:ascii="Calibri" w:hAnsi="Calibri" w:cs="Calibri"/>
          <w:sz w:val="22"/>
          <w:szCs w:val="22"/>
        </w:rPr>
      </w:pPr>
    </w:p>
    <w:p w14:paraId="73B6C4F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h</w:t>
      </w:r>
      <w:r w:rsidRPr="00AB7B57">
        <w:rPr>
          <w:rFonts w:ascii="Calibri" w:hAnsi="Calibri" w:cs="Calibri"/>
          <w:sz w:val="22"/>
          <w:szCs w:val="22"/>
        </w:rPr>
        <w:t>.  Any condition which results in wildlife escaping from its enclosure, cage, housing, leash, or other constraint shall be prima-facie evidence that the escaped wildlife was held in an unsafe manner and shall be a violation of the permit.</w:t>
      </w:r>
    </w:p>
    <w:p w14:paraId="45AE13A3" w14:textId="77777777" w:rsidR="00853710" w:rsidRPr="00AB7B57" w:rsidRDefault="00853710" w:rsidP="00AB7B57">
      <w:pPr>
        <w:widowControl w:val="0"/>
        <w:jc w:val="both"/>
        <w:rPr>
          <w:rFonts w:ascii="Calibri" w:hAnsi="Calibri" w:cs="Calibri"/>
          <w:sz w:val="22"/>
          <w:szCs w:val="22"/>
        </w:rPr>
      </w:pPr>
    </w:p>
    <w:p w14:paraId="4234362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i</w:t>
      </w:r>
      <w:r w:rsidRPr="00AB7B57">
        <w:rPr>
          <w:rFonts w:ascii="Calibri" w:hAnsi="Calibri" w:cs="Calibri"/>
          <w:sz w:val="22"/>
          <w:szCs w:val="22"/>
        </w:rPr>
        <w:t>.  The permittee must place signs on wildlife enclosures as specified in the requirements outlined below.  Additional signs must be conspicuously posted on all enclosures prohibiting the public from feeding or annoying the wildlife.  Each enclosure must also have a sign labeled in English with the proper common name of species confined therein.</w:t>
      </w:r>
    </w:p>
    <w:p w14:paraId="680E12CA" w14:textId="77777777" w:rsidR="00853710" w:rsidRPr="00AB7B57" w:rsidRDefault="00853710" w:rsidP="00AB7B57">
      <w:pPr>
        <w:widowControl w:val="0"/>
        <w:jc w:val="both"/>
        <w:rPr>
          <w:rFonts w:ascii="Calibri" w:hAnsi="Calibri" w:cs="Calibri"/>
          <w:sz w:val="22"/>
          <w:szCs w:val="22"/>
        </w:rPr>
      </w:pPr>
    </w:p>
    <w:p w14:paraId="7EF3B80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j</w:t>
      </w:r>
      <w:r w:rsidRPr="00AB7B57">
        <w:rPr>
          <w:rFonts w:ascii="Calibri" w:hAnsi="Calibri" w:cs="Calibri"/>
          <w:sz w:val="22"/>
          <w:szCs w:val="22"/>
        </w:rPr>
        <w:t xml:space="preserve">.  Except as provided in </w:t>
      </w:r>
      <w:r w:rsidR="00D60E19" w:rsidRPr="00D60E19">
        <w:rPr>
          <w:rFonts w:ascii="Calibri" w:hAnsi="Calibri" w:cs="Calibri"/>
          <w:sz w:val="22"/>
          <w:szCs w:val="22"/>
        </w:rPr>
        <w:t>Section 7.7.k.2.</w:t>
      </w:r>
      <w:r w:rsidRPr="00D60E19">
        <w:rPr>
          <w:rFonts w:ascii="Calibri" w:hAnsi="Calibri" w:cs="Calibri"/>
          <w:sz w:val="22"/>
          <w:szCs w:val="22"/>
        </w:rPr>
        <w:t xml:space="preserve">, </w:t>
      </w:r>
      <w:r w:rsidRPr="00AB7B57">
        <w:rPr>
          <w:rFonts w:ascii="Calibri" w:hAnsi="Calibri" w:cs="Calibri"/>
          <w:sz w:val="22"/>
          <w:szCs w:val="22"/>
        </w:rPr>
        <w:t>wildlife must not be removed from their enclosures or directly exposed to the public.  Safety barriers such as walls, fences, moats, retaining rails, and other necessary devices must be in place to prevent the public from approaching near enough to the enclosures or areas to make physical contact with wildlife.  All enclosures must be key-locked or padlocked.</w:t>
      </w:r>
    </w:p>
    <w:p w14:paraId="66E8E7C5" w14:textId="77777777" w:rsidR="00853710" w:rsidRPr="00AB7B57" w:rsidRDefault="00853710" w:rsidP="00AB7B57">
      <w:pPr>
        <w:widowControl w:val="0"/>
        <w:jc w:val="both"/>
        <w:rPr>
          <w:rFonts w:ascii="Calibri" w:hAnsi="Calibri" w:cs="Calibri"/>
          <w:sz w:val="22"/>
          <w:szCs w:val="22"/>
        </w:rPr>
      </w:pPr>
    </w:p>
    <w:p w14:paraId="101065F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k</w:t>
      </w:r>
      <w:r w:rsidRPr="00AB7B57">
        <w:rPr>
          <w:rFonts w:ascii="Calibri" w:hAnsi="Calibri" w:cs="Calibri"/>
          <w:sz w:val="22"/>
          <w:szCs w:val="22"/>
        </w:rPr>
        <w:t>.  Visitor contact with the following designated animals may be permitted under the conditions specified:</w:t>
      </w:r>
    </w:p>
    <w:p w14:paraId="602519DC" w14:textId="77777777" w:rsidR="00853710" w:rsidRPr="00AB7B57" w:rsidRDefault="00853710" w:rsidP="00AB7B57">
      <w:pPr>
        <w:widowControl w:val="0"/>
        <w:jc w:val="both"/>
        <w:rPr>
          <w:rFonts w:ascii="Calibri" w:hAnsi="Calibri" w:cs="Calibri"/>
          <w:sz w:val="22"/>
          <w:szCs w:val="22"/>
        </w:rPr>
      </w:pPr>
    </w:p>
    <w:p w14:paraId="0A5DF84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k.1</w:t>
      </w:r>
      <w:r w:rsidRPr="00AB7B57">
        <w:rPr>
          <w:rFonts w:ascii="Calibri" w:hAnsi="Calibri" w:cs="Calibri"/>
          <w:sz w:val="22"/>
          <w:szCs w:val="22"/>
        </w:rPr>
        <w:t>.  Visitor contact with buffalo may be allowed until the animal is six (6) months of age.</w:t>
      </w:r>
    </w:p>
    <w:p w14:paraId="520B3A40" w14:textId="77777777" w:rsidR="00853710" w:rsidRPr="00AB7B57" w:rsidRDefault="00853710" w:rsidP="00AB7B57">
      <w:pPr>
        <w:widowControl w:val="0"/>
        <w:jc w:val="both"/>
        <w:rPr>
          <w:rFonts w:ascii="Calibri" w:hAnsi="Calibri" w:cs="Calibri"/>
          <w:sz w:val="22"/>
          <w:szCs w:val="22"/>
        </w:rPr>
      </w:pPr>
    </w:p>
    <w:p w14:paraId="13C67D6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770032"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k.2</w:t>
      </w:r>
      <w:r w:rsidRPr="00AB7B57">
        <w:rPr>
          <w:rFonts w:ascii="Calibri" w:hAnsi="Calibri" w:cs="Calibri"/>
          <w:sz w:val="22"/>
          <w:szCs w:val="22"/>
        </w:rPr>
        <w:t>.  Wildlife may be removed from cages for exhibition provided the exhibitor displays the wildlife in a manner that precludes any danger to the public.</w:t>
      </w:r>
    </w:p>
    <w:p w14:paraId="40C564DB" w14:textId="77777777" w:rsidR="00853710" w:rsidRPr="00AB7B57" w:rsidRDefault="00853710" w:rsidP="00AB7B57">
      <w:pPr>
        <w:widowControl w:val="0"/>
        <w:jc w:val="both"/>
        <w:rPr>
          <w:rFonts w:ascii="Calibri" w:hAnsi="Calibri" w:cs="Calibri"/>
          <w:sz w:val="22"/>
          <w:szCs w:val="22"/>
        </w:rPr>
      </w:pPr>
    </w:p>
    <w:p w14:paraId="6FBB053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k.3</w:t>
      </w:r>
      <w:r w:rsidRPr="00AB7B57">
        <w:rPr>
          <w:rFonts w:ascii="Calibri" w:hAnsi="Calibri" w:cs="Calibri"/>
          <w:sz w:val="22"/>
          <w:szCs w:val="22"/>
        </w:rPr>
        <w:t>.  Any damage or injury resulting from contact with any wildlife held under authority of this permit shall be the sole responsibility of the permittee.</w:t>
      </w:r>
    </w:p>
    <w:p w14:paraId="74C4F3A3" w14:textId="77777777" w:rsidR="00853710" w:rsidRPr="00AB7B57" w:rsidRDefault="00853710" w:rsidP="00AB7B57">
      <w:pPr>
        <w:widowControl w:val="0"/>
        <w:jc w:val="both"/>
        <w:rPr>
          <w:rFonts w:ascii="Calibri" w:hAnsi="Calibri" w:cs="Calibri"/>
          <w:sz w:val="22"/>
          <w:szCs w:val="22"/>
        </w:rPr>
      </w:pPr>
    </w:p>
    <w:p w14:paraId="42C3A56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l</w:t>
      </w:r>
      <w:r w:rsidRPr="00AB7B57">
        <w:rPr>
          <w:rFonts w:ascii="Calibri" w:hAnsi="Calibri" w:cs="Calibri"/>
          <w:sz w:val="22"/>
          <w:szCs w:val="22"/>
        </w:rPr>
        <w:t>.  All wildlife held at a menagerie must have been either lawfully taken by the applicant in this State during an open hunting or trapping season or purchased from a commercial dealer licensed by the Division under W. Va. Code §20-2-47.</w:t>
      </w:r>
    </w:p>
    <w:p w14:paraId="66AE587B" w14:textId="77777777" w:rsidR="00853710" w:rsidRPr="00AB7B57" w:rsidRDefault="00853710" w:rsidP="00AB7B57">
      <w:pPr>
        <w:widowControl w:val="0"/>
        <w:jc w:val="both"/>
        <w:rPr>
          <w:rFonts w:ascii="Calibri" w:hAnsi="Calibri" w:cs="Calibri"/>
          <w:sz w:val="22"/>
          <w:szCs w:val="22"/>
        </w:rPr>
      </w:pPr>
    </w:p>
    <w:p w14:paraId="498559A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l.1</w:t>
      </w:r>
      <w:r w:rsidRPr="00AB7B57">
        <w:rPr>
          <w:rFonts w:ascii="Calibri" w:hAnsi="Calibri" w:cs="Calibri"/>
          <w:sz w:val="22"/>
          <w:szCs w:val="22"/>
        </w:rPr>
        <w:t>.  The acquisition of wildlife shall be for the sole purpose of maintaining stock for the menagerie.</w:t>
      </w:r>
    </w:p>
    <w:p w14:paraId="1BCC1B08" w14:textId="77777777" w:rsidR="009E267D" w:rsidRPr="00AB7B57" w:rsidRDefault="009E267D" w:rsidP="00AB7B57">
      <w:pPr>
        <w:widowControl w:val="0"/>
        <w:jc w:val="both"/>
        <w:rPr>
          <w:rFonts w:ascii="Calibri" w:hAnsi="Calibri" w:cs="Calibri"/>
          <w:sz w:val="22"/>
          <w:szCs w:val="22"/>
        </w:rPr>
      </w:pPr>
    </w:p>
    <w:p w14:paraId="0035B57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l.2</w:t>
      </w:r>
      <w:r w:rsidRPr="00AB7B57">
        <w:rPr>
          <w:rFonts w:ascii="Calibri" w:hAnsi="Calibri" w:cs="Calibri"/>
          <w:sz w:val="22"/>
          <w:szCs w:val="22"/>
        </w:rPr>
        <w:t xml:space="preserve">.  Wildlife lawfully taken by the applicant in West Virginia during an open hunting or trapping season must be checked and recorded by a </w:t>
      </w:r>
      <w:r w:rsidR="009E267D" w:rsidRPr="00AB7B57">
        <w:rPr>
          <w:rFonts w:ascii="Calibri" w:hAnsi="Calibri" w:cs="Calibri"/>
          <w:sz w:val="22"/>
          <w:szCs w:val="22"/>
        </w:rPr>
        <w:t xml:space="preserve">natural resources police </w:t>
      </w:r>
      <w:r w:rsidRPr="00AB7B57">
        <w:rPr>
          <w:rFonts w:ascii="Calibri" w:hAnsi="Calibri" w:cs="Calibri"/>
          <w:sz w:val="22"/>
          <w:szCs w:val="22"/>
        </w:rPr>
        <w:t>officer.</w:t>
      </w:r>
    </w:p>
    <w:p w14:paraId="277F2225" w14:textId="77777777" w:rsidR="00853710" w:rsidRPr="00AB7B57" w:rsidRDefault="00853710" w:rsidP="00AB7B57">
      <w:pPr>
        <w:widowControl w:val="0"/>
        <w:jc w:val="both"/>
        <w:rPr>
          <w:rFonts w:ascii="Calibri" w:hAnsi="Calibri" w:cs="Calibri"/>
          <w:sz w:val="22"/>
          <w:szCs w:val="22"/>
        </w:rPr>
      </w:pPr>
    </w:p>
    <w:p w14:paraId="534DBAB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l.3</w:t>
      </w:r>
      <w:r w:rsidRPr="00AB7B57">
        <w:rPr>
          <w:rFonts w:ascii="Calibri" w:hAnsi="Calibri" w:cs="Calibri"/>
          <w:sz w:val="22"/>
          <w:szCs w:val="22"/>
        </w:rPr>
        <w:t>.  If wildlife was purchased, the permittee must have in his possession a bill of sale showing that the wildlife was legally obtained from a licensed commercial dealer.  The bill of sale must contain the name, address, and license number of the seller, the date of the sale, the purchaser's name and address, and a description of the wildlife sold, including the number of each species sold.</w:t>
      </w:r>
    </w:p>
    <w:p w14:paraId="6800B51A" w14:textId="77777777" w:rsidR="00853710" w:rsidRPr="00AB7B57" w:rsidRDefault="00853710" w:rsidP="00AB7B57">
      <w:pPr>
        <w:widowControl w:val="0"/>
        <w:jc w:val="both"/>
        <w:rPr>
          <w:rFonts w:ascii="Calibri" w:hAnsi="Calibri" w:cs="Calibri"/>
          <w:sz w:val="22"/>
          <w:szCs w:val="22"/>
        </w:rPr>
      </w:pPr>
    </w:p>
    <w:p w14:paraId="7E30903E" w14:textId="77777777" w:rsidR="00AE1D2F"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p>
    <w:p w14:paraId="281A86A6" w14:textId="77777777" w:rsidR="00853710" w:rsidRPr="00AB7B57" w:rsidRDefault="00AE1D2F" w:rsidP="00AB7B57">
      <w:pPr>
        <w:widowControl w:val="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853710" w:rsidRPr="00AB7B57">
        <w:rPr>
          <w:rFonts w:ascii="Calibri" w:hAnsi="Calibri" w:cs="Calibri"/>
          <w:sz w:val="22"/>
          <w:szCs w:val="22"/>
        </w:rPr>
        <w:t>7.</w:t>
      </w:r>
      <w:r w:rsidR="000A65CE" w:rsidRPr="00AB7B57">
        <w:rPr>
          <w:rFonts w:ascii="Calibri" w:hAnsi="Calibri" w:cs="Calibri"/>
          <w:sz w:val="22"/>
          <w:szCs w:val="22"/>
        </w:rPr>
        <w:t>7</w:t>
      </w:r>
      <w:r w:rsidR="00853710" w:rsidRPr="00AB7B57">
        <w:rPr>
          <w:rFonts w:ascii="Calibri" w:hAnsi="Calibri" w:cs="Calibri"/>
          <w:sz w:val="22"/>
          <w:szCs w:val="22"/>
        </w:rPr>
        <w:t>.</w:t>
      </w:r>
      <w:r w:rsidR="004A3ED8" w:rsidRPr="00AB7B57">
        <w:rPr>
          <w:rFonts w:ascii="Calibri" w:hAnsi="Calibri" w:cs="Calibri"/>
          <w:sz w:val="22"/>
          <w:szCs w:val="22"/>
        </w:rPr>
        <w:t>m</w:t>
      </w:r>
      <w:r w:rsidR="00853710" w:rsidRPr="00AB7B57">
        <w:rPr>
          <w:rFonts w:ascii="Calibri" w:hAnsi="Calibri" w:cs="Calibri"/>
          <w:sz w:val="22"/>
          <w:szCs w:val="22"/>
        </w:rPr>
        <w:t>.  The Division must be notified in writing within fifteen (15) days after receipt of new wildlife that had not been listed on the permittee's application.</w:t>
      </w:r>
    </w:p>
    <w:p w14:paraId="1CAC45FB" w14:textId="77777777" w:rsidR="00853710" w:rsidRPr="00AB7B57" w:rsidRDefault="00853710" w:rsidP="00AB7B57">
      <w:pPr>
        <w:widowControl w:val="0"/>
        <w:jc w:val="both"/>
        <w:rPr>
          <w:rFonts w:ascii="Calibri" w:hAnsi="Calibri" w:cs="Calibri"/>
          <w:sz w:val="22"/>
          <w:szCs w:val="22"/>
        </w:rPr>
      </w:pPr>
    </w:p>
    <w:p w14:paraId="1805601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n</w:t>
      </w:r>
      <w:r w:rsidRPr="00AB7B57">
        <w:rPr>
          <w:rFonts w:ascii="Calibri" w:hAnsi="Calibri" w:cs="Calibri"/>
          <w:sz w:val="22"/>
          <w:szCs w:val="22"/>
        </w:rPr>
        <w:t>.  The Division must be notified in writing within fifteen (15) days after disposal or death of any wildlife held at the menagerie.</w:t>
      </w:r>
    </w:p>
    <w:p w14:paraId="214404C9" w14:textId="77777777" w:rsidR="00853710" w:rsidRPr="00AB7B57" w:rsidRDefault="00853710" w:rsidP="00AB7B57">
      <w:pPr>
        <w:widowControl w:val="0"/>
        <w:jc w:val="both"/>
        <w:rPr>
          <w:rFonts w:ascii="Calibri" w:hAnsi="Calibri" w:cs="Calibri"/>
          <w:sz w:val="22"/>
          <w:szCs w:val="22"/>
        </w:rPr>
      </w:pPr>
    </w:p>
    <w:p w14:paraId="49784FD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o</w:t>
      </w:r>
      <w:r w:rsidRPr="00AB7B57">
        <w:rPr>
          <w:rFonts w:ascii="Calibri" w:hAnsi="Calibri" w:cs="Calibri"/>
          <w:sz w:val="22"/>
          <w:szCs w:val="22"/>
        </w:rPr>
        <w:t>.  Accurate and current records must be maintained concerning all wildlife acquisitions and disposals.  All records must be either typed or written in plain an</w:t>
      </w:r>
      <w:r w:rsidR="00E154EA" w:rsidRPr="00AB7B57">
        <w:rPr>
          <w:rFonts w:ascii="Calibri" w:hAnsi="Calibri" w:cs="Calibri"/>
          <w:sz w:val="22"/>
          <w:szCs w:val="22"/>
        </w:rPr>
        <w:t>d</w:t>
      </w:r>
      <w:r w:rsidRPr="00AB7B57">
        <w:rPr>
          <w:rFonts w:ascii="Calibri" w:hAnsi="Calibri" w:cs="Calibri"/>
          <w:sz w:val="22"/>
          <w:szCs w:val="22"/>
        </w:rPr>
        <w:t xml:space="preserve"> legible English and must be maintained for a minimum period of three (3) years.</w:t>
      </w:r>
    </w:p>
    <w:p w14:paraId="279C97A5" w14:textId="77777777" w:rsidR="00853710" w:rsidRPr="00AB7B57" w:rsidRDefault="00853710" w:rsidP="00AB7B57">
      <w:pPr>
        <w:widowControl w:val="0"/>
        <w:jc w:val="both"/>
        <w:rPr>
          <w:rFonts w:ascii="Calibri" w:hAnsi="Calibri" w:cs="Calibri"/>
          <w:sz w:val="22"/>
          <w:szCs w:val="22"/>
        </w:rPr>
      </w:pPr>
    </w:p>
    <w:p w14:paraId="3D725DE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p.</w:t>
      </w:r>
      <w:r w:rsidRPr="00AB7B57">
        <w:rPr>
          <w:rFonts w:ascii="Calibri" w:hAnsi="Calibri" w:cs="Calibri"/>
          <w:sz w:val="22"/>
          <w:szCs w:val="22"/>
        </w:rPr>
        <w:t xml:space="preserve">  This permit does not convey the right to trade, barter, sell, or offer to trade, barter, or sell any wildlife.  Wildlife acquired under this permit may not be sold or bred without first obtaining a license from the Division under W. Va. Code </w:t>
      </w:r>
      <w:r w:rsidR="009E267D" w:rsidRPr="00AB7B57">
        <w:rPr>
          <w:rFonts w:ascii="Calibri" w:hAnsi="Calibri" w:cs="Calibri"/>
          <w:sz w:val="22"/>
          <w:szCs w:val="22"/>
        </w:rPr>
        <w:t>§</w:t>
      </w:r>
      <w:r w:rsidRPr="00AB7B57">
        <w:rPr>
          <w:rFonts w:ascii="Calibri" w:hAnsi="Calibri" w:cs="Calibri"/>
          <w:sz w:val="22"/>
          <w:szCs w:val="22"/>
        </w:rPr>
        <w:t>20-2-47.</w:t>
      </w:r>
    </w:p>
    <w:p w14:paraId="6789FD6D" w14:textId="77777777" w:rsidR="00853710" w:rsidRPr="00AB7B57" w:rsidRDefault="00853710" w:rsidP="00AB7B57">
      <w:pPr>
        <w:widowControl w:val="0"/>
        <w:jc w:val="both"/>
        <w:rPr>
          <w:rFonts w:ascii="Calibri" w:hAnsi="Calibri" w:cs="Calibri"/>
          <w:sz w:val="22"/>
          <w:szCs w:val="22"/>
        </w:rPr>
      </w:pPr>
    </w:p>
    <w:p w14:paraId="33CC1E8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q</w:t>
      </w:r>
      <w:r w:rsidRPr="00AB7B57">
        <w:rPr>
          <w:rFonts w:ascii="Calibri" w:hAnsi="Calibri" w:cs="Calibri"/>
          <w:sz w:val="22"/>
          <w:szCs w:val="22"/>
        </w:rPr>
        <w:t>.  This permit does not authorize the holder to keep mammals that are not native to West Virginia.</w:t>
      </w:r>
    </w:p>
    <w:p w14:paraId="38BB27E2" w14:textId="77777777" w:rsidR="00853710" w:rsidRPr="00AB7B57" w:rsidRDefault="00853710" w:rsidP="00AB7B57">
      <w:pPr>
        <w:widowControl w:val="0"/>
        <w:jc w:val="both"/>
        <w:rPr>
          <w:rFonts w:ascii="Calibri" w:hAnsi="Calibri" w:cs="Calibri"/>
          <w:sz w:val="22"/>
          <w:szCs w:val="22"/>
        </w:rPr>
      </w:pPr>
    </w:p>
    <w:p w14:paraId="7EF5EDF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r</w:t>
      </w:r>
      <w:r w:rsidRPr="00AB7B57">
        <w:rPr>
          <w:rFonts w:ascii="Calibri" w:hAnsi="Calibri" w:cs="Calibri"/>
          <w:sz w:val="22"/>
          <w:szCs w:val="22"/>
        </w:rPr>
        <w:t>.  The permittee must display his permit in plain view at the entrance to the menagerie.</w:t>
      </w:r>
    </w:p>
    <w:p w14:paraId="3BB69636" w14:textId="77777777" w:rsidR="00853710" w:rsidRPr="00AB7B57" w:rsidRDefault="00853710" w:rsidP="00AB7B57">
      <w:pPr>
        <w:widowControl w:val="0"/>
        <w:jc w:val="both"/>
        <w:rPr>
          <w:rFonts w:ascii="Calibri" w:hAnsi="Calibri" w:cs="Calibri"/>
          <w:sz w:val="22"/>
          <w:szCs w:val="22"/>
        </w:rPr>
      </w:pPr>
    </w:p>
    <w:p w14:paraId="66AD771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7</w:t>
      </w:r>
      <w:r w:rsidRPr="00AB7B57">
        <w:rPr>
          <w:rFonts w:ascii="Calibri" w:hAnsi="Calibri" w:cs="Calibri"/>
          <w:sz w:val="22"/>
          <w:szCs w:val="22"/>
        </w:rPr>
        <w:t>.</w:t>
      </w:r>
      <w:r w:rsidR="004A3ED8" w:rsidRPr="00AB7B57">
        <w:rPr>
          <w:rFonts w:ascii="Calibri" w:hAnsi="Calibri" w:cs="Calibri"/>
          <w:sz w:val="22"/>
          <w:szCs w:val="22"/>
        </w:rPr>
        <w:t>s</w:t>
      </w:r>
      <w:r w:rsidRPr="00AB7B57">
        <w:rPr>
          <w:rFonts w:ascii="Calibri" w:hAnsi="Calibri" w:cs="Calibri"/>
          <w:sz w:val="22"/>
          <w:szCs w:val="22"/>
        </w:rPr>
        <w:t>.  Cervids cannot be held or displayed under a menagerie permit.</w:t>
      </w:r>
    </w:p>
    <w:p w14:paraId="27BEDFFC" w14:textId="77777777" w:rsidR="00853710" w:rsidRPr="00AB7B57" w:rsidRDefault="00853710" w:rsidP="00AB7B57">
      <w:pPr>
        <w:widowControl w:val="0"/>
        <w:jc w:val="both"/>
        <w:rPr>
          <w:rFonts w:ascii="Calibri" w:hAnsi="Calibri" w:cs="Calibri"/>
          <w:sz w:val="22"/>
          <w:szCs w:val="22"/>
        </w:rPr>
      </w:pPr>
    </w:p>
    <w:p w14:paraId="60A3A19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7.</w:t>
      </w:r>
      <w:r w:rsidR="000A65CE" w:rsidRPr="00AB7B57">
        <w:rPr>
          <w:rFonts w:ascii="Calibri" w:hAnsi="Calibri" w:cs="Calibri"/>
          <w:sz w:val="22"/>
          <w:szCs w:val="22"/>
        </w:rPr>
        <w:t>8</w:t>
      </w:r>
      <w:r w:rsidRPr="00AB7B57">
        <w:rPr>
          <w:rFonts w:ascii="Calibri" w:hAnsi="Calibri" w:cs="Calibri"/>
          <w:sz w:val="22"/>
          <w:szCs w:val="22"/>
        </w:rPr>
        <w:t>.  Commercial Fishing Preserve License.  The following terms and conditions will apply for this license.</w:t>
      </w:r>
    </w:p>
    <w:p w14:paraId="007AC592" w14:textId="77777777" w:rsidR="00853710" w:rsidRPr="00AB7B57" w:rsidRDefault="00853710" w:rsidP="00AB7B57">
      <w:pPr>
        <w:widowControl w:val="0"/>
        <w:jc w:val="both"/>
        <w:rPr>
          <w:rFonts w:ascii="Calibri" w:hAnsi="Calibri" w:cs="Calibri"/>
          <w:sz w:val="22"/>
          <w:szCs w:val="22"/>
        </w:rPr>
      </w:pPr>
    </w:p>
    <w:p w14:paraId="00FA2FD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00E52B9B" w:rsidRPr="00AB7B57">
        <w:rPr>
          <w:rFonts w:ascii="Calibri" w:hAnsi="Calibri" w:cs="Calibri"/>
          <w:sz w:val="22"/>
          <w:szCs w:val="22"/>
        </w:rPr>
        <w:tab/>
      </w:r>
      <w:r w:rsidRPr="00AB7B57">
        <w:rPr>
          <w:rFonts w:ascii="Calibri" w:hAnsi="Calibri" w:cs="Calibri"/>
          <w:sz w:val="22"/>
          <w:szCs w:val="22"/>
        </w:rPr>
        <w:t>7.</w:t>
      </w:r>
      <w:r w:rsidR="000A65CE" w:rsidRPr="00AB7B57">
        <w:rPr>
          <w:rFonts w:ascii="Calibri" w:hAnsi="Calibri" w:cs="Calibri"/>
          <w:sz w:val="22"/>
          <w:szCs w:val="22"/>
        </w:rPr>
        <w:t>8</w:t>
      </w:r>
      <w:r w:rsidRPr="00AB7B57">
        <w:rPr>
          <w:rFonts w:ascii="Calibri" w:hAnsi="Calibri" w:cs="Calibri"/>
          <w:sz w:val="22"/>
          <w:szCs w:val="22"/>
        </w:rPr>
        <w:t>.</w:t>
      </w:r>
      <w:r w:rsidR="004A3ED8" w:rsidRPr="00AB7B57">
        <w:rPr>
          <w:rFonts w:ascii="Calibri" w:hAnsi="Calibri" w:cs="Calibri"/>
          <w:sz w:val="22"/>
          <w:szCs w:val="22"/>
        </w:rPr>
        <w:t>a</w:t>
      </w:r>
      <w:r w:rsidRPr="00AB7B57">
        <w:rPr>
          <w:rFonts w:ascii="Calibri" w:hAnsi="Calibri" w:cs="Calibri"/>
          <w:sz w:val="22"/>
          <w:szCs w:val="22"/>
        </w:rPr>
        <w:t xml:space="preserve">.  If a commercial fishing preserve pond or impoundment is supplied by waters diverted from a natural stream, the diverted waters must be adequately screened in order to prevent the movement of fish to or from public waters.  The riparian rights of other landowners must not be adversely affected as a result of such a diversion.  </w:t>
      </w:r>
    </w:p>
    <w:p w14:paraId="190AB8C8" w14:textId="77777777" w:rsidR="00853710" w:rsidRPr="00AB7B57" w:rsidRDefault="00853710" w:rsidP="00AB7B57">
      <w:pPr>
        <w:widowControl w:val="0"/>
        <w:jc w:val="both"/>
        <w:rPr>
          <w:rFonts w:ascii="Calibri" w:hAnsi="Calibri" w:cs="Calibri"/>
          <w:sz w:val="22"/>
          <w:szCs w:val="22"/>
        </w:rPr>
      </w:pPr>
    </w:p>
    <w:p w14:paraId="4B5F95E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00E52B9B" w:rsidRPr="00AB7B57">
        <w:rPr>
          <w:rFonts w:ascii="Calibri" w:hAnsi="Calibri" w:cs="Calibri"/>
          <w:sz w:val="22"/>
          <w:szCs w:val="22"/>
        </w:rPr>
        <w:tab/>
      </w:r>
      <w:r w:rsidRPr="00AB7B57">
        <w:rPr>
          <w:rFonts w:ascii="Calibri" w:hAnsi="Calibri" w:cs="Calibri"/>
          <w:sz w:val="22"/>
          <w:szCs w:val="22"/>
        </w:rPr>
        <w:t>7.</w:t>
      </w:r>
      <w:r w:rsidR="000A65CE" w:rsidRPr="00AB7B57">
        <w:rPr>
          <w:rFonts w:ascii="Calibri" w:hAnsi="Calibri" w:cs="Calibri"/>
          <w:sz w:val="22"/>
          <w:szCs w:val="22"/>
        </w:rPr>
        <w:t>8</w:t>
      </w:r>
      <w:r w:rsidRPr="00AB7B57">
        <w:rPr>
          <w:rFonts w:ascii="Calibri" w:hAnsi="Calibri" w:cs="Calibri"/>
          <w:sz w:val="22"/>
          <w:szCs w:val="22"/>
        </w:rPr>
        <w:t>.</w:t>
      </w:r>
      <w:r w:rsidR="00E52B9B" w:rsidRPr="00AB7B57">
        <w:rPr>
          <w:rFonts w:ascii="Calibri" w:hAnsi="Calibri" w:cs="Calibri"/>
          <w:sz w:val="22"/>
          <w:szCs w:val="22"/>
        </w:rPr>
        <w:t>b</w:t>
      </w:r>
      <w:r w:rsidRPr="00AB7B57">
        <w:rPr>
          <w:rFonts w:ascii="Calibri" w:hAnsi="Calibri" w:cs="Calibri"/>
          <w:sz w:val="22"/>
          <w:szCs w:val="22"/>
        </w:rPr>
        <w:t xml:space="preserve">.  All fish to be stocked in a fishing preserve must be either obtained from a commercial dealer licensed by the Division under W. Va. Code §20-2-48 </w:t>
      </w:r>
      <w:r w:rsidR="00D50E1A" w:rsidRPr="00AB7B57">
        <w:rPr>
          <w:rFonts w:ascii="Calibri" w:hAnsi="Calibri" w:cs="Calibri"/>
          <w:sz w:val="22"/>
          <w:szCs w:val="22"/>
        </w:rPr>
        <w:t>or</w:t>
      </w:r>
      <w:r w:rsidR="00D50E1A" w:rsidRPr="00AB7B57">
        <w:rPr>
          <w:rFonts w:ascii="Calibri" w:hAnsi="Calibri" w:cs="Calibri"/>
          <w:color w:val="FF0000"/>
          <w:sz w:val="22"/>
          <w:szCs w:val="22"/>
        </w:rPr>
        <w:t xml:space="preserve"> </w:t>
      </w:r>
      <w:r w:rsidRPr="00AB7B57">
        <w:rPr>
          <w:rFonts w:ascii="Calibri" w:hAnsi="Calibri" w:cs="Calibri"/>
          <w:sz w:val="22"/>
          <w:szCs w:val="22"/>
        </w:rPr>
        <w:t>imported under a permit issued by the Division under W. Va. Code §20-2-12</w:t>
      </w:r>
      <w:r w:rsidR="00A61BDA" w:rsidRPr="00AB7B57">
        <w:rPr>
          <w:rFonts w:ascii="Calibri" w:hAnsi="Calibri" w:cs="Calibri"/>
          <w:sz w:val="22"/>
          <w:szCs w:val="22"/>
        </w:rPr>
        <w:t>.</w:t>
      </w:r>
      <w:r w:rsidRPr="00AB7B57">
        <w:rPr>
          <w:rFonts w:ascii="Calibri" w:hAnsi="Calibri" w:cs="Calibri"/>
          <w:sz w:val="22"/>
          <w:szCs w:val="22"/>
        </w:rPr>
        <w:t xml:space="preserve"> </w:t>
      </w:r>
    </w:p>
    <w:p w14:paraId="2D07784F" w14:textId="77777777" w:rsidR="00E154EA" w:rsidRPr="00AB7B57" w:rsidRDefault="00E154EA" w:rsidP="00AB7B57">
      <w:pPr>
        <w:widowControl w:val="0"/>
        <w:jc w:val="both"/>
        <w:rPr>
          <w:rFonts w:ascii="Calibri" w:hAnsi="Calibri" w:cs="Calibri"/>
          <w:sz w:val="22"/>
          <w:szCs w:val="22"/>
        </w:rPr>
      </w:pPr>
    </w:p>
    <w:p w14:paraId="129F2A5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00E52B9B" w:rsidRPr="00AB7B57">
        <w:rPr>
          <w:rFonts w:ascii="Calibri" w:hAnsi="Calibri" w:cs="Calibri"/>
          <w:sz w:val="22"/>
          <w:szCs w:val="22"/>
        </w:rPr>
        <w:tab/>
      </w:r>
      <w:r w:rsidRPr="00AB7B57">
        <w:rPr>
          <w:rFonts w:ascii="Calibri" w:hAnsi="Calibri" w:cs="Calibri"/>
          <w:sz w:val="22"/>
          <w:szCs w:val="22"/>
        </w:rPr>
        <w:t>7.</w:t>
      </w:r>
      <w:r w:rsidR="000A65CE" w:rsidRPr="00AB7B57">
        <w:rPr>
          <w:rFonts w:ascii="Calibri" w:hAnsi="Calibri" w:cs="Calibri"/>
          <w:sz w:val="22"/>
          <w:szCs w:val="22"/>
        </w:rPr>
        <w:t>8</w:t>
      </w:r>
      <w:r w:rsidRPr="00AB7B57">
        <w:rPr>
          <w:rFonts w:ascii="Calibri" w:hAnsi="Calibri" w:cs="Calibri"/>
          <w:sz w:val="22"/>
          <w:szCs w:val="22"/>
        </w:rPr>
        <w:t>.</w:t>
      </w:r>
      <w:r w:rsidR="00E52B9B" w:rsidRPr="00AB7B57">
        <w:rPr>
          <w:rFonts w:ascii="Calibri" w:hAnsi="Calibri" w:cs="Calibri"/>
          <w:sz w:val="22"/>
          <w:szCs w:val="22"/>
        </w:rPr>
        <w:t>c</w:t>
      </w:r>
      <w:r w:rsidRPr="00AB7B57">
        <w:rPr>
          <w:rFonts w:ascii="Calibri" w:hAnsi="Calibri" w:cs="Calibri"/>
          <w:sz w:val="22"/>
          <w:szCs w:val="22"/>
        </w:rPr>
        <w:t xml:space="preserve">.  If fish are purchased for stocking, the licensee must have in his possession a bill of sale showing that the fish were legally obtained from a licensed commercial dealer.  The bill of sale must contain the name, address, and license number of the supplier, the date of the sale, the purchaser's name and address, and a description of the fish sold, including the number and pounds sold for each species.  </w:t>
      </w:r>
    </w:p>
    <w:p w14:paraId="7F283BEB" w14:textId="77777777" w:rsidR="00853710" w:rsidRPr="00AB7B57" w:rsidRDefault="00853710" w:rsidP="00AB7B57">
      <w:pPr>
        <w:widowControl w:val="0"/>
        <w:jc w:val="both"/>
        <w:rPr>
          <w:rFonts w:ascii="Calibri" w:hAnsi="Calibri" w:cs="Calibri"/>
          <w:sz w:val="22"/>
          <w:szCs w:val="22"/>
        </w:rPr>
      </w:pPr>
    </w:p>
    <w:p w14:paraId="458FB14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00E52B9B" w:rsidRPr="00AB7B57">
        <w:rPr>
          <w:rFonts w:ascii="Calibri" w:hAnsi="Calibri" w:cs="Calibri"/>
          <w:sz w:val="22"/>
          <w:szCs w:val="22"/>
        </w:rPr>
        <w:tab/>
      </w:r>
      <w:r w:rsidRPr="00AB7B57">
        <w:rPr>
          <w:rFonts w:ascii="Calibri" w:hAnsi="Calibri" w:cs="Calibri"/>
          <w:sz w:val="22"/>
          <w:szCs w:val="22"/>
        </w:rPr>
        <w:t>7.</w:t>
      </w:r>
      <w:r w:rsidR="000A65CE" w:rsidRPr="00AB7B57">
        <w:rPr>
          <w:rFonts w:ascii="Calibri" w:hAnsi="Calibri" w:cs="Calibri"/>
          <w:sz w:val="22"/>
          <w:szCs w:val="22"/>
        </w:rPr>
        <w:t>8</w:t>
      </w:r>
      <w:r w:rsidRPr="00AB7B57">
        <w:rPr>
          <w:rFonts w:ascii="Calibri" w:hAnsi="Calibri" w:cs="Calibri"/>
          <w:sz w:val="22"/>
          <w:szCs w:val="22"/>
        </w:rPr>
        <w:t>.</w:t>
      </w:r>
      <w:r w:rsidR="00E52B9B" w:rsidRPr="00AB7B57">
        <w:rPr>
          <w:rFonts w:ascii="Calibri" w:hAnsi="Calibri" w:cs="Calibri"/>
          <w:sz w:val="22"/>
          <w:szCs w:val="22"/>
        </w:rPr>
        <w:t>d</w:t>
      </w:r>
      <w:r w:rsidRPr="00AB7B57">
        <w:rPr>
          <w:rFonts w:ascii="Calibri" w:hAnsi="Calibri" w:cs="Calibri"/>
          <w:sz w:val="22"/>
          <w:szCs w:val="22"/>
        </w:rPr>
        <w:t xml:space="preserve">.  Accurate and current records pertaining to the acquisition of fish to be stocked at the fishing preserve and the removal of fish from the preserve must be maintained by the licensee.  All records must be either typed or written in plain and legible English and must be maintained for a minimum period of three (3) years.  </w:t>
      </w:r>
    </w:p>
    <w:p w14:paraId="349134BB" w14:textId="77777777" w:rsidR="00853710" w:rsidRPr="00AB7B57" w:rsidRDefault="00853710" w:rsidP="00AB7B57">
      <w:pPr>
        <w:widowControl w:val="0"/>
        <w:jc w:val="both"/>
        <w:rPr>
          <w:rFonts w:ascii="Calibri" w:hAnsi="Calibri" w:cs="Calibri"/>
          <w:sz w:val="22"/>
          <w:szCs w:val="22"/>
        </w:rPr>
      </w:pPr>
    </w:p>
    <w:p w14:paraId="41A0C36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00E52B9B" w:rsidRPr="00AB7B57">
        <w:rPr>
          <w:rFonts w:ascii="Calibri" w:hAnsi="Calibri" w:cs="Calibri"/>
          <w:sz w:val="22"/>
          <w:szCs w:val="22"/>
        </w:rPr>
        <w:tab/>
      </w:r>
      <w:r w:rsidRPr="00AB7B57">
        <w:rPr>
          <w:rFonts w:ascii="Calibri" w:hAnsi="Calibri" w:cs="Calibri"/>
          <w:sz w:val="22"/>
          <w:szCs w:val="22"/>
        </w:rPr>
        <w:t>7.</w:t>
      </w:r>
      <w:r w:rsidR="000A65CE" w:rsidRPr="00AB7B57">
        <w:rPr>
          <w:rFonts w:ascii="Calibri" w:hAnsi="Calibri" w:cs="Calibri"/>
          <w:sz w:val="22"/>
          <w:szCs w:val="22"/>
        </w:rPr>
        <w:t>8</w:t>
      </w:r>
      <w:r w:rsidRPr="00AB7B57">
        <w:rPr>
          <w:rFonts w:ascii="Calibri" w:hAnsi="Calibri" w:cs="Calibri"/>
          <w:sz w:val="22"/>
          <w:szCs w:val="22"/>
        </w:rPr>
        <w:t>.</w:t>
      </w:r>
      <w:r w:rsidR="00E52B9B" w:rsidRPr="00AB7B57">
        <w:rPr>
          <w:rFonts w:ascii="Calibri" w:hAnsi="Calibri" w:cs="Calibri"/>
          <w:sz w:val="22"/>
          <w:szCs w:val="22"/>
        </w:rPr>
        <w:t>e</w:t>
      </w:r>
      <w:r w:rsidRPr="00AB7B57">
        <w:rPr>
          <w:rFonts w:ascii="Calibri" w:hAnsi="Calibri" w:cs="Calibri"/>
          <w:sz w:val="22"/>
          <w:szCs w:val="22"/>
        </w:rPr>
        <w:t>.  A bill of sale must be given to each person removing fish from the fishing preserve.  Each bill of sale must contain the following information:</w:t>
      </w:r>
    </w:p>
    <w:p w14:paraId="4F74F53F" w14:textId="77777777" w:rsidR="00853710" w:rsidRPr="00AB7B57" w:rsidRDefault="00853710" w:rsidP="00AB7B57">
      <w:pPr>
        <w:widowControl w:val="0"/>
        <w:jc w:val="both"/>
        <w:rPr>
          <w:rFonts w:ascii="Calibri" w:hAnsi="Calibri" w:cs="Calibri"/>
          <w:sz w:val="22"/>
          <w:szCs w:val="22"/>
        </w:rPr>
      </w:pPr>
    </w:p>
    <w:p w14:paraId="54F15FE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8</w:t>
      </w:r>
      <w:r w:rsidRPr="00AB7B57">
        <w:rPr>
          <w:rFonts w:ascii="Calibri" w:hAnsi="Calibri" w:cs="Calibri"/>
          <w:sz w:val="22"/>
          <w:szCs w:val="22"/>
        </w:rPr>
        <w:t>.</w:t>
      </w:r>
      <w:r w:rsidR="00E52B9B" w:rsidRPr="00AB7B57">
        <w:rPr>
          <w:rFonts w:ascii="Calibri" w:hAnsi="Calibri" w:cs="Calibri"/>
          <w:sz w:val="22"/>
          <w:szCs w:val="22"/>
        </w:rPr>
        <w:t>e</w:t>
      </w:r>
      <w:r w:rsidRPr="00AB7B57">
        <w:rPr>
          <w:rFonts w:ascii="Calibri" w:hAnsi="Calibri" w:cs="Calibri"/>
          <w:sz w:val="22"/>
          <w:szCs w:val="22"/>
        </w:rPr>
        <w:t>.</w:t>
      </w:r>
      <w:r w:rsidR="00E52B9B" w:rsidRPr="00AB7B57">
        <w:rPr>
          <w:rFonts w:ascii="Calibri" w:hAnsi="Calibri" w:cs="Calibri"/>
          <w:sz w:val="22"/>
          <w:szCs w:val="22"/>
        </w:rPr>
        <w:t>1</w:t>
      </w:r>
      <w:r w:rsidRPr="00AB7B57">
        <w:rPr>
          <w:rFonts w:ascii="Calibri" w:hAnsi="Calibri" w:cs="Calibri"/>
          <w:sz w:val="22"/>
          <w:szCs w:val="22"/>
        </w:rPr>
        <w:t xml:space="preserve">.  The name and license number of the preserve owner.  </w:t>
      </w:r>
    </w:p>
    <w:p w14:paraId="4AF82D74" w14:textId="77777777" w:rsidR="00853710" w:rsidRPr="00AB7B57" w:rsidRDefault="00853710" w:rsidP="00AB7B57">
      <w:pPr>
        <w:widowControl w:val="0"/>
        <w:jc w:val="both"/>
        <w:rPr>
          <w:rFonts w:ascii="Calibri" w:hAnsi="Calibri" w:cs="Calibri"/>
          <w:sz w:val="22"/>
          <w:szCs w:val="22"/>
        </w:rPr>
      </w:pPr>
    </w:p>
    <w:p w14:paraId="2DF4988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8</w:t>
      </w:r>
      <w:r w:rsidRPr="00AB7B57">
        <w:rPr>
          <w:rFonts w:ascii="Calibri" w:hAnsi="Calibri" w:cs="Calibri"/>
          <w:sz w:val="22"/>
          <w:szCs w:val="22"/>
        </w:rPr>
        <w:t>.</w:t>
      </w:r>
      <w:r w:rsidR="00E52B9B" w:rsidRPr="00AB7B57">
        <w:rPr>
          <w:rFonts w:ascii="Calibri" w:hAnsi="Calibri" w:cs="Calibri"/>
          <w:sz w:val="22"/>
          <w:szCs w:val="22"/>
        </w:rPr>
        <w:t>e</w:t>
      </w:r>
      <w:r w:rsidRPr="00AB7B57">
        <w:rPr>
          <w:rFonts w:ascii="Calibri" w:hAnsi="Calibri" w:cs="Calibri"/>
          <w:sz w:val="22"/>
          <w:szCs w:val="22"/>
        </w:rPr>
        <w:t>.</w:t>
      </w:r>
      <w:r w:rsidR="00E52B9B" w:rsidRPr="00AB7B57">
        <w:rPr>
          <w:rFonts w:ascii="Calibri" w:hAnsi="Calibri" w:cs="Calibri"/>
          <w:sz w:val="22"/>
          <w:szCs w:val="22"/>
        </w:rPr>
        <w:t>2</w:t>
      </w:r>
      <w:r w:rsidRPr="00AB7B57">
        <w:rPr>
          <w:rFonts w:ascii="Calibri" w:hAnsi="Calibri" w:cs="Calibri"/>
          <w:sz w:val="22"/>
          <w:szCs w:val="22"/>
        </w:rPr>
        <w:t>.  The address of the fishing preserve.</w:t>
      </w:r>
    </w:p>
    <w:p w14:paraId="1B8B4CC8" w14:textId="77777777" w:rsidR="00853710" w:rsidRPr="00AB7B57" w:rsidRDefault="00853710" w:rsidP="00AB7B57">
      <w:pPr>
        <w:widowControl w:val="0"/>
        <w:jc w:val="both"/>
        <w:rPr>
          <w:rFonts w:ascii="Calibri" w:hAnsi="Calibri" w:cs="Calibri"/>
          <w:sz w:val="22"/>
          <w:szCs w:val="22"/>
        </w:rPr>
      </w:pPr>
    </w:p>
    <w:p w14:paraId="4A0D45CF" w14:textId="77777777" w:rsidR="00AE1D2F"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r>
    </w:p>
    <w:p w14:paraId="7A3BF607" w14:textId="77777777" w:rsidR="00853710" w:rsidRPr="00AB7B57" w:rsidRDefault="00AE1D2F" w:rsidP="00AB7B57">
      <w:pPr>
        <w:widowControl w:val="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853710" w:rsidRPr="00AB7B57">
        <w:rPr>
          <w:rFonts w:ascii="Calibri" w:hAnsi="Calibri" w:cs="Calibri"/>
          <w:sz w:val="22"/>
          <w:szCs w:val="22"/>
        </w:rPr>
        <w:t>7.</w:t>
      </w:r>
      <w:r w:rsidR="000A65CE" w:rsidRPr="00AB7B57">
        <w:rPr>
          <w:rFonts w:ascii="Calibri" w:hAnsi="Calibri" w:cs="Calibri"/>
          <w:sz w:val="22"/>
          <w:szCs w:val="22"/>
        </w:rPr>
        <w:t>8</w:t>
      </w:r>
      <w:r w:rsidR="00853710" w:rsidRPr="00AB7B57">
        <w:rPr>
          <w:rFonts w:ascii="Calibri" w:hAnsi="Calibri" w:cs="Calibri"/>
          <w:sz w:val="22"/>
          <w:szCs w:val="22"/>
        </w:rPr>
        <w:t>.</w:t>
      </w:r>
      <w:r w:rsidR="00E52B9B" w:rsidRPr="00AB7B57">
        <w:rPr>
          <w:rFonts w:ascii="Calibri" w:hAnsi="Calibri" w:cs="Calibri"/>
          <w:sz w:val="22"/>
          <w:szCs w:val="22"/>
        </w:rPr>
        <w:t>e.3</w:t>
      </w:r>
      <w:r w:rsidR="00853710" w:rsidRPr="00AB7B57">
        <w:rPr>
          <w:rFonts w:ascii="Calibri" w:hAnsi="Calibri" w:cs="Calibri"/>
          <w:sz w:val="22"/>
          <w:szCs w:val="22"/>
        </w:rPr>
        <w:t>.  The number and species of fish taken.</w:t>
      </w:r>
    </w:p>
    <w:p w14:paraId="695A76F5" w14:textId="77777777" w:rsidR="00853710" w:rsidRPr="00AB7B57" w:rsidRDefault="00853710" w:rsidP="00AB7B57">
      <w:pPr>
        <w:widowControl w:val="0"/>
        <w:jc w:val="both"/>
        <w:rPr>
          <w:rFonts w:ascii="Calibri" w:hAnsi="Calibri" w:cs="Calibri"/>
          <w:sz w:val="22"/>
          <w:szCs w:val="22"/>
        </w:rPr>
      </w:pPr>
    </w:p>
    <w:p w14:paraId="4E927E2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8</w:t>
      </w:r>
      <w:r w:rsidRPr="00AB7B57">
        <w:rPr>
          <w:rFonts w:ascii="Calibri" w:hAnsi="Calibri" w:cs="Calibri"/>
          <w:sz w:val="22"/>
          <w:szCs w:val="22"/>
        </w:rPr>
        <w:t>.</w:t>
      </w:r>
      <w:r w:rsidR="00E52B9B" w:rsidRPr="00AB7B57">
        <w:rPr>
          <w:rFonts w:ascii="Calibri" w:hAnsi="Calibri" w:cs="Calibri"/>
          <w:sz w:val="22"/>
          <w:szCs w:val="22"/>
        </w:rPr>
        <w:t>e</w:t>
      </w:r>
      <w:r w:rsidRPr="00AB7B57">
        <w:rPr>
          <w:rFonts w:ascii="Calibri" w:hAnsi="Calibri" w:cs="Calibri"/>
          <w:sz w:val="22"/>
          <w:szCs w:val="22"/>
        </w:rPr>
        <w:t>.</w:t>
      </w:r>
      <w:r w:rsidR="00E52B9B" w:rsidRPr="00AB7B57">
        <w:rPr>
          <w:rFonts w:ascii="Calibri" w:hAnsi="Calibri" w:cs="Calibri"/>
          <w:sz w:val="22"/>
          <w:szCs w:val="22"/>
        </w:rPr>
        <w:t>4</w:t>
      </w:r>
      <w:r w:rsidRPr="00AB7B57">
        <w:rPr>
          <w:rFonts w:ascii="Calibri" w:hAnsi="Calibri" w:cs="Calibri"/>
          <w:sz w:val="22"/>
          <w:szCs w:val="22"/>
        </w:rPr>
        <w:t xml:space="preserve">.  The date the fish were taken.  </w:t>
      </w:r>
    </w:p>
    <w:p w14:paraId="64FD8BC2" w14:textId="77777777" w:rsidR="00853710" w:rsidRPr="00AB7B57" w:rsidRDefault="00853710" w:rsidP="00AB7B57">
      <w:pPr>
        <w:widowControl w:val="0"/>
        <w:jc w:val="both"/>
        <w:rPr>
          <w:rFonts w:ascii="Calibri" w:hAnsi="Calibri" w:cs="Calibri"/>
          <w:sz w:val="22"/>
          <w:szCs w:val="22"/>
        </w:rPr>
      </w:pPr>
    </w:p>
    <w:p w14:paraId="6DE76E2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8</w:t>
      </w:r>
      <w:r w:rsidRPr="00AB7B57">
        <w:rPr>
          <w:rFonts w:ascii="Calibri" w:hAnsi="Calibri" w:cs="Calibri"/>
          <w:sz w:val="22"/>
          <w:szCs w:val="22"/>
        </w:rPr>
        <w:t>.</w:t>
      </w:r>
      <w:r w:rsidR="00E52B9B" w:rsidRPr="00AB7B57">
        <w:rPr>
          <w:rFonts w:ascii="Calibri" w:hAnsi="Calibri" w:cs="Calibri"/>
          <w:sz w:val="22"/>
          <w:szCs w:val="22"/>
        </w:rPr>
        <w:t>e.5</w:t>
      </w:r>
      <w:r w:rsidRPr="00AB7B57">
        <w:rPr>
          <w:rFonts w:ascii="Calibri" w:hAnsi="Calibri" w:cs="Calibri"/>
          <w:sz w:val="22"/>
          <w:szCs w:val="22"/>
        </w:rPr>
        <w:t xml:space="preserve">.  The name and address of the customer.  </w:t>
      </w:r>
    </w:p>
    <w:p w14:paraId="627A0F2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7FA5545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00E52B9B" w:rsidRPr="00AB7B57">
        <w:rPr>
          <w:rFonts w:ascii="Calibri" w:hAnsi="Calibri" w:cs="Calibri"/>
          <w:sz w:val="22"/>
          <w:szCs w:val="22"/>
        </w:rPr>
        <w:tab/>
      </w:r>
      <w:r w:rsidRPr="00AB7B57">
        <w:rPr>
          <w:rFonts w:ascii="Calibri" w:hAnsi="Calibri" w:cs="Calibri"/>
          <w:sz w:val="22"/>
          <w:szCs w:val="22"/>
        </w:rPr>
        <w:t>7.</w:t>
      </w:r>
      <w:r w:rsidR="000A65CE" w:rsidRPr="00AB7B57">
        <w:rPr>
          <w:rFonts w:ascii="Calibri" w:hAnsi="Calibri" w:cs="Calibri"/>
          <w:sz w:val="22"/>
          <w:szCs w:val="22"/>
        </w:rPr>
        <w:t>8</w:t>
      </w:r>
      <w:r w:rsidRPr="00AB7B57">
        <w:rPr>
          <w:rFonts w:ascii="Calibri" w:hAnsi="Calibri" w:cs="Calibri"/>
          <w:sz w:val="22"/>
          <w:szCs w:val="22"/>
        </w:rPr>
        <w:t>.</w:t>
      </w:r>
      <w:r w:rsidR="00E52B9B" w:rsidRPr="00AB7B57">
        <w:rPr>
          <w:rFonts w:ascii="Calibri" w:hAnsi="Calibri" w:cs="Calibri"/>
          <w:sz w:val="22"/>
          <w:szCs w:val="22"/>
        </w:rPr>
        <w:t>f</w:t>
      </w:r>
      <w:r w:rsidRPr="00AB7B57">
        <w:rPr>
          <w:rFonts w:ascii="Calibri" w:hAnsi="Calibri" w:cs="Calibri"/>
          <w:sz w:val="22"/>
          <w:szCs w:val="22"/>
        </w:rPr>
        <w:t>.  The licensee must display his license in plain view at the entrance to the fishing preserve.</w:t>
      </w:r>
    </w:p>
    <w:p w14:paraId="04A083E4" w14:textId="77777777" w:rsidR="00853710" w:rsidRPr="00AB7B57" w:rsidRDefault="00853710" w:rsidP="00AB7B57">
      <w:pPr>
        <w:widowControl w:val="0"/>
        <w:jc w:val="both"/>
        <w:rPr>
          <w:rFonts w:ascii="Calibri" w:hAnsi="Calibri" w:cs="Calibri"/>
          <w:sz w:val="22"/>
          <w:szCs w:val="22"/>
        </w:rPr>
      </w:pPr>
    </w:p>
    <w:p w14:paraId="1CF07B0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7.</w:t>
      </w:r>
      <w:r w:rsidR="000A65CE" w:rsidRPr="00AB7B57">
        <w:rPr>
          <w:rFonts w:ascii="Calibri" w:hAnsi="Calibri" w:cs="Calibri"/>
          <w:sz w:val="22"/>
          <w:szCs w:val="22"/>
        </w:rPr>
        <w:t>9</w:t>
      </w:r>
      <w:r w:rsidRPr="00AB7B57">
        <w:rPr>
          <w:rFonts w:ascii="Calibri" w:hAnsi="Calibri" w:cs="Calibri"/>
          <w:sz w:val="22"/>
          <w:szCs w:val="22"/>
        </w:rPr>
        <w:t>.  Commercial Shooting Preserve License.  The following terms and conditions will apply for this license.</w:t>
      </w:r>
    </w:p>
    <w:p w14:paraId="50AB792E" w14:textId="77777777" w:rsidR="00853710" w:rsidRPr="00AB7B57" w:rsidRDefault="00853710" w:rsidP="00AB7B57">
      <w:pPr>
        <w:widowControl w:val="0"/>
        <w:jc w:val="both"/>
        <w:rPr>
          <w:rFonts w:ascii="Calibri" w:hAnsi="Calibri" w:cs="Calibri"/>
          <w:sz w:val="22"/>
          <w:szCs w:val="22"/>
        </w:rPr>
      </w:pPr>
    </w:p>
    <w:p w14:paraId="5D54ACC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a</w:t>
      </w:r>
      <w:r w:rsidRPr="00AB7B57">
        <w:rPr>
          <w:rFonts w:ascii="Calibri" w:hAnsi="Calibri" w:cs="Calibri"/>
          <w:sz w:val="22"/>
          <w:szCs w:val="22"/>
        </w:rPr>
        <w:t xml:space="preserve">.  Preserve Size and Boundaries.  </w:t>
      </w:r>
    </w:p>
    <w:p w14:paraId="14764589" w14:textId="77777777" w:rsidR="00853710" w:rsidRPr="00AB7B57" w:rsidRDefault="00853710" w:rsidP="00AB7B57">
      <w:pPr>
        <w:widowControl w:val="0"/>
        <w:jc w:val="both"/>
        <w:rPr>
          <w:rFonts w:ascii="Calibri" w:hAnsi="Calibri" w:cs="Calibri"/>
          <w:sz w:val="22"/>
          <w:szCs w:val="22"/>
        </w:rPr>
      </w:pPr>
    </w:p>
    <w:p w14:paraId="1856656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a.</w:t>
      </w:r>
      <w:r w:rsidRPr="00AB7B57">
        <w:rPr>
          <w:rFonts w:ascii="Calibri" w:hAnsi="Calibri" w:cs="Calibri"/>
          <w:sz w:val="22"/>
          <w:szCs w:val="22"/>
        </w:rPr>
        <w:t>1.  The commercial shooting preserve must contain a minimum of three hundred (300) acres in one tract of leased or owned land (including water area, if any), except that a preserve confined to the releasing of ducks only may operate with a minimum of fifty (50) contiguous acres (including water area).  The shooting preserve may be no larger than three thousand (3,000) contiguous acres (including water area, if any).</w:t>
      </w:r>
    </w:p>
    <w:p w14:paraId="457DB31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 xml:space="preserve">  </w:t>
      </w:r>
    </w:p>
    <w:p w14:paraId="024CE89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a</w:t>
      </w:r>
      <w:r w:rsidRPr="00AB7B57">
        <w:rPr>
          <w:rFonts w:ascii="Calibri" w:hAnsi="Calibri" w:cs="Calibri"/>
          <w:sz w:val="22"/>
          <w:szCs w:val="22"/>
        </w:rPr>
        <w:t>.</w:t>
      </w:r>
      <w:r w:rsidR="00E52B9B" w:rsidRPr="00AB7B57">
        <w:rPr>
          <w:rFonts w:ascii="Calibri" w:hAnsi="Calibri" w:cs="Calibri"/>
          <w:sz w:val="22"/>
          <w:szCs w:val="22"/>
        </w:rPr>
        <w:t>2</w:t>
      </w:r>
      <w:r w:rsidRPr="00AB7B57">
        <w:rPr>
          <w:rFonts w:ascii="Calibri" w:hAnsi="Calibri" w:cs="Calibri"/>
          <w:sz w:val="22"/>
          <w:szCs w:val="22"/>
        </w:rPr>
        <w:t xml:space="preserve">.  The exterior boundaries of the shooting preserve shall be clearly defined and posted with signs erected around the extremity at intervals of one hundred fifty (150) yards or less.  The signs must have the words "LICENSED SHOOTING PRESERVE" on them and must be signed by the licensee.  </w:t>
      </w:r>
    </w:p>
    <w:p w14:paraId="5B8434F5" w14:textId="77777777" w:rsidR="00853710" w:rsidRPr="00AB7B57" w:rsidRDefault="00853710" w:rsidP="00AB7B57">
      <w:pPr>
        <w:widowControl w:val="0"/>
        <w:jc w:val="both"/>
        <w:rPr>
          <w:rFonts w:ascii="Calibri" w:hAnsi="Calibri" w:cs="Calibri"/>
          <w:sz w:val="22"/>
          <w:szCs w:val="22"/>
        </w:rPr>
      </w:pPr>
    </w:p>
    <w:p w14:paraId="79F0931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a.3</w:t>
      </w:r>
      <w:r w:rsidRPr="00AB7B57">
        <w:rPr>
          <w:rFonts w:ascii="Calibri" w:hAnsi="Calibri" w:cs="Calibri"/>
          <w:sz w:val="22"/>
          <w:szCs w:val="22"/>
        </w:rPr>
        <w:t xml:space="preserve">.  Unless operated solely for the releasing of wild birds, the shooting preserve must be enclosed by fencing to prevent the ingress of native wildlife or egress of stocked wildlife species.  The fencing must be of sufficient strength and height to prevent the escape of the stocked wildlife.  </w:t>
      </w:r>
    </w:p>
    <w:p w14:paraId="1D48B6E6" w14:textId="77777777" w:rsidR="00853710" w:rsidRPr="00AB7B57" w:rsidRDefault="00853710" w:rsidP="00AB7B57">
      <w:pPr>
        <w:widowControl w:val="0"/>
        <w:jc w:val="both"/>
        <w:rPr>
          <w:rFonts w:ascii="Calibri" w:hAnsi="Calibri" w:cs="Calibri"/>
          <w:sz w:val="22"/>
          <w:szCs w:val="22"/>
        </w:rPr>
      </w:pPr>
    </w:p>
    <w:p w14:paraId="099D56A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a.4</w:t>
      </w:r>
      <w:r w:rsidRPr="00AB7B57">
        <w:rPr>
          <w:rFonts w:ascii="Calibri" w:hAnsi="Calibri" w:cs="Calibri"/>
          <w:sz w:val="22"/>
          <w:szCs w:val="22"/>
        </w:rPr>
        <w:t xml:space="preserve">.  The licensee must display his license in plain view at the entrance to the shooting preserve.  </w:t>
      </w:r>
    </w:p>
    <w:p w14:paraId="7412B20A" w14:textId="77777777" w:rsidR="00853710" w:rsidRPr="00AB7B57" w:rsidRDefault="00853710" w:rsidP="00AB7B57">
      <w:pPr>
        <w:widowControl w:val="0"/>
        <w:jc w:val="both"/>
        <w:rPr>
          <w:rFonts w:ascii="Calibri" w:hAnsi="Calibri" w:cs="Calibri"/>
          <w:sz w:val="22"/>
          <w:szCs w:val="22"/>
        </w:rPr>
      </w:pPr>
    </w:p>
    <w:p w14:paraId="0C45144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00AE1D2F">
        <w:rPr>
          <w:rFonts w:ascii="Calibri" w:hAnsi="Calibri" w:cs="Calibri"/>
          <w:sz w:val="22"/>
          <w:szCs w:val="22"/>
        </w:rPr>
        <w:tab/>
      </w:r>
      <w:r w:rsidRPr="00AB7B57">
        <w:rPr>
          <w:rFonts w:ascii="Calibri" w:hAnsi="Calibri" w:cs="Calibri"/>
          <w:sz w:val="22"/>
          <w:szCs w:val="22"/>
        </w:rPr>
        <w:t>7.</w:t>
      </w:r>
      <w:r w:rsidR="000A65CE"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b</w:t>
      </w:r>
      <w:r w:rsidRPr="00AB7B57">
        <w:rPr>
          <w:rFonts w:ascii="Calibri" w:hAnsi="Calibri" w:cs="Calibri"/>
          <w:sz w:val="22"/>
          <w:szCs w:val="22"/>
        </w:rPr>
        <w:t xml:space="preserve">.  Preserve Wildlife.  </w:t>
      </w:r>
    </w:p>
    <w:p w14:paraId="5126EDBC" w14:textId="77777777" w:rsidR="00853710" w:rsidRPr="00AB7B57" w:rsidRDefault="00853710" w:rsidP="00AB7B57">
      <w:pPr>
        <w:widowControl w:val="0"/>
        <w:jc w:val="both"/>
        <w:rPr>
          <w:rFonts w:ascii="Calibri" w:hAnsi="Calibri" w:cs="Calibri"/>
          <w:sz w:val="22"/>
          <w:szCs w:val="22"/>
        </w:rPr>
      </w:pPr>
    </w:p>
    <w:p w14:paraId="5D7B2341" w14:textId="77777777" w:rsidR="009C5462"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b</w:t>
      </w:r>
      <w:r w:rsidRPr="00AB7B57">
        <w:rPr>
          <w:rFonts w:ascii="Calibri" w:hAnsi="Calibri" w:cs="Calibri"/>
          <w:sz w:val="22"/>
          <w:szCs w:val="22"/>
        </w:rPr>
        <w:t>.</w:t>
      </w:r>
      <w:r w:rsidR="00E52B9B" w:rsidRPr="00AB7B57">
        <w:rPr>
          <w:rFonts w:ascii="Calibri" w:hAnsi="Calibri" w:cs="Calibri"/>
          <w:sz w:val="22"/>
          <w:szCs w:val="22"/>
        </w:rPr>
        <w:t>1</w:t>
      </w:r>
      <w:r w:rsidRPr="00AB7B57">
        <w:rPr>
          <w:rFonts w:ascii="Calibri" w:hAnsi="Calibri" w:cs="Calibri"/>
          <w:sz w:val="22"/>
          <w:szCs w:val="22"/>
        </w:rPr>
        <w:t>.  Native wildlife m</w:t>
      </w:r>
      <w:r w:rsidR="00F30212" w:rsidRPr="00AB7B57">
        <w:rPr>
          <w:rFonts w:ascii="Calibri" w:hAnsi="Calibri" w:cs="Calibri"/>
          <w:sz w:val="22"/>
          <w:szCs w:val="22"/>
        </w:rPr>
        <w:t xml:space="preserve">eans game animals and game birds, as defined in W. Va. Code §20-1-2, </w:t>
      </w:r>
      <w:r w:rsidRPr="00AB7B57">
        <w:rPr>
          <w:rFonts w:ascii="Calibri" w:hAnsi="Calibri" w:cs="Calibri"/>
          <w:sz w:val="22"/>
          <w:szCs w:val="22"/>
        </w:rPr>
        <w:t xml:space="preserve">found in a wild and natural state within the boundaries of the shooting preserve.  </w:t>
      </w:r>
    </w:p>
    <w:p w14:paraId="58046C46" w14:textId="77777777" w:rsidR="009C5462" w:rsidRPr="00AB7B57" w:rsidRDefault="009C5462" w:rsidP="00AB7B57">
      <w:pPr>
        <w:widowControl w:val="0"/>
        <w:jc w:val="both"/>
        <w:rPr>
          <w:rFonts w:ascii="Calibri" w:hAnsi="Calibri" w:cs="Calibri"/>
          <w:sz w:val="22"/>
          <w:szCs w:val="22"/>
        </w:rPr>
      </w:pPr>
    </w:p>
    <w:p w14:paraId="3CBA9657" w14:textId="77777777" w:rsidR="009C5462" w:rsidRPr="00AB7B57" w:rsidRDefault="009C5462"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r>
      <w:r w:rsidR="00853710" w:rsidRPr="00AB7B57">
        <w:rPr>
          <w:rFonts w:ascii="Calibri" w:hAnsi="Calibri" w:cs="Calibri"/>
          <w:sz w:val="22"/>
          <w:szCs w:val="22"/>
        </w:rPr>
        <w:t>7.</w:t>
      </w:r>
      <w:r w:rsidR="000A65CE" w:rsidRPr="00AB7B57">
        <w:rPr>
          <w:rFonts w:ascii="Calibri" w:hAnsi="Calibri" w:cs="Calibri"/>
          <w:sz w:val="22"/>
          <w:szCs w:val="22"/>
        </w:rPr>
        <w:t>9</w:t>
      </w:r>
      <w:r w:rsidR="00853710" w:rsidRPr="00AB7B57">
        <w:rPr>
          <w:rFonts w:ascii="Calibri" w:hAnsi="Calibri" w:cs="Calibri"/>
          <w:sz w:val="22"/>
          <w:szCs w:val="22"/>
        </w:rPr>
        <w:t>.</w:t>
      </w:r>
      <w:r w:rsidR="00E52B9B" w:rsidRPr="00AB7B57">
        <w:rPr>
          <w:rFonts w:ascii="Calibri" w:hAnsi="Calibri" w:cs="Calibri"/>
          <w:sz w:val="22"/>
          <w:szCs w:val="22"/>
        </w:rPr>
        <w:t>b</w:t>
      </w:r>
      <w:r w:rsidR="00853710" w:rsidRPr="00AB7B57">
        <w:rPr>
          <w:rFonts w:ascii="Calibri" w:hAnsi="Calibri" w:cs="Calibri"/>
          <w:sz w:val="22"/>
          <w:szCs w:val="22"/>
        </w:rPr>
        <w:t>.</w:t>
      </w:r>
      <w:r w:rsidR="00E52B9B" w:rsidRPr="00AB7B57">
        <w:rPr>
          <w:rFonts w:ascii="Calibri" w:hAnsi="Calibri" w:cs="Calibri"/>
          <w:sz w:val="22"/>
          <w:szCs w:val="22"/>
        </w:rPr>
        <w:t>2</w:t>
      </w:r>
      <w:r w:rsidR="00853710" w:rsidRPr="00AB7B57">
        <w:rPr>
          <w:rFonts w:ascii="Calibri" w:hAnsi="Calibri" w:cs="Calibri"/>
          <w:sz w:val="22"/>
          <w:szCs w:val="22"/>
        </w:rPr>
        <w:t>.  Stocked wildlife means those animals and birds that were either obtained from a licensed commercial dealer and released at the shooting preserve, imported into this State under a valid wildlife importation permit and released at the shooting preserve, or raised at the shooting preserve under a valid game farm licens</w:t>
      </w:r>
      <w:r w:rsidR="00746A5C" w:rsidRPr="00AB7B57">
        <w:rPr>
          <w:rFonts w:ascii="Calibri" w:hAnsi="Calibri" w:cs="Calibri"/>
          <w:sz w:val="22"/>
          <w:szCs w:val="22"/>
        </w:rPr>
        <w:t xml:space="preserve">e and released. </w:t>
      </w:r>
      <w:r w:rsidRPr="00AB7B57">
        <w:rPr>
          <w:rFonts w:ascii="Calibri" w:hAnsi="Calibri" w:cs="Calibri"/>
          <w:sz w:val="22"/>
          <w:szCs w:val="22"/>
        </w:rPr>
        <w:t xml:space="preserve">Cervids are regulated under </w:t>
      </w:r>
      <w:r w:rsidR="00746A5C" w:rsidRPr="00AB7B57">
        <w:rPr>
          <w:rFonts w:ascii="Calibri" w:hAnsi="Calibri" w:cs="Calibri"/>
          <w:sz w:val="22"/>
          <w:szCs w:val="22"/>
        </w:rPr>
        <w:t>the Captive Cervid F</w:t>
      </w:r>
      <w:r w:rsidR="00F30212" w:rsidRPr="00AB7B57">
        <w:rPr>
          <w:rFonts w:ascii="Calibri" w:hAnsi="Calibri" w:cs="Calibri"/>
          <w:sz w:val="22"/>
          <w:szCs w:val="22"/>
        </w:rPr>
        <w:t xml:space="preserve">arming Act, </w:t>
      </w:r>
      <w:r w:rsidR="00D50E1A" w:rsidRPr="00AB7B57">
        <w:rPr>
          <w:rFonts w:ascii="Calibri" w:hAnsi="Calibri" w:cs="Calibri"/>
          <w:sz w:val="22"/>
          <w:szCs w:val="22"/>
        </w:rPr>
        <w:t xml:space="preserve">W. Va. Code §19-2H-1 </w:t>
      </w:r>
      <w:r w:rsidR="00D50E1A" w:rsidRPr="00AE1D2F">
        <w:rPr>
          <w:rFonts w:ascii="Calibri" w:hAnsi="Calibri" w:cs="Calibri"/>
          <w:i/>
          <w:sz w:val="22"/>
          <w:szCs w:val="22"/>
        </w:rPr>
        <w:t>et. seq.</w:t>
      </w:r>
      <w:r w:rsidR="00853710" w:rsidRPr="00AB7B57">
        <w:rPr>
          <w:rFonts w:ascii="Calibri" w:hAnsi="Calibri" w:cs="Calibri"/>
          <w:color w:val="C00000"/>
          <w:sz w:val="22"/>
          <w:szCs w:val="22"/>
        </w:rPr>
        <w:tab/>
      </w:r>
      <w:r w:rsidR="00853710" w:rsidRPr="00AB7B57">
        <w:rPr>
          <w:rFonts w:ascii="Calibri" w:hAnsi="Calibri" w:cs="Calibri"/>
          <w:sz w:val="22"/>
          <w:szCs w:val="22"/>
        </w:rPr>
        <w:tab/>
      </w:r>
      <w:r w:rsidR="00853710" w:rsidRPr="00AB7B57">
        <w:rPr>
          <w:rFonts w:ascii="Calibri" w:hAnsi="Calibri" w:cs="Calibri"/>
          <w:sz w:val="22"/>
          <w:szCs w:val="22"/>
        </w:rPr>
        <w:tab/>
      </w:r>
    </w:p>
    <w:p w14:paraId="5D266A6F" w14:textId="77777777" w:rsidR="009C5462" w:rsidRPr="00AB7B57" w:rsidRDefault="009C5462" w:rsidP="00AB7B57">
      <w:pPr>
        <w:widowControl w:val="0"/>
        <w:jc w:val="both"/>
        <w:rPr>
          <w:rFonts w:ascii="Calibri" w:hAnsi="Calibri" w:cs="Calibri"/>
          <w:sz w:val="22"/>
          <w:szCs w:val="22"/>
        </w:rPr>
      </w:pPr>
    </w:p>
    <w:p w14:paraId="25CE1492" w14:textId="77777777" w:rsidR="00853710" w:rsidRPr="00AB7B57" w:rsidRDefault="009C5462"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r>
      <w:r w:rsidR="00853710" w:rsidRPr="00AB7B57">
        <w:rPr>
          <w:rFonts w:ascii="Calibri" w:hAnsi="Calibri" w:cs="Calibri"/>
          <w:sz w:val="22"/>
          <w:szCs w:val="22"/>
        </w:rPr>
        <w:t>7.</w:t>
      </w:r>
      <w:r w:rsidR="000A65CE" w:rsidRPr="00AB7B57">
        <w:rPr>
          <w:rFonts w:ascii="Calibri" w:hAnsi="Calibri" w:cs="Calibri"/>
          <w:sz w:val="22"/>
          <w:szCs w:val="22"/>
        </w:rPr>
        <w:t>9</w:t>
      </w:r>
      <w:r w:rsidR="00E52B9B" w:rsidRPr="00AB7B57">
        <w:rPr>
          <w:rFonts w:ascii="Calibri" w:hAnsi="Calibri" w:cs="Calibri"/>
          <w:sz w:val="22"/>
          <w:szCs w:val="22"/>
        </w:rPr>
        <w:t>.b</w:t>
      </w:r>
      <w:r w:rsidR="00853710" w:rsidRPr="00AB7B57">
        <w:rPr>
          <w:rFonts w:ascii="Calibri" w:hAnsi="Calibri" w:cs="Calibri"/>
          <w:sz w:val="22"/>
          <w:szCs w:val="22"/>
        </w:rPr>
        <w:t>.</w:t>
      </w:r>
      <w:r w:rsidR="00E52B9B" w:rsidRPr="00AB7B57">
        <w:rPr>
          <w:rFonts w:ascii="Calibri" w:hAnsi="Calibri" w:cs="Calibri"/>
          <w:sz w:val="22"/>
          <w:szCs w:val="22"/>
        </w:rPr>
        <w:t>3</w:t>
      </w:r>
      <w:r w:rsidR="00853710" w:rsidRPr="00AB7B57">
        <w:rPr>
          <w:rFonts w:ascii="Calibri" w:hAnsi="Calibri" w:cs="Calibri"/>
          <w:sz w:val="22"/>
          <w:szCs w:val="22"/>
        </w:rPr>
        <w:t xml:space="preserve">.  Stocked wildlife may include any of the following: game birds (except wild turkey), non-native game birds (such as chukar partridges), rabbits, or the hoofed stock of the families Suidae (boar) and Bovidae (buffalo). </w:t>
      </w:r>
      <w:r w:rsidR="00203445" w:rsidRPr="00AB7B57">
        <w:rPr>
          <w:rFonts w:ascii="Calibri" w:hAnsi="Calibri" w:cs="Calibri"/>
          <w:sz w:val="22"/>
          <w:szCs w:val="22"/>
        </w:rPr>
        <w:t xml:space="preserve"> Shooting preserves which have c</w:t>
      </w:r>
      <w:r w:rsidR="00853710" w:rsidRPr="00AB7B57">
        <w:rPr>
          <w:rFonts w:ascii="Calibri" w:hAnsi="Calibri" w:cs="Calibri"/>
          <w:sz w:val="22"/>
          <w:szCs w:val="22"/>
        </w:rPr>
        <w:t xml:space="preserve">ervids must operate </w:t>
      </w:r>
      <w:r w:rsidRPr="00AB7B57">
        <w:rPr>
          <w:rFonts w:ascii="Calibri" w:hAnsi="Calibri" w:cs="Calibri"/>
          <w:sz w:val="22"/>
          <w:szCs w:val="22"/>
        </w:rPr>
        <w:t>the Captive Cervid F</w:t>
      </w:r>
      <w:r w:rsidR="00F30212" w:rsidRPr="00AB7B57">
        <w:rPr>
          <w:rFonts w:ascii="Calibri" w:hAnsi="Calibri" w:cs="Calibri"/>
          <w:sz w:val="22"/>
          <w:szCs w:val="22"/>
        </w:rPr>
        <w:t>arming Act, W. Va. Code §19-2H</w:t>
      </w:r>
      <w:r w:rsidR="00D50E1A" w:rsidRPr="00AB7B57">
        <w:rPr>
          <w:rFonts w:ascii="Calibri" w:hAnsi="Calibri" w:cs="Calibri"/>
          <w:sz w:val="22"/>
          <w:szCs w:val="22"/>
        </w:rPr>
        <w:t xml:space="preserve">-1 </w:t>
      </w:r>
      <w:r w:rsidR="00D50E1A" w:rsidRPr="00AE1D2F">
        <w:rPr>
          <w:rFonts w:ascii="Calibri" w:hAnsi="Calibri" w:cs="Calibri"/>
          <w:i/>
          <w:sz w:val="22"/>
          <w:szCs w:val="22"/>
        </w:rPr>
        <w:t>et. seq</w:t>
      </w:r>
      <w:r w:rsidR="00D50E1A" w:rsidRPr="00AB7B57">
        <w:rPr>
          <w:rFonts w:ascii="Calibri" w:hAnsi="Calibri" w:cs="Calibri"/>
          <w:sz w:val="22"/>
          <w:szCs w:val="22"/>
        </w:rPr>
        <w:t>.</w:t>
      </w:r>
    </w:p>
    <w:p w14:paraId="6DF7DC42" w14:textId="77777777" w:rsidR="00853710" w:rsidRPr="00AB7B57" w:rsidRDefault="00853710" w:rsidP="00AB7B57">
      <w:pPr>
        <w:widowControl w:val="0"/>
        <w:jc w:val="both"/>
        <w:rPr>
          <w:rFonts w:ascii="Calibri" w:hAnsi="Calibri" w:cs="Calibri"/>
          <w:sz w:val="22"/>
          <w:szCs w:val="22"/>
        </w:rPr>
      </w:pPr>
    </w:p>
    <w:p w14:paraId="58C9CB2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b</w:t>
      </w:r>
      <w:r w:rsidRPr="00AB7B57">
        <w:rPr>
          <w:rFonts w:ascii="Calibri" w:hAnsi="Calibri" w:cs="Calibri"/>
          <w:sz w:val="22"/>
          <w:szCs w:val="22"/>
        </w:rPr>
        <w:t>.</w:t>
      </w:r>
      <w:r w:rsidR="00E52B9B" w:rsidRPr="00AB7B57">
        <w:rPr>
          <w:rFonts w:ascii="Calibri" w:hAnsi="Calibri" w:cs="Calibri"/>
          <w:sz w:val="22"/>
          <w:szCs w:val="22"/>
        </w:rPr>
        <w:t>4</w:t>
      </w:r>
      <w:r w:rsidRPr="00AB7B57">
        <w:rPr>
          <w:rFonts w:ascii="Calibri" w:hAnsi="Calibri" w:cs="Calibri"/>
          <w:sz w:val="22"/>
          <w:szCs w:val="22"/>
        </w:rPr>
        <w:t xml:space="preserve">.  This license does not authorize the holder to capture game animals or game birds from the woods or fields of this State to be used as stock at the shooting preserve.  </w:t>
      </w:r>
    </w:p>
    <w:p w14:paraId="5083AF0C" w14:textId="77777777" w:rsidR="007252D4" w:rsidRPr="00AB7B57" w:rsidRDefault="007252D4" w:rsidP="00AB7B57">
      <w:pPr>
        <w:widowControl w:val="0"/>
        <w:jc w:val="both"/>
        <w:rPr>
          <w:rFonts w:ascii="Calibri" w:hAnsi="Calibri" w:cs="Calibri"/>
          <w:sz w:val="22"/>
          <w:szCs w:val="22"/>
        </w:rPr>
      </w:pPr>
    </w:p>
    <w:p w14:paraId="66DF4051" w14:textId="77777777" w:rsidR="00AE1D2F" w:rsidRDefault="00853710" w:rsidP="00AB7B57">
      <w:pPr>
        <w:widowControl w:val="0"/>
        <w:jc w:val="both"/>
        <w:rPr>
          <w:rFonts w:ascii="Calibri" w:hAnsi="Calibri" w:cs="Calibri"/>
          <w:sz w:val="22"/>
          <w:szCs w:val="22"/>
        </w:rPr>
      </w:pPr>
      <w:r w:rsidRPr="00AB7B57">
        <w:rPr>
          <w:rFonts w:ascii="Calibri" w:hAnsi="Calibri" w:cs="Calibri"/>
          <w:sz w:val="22"/>
          <w:szCs w:val="22"/>
        </w:rPr>
        <w:lastRenderedPageBreak/>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b</w:t>
      </w:r>
      <w:r w:rsidRPr="00AB7B57">
        <w:rPr>
          <w:rFonts w:ascii="Calibri" w:hAnsi="Calibri" w:cs="Calibri"/>
          <w:sz w:val="22"/>
          <w:szCs w:val="22"/>
        </w:rPr>
        <w:t>.</w:t>
      </w:r>
      <w:r w:rsidR="00E52B9B" w:rsidRPr="00AB7B57">
        <w:rPr>
          <w:rFonts w:ascii="Calibri" w:hAnsi="Calibri" w:cs="Calibri"/>
          <w:sz w:val="22"/>
          <w:szCs w:val="22"/>
        </w:rPr>
        <w:t>5</w:t>
      </w:r>
      <w:r w:rsidRPr="00AB7B57">
        <w:rPr>
          <w:rFonts w:ascii="Calibri" w:hAnsi="Calibri" w:cs="Calibri"/>
          <w:sz w:val="22"/>
          <w:szCs w:val="22"/>
        </w:rPr>
        <w:t xml:space="preserve">.  This license does not authorize the holder to breed or raise wild animals or wild birds </w:t>
      </w:r>
    </w:p>
    <w:p w14:paraId="1DB33EEA" w14:textId="77777777" w:rsidR="00AE1D2F" w:rsidRDefault="00AE1D2F" w:rsidP="00AB7B57">
      <w:pPr>
        <w:widowControl w:val="0"/>
        <w:jc w:val="both"/>
        <w:rPr>
          <w:rFonts w:ascii="Calibri" w:hAnsi="Calibri" w:cs="Calibri"/>
          <w:sz w:val="22"/>
          <w:szCs w:val="22"/>
        </w:rPr>
      </w:pPr>
    </w:p>
    <w:p w14:paraId="0081688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to be used as stock at the shooting preserve.  In order to raise wild animals or wild birds, the licensee must first obtain a game farm license issued by the Division under W. Va. Code §20-2-47.</w:t>
      </w:r>
    </w:p>
    <w:p w14:paraId="7F93F4D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 xml:space="preserve">  </w:t>
      </w:r>
    </w:p>
    <w:p w14:paraId="6A25726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b</w:t>
      </w:r>
      <w:r w:rsidRPr="00AB7B57">
        <w:rPr>
          <w:rFonts w:ascii="Calibri" w:hAnsi="Calibri" w:cs="Calibri"/>
          <w:sz w:val="22"/>
          <w:szCs w:val="22"/>
        </w:rPr>
        <w:t>.</w:t>
      </w:r>
      <w:r w:rsidR="00E52B9B" w:rsidRPr="00AB7B57">
        <w:rPr>
          <w:rFonts w:ascii="Calibri" w:hAnsi="Calibri" w:cs="Calibri"/>
          <w:sz w:val="22"/>
          <w:szCs w:val="22"/>
        </w:rPr>
        <w:t>6</w:t>
      </w:r>
      <w:r w:rsidRPr="00AB7B57">
        <w:rPr>
          <w:rFonts w:ascii="Calibri" w:hAnsi="Calibri" w:cs="Calibri"/>
          <w:sz w:val="22"/>
          <w:szCs w:val="22"/>
        </w:rPr>
        <w:t xml:space="preserve">.  This license does not authorize the holder to import wildlife into this State to be used as stock at the shooting preserve.  In order to import wildlife, the licensee must first obtain a wildlife importation permit issued by the Division under W. Va. Code §20-2-12. </w:t>
      </w:r>
    </w:p>
    <w:p w14:paraId="39A23CD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 xml:space="preserve"> </w:t>
      </w:r>
    </w:p>
    <w:p w14:paraId="200608F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c</w:t>
      </w:r>
      <w:r w:rsidRPr="00AB7B57">
        <w:rPr>
          <w:rFonts w:ascii="Calibri" w:hAnsi="Calibri" w:cs="Calibri"/>
          <w:sz w:val="22"/>
          <w:szCs w:val="22"/>
        </w:rPr>
        <w:t xml:space="preserve">.  Hunting License Requirements.  </w:t>
      </w:r>
    </w:p>
    <w:p w14:paraId="22937A7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0ECD4B8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0A65CE"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c.1</w:t>
      </w:r>
      <w:r w:rsidRPr="00AB7B57">
        <w:rPr>
          <w:rFonts w:ascii="Calibri" w:hAnsi="Calibri" w:cs="Calibri"/>
          <w:sz w:val="22"/>
          <w:szCs w:val="22"/>
        </w:rPr>
        <w:t>.  A West Virginia resident must possess a valid Class A</w:t>
      </w:r>
      <w:r w:rsidR="007158A5" w:rsidRPr="00AB7B57">
        <w:rPr>
          <w:rFonts w:ascii="Calibri" w:hAnsi="Calibri" w:cs="Calibri"/>
          <w:sz w:val="22"/>
          <w:szCs w:val="22"/>
        </w:rPr>
        <w:t xml:space="preserve"> or AH</w:t>
      </w:r>
      <w:r w:rsidRPr="00AB7B57">
        <w:rPr>
          <w:rFonts w:ascii="Calibri" w:hAnsi="Calibri" w:cs="Calibri"/>
          <w:sz w:val="22"/>
          <w:szCs w:val="22"/>
        </w:rPr>
        <w:t xml:space="preserve"> license to hunt for small game </w:t>
      </w:r>
      <w:r w:rsidR="008F1EB7" w:rsidRPr="00AB7B57">
        <w:rPr>
          <w:rFonts w:ascii="Calibri" w:hAnsi="Calibri" w:cs="Calibri"/>
          <w:sz w:val="22"/>
          <w:szCs w:val="22"/>
        </w:rPr>
        <w:t>and</w:t>
      </w:r>
      <w:r w:rsidRPr="00AB7B57">
        <w:rPr>
          <w:rFonts w:ascii="Calibri" w:hAnsi="Calibri" w:cs="Calibri"/>
          <w:sz w:val="22"/>
          <w:szCs w:val="22"/>
        </w:rPr>
        <w:t xml:space="preserve"> a Class BG stamp to hunt additional big game species, or a Class X, Class XJ, </w:t>
      </w:r>
      <w:r w:rsidR="007158A5" w:rsidRPr="00AB7B57">
        <w:rPr>
          <w:rFonts w:ascii="Calibri" w:hAnsi="Calibri" w:cs="Calibri"/>
          <w:sz w:val="22"/>
          <w:szCs w:val="22"/>
        </w:rPr>
        <w:t xml:space="preserve">Class AHJ, </w:t>
      </w:r>
      <w:r w:rsidRPr="00AB7B57">
        <w:rPr>
          <w:rFonts w:ascii="Calibri" w:hAnsi="Calibri" w:cs="Calibri"/>
          <w:sz w:val="22"/>
          <w:szCs w:val="22"/>
        </w:rPr>
        <w:t xml:space="preserve">Class A-L, Class AB-L, Class A-L-I or Class AB-L-I license while hunting on the shooting preserve unless he is exempt from licensing requirements under W. Va. Code §§20-2-27, 20-2-28, or 20-2-62.  </w:t>
      </w:r>
    </w:p>
    <w:p w14:paraId="74D6FA91" w14:textId="77777777" w:rsidR="00853710" w:rsidRPr="00AB7B57" w:rsidRDefault="00853710" w:rsidP="00AB7B57">
      <w:pPr>
        <w:widowControl w:val="0"/>
        <w:jc w:val="both"/>
        <w:rPr>
          <w:rFonts w:ascii="Calibri" w:hAnsi="Calibri" w:cs="Calibri"/>
          <w:sz w:val="22"/>
          <w:szCs w:val="22"/>
        </w:rPr>
      </w:pPr>
    </w:p>
    <w:p w14:paraId="765770E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c.2</w:t>
      </w:r>
      <w:r w:rsidRPr="00AB7B57">
        <w:rPr>
          <w:rFonts w:ascii="Calibri" w:hAnsi="Calibri" w:cs="Calibri"/>
          <w:sz w:val="22"/>
          <w:szCs w:val="22"/>
        </w:rPr>
        <w:t>.  A nonresident must possess a valid Class E</w:t>
      </w:r>
      <w:r w:rsidR="00883BA7" w:rsidRPr="00AB7B57">
        <w:rPr>
          <w:rFonts w:ascii="Calibri" w:hAnsi="Calibri" w:cs="Calibri"/>
          <w:sz w:val="22"/>
          <w:szCs w:val="22"/>
        </w:rPr>
        <w:t xml:space="preserve">, </w:t>
      </w:r>
      <w:r w:rsidR="007158A5" w:rsidRPr="00AB7B57">
        <w:rPr>
          <w:rFonts w:ascii="Calibri" w:hAnsi="Calibri" w:cs="Calibri"/>
          <w:sz w:val="22"/>
          <w:szCs w:val="22"/>
        </w:rPr>
        <w:t>AAH</w:t>
      </w:r>
      <w:r w:rsidR="00883BA7" w:rsidRPr="00AB7B57">
        <w:rPr>
          <w:rFonts w:ascii="Calibri" w:hAnsi="Calibri" w:cs="Calibri"/>
          <w:sz w:val="22"/>
          <w:szCs w:val="22"/>
        </w:rPr>
        <w:t>, XXJ or AAHJ</w:t>
      </w:r>
      <w:r w:rsidR="007158A5" w:rsidRPr="00AB7B57">
        <w:rPr>
          <w:rFonts w:ascii="Calibri" w:hAnsi="Calibri" w:cs="Calibri"/>
          <w:sz w:val="22"/>
          <w:szCs w:val="22"/>
        </w:rPr>
        <w:t xml:space="preserve"> </w:t>
      </w:r>
      <w:r w:rsidRPr="00AB7B57">
        <w:rPr>
          <w:rFonts w:ascii="Calibri" w:hAnsi="Calibri" w:cs="Calibri"/>
          <w:sz w:val="22"/>
          <w:szCs w:val="22"/>
        </w:rPr>
        <w:t>l</w:t>
      </w:r>
      <w:r w:rsidR="00F65D93" w:rsidRPr="00AB7B57">
        <w:rPr>
          <w:rFonts w:ascii="Calibri" w:hAnsi="Calibri" w:cs="Calibri"/>
          <w:sz w:val="22"/>
          <w:szCs w:val="22"/>
        </w:rPr>
        <w:t xml:space="preserve">icense to hunt native wildlife </w:t>
      </w:r>
      <w:r w:rsidRPr="00AB7B57">
        <w:rPr>
          <w:rFonts w:ascii="Calibri" w:hAnsi="Calibri" w:cs="Calibri"/>
          <w:sz w:val="22"/>
          <w:szCs w:val="22"/>
        </w:rPr>
        <w:t xml:space="preserve">or stocked wildlife on the shooting preserve or a valid Class J shooting preserve license to hunt stocked small game species.  </w:t>
      </w:r>
    </w:p>
    <w:p w14:paraId="139435CD" w14:textId="77777777" w:rsidR="00AE1D2F"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p>
    <w:p w14:paraId="37E0BD22" w14:textId="77777777" w:rsidR="00853710" w:rsidRPr="00AB7B57" w:rsidRDefault="00AE1D2F" w:rsidP="00AB7B57">
      <w:pPr>
        <w:widowControl w:val="0"/>
        <w:jc w:val="both"/>
        <w:rPr>
          <w:rFonts w:ascii="Calibri" w:hAnsi="Calibri" w:cs="Calibri"/>
          <w:sz w:val="22"/>
          <w:szCs w:val="22"/>
        </w:rPr>
      </w:pPr>
      <w:r>
        <w:rPr>
          <w:rFonts w:ascii="Calibri" w:hAnsi="Calibri" w:cs="Calibri"/>
          <w:sz w:val="22"/>
          <w:szCs w:val="22"/>
        </w:rPr>
        <w:tab/>
      </w:r>
      <w:r w:rsidR="00853710" w:rsidRPr="00AB7B57">
        <w:rPr>
          <w:rFonts w:ascii="Calibri" w:hAnsi="Calibri" w:cs="Calibri"/>
          <w:sz w:val="22"/>
          <w:szCs w:val="22"/>
        </w:rPr>
        <w:t>7.</w:t>
      </w:r>
      <w:r w:rsidR="00D13A9F" w:rsidRPr="00AB7B57">
        <w:rPr>
          <w:rFonts w:ascii="Calibri" w:hAnsi="Calibri" w:cs="Calibri"/>
          <w:sz w:val="22"/>
          <w:szCs w:val="22"/>
        </w:rPr>
        <w:t>9</w:t>
      </w:r>
      <w:r w:rsidR="00853710" w:rsidRPr="00AB7B57">
        <w:rPr>
          <w:rFonts w:ascii="Calibri" w:hAnsi="Calibri" w:cs="Calibri"/>
          <w:sz w:val="22"/>
          <w:szCs w:val="22"/>
        </w:rPr>
        <w:t>.</w:t>
      </w:r>
      <w:r w:rsidR="00E52B9B" w:rsidRPr="00AB7B57">
        <w:rPr>
          <w:rFonts w:ascii="Calibri" w:hAnsi="Calibri" w:cs="Calibri"/>
          <w:sz w:val="22"/>
          <w:szCs w:val="22"/>
        </w:rPr>
        <w:t>d</w:t>
      </w:r>
      <w:r w:rsidR="00853710" w:rsidRPr="00AB7B57">
        <w:rPr>
          <w:rFonts w:ascii="Calibri" w:hAnsi="Calibri" w:cs="Calibri"/>
          <w:sz w:val="22"/>
          <w:szCs w:val="22"/>
        </w:rPr>
        <w:t>.  Hunting Seasons and Bag Limits.</w:t>
      </w:r>
    </w:p>
    <w:p w14:paraId="43C49C04" w14:textId="77777777" w:rsidR="00853710" w:rsidRPr="00AB7B57" w:rsidRDefault="00853710" w:rsidP="00AB7B57">
      <w:pPr>
        <w:widowControl w:val="0"/>
        <w:jc w:val="both"/>
        <w:rPr>
          <w:rFonts w:ascii="Calibri" w:hAnsi="Calibri" w:cs="Calibri"/>
          <w:sz w:val="22"/>
          <w:szCs w:val="22"/>
        </w:rPr>
      </w:pPr>
    </w:p>
    <w:p w14:paraId="68A2170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d.1</w:t>
      </w:r>
      <w:r w:rsidRPr="00AB7B57">
        <w:rPr>
          <w:rFonts w:ascii="Calibri" w:hAnsi="Calibri" w:cs="Calibri"/>
          <w:sz w:val="22"/>
          <w:szCs w:val="22"/>
        </w:rPr>
        <w:t xml:space="preserve">.  Native wildlife may be hunted only during the season set therefor and in the manner and numbers authorized by Division rules governing hunting and trapping in West Virginia (58CSR45).  There shall be no open season for wild waterfowl.  </w:t>
      </w:r>
    </w:p>
    <w:p w14:paraId="2D5B2025" w14:textId="77777777" w:rsidR="00853710" w:rsidRPr="00AB7B57" w:rsidRDefault="00853710" w:rsidP="00AB7B57">
      <w:pPr>
        <w:widowControl w:val="0"/>
        <w:jc w:val="both"/>
        <w:rPr>
          <w:rFonts w:ascii="Calibri" w:hAnsi="Calibri" w:cs="Calibri"/>
          <w:sz w:val="22"/>
          <w:szCs w:val="22"/>
        </w:rPr>
      </w:pPr>
    </w:p>
    <w:p w14:paraId="1BECFDC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d.2</w:t>
      </w:r>
      <w:r w:rsidRPr="00AB7B57">
        <w:rPr>
          <w:rFonts w:ascii="Calibri" w:hAnsi="Calibri" w:cs="Calibri"/>
          <w:sz w:val="22"/>
          <w:szCs w:val="22"/>
        </w:rPr>
        <w:t xml:space="preserve">.  The licensee may establish a liberal hunting season for any species of stocked wildlife.  Such season may begin no earlier than September l and end no later than April 30 of the following year.  </w:t>
      </w:r>
      <w:r w:rsidR="007A35EC" w:rsidRPr="00AB7B57">
        <w:rPr>
          <w:rFonts w:ascii="Calibri" w:hAnsi="Calibri" w:cs="Calibri"/>
          <w:sz w:val="22"/>
          <w:szCs w:val="22"/>
        </w:rPr>
        <w:t xml:space="preserve">Hunting is prohibited on Sundays except </w:t>
      </w:r>
      <w:r w:rsidR="00883BA7" w:rsidRPr="00AB7B57">
        <w:rPr>
          <w:rFonts w:ascii="Calibri" w:hAnsi="Calibri" w:cs="Calibri"/>
          <w:sz w:val="22"/>
          <w:szCs w:val="22"/>
        </w:rPr>
        <w:t>in those counties where Sunday hunting has not been prohibited by local election</w:t>
      </w:r>
      <w:r w:rsidRPr="00AB7B57">
        <w:rPr>
          <w:rFonts w:ascii="Calibri" w:hAnsi="Calibri" w:cs="Calibri"/>
          <w:sz w:val="22"/>
          <w:szCs w:val="22"/>
        </w:rPr>
        <w:t xml:space="preserve">.  </w:t>
      </w:r>
    </w:p>
    <w:p w14:paraId="6DD0F9C2" w14:textId="77777777" w:rsidR="00853710" w:rsidRPr="00AB7B57" w:rsidRDefault="00853710" w:rsidP="00AB7B57">
      <w:pPr>
        <w:widowControl w:val="0"/>
        <w:jc w:val="both"/>
        <w:rPr>
          <w:rFonts w:ascii="Calibri" w:hAnsi="Calibri" w:cs="Calibri"/>
          <w:sz w:val="22"/>
          <w:szCs w:val="22"/>
        </w:rPr>
      </w:pPr>
    </w:p>
    <w:p w14:paraId="050A7D5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d.3</w:t>
      </w:r>
      <w:r w:rsidRPr="00AB7B57">
        <w:rPr>
          <w:rFonts w:ascii="Calibri" w:hAnsi="Calibri" w:cs="Calibri"/>
          <w:sz w:val="22"/>
          <w:szCs w:val="22"/>
        </w:rPr>
        <w:t>.  Bag limits for each species of stocked wildlife may be set by the licensee provided that the licensee and his guests or customers may recover not more than eighty percent (80%) of the total number of each species of game bird released on the premises each year, except that a one-hundred percent (100%) recovery may be allowed on mallard, black duck, ring</w:t>
      </w:r>
      <w:r w:rsidR="003C75D4" w:rsidRPr="00AB7B57">
        <w:rPr>
          <w:rFonts w:ascii="Calibri" w:hAnsi="Calibri" w:cs="Calibri"/>
          <w:sz w:val="22"/>
          <w:szCs w:val="22"/>
        </w:rPr>
        <w:t>-</w:t>
      </w:r>
      <w:r w:rsidRPr="00AB7B57">
        <w:rPr>
          <w:rFonts w:ascii="Calibri" w:hAnsi="Calibri" w:cs="Calibri"/>
          <w:sz w:val="22"/>
          <w:szCs w:val="22"/>
        </w:rPr>
        <w:t xml:space="preserve">necked pheasant, chukar partridge, and other non-native game species.  </w:t>
      </w:r>
    </w:p>
    <w:p w14:paraId="7E7741CD" w14:textId="77777777" w:rsidR="00853710" w:rsidRPr="00AB7B57" w:rsidRDefault="00853710" w:rsidP="00AB7B57">
      <w:pPr>
        <w:widowControl w:val="0"/>
        <w:jc w:val="both"/>
        <w:rPr>
          <w:rFonts w:ascii="Calibri" w:hAnsi="Calibri" w:cs="Calibri"/>
          <w:sz w:val="22"/>
          <w:szCs w:val="22"/>
        </w:rPr>
      </w:pPr>
    </w:p>
    <w:p w14:paraId="4024557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 xml:space="preserve"> </w:t>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d.4.</w:t>
      </w:r>
      <w:r w:rsidRPr="00AB7B57">
        <w:rPr>
          <w:rFonts w:ascii="Calibri" w:hAnsi="Calibri" w:cs="Calibri"/>
          <w:sz w:val="22"/>
          <w:szCs w:val="22"/>
        </w:rPr>
        <w:t xml:space="preserve">  Except for the required compliance with the restriction on the maximum number of released birds that may be recovered from each preserve each year, the licensee may establish shooting limitations and restrictions on the age, sex, and number of stocked wildlife that each person may take.  </w:t>
      </w:r>
    </w:p>
    <w:p w14:paraId="4CEEFFE8" w14:textId="77777777" w:rsidR="00853710" w:rsidRPr="00AB7B57" w:rsidRDefault="00853710" w:rsidP="00AB7B57">
      <w:pPr>
        <w:widowControl w:val="0"/>
        <w:jc w:val="both"/>
        <w:rPr>
          <w:rFonts w:ascii="Calibri" w:hAnsi="Calibri" w:cs="Calibri"/>
          <w:sz w:val="22"/>
          <w:szCs w:val="22"/>
        </w:rPr>
      </w:pPr>
    </w:p>
    <w:p w14:paraId="07DC4D0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e</w:t>
      </w:r>
      <w:r w:rsidRPr="00AB7B57">
        <w:rPr>
          <w:rFonts w:ascii="Calibri" w:hAnsi="Calibri" w:cs="Calibri"/>
          <w:sz w:val="22"/>
          <w:szCs w:val="22"/>
        </w:rPr>
        <w:t>.  Tagging of Harvested Game.</w:t>
      </w:r>
    </w:p>
    <w:p w14:paraId="29841F5F" w14:textId="77777777" w:rsidR="00853710" w:rsidRPr="00AB7B57" w:rsidRDefault="00853710" w:rsidP="00AB7B57">
      <w:pPr>
        <w:widowControl w:val="0"/>
        <w:jc w:val="both"/>
        <w:rPr>
          <w:rFonts w:ascii="Calibri" w:hAnsi="Calibri" w:cs="Calibri"/>
          <w:sz w:val="22"/>
          <w:szCs w:val="22"/>
        </w:rPr>
      </w:pPr>
    </w:p>
    <w:p w14:paraId="4CB455D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e.1</w:t>
      </w:r>
      <w:r w:rsidRPr="00AB7B57">
        <w:rPr>
          <w:rFonts w:ascii="Calibri" w:hAnsi="Calibri" w:cs="Calibri"/>
          <w:sz w:val="22"/>
          <w:szCs w:val="22"/>
        </w:rPr>
        <w:t>.  All harvested game, including native wildlife, must be tagged prior to being either consumed on the premises or removed therefrom, such tags to remain affixed until the game is actually delivered to the point of consumption.</w:t>
      </w:r>
    </w:p>
    <w:p w14:paraId="3D4D8972" w14:textId="77777777" w:rsidR="00853710" w:rsidRPr="00AB7B57" w:rsidRDefault="00853710" w:rsidP="00AB7B57">
      <w:pPr>
        <w:widowControl w:val="0"/>
        <w:jc w:val="both"/>
        <w:rPr>
          <w:rFonts w:ascii="Calibri" w:hAnsi="Calibri" w:cs="Calibri"/>
          <w:sz w:val="22"/>
          <w:szCs w:val="22"/>
        </w:rPr>
      </w:pPr>
    </w:p>
    <w:p w14:paraId="629EB5A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e.2</w:t>
      </w:r>
      <w:r w:rsidRPr="00AB7B57">
        <w:rPr>
          <w:rFonts w:ascii="Calibri" w:hAnsi="Calibri" w:cs="Calibri"/>
          <w:sz w:val="22"/>
          <w:szCs w:val="22"/>
        </w:rPr>
        <w:t>.  The numbered tagging system approved by the Director must be used by the licensee.</w:t>
      </w:r>
    </w:p>
    <w:p w14:paraId="7DAC90D3" w14:textId="77777777" w:rsidR="00853710" w:rsidRPr="00AB7B57" w:rsidRDefault="00853710" w:rsidP="00AB7B57">
      <w:pPr>
        <w:widowControl w:val="0"/>
        <w:jc w:val="both"/>
        <w:rPr>
          <w:rFonts w:ascii="Calibri" w:hAnsi="Calibri" w:cs="Calibri"/>
          <w:sz w:val="22"/>
          <w:szCs w:val="22"/>
        </w:rPr>
      </w:pPr>
    </w:p>
    <w:p w14:paraId="603CECD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f</w:t>
      </w:r>
      <w:r w:rsidRPr="00AB7B57">
        <w:rPr>
          <w:rFonts w:ascii="Calibri" w:hAnsi="Calibri" w:cs="Calibri"/>
          <w:sz w:val="22"/>
          <w:szCs w:val="22"/>
        </w:rPr>
        <w:t>.  Care of Stocked Wildlife.</w:t>
      </w:r>
    </w:p>
    <w:p w14:paraId="1C567CBA" w14:textId="77777777" w:rsidR="00853710" w:rsidRPr="00AB7B57" w:rsidRDefault="00853710" w:rsidP="00AB7B57">
      <w:pPr>
        <w:widowControl w:val="0"/>
        <w:jc w:val="both"/>
        <w:rPr>
          <w:rFonts w:ascii="Calibri" w:hAnsi="Calibri" w:cs="Calibri"/>
          <w:sz w:val="22"/>
          <w:szCs w:val="22"/>
        </w:rPr>
      </w:pPr>
    </w:p>
    <w:p w14:paraId="3CFB9AC7" w14:textId="77777777" w:rsidR="00AE1D2F" w:rsidRDefault="00853710" w:rsidP="00AB7B57">
      <w:pPr>
        <w:widowControl w:val="0"/>
        <w:jc w:val="both"/>
        <w:rPr>
          <w:rFonts w:ascii="Calibri" w:hAnsi="Calibri" w:cs="Calibri"/>
          <w:sz w:val="22"/>
          <w:szCs w:val="22"/>
        </w:rPr>
      </w:pPr>
      <w:r w:rsidRPr="00AB7B57">
        <w:rPr>
          <w:rFonts w:ascii="Calibri" w:hAnsi="Calibri" w:cs="Calibri"/>
          <w:sz w:val="22"/>
          <w:szCs w:val="22"/>
        </w:rPr>
        <w:lastRenderedPageBreak/>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f.1</w:t>
      </w:r>
      <w:r w:rsidRPr="00AB7B57">
        <w:rPr>
          <w:rFonts w:ascii="Calibri" w:hAnsi="Calibri" w:cs="Calibri"/>
          <w:sz w:val="22"/>
          <w:szCs w:val="22"/>
        </w:rPr>
        <w:t xml:space="preserve">.  Wildlife enclosures must meet the minimum requirements set forth below.  In </w:t>
      </w:r>
    </w:p>
    <w:p w14:paraId="1B6D8868" w14:textId="77777777" w:rsidR="00AE1D2F" w:rsidRDefault="00AE1D2F" w:rsidP="00AB7B57">
      <w:pPr>
        <w:widowControl w:val="0"/>
        <w:jc w:val="both"/>
        <w:rPr>
          <w:rFonts w:ascii="Calibri" w:hAnsi="Calibri" w:cs="Calibri"/>
          <w:sz w:val="22"/>
          <w:szCs w:val="22"/>
        </w:rPr>
      </w:pPr>
    </w:p>
    <w:p w14:paraId="5416B58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addition, all enclosures must be strong enough to both prevent escape of the captive wildlife and protect them from injury.  All enclosures must be equipped with a safety barrier which adequately prevents any physical contact between the captive wildlife and visitors or customers.  Cages considered unsafe by Division personnel must be repaired or reconstructed as directed within sixty (60) days.</w:t>
      </w:r>
    </w:p>
    <w:p w14:paraId="063EDB48" w14:textId="77777777" w:rsidR="00853710" w:rsidRPr="00AB7B57" w:rsidRDefault="00853710" w:rsidP="00AB7B57">
      <w:pPr>
        <w:widowControl w:val="0"/>
        <w:jc w:val="both"/>
        <w:rPr>
          <w:rFonts w:ascii="Calibri" w:hAnsi="Calibri" w:cs="Calibri"/>
          <w:sz w:val="22"/>
          <w:szCs w:val="22"/>
        </w:rPr>
      </w:pPr>
    </w:p>
    <w:p w14:paraId="346F077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f.2</w:t>
      </w:r>
      <w:r w:rsidRPr="00AB7B57">
        <w:rPr>
          <w:rFonts w:ascii="Calibri" w:hAnsi="Calibri" w:cs="Calibri"/>
          <w:sz w:val="22"/>
          <w:szCs w:val="22"/>
        </w:rPr>
        <w:t>.  Each enclosure must be provided with a shelter that is appropriate for the wildlife held captive.  Shelters must contain bedding or nesting material as may be required for the comfort of the wildlife and be constructed in a manner that protects them from inclement weather.</w:t>
      </w:r>
    </w:p>
    <w:p w14:paraId="227E1D73" w14:textId="77777777" w:rsidR="00853710" w:rsidRPr="00AB7B57" w:rsidRDefault="00853710" w:rsidP="00AB7B57">
      <w:pPr>
        <w:widowControl w:val="0"/>
        <w:jc w:val="both"/>
        <w:rPr>
          <w:rFonts w:ascii="Calibri" w:hAnsi="Calibri" w:cs="Calibri"/>
          <w:sz w:val="22"/>
          <w:szCs w:val="22"/>
        </w:rPr>
      </w:pPr>
    </w:p>
    <w:p w14:paraId="5B3C879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f.3</w:t>
      </w:r>
      <w:r w:rsidRPr="00AB7B57">
        <w:rPr>
          <w:rFonts w:ascii="Calibri" w:hAnsi="Calibri" w:cs="Calibri"/>
          <w:sz w:val="22"/>
          <w:szCs w:val="22"/>
        </w:rPr>
        <w:t>.  Fresh drinking water must be provided daily.  Swimming or wading pools must be cleaned as needed to ensure good water quality.  Wildlife enclosures must be adequately drained.</w:t>
      </w:r>
    </w:p>
    <w:p w14:paraId="3C2B6CC6" w14:textId="77777777" w:rsidR="00853710" w:rsidRPr="00AB7B57" w:rsidRDefault="00853710" w:rsidP="00AB7B57">
      <w:pPr>
        <w:widowControl w:val="0"/>
        <w:jc w:val="both"/>
        <w:rPr>
          <w:rFonts w:ascii="Calibri" w:hAnsi="Calibri" w:cs="Calibri"/>
          <w:sz w:val="22"/>
          <w:szCs w:val="22"/>
        </w:rPr>
      </w:pPr>
    </w:p>
    <w:p w14:paraId="68F8C07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E52B9B" w:rsidRPr="00AB7B57">
        <w:rPr>
          <w:rFonts w:ascii="Calibri" w:hAnsi="Calibri" w:cs="Calibri"/>
          <w:sz w:val="22"/>
          <w:szCs w:val="22"/>
        </w:rPr>
        <w:t>f.4</w:t>
      </w:r>
      <w:r w:rsidRPr="00AB7B57">
        <w:rPr>
          <w:rFonts w:ascii="Calibri" w:hAnsi="Calibri" w:cs="Calibri"/>
          <w:sz w:val="22"/>
          <w:szCs w:val="22"/>
        </w:rPr>
        <w:t>.  Food must be wholesome, palatable, free from contamination, and of sufficient quantity and nutritive value to maintain all animals in good health.  The diet must be prepared with consideration for age, species, condition, size, and type of animal.  Wildlife must be fed at least once a day, except as dictated by hibernation, veterinary treatment, normal fasts, or other professionally-accepted practice.</w:t>
      </w:r>
    </w:p>
    <w:p w14:paraId="29FD9670" w14:textId="77777777" w:rsidR="00853710" w:rsidRPr="00AB7B57" w:rsidRDefault="00853710" w:rsidP="00AB7B57">
      <w:pPr>
        <w:widowControl w:val="0"/>
        <w:jc w:val="both"/>
        <w:rPr>
          <w:rFonts w:ascii="Calibri" w:hAnsi="Calibri" w:cs="Calibri"/>
          <w:sz w:val="22"/>
          <w:szCs w:val="22"/>
        </w:rPr>
      </w:pPr>
    </w:p>
    <w:p w14:paraId="0081196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956348" w:rsidRPr="00AB7B57">
        <w:rPr>
          <w:rFonts w:ascii="Calibri" w:hAnsi="Calibri" w:cs="Calibri"/>
          <w:sz w:val="22"/>
          <w:szCs w:val="22"/>
        </w:rPr>
        <w:t>f.5.</w:t>
      </w:r>
      <w:r w:rsidRPr="00AB7B57">
        <w:rPr>
          <w:rFonts w:ascii="Calibri" w:hAnsi="Calibri" w:cs="Calibri"/>
          <w:sz w:val="22"/>
          <w:szCs w:val="22"/>
        </w:rPr>
        <w:t xml:space="preserve">  Fecal and food waste must be removed from cages daily and stored or disposed of in a manner which prevents noxious odors or insect pests.  Food and water containers must be kept clean.  Hay, straw, or other bedding or nesting material must be replaced as needed.  All waste must be disposed of in a legal manner.</w:t>
      </w:r>
    </w:p>
    <w:p w14:paraId="73B898FF" w14:textId="77777777" w:rsidR="00853710" w:rsidRPr="00AB7B57" w:rsidRDefault="00853710" w:rsidP="00AB7B57">
      <w:pPr>
        <w:widowControl w:val="0"/>
        <w:jc w:val="both"/>
        <w:rPr>
          <w:rFonts w:ascii="Calibri" w:hAnsi="Calibri" w:cs="Calibri"/>
          <w:sz w:val="22"/>
          <w:szCs w:val="22"/>
        </w:rPr>
      </w:pPr>
    </w:p>
    <w:p w14:paraId="0BD2764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956348" w:rsidRPr="00AB7B57">
        <w:rPr>
          <w:rFonts w:ascii="Calibri" w:hAnsi="Calibri" w:cs="Calibri"/>
          <w:sz w:val="22"/>
          <w:szCs w:val="22"/>
        </w:rPr>
        <w:t>f.6.</w:t>
      </w:r>
      <w:r w:rsidRPr="00AB7B57">
        <w:rPr>
          <w:rFonts w:ascii="Calibri" w:hAnsi="Calibri" w:cs="Calibri"/>
          <w:sz w:val="22"/>
          <w:szCs w:val="22"/>
        </w:rPr>
        <w:t xml:space="preserve">  All wildlife must be kept free from parasites, sickness, or disease.  If sick, wildlife must be given immediate professional medical attention or be humanely destroyed.</w:t>
      </w:r>
    </w:p>
    <w:p w14:paraId="240F9E84" w14:textId="77777777" w:rsidR="00853710" w:rsidRPr="00AB7B57" w:rsidRDefault="00853710" w:rsidP="00AB7B57">
      <w:pPr>
        <w:widowControl w:val="0"/>
        <w:jc w:val="both"/>
        <w:rPr>
          <w:rFonts w:ascii="Calibri" w:hAnsi="Calibri" w:cs="Calibri"/>
          <w:sz w:val="22"/>
          <w:szCs w:val="22"/>
        </w:rPr>
      </w:pPr>
    </w:p>
    <w:p w14:paraId="0640EDF2" w14:textId="77777777" w:rsidR="002F3741"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956348" w:rsidRPr="00AB7B57">
        <w:rPr>
          <w:rFonts w:ascii="Calibri" w:hAnsi="Calibri" w:cs="Calibri"/>
          <w:sz w:val="22"/>
          <w:szCs w:val="22"/>
        </w:rPr>
        <w:t>f.7.</w:t>
      </w:r>
      <w:r w:rsidRPr="00AB7B57">
        <w:rPr>
          <w:rFonts w:ascii="Calibri" w:hAnsi="Calibri" w:cs="Calibri"/>
          <w:sz w:val="22"/>
          <w:szCs w:val="22"/>
        </w:rPr>
        <w:t xml:space="preserve">  </w:t>
      </w:r>
      <w:r w:rsidR="002F3741" w:rsidRPr="00AB7B57">
        <w:rPr>
          <w:rFonts w:ascii="Calibri" w:hAnsi="Calibri" w:cs="Calibri"/>
          <w:sz w:val="22"/>
          <w:szCs w:val="22"/>
        </w:rPr>
        <w:t>Any damage or injury resulting from the escape or dispersal of wildlife held under the authority of this license shall be the sole responsibility of the licensee.</w:t>
      </w:r>
    </w:p>
    <w:p w14:paraId="03F5150A" w14:textId="77777777" w:rsidR="00853710" w:rsidRPr="00AB7B57" w:rsidRDefault="00853710" w:rsidP="00AB7B57">
      <w:pPr>
        <w:widowControl w:val="0"/>
        <w:jc w:val="both"/>
        <w:rPr>
          <w:rFonts w:ascii="Calibri" w:hAnsi="Calibri" w:cs="Calibri"/>
          <w:sz w:val="22"/>
          <w:szCs w:val="22"/>
        </w:rPr>
      </w:pPr>
    </w:p>
    <w:p w14:paraId="6C34D5FB" w14:textId="77777777" w:rsidR="002F3741"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CA5FC3" w:rsidRPr="00AB7B57">
        <w:rPr>
          <w:rFonts w:ascii="Calibri" w:hAnsi="Calibri" w:cs="Calibri"/>
          <w:sz w:val="22"/>
          <w:szCs w:val="22"/>
        </w:rPr>
        <w:t>9.f.7.</w:t>
      </w:r>
      <w:r w:rsidR="002F3741" w:rsidRPr="00AB7B57">
        <w:rPr>
          <w:rFonts w:ascii="Calibri" w:hAnsi="Calibri" w:cs="Calibri"/>
          <w:sz w:val="22"/>
          <w:szCs w:val="22"/>
        </w:rPr>
        <w:t>A</w:t>
      </w:r>
      <w:r w:rsidRPr="00AB7B57">
        <w:rPr>
          <w:rFonts w:ascii="Calibri" w:hAnsi="Calibri" w:cs="Calibri"/>
          <w:sz w:val="22"/>
          <w:szCs w:val="22"/>
        </w:rPr>
        <w:t xml:space="preserve">.  </w:t>
      </w:r>
      <w:r w:rsidR="002F3741" w:rsidRPr="00AB7B57">
        <w:rPr>
          <w:rFonts w:ascii="Calibri" w:hAnsi="Calibri" w:cs="Calibri"/>
          <w:sz w:val="22"/>
          <w:szCs w:val="22"/>
        </w:rPr>
        <w:t>Wildlife held under the authority of this license which escapes or disperses from the facility and poses no threat to the public or to the State’s wildlife shall become the property of the State.</w:t>
      </w:r>
    </w:p>
    <w:p w14:paraId="4201E49C" w14:textId="77777777" w:rsidR="002F3741" w:rsidRPr="00AB7B57" w:rsidRDefault="002F3741" w:rsidP="00AB7B57">
      <w:pPr>
        <w:widowControl w:val="0"/>
        <w:jc w:val="both"/>
        <w:rPr>
          <w:rFonts w:ascii="Calibri" w:hAnsi="Calibri" w:cs="Calibri"/>
          <w:sz w:val="22"/>
          <w:szCs w:val="22"/>
        </w:rPr>
      </w:pPr>
    </w:p>
    <w:p w14:paraId="5DAC1A33" w14:textId="77777777" w:rsidR="002F4806" w:rsidRPr="00AB7B57" w:rsidRDefault="002F3741" w:rsidP="00AB7B57">
      <w:pPr>
        <w:widowControl w:val="0"/>
        <w:jc w:val="both"/>
        <w:rPr>
          <w:rFonts w:ascii="Calibri" w:hAnsi="Calibri" w:cs="Calibri"/>
          <w:sz w:val="22"/>
          <w:szCs w:val="22"/>
        </w:rPr>
      </w:pPr>
      <w:r w:rsidRPr="00AB7B57">
        <w:rPr>
          <w:rFonts w:ascii="Calibri" w:hAnsi="Calibri" w:cs="Calibri"/>
          <w:sz w:val="22"/>
          <w:szCs w:val="22"/>
        </w:rPr>
        <w:tab/>
      </w:r>
      <w:r w:rsidR="00853710" w:rsidRPr="00AB7B57">
        <w:rPr>
          <w:rFonts w:ascii="Calibri" w:hAnsi="Calibri" w:cs="Calibri"/>
          <w:sz w:val="22"/>
          <w:szCs w:val="22"/>
        </w:rPr>
        <w:tab/>
      </w:r>
      <w:r w:rsidR="00853710" w:rsidRPr="00AB7B57">
        <w:rPr>
          <w:rFonts w:ascii="Calibri" w:hAnsi="Calibri" w:cs="Calibri"/>
          <w:sz w:val="22"/>
          <w:szCs w:val="22"/>
        </w:rPr>
        <w:tab/>
      </w:r>
      <w:r w:rsidR="00853710" w:rsidRPr="00AB7B57">
        <w:rPr>
          <w:rFonts w:ascii="Calibri" w:hAnsi="Calibri" w:cs="Calibri"/>
          <w:sz w:val="22"/>
          <w:szCs w:val="22"/>
        </w:rPr>
        <w:tab/>
        <w:t>7.</w:t>
      </w:r>
      <w:r w:rsidR="00D13A9F" w:rsidRPr="00AB7B57">
        <w:rPr>
          <w:rFonts w:ascii="Calibri" w:hAnsi="Calibri" w:cs="Calibri"/>
          <w:sz w:val="22"/>
          <w:szCs w:val="22"/>
        </w:rPr>
        <w:t>9</w:t>
      </w:r>
      <w:r w:rsidR="00853710" w:rsidRPr="00AB7B57">
        <w:rPr>
          <w:rFonts w:ascii="Calibri" w:hAnsi="Calibri" w:cs="Calibri"/>
          <w:sz w:val="22"/>
          <w:szCs w:val="22"/>
        </w:rPr>
        <w:t>.</w:t>
      </w:r>
      <w:r w:rsidR="00956348" w:rsidRPr="00AB7B57">
        <w:rPr>
          <w:rFonts w:ascii="Calibri" w:hAnsi="Calibri" w:cs="Calibri"/>
          <w:sz w:val="22"/>
          <w:szCs w:val="22"/>
        </w:rPr>
        <w:t>f.7.</w:t>
      </w:r>
      <w:r w:rsidRPr="00AB7B57">
        <w:rPr>
          <w:rFonts w:ascii="Calibri" w:hAnsi="Calibri" w:cs="Calibri"/>
          <w:sz w:val="22"/>
          <w:szCs w:val="22"/>
        </w:rPr>
        <w:t>B</w:t>
      </w:r>
      <w:r w:rsidR="00853710" w:rsidRPr="00AB7B57">
        <w:rPr>
          <w:rFonts w:ascii="Calibri" w:hAnsi="Calibri" w:cs="Calibri"/>
          <w:sz w:val="22"/>
          <w:szCs w:val="22"/>
        </w:rPr>
        <w:t xml:space="preserve">.  </w:t>
      </w:r>
      <w:r w:rsidR="002F4806" w:rsidRPr="00AB7B57">
        <w:rPr>
          <w:rFonts w:ascii="Calibri" w:hAnsi="Calibri" w:cs="Calibri"/>
          <w:sz w:val="22"/>
          <w:szCs w:val="22"/>
        </w:rPr>
        <w:t>Wildlife held under the authority of this license which escapes or disperses from the facility and poses a potential threat to the public safety or to the State’s wildlife may be disposed of by the Division personnel.</w:t>
      </w:r>
    </w:p>
    <w:p w14:paraId="2E75F517" w14:textId="77777777" w:rsidR="00853710" w:rsidRPr="00AB7B57" w:rsidRDefault="00853710" w:rsidP="00AB7B57">
      <w:pPr>
        <w:widowControl w:val="0"/>
        <w:jc w:val="both"/>
        <w:rPr>
          <w:rFonts w:ascii="Calibri" w:hAnsi="Calibri" w:cs="Calibri"/>
          <w:sz w:val="22"/>
          <w:szCs w:val="22"/>
        </w:rPr>
      </w:pPr>
    </w:p>
    <w:p w14:paraId="7E482FA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956348" w:rsidRPr="00AB7B57">
        <w:rPr>
          <w:rFonts w:ascii="Calibri" w:hAnsi="Calibri" w:cs="Calibri"/>
          <w:sz w:val="22"/>
          <w:szCs w:val="22"/>
        </w:rPr>
        <w:t>g</w:t>
      </w:r>
      <w:r w:rsidRPr="00AB7B57">
        <w:rPr>
          <w:rFonts w:ascii="Calibri" w:hAnsi="Calibri" w:cs="Calibri"/>
          <w:sz w:val="22"/>
          <w:szCs w:val="22"/>
        </w:rPr>
        <w:t xml:space="preserve">.  Record Keeping.  </w:t>
      </w:r>
    </w:p>
    <w:p w14:paraId="3259BBCB" w14:textId="77777777" w:rsidR="00853710" w:rsidRPr="00AB7B57" w:rsidRDefault="00853710" w:rsidP="00AB7B57">
      <w:pPr>
        <w:widowControl w:val="0"/>
        <w:jc w:val="both"/>
        <w:rPr>
          <w:rFonts w:ascii="Calibri" w:hAnsi="Calibri" w:cs="Calibri"/>
          <w:sz w:val="22"/>
          <w:szCs w:val="22"/>
        </w:rPr>
      </w:pPr>
    </w:p>
    <w:p w14:paraId="37861A3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956348" w:rsidRPr="00AB7B57">
        <w:rPr>
          <w:rFonts w:ascii="Calibri" w:hAnsi="Calibri" w:cs="Calibri"/>
          <w:sz w:val="22"/>
          <w:szCs w:val="22"/>
        </w:rPr>
        <w:t>g.1</w:t>
      </w:r>
      <w:r w:rsidRPr="00AB7B57">
        <w:rPr>
          <w:rFonts w:ascii="Calibri" w:hAnsi="Calibri" w:cs="Calibri"/>
          <w:sz w:val="22"/>
          <w:szCs w:val="22"/>
        </w:rPr>
        <w:t xml:space="preserve">.  The licensee must maintain accurate and current records of all wildlife purchased for, imported to, or raised at the shooting preserve.  </w:t>
      </w:r>
    </w:p>
    <w:p w14:paraId="2EA85DB0" w14:textId="77777777" w:rsidR="00853710" w:rsidRPr="00AB7B57" w:rsidRDefault="00853710" w:rsidP="00AB7B57">
      <w:pPr>
        <w:widowControl w:val="0"/>
        <w:jc w:val="both"/>
        <w:rPr>
          <w:rFonts w:ascii="Calibri" w:hAnsi="Calibri" w:cs="Calibri"/>
          <w:sz w:val="22"/>
          <w:szCs w:val="22"/>
        </w:rPr>
      </w:pPr>
    </w:p>
    <w:p w14:paraId="0C1EFB2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r>
      <w:r w:rsidR="00003541">
        <w:rPr>
          <w:rFonts w:ascii="Calibri" w:hAnsi="Calibri" w:cs="Calibri"/>
          <w:sz w:val="22"/>
          <w:szCs w:val="22"/>
        </w:rPr>
        <w:tab/>
      </w:r>
      <w:r w:rsidRPr="00003541">
        <w:rPr>
          <w:rFonts w:ascii="Calibri" w:hAnsi="Calibri" w:cs="Calibri"/>
          <w:sz w:val="22"/>
          <w:szCs w:val="22"/>
        </w:rPr>
        <w:t>7.</w:t>
      </w:r>
      <w:r w:rsidR="00D13A9F" w:rsidRPr="00003541">
        <w:rPr>
          <w:rFonts w:ascii="Calibri" w:hAnsi="Calibri" w:cs="Calibri"/>
          <w:sz w:val="22"/>
          <w:szCs w:val="22"/>
        </w:rPr>
        <w:t>9</w:t>
      </w:r>
      <w:r w:rsidRPr="00003541">
        <w:rPr>
          <w:rFonts w:ascii="Calibri" w:hAnsi="Calibri" w:cs="Calibri"/>
          <w:sz w:val="22"/>
          <w:szCs w:val="22"/>
        </w:rPr>
        <w:t>.</w:t>
      </w:r>
      <w:r w:rsidR="00ED08F9" w:rsidRPr="00003541">
        <w:rPr>
          <w:rFonts w:ascii="Calibri" w:hAnsi="Calibri" w:cs="Calibri"/>
          <w:sz w:val="22"/>
          <w:szCs w:val="22"/>
        </w:rPr>
        <w:t>g.</w:t>
      </w:r>
      <w:r w:rsidR="00003541" w:rsidRPr="00003541">
        <w:rPr>
          <w:rFonts w:ascii="Calibri" w:hAnsi="Calibri" w:cs="Calibri"/>
          <w:sz w:val="22"/>
          <w:szCs w:val="22"/>
        </w:rPr>
        <w:t>1</w:t>
      </w:r>
      <w:r w:rsidR="00ED08F9" w:rsidRPr="00003541">
        <w:rPr>
          <w:rFonts w:ascii="Calibri" w:hAnsi="Calibri" w:cs="Calibri"/>
          <w:sz w:val="22"/>
          <w:szCs w:val="22"/>
        </w:rPr>
        <w:t>.</w:t>
      </w:r>
      <w:r w:rsidR="00003541" w:rsidRPr="00003541">
        <w:rPr>
          <w:rFonts w:ascii="Calibri" w:hAnsi="Calibri" w:cs="Calibri"/>
          <w:sz w:val="22"/>
          <w:szCs w:val="22"/>
        </w:rPr>
        <w:t>A.</w:t>
      </w:r>
      <w:r w:rsidRPr="00003541">
        <w:rPr>
          <w:rFonts w:ascii="Calibri" w:hAnsi="Calibri" w:cs="Calibri"/>
          <w:sz w:val="22"/>
          <w:szCs w:val="22"/>
        </w:rPr>
        <w:t xml:space="preserve">  </w:t>
      </w:r>
      <w:r w:rsidRPr="00AB7B57">
        <w:rPr>
          <w:rFonts w:ascii="Calibri" w:hAnsi="Calibri" w:cs="Calibri"/>
          <w:sz w:val="22"/>
          <w:szCs w:val="22"/>
        </w:rPr>
        <w:t xml:space="preserve">Records of wildlife purchased for the shooting preserve must include a bill of sale for all wildlife acquired.  </w:t>
      </w:r>
    </w:p>
    <w:p w14:paraId="1B952B29" w14:textId="77777777" w:rsidR="00853710" w:rsidRPr="00AB7B57" w:rsidRDefault="00853710" w:rsidP="00AB7B57">
      <w:pPr>
        <w:widowControl w:val="0"/>
        <w:jc w:val="both"/>
        <w:rPr>
          <w:rFonts w:ascii="Calibri" w:hAnsi="Calibri" w:cs="Calibri"/>
          <w:sz w:val="22"/>
          <w:szCs w:val="22"/>
        </w:rPr>
      </w:pPr>
    </w:p>
    <w:p w14:paraId="44A5754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r>
      <w:r w:rsidR="00003541">
        <w:rPr>
          <w:rFonts w:ascii="Calibri" w:hAnsi="Calibri" w:cs="Calibri"/>
          <w:sz w:val="22"/>
          <w:szCs w:val="22"/>
        </w:rPr>
        <w:tab/>
      </w:r>
      <w:r w:rsidRPr="00EE3E45">
        <w:rPr>
          <w:rFonts w:ascii="Calibri" w:hAnsi="Calibri" w:cs="Calibri"/>
          <w:sz w:val="22"/>
          <w:szCs w:val="22"/>
        </w:rPr>
        <w:t>7.</w:t>
      </w:r>
      <w:r w:rsidR="00D13A9F" w:rsidRPr="00EE3E45">
        <w:rPr>
          <w:rFonts w:ascii="Calibri" w:hAnsi="Calibri" w:cs="Calibri"/>
          <w:sz w:val="22"/>
          <w:szCs w:val="22"/>
        </w:rPr>
        <w:t>9</w:t>
      </w:r>
      <w:r w:rsidRPr="00EE3E45">
        <w:rPr>
          <w:rFonts w:ascii="Calibri" w:hAnsi="Calibri" w:cs="Calibri"/>
          <w:sz w:val="22"/>
          <w:szCs w:val="22"/>
        </w:rPr>
        <w:t>.</w:t>
      </w:r>
      <w:r w:rsidR="00ED08F9" w:rsidRPr="00EE3E45">
        <w:rPr>
          <w:rFonts w:ascii="Calibri" w:hAnsi="Calibri" w:cs="Calibri"/>
          <w:sz w:val="22"/>
          <w:szCs w:val="22"/>
        </w:rPr>
        <w:t>g.</w:t>
      </w:r>
      <w:r w:rsidR="00003541" w:rsidRPr="00EE3E45">
        <w:rPr>
          <w:rFonts w:ascii="Calibri" w:hAnsi="Calibri" w:cs="Calibri"/>
          <w:sz w:val="22"/>
          <w:szCs w:val="22"/>
        </w:rPr>
        <w:t>1</w:t>
      </w:r>
      <w:r w:rsidR="00ED08F9" w:rsidRPr="00EE3E45">
        <w:rPr>
          <w:rFonts w:ascii="Calibri" w:hAnsi="Calibri" w:cs="Calibri"/>
          <w:sz w:val="22"/>
          <w:szCs w:val="22"/>
        </w:rPr>
        <w:t>.</w:t>
      </w:r>
      <w:r w:rsidR="00003541" w:rsidRPr="00EE3E45">
        <w:rPr>
          <w:rFonts w:ascii="Calibri" w:hAnsi="Calibri" w:cs="Calibri"/>
          <w:sz w:val="22"/>
          <w:szCs w:val="22"/>
        </w:rPr>
        <w:t>B.</w:t>
      </w:r>
      <w:r w:rsidRPr="00EE3E45">
        <w:rPr>
          <w:rFonts w:ascii="Calibri" w:hAnsi="Calibri" w:cs="Calibri"/>
          <w:sz w:val="22"/>
          <w:szCs w:val="22"/>
        </w:rPr>
        <w:t xml:space="preserve">  </w:t>
      </w:r>
      <w:r w:rsidRPr="00AB7B57">
        <w:rPr>
          <w:rFonts w:ascii="Calibri" w:hAnsi="Calibri" w:cs="Calibri"/>
          <w:sz w:val="22"/>
          <w:szCs w:val="22"/>
        </w:rPr>
        <w:t xml:space="preserve">Records of wildlife imported for the shooting preserve must include the importation permit issued by the Division, the date of importation, the number of each species that were imported, and the sex of each animal that is imported.  </w:t>
      </w:r>
    </w:p>
    <w:p w14:paraId="1A90CCCF" w14:textId="77777777" w:rsidR="00853710" w:rsidRPr="00AB7B57" w:rsidRDefault="00853710" w:rsidP="00AB7B57">
      <w:pPr>
        <w:widowControl w:val="0"/>
        <w:jc w:val="both"/>
        <w:rPr>
          <w:rFonts w:ascii="Calibri" w:hAnsi="Calibri" w:cs="Calibri"/>
          <w:sz w:val="22"/>
          <w:szCs w:val="22"/>
        </w:rPr>
      </w:pPr>
    </w:p>
    <w:p w14:paraId="400DD487" w14:textId="77777777" w:rsidR="00003541" w:rsidRDefault="00853710" w:rsidP="00AB7B57">
      <w:pPr>
        <w:widowControl w:val="0"/>
        <w:jc w:val="both"/>
        <w:rPr>
          <w:rFonts w:ascii="Calibri" w:hAnsi="Calibri" w:cs="Calibri"/>
          <w:sz w:val="22"/>
          <w:szCs w:val="22"/>
        </w:rPr>
      </w:pPr>
      <w:r w:rsidRPr="00AB7B57">
        <w:rPr>
          <w:rFonts w:ascii="Calibri" w:hAnsi="Calibri" w:cs="Calibri"/>
          <w:sz w:val="22"/>
          <w:szCs w:val="22"/>
        </w:rPr>
        <w:lastRenderedPageBreak/>
        <w:tab/>
      </w: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r>
      <w:r w:rsidRPr="00EE3E45">
        <w:rPr>
          <w:rFonts w:ascii="Calibri" w:hAnsi="Calibri" w:cs="Calibri"/>
          <w:sz w:val="22"/>
          <w:szCs w:val="22"/>
        </w:rPr>
        <w:t>7.</w:t>
      </w:r>
      <w:r w:rsidR="00D13A9F" w:rsidRPr="00EE3E45">
        <w:rPr>
          <w:rFonts w:ascii="Calibri" w:hAnsi="Calibri" w:cs="Calibri"/>
          <w:sz w:val="22"/>
          <w:szCs w:val="22"/>
        </w:rPr>
        <w:t>9</w:t>
      </w:r>
      <w:r w:rsidRPr="00EE3E45">
        <w:rPr>
          <w:rFonts w:ascii="Calibri" w:hAnsi="Calibri" w:cs="Calibri"/>
          <w:sz w:val="22"/>
          <w:szCs w:val="22"/>
        </w:rPr>
        <w:t>.</w:t>
      </w:r>
      <w:r w:rsidR="00A27FDC" w:rsidRPr="00EE3E45">
        <w:rPr>
          <w:rFonts w:ascii="Calibri" w:hAnsi="Calibri" w:cs="Calibri"/>
          <w:sz w:val="22"/>
          <w:szCs w:val="22"/>
        </w:rPr>
        <w:t>g.1</w:t>
      </w:r>
      <w:r w:rsidR="00003541" w:rsidRPr="00EE3E45">
        <w:rPr>
          <w:rFonts w:ascii="Calibri" w:hAnsi="Calibri" w:cs="Calibri"/>
          <w:sz w:val="22"/>
          <w:szCs w:val="22"/>
        </w:rPr>
        <w:t>.C</w:t>
      </w:r>
      <w:r w:rsidRPr="00EE3E45">
        <w:rPr>
          <w:rFonts w:ascii="Calibri" w:hAnsi="Calibri" w:cs="Calibri"/>
          <w:sz w:val="22"/>
          <w:szCs w:val="22"/>
        </w:rPr>
        <w:t xml:space="preserve">.  Records </w:t>
      </w:r>
      <w:r w:rsidRPr="00AB7B57">
        <w:rPr>
          <w:rFonts w:ascii="Calibri" w:hAnsi="Calibri" w:cs="Calibri"/>
          <w:sz w:val="22"/>
          <w:szCs w:val="22"/>
        </w:rPr>
        <w:t xml:space="preserve">of wildlife raised at the shooting preserve must include the game farm </w:t>
      </w:r>
    </w:p>
    <w:p w14:paraId="6D9F02C7" w14:textId="77777777" w:rsidR="00003541" w:rsidRDefault="00003541" w:rsidP="00AB7B57">
      <w:pPr>
        <w:widowControl w:val="0"/>
        <w:jc w:val="both"/>
        <w:rPr>
          <w:rFonts w:ascii="Calibri" w:hAnsi="Calibri" w:cs="Calibri"/>
          <w:sz w:val="22"/>
          <w:szCs w:val="22"/>
        </w:rPr>
      </w:pPr>
    </w:p>
    <w:p w14:paraId="083A6DE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 xml:space="preserve">license issued by the Division, the date of birth and the number born or hatched for each species, and the sex of each animal that is born.  </w:t>
      </w:r>
    </w:p>
    <w:p w14:paraId="4497EAA6" w14:textId="77777777" w:rsidR="00853710" w:rsidRPr="00AB7B57" w:rsidRDefault="00853710" w:rsidP="00AB7B57">
      <w:pPr>
        <w:widowControl w:val="0"/>
        <w:jc w:val="both"/>
        <w:rPr>
          <w:rFonts w:ascii="Calibri" w:hAnsi="Calibri" w:cs="Calibri"/>
          <w:sz w:val="22"/>
          <w:szCs w:val="22"/>
        </w:rPr>
      </w:pPr>
    </w:p>
    <w:p w14:paraId="1311BC1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BB773F" w:rsidRPr="00AB7B57">
        <w:rPr>
          <w:rFonts w:ascii="Calibri" w:hAnsi="Calibri" w:cs="Calibri"/>
          <w:sz w:val="22"/>
          <w:szCs w:val="22"/>
        </w:rPr>
        <w:t>g.2.</w:t>
      </w:r>
      <w:r w:rsidRPr="00AB7B57">
        <w:rPr>
          <w:rFonts w:ascii="Calibri" w:hAnsi="Calibri" w:cs="Calibri"/>
          <w:sz w:val="22"/>
          <w:szCs w:val="22"/>
        </w:rPr>
        <w:t xml:space="preserve">  The licensee must also maintain accurate and current records of all wildlife releases made at the shooting preserve.  Records of wildlife released at the preserve must include the date of release, the number of each species released, and the sex of each animal released.  </w:t>
      </w:r>
    </w:p>
    <w:p w14:paraId="2A68C93F" w14:textId="77777777" w:rsidR="00853710" w:rsidRPr="00AB7B57" w:rsidRDefault="00853710" w:rsidP="00AB7B57">
      <w:pPr>
        <w:widowControl w:val="0"/>
        <w:jc w:val="both"/>
        <w:rPr>
          <w:rFonts w:ascii="Calibri" w:hAnsi="Calibri" w:cs="Calibri"/>
          <w:sz w:val="22"/>
          <w:szCs w:val="22"/>
        </w:rPr>
      </w:pPr>
    </w:p>
    <w:p w14:paraId="10FD2D0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BB773F" w:rsidRPr="00AB7B57">
        <w:rPr>
          <w:rFonts w:ascii="Calibri" w:hAnsi="Calibri" w:cs="Calibri"/>
          <w:sz w:val="22"/>
          <w:szCs w:val="22"/>
        </w:rPr>
        <w:t>g.3.</w:t>
      </w:r>
      <w:r w:rsidRPr="00AB7B57">
        <w:rPr>
          <w:rFonts w:ascii="Calibri" w:hAnsi="Calibri" w:cs="Calibri"/>
          <w:sz w:val="22"/>
          <w:szCs w:val="22"/>
        </w:rPr>
        <w:t xml:space="preserve">  The licensee must also maintain a registration book listing the name, address, and hunting license numbers of each customer or guest, the date on which he hunted, the number and species of game taken, and the number of the tag affixed to each carcass.  </w:t>
      </w:r>
    </w:p>
    <w:p w14:paraId="5BB5801E" w14:textId="77777777" w:rsidR="00853710" w:rsidRPr="00AB7B57" w:rsidRDefault="00853710" w:rsidP="00AB7B57">
      <w:pPr>
        <w:widowControl w:val="0"/>
        <w:jc w:val="both"/>
        <w:rPr>
          <w:rFonts w:ascii="Calibri" w:hAnsi="Calibri" w:cs="Calibri"/>
          <w:sz w:val="22"/>
          <w:szCs w:val="22"/>
        </w:rPr>
      </w:pPr>
    </w:p>
    <w:p w14:paraId="5D00F48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BB773F" w:rsidRPr="00AB7B57">
        <w:rPr>
          <w:rFonts w:ascii="Calibri" w:hAnsi="Calibri" w:cs="Calibri"/>
          <w:sz w:val="22"/>
          <w:szCs w:val="22"/>
        </w:rPr>
        <w:t>g.4.</w:t>
      </w:r>
      <w:r w:rsidRPr="00AB7B57">
        <w:rPr>
          <w:rFonts w:ascii="Calibri" w:hAnsi="Calibri" w:cs="Calibri"/>
          <w:sz w:val="22"/>
          <w:szCs w:val="22"/>
        </w:rPr>
        <w:t xml:space="preserve">  All records must be either typed or written in plain and legible English and must be maintained by the licensee for a minimum period of three (3) years.</w:t>
      </w:r>
    </w:p>
    <w:p w14:paraId="08B20C5B" w14:textId="77777777" w:rsidR="00853710" w:rsidRPr="00AB7B57" w:rsidRDefault="00853710" w:rsidP="00AB7B57">
      <w:pPr>
        <w:widowControl w:val="0"/>
        <w:jc w:val="both"/>
        <w:rPr>
          <w:rFonts w:ascii="Calibri" w:hAnsi="Calibri" w:cs="Calibri"/>
          <w:sz w:val="22"/>
          <w:szCs w:val="22"/>
        </w:rPr>
      </w:pPr>
    </w:p>
    <w:p w14:paraId="3190B7B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00BB773F" w:rsidRPr="00AB7B57">
        <w:rPr>
          <w:rFonts w:ascii="Calibri" w:hAnsi="Calibri" w:cs="Calibri"/>
          <w:sz w:val="22"/>
          <w:szCs w:val="22"/>
        </w:rPr>
        <w:t>.h</w:t>
      </w:r>
      <w:r w:rsidRPr="00AB7B57">
        <w:rPr>
          <w:rFonts w:ascii="Calibri" w:hAnsi="Calibri" w:cs="Calibri"/>
          <w:sz w:val="22"/>
          <w:szCs w:val="22"/>
        </w:rPr>
        <w:t>.  Shooting Preserve Reports.</w:t>
      </w:r>
    </w:p>
    <w:p w14:paraId="17E45A8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 xml:space="preserve">  </w:t>
      </w:r>
    </w:p>
    <w:p w14:paraId="2E7169E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9</w:t>
      </w:r>
      <w:r w:rsidRPr="00AB7B57">
        <w:rPr>
          <w:rFonts w:ascii="Calibri" w:hAnsi="Calibri" w:cs="Calibri"/>
          <w:sz w:val="22"/>
          <w:szCs w:val="22"/>
        </w:rPr>
        <w:t>.</w:t>
      </w:r>
      <w:r w:rsidR="00BB773F" w:rsidRPr="00AB7B57">
        <w:rPr>
          <w:rFonts w:ascii="Calibri" w:hAnsi="Calibri" w:cs="Calibri"/>
          <w:sz w:val="22"/>
          <w:szCs w:val="22"/>
        </w:rPr>
        <w:t>h.1</w:t>
      </w:r>
      <w:r w:rsidRPr="00AB7B57">
        <w:rPr>
          <w:rFonts w:ascii="Calibri" w:hAnsi="Calibri" w:cs="Calibri"/>
          <w:sz w:val="22"/>
          <w:szCs w:val="22"/>
        </w:rPr>
        <w:t xml:space="preserve">.  Within ten (10) days of the close of each fiscal year (i.e., by July 10), the licensee must submit a shooting preserve report to the Chief on the form provided by the Division.  </w:t>
      </w:r>
    </w:p>
    <w:p w14:paraId="4FF85E44" w14:textId="77777777" w:rsidR="00853710" w:rsidRPr="00AB7B57" w:rsidRDefault="00853710" w:rsidP="00AB7B57">
      <w:pPr>
        <w:widowControl w:val="0"/>
        <w:jc w:val="both"/>
        <w:rPr>
          <w:rFonts w:ascii="Calibri" w:hAnsi="Calibri" w:cs="Calibri"/>
          <w:sz w:val="22"/>
          <w:szCs w:val="22"/>
        </w:rPr>
      </w:pPr>
    </w:p>
    <w:p w14:paraId="06453C0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7.</w:t>
      </w:r>
      <w:r w:rsidR="00D13A9F" w:rsidRPr="00AB7B57">
        <w:rPr>
          <w:rFonts w:ascii="Calibri" w:hAnsi="Calibri" w:cs="Calibri"/>
          <w:sz w:val="22"/>
          <w:szCs w:val="22"/>
        </w:rPr>
        <w:t>10</w:t>
      </w:r>
      <w:r w:rsidRPr="00AB7B57">
        <w:rPr>
          <w:rFonts w:ascii="Calibri" w:hAnsi="Calibri" w:cs="Calibri"/>
          <w:sz w:val="22"/>
          <w:szCs w:val="22"/>
        </w:rPr>
        <w:t>.  Catch and Sell Bait Fish License.  The following terms and conditions will apply to this license.</w:t>
      </w:r>
    </w:p>
    <w:p w14:paraId="291BE262" w14:textId="77777777" w:rsidR="00853710" w:rsidRPr="00AB7B57" w:rsidRDefault="00853710" w:rsidP="00AB7B57">
      <w:pPr>
        <w:widowControl w:val="0"/>
        <w:jc w:val="both"/>
        <w:rPr>
          <w:rFonts w:ascii="Calibri" w:hAnsi="Calibri" w:cs="Calibri"/>
          <w:sz w:val="22"/>
          <w:szCs w:val="22"/>
        </w:rPr>
      </w:pPr>
    </w:p>
    <w:p w14:paraId="2DC8924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10</w:t>
      </w:r>
      <w:r w:rsidRPr="00AB7B57">
        <w:rPr>
          <w:rFonts w:ascii="Calibri" w:hAnsi="Calibri" w:cs="Calibri"/>
          <w:sz w:val="22"/>
          <w:szCs w:val="22"/>
        </w:rPr>
        <w:t>.</w:t>
      </w:r>
      <w:r w:rsidR="00BB773F" w:rsidRPr="00AB7B57">
        <w:rPr>
          <w:rFonts w:ascii="Calibri" w:hAnsi="Calibri" w:cs="Calibri"/>
          <w:sz w:val="22"/>
          <w:szCs w:val="22"/>
        </w:rPr>
        <w:t>a</w:t>
      </w:r>
      <w:r w:rsidRPr="00AB7B57">
        <w:rPr>
          <w:rFonts w:ascii="Calibri" w:hAnsi="Calibri" w:cs="Calibri"/>
          <w:sz w:val="22"/>
          <w:szCs w:val="22"/>
        </w:rPr>
        <w:t xml:space="preserve">.  The licensee must obey Division rules governing the catching and selling of bait fish (58CSR62).  </w:t>
      </w:r>
    </w:p>
    <w:p w14:paraId="02A0B558" w14:textId="77777777" w:rsidR="00853710" w:rsidRPr="00AB7B57" w:rsidRDefault="00853710" w:rsidP="00AB7B57">
      <w:pPr>
        <w:widowControl w:val="0"/>
        <w:jc w:val="both"/>
        <w:rPr>
          <w:rFonts w:ascii="Calibri" w:hAnsi="Calibri" w:cs="Calibri"/>
          <w:sz w:val="22"/>
          <w:szCs w:val="22"/>
        </w:rPr>
      </w:pPr>
    </w:p>
    <w:p w14:paraId="6A5994A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7.</w:t>
      </w:r>
      <w:r w:rsidR="00D13A9F" w:rsidRPr="00AB7B57">
        <w:rPr>
          <w:rFonts w:ascii="Calibri" w:hAnsi="Calibri" w:cs="Calibri"/>
          <w:sz w:val="22"/>
          <w:szCs w:val="22"/>
        </w:rPr>
        <w:t>11</w:t>
      </w:r>
      <w:r w:rsidRPr="00AB7B57">
        <w:rPr>
          <w:rFonts w:ascii="Calibri" w:hAnsi="Calibri" w:cs="Calibri"/>
          <w:sz w:val="22"/>
          <w:szCs w:val="22"/>
        </w:rPr>
        <w:t xml:space="preserve">.  </w:t>
      </w:r>
      <w:r w:rsidR="009A3B85" w:rsidRPr="00AB7B57">
        <w:rPr>
          <w:rFonts w:ascii="Calibri" w:hAnsi="Calibri" w:cs="Calibri"/>
          <w:sz w:val="22"/>
          <w:szCs w:val="22"/>
        </w:rPr>
        <w:t>Permit to hold a field trial, shoot-to-retrieve field trial, water race or wild hunt</w:t>
      </w:r>
      <w:r w:rsidRPr="00AB7B57">
        <w:rPr>
          <w:rFonts w:ascii="Calibri" w:hAnsi="Calibri" w:cs="Calibri"/>
          <w:sz w:val="22"/>
          <w:szCs w:val="22"/>
        </w:rPr>
        <w:t>.</w:t>
      </w:r>
    </w:p>
    <w:p w14:paraId="09A7F661" w14:textId="77777777" w:rsidR="00853710" w:rsidRPr="00AB7B57" w:rsidRDefault="00853710" w:rsidP="00AB7B57">
      <w:pPr>
        <w:widowControl w:val="0"/>
        <w:jc w:val="both"/>
        <w:rPr>
          <w:rFonts w:ascii="Calibri" w:hAnsi="Calibri" w:cs="Calibri"/>
          <w:sz w:val="22"/>
          <w:szCs w:val="22"/>
        </w:rPr>
      </w:pPr>
    </w:p>
    <w:p w14:paraId="0BA3A47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11</w:t>
      </w:r>
      <w:r w:rsidRPr="00AB7B57">
        <w:rPr>
          <w:rFonts w:ascii="Calibri" w:hAnsi="Calibri" w:cs="Calibri"/>
          <w:sz w:val="22"/>
          <w:szCs w:val="22"/>
        </w:rPr>
        <w:t>.</w:t>
      </w:r>
      <w:r w:rsidR="00BB773F" w:rsidRPr="00AB7B57">
        <w:rPr>
          <w:rFonts w:ascii="Calibri" w:hAnsi="Calibri" w:cs="Calibri"/>
          <w:sz w:val="22"/>
          <w:szCs w:val="22"/>
        </w:rPr>
        <w:t>a</w:t>
      </w:r>
      <w:r w:rsidRPr="00AB7B57">
        <w:rPr>
          <w:rFonts w:ascii="Calibri" w:hAnsi="Calibri" w:cs="Calibri"/>
          <w:sz w:val="22"/>
          <w:szCs w:val="22"/>
        </w:rPr>
        <w:t>.  The following terms and conditions will apply to all field trial permits except for a Shoot-to-Retrieve Field Trial Permit.</w:t>
      </w:r>
    </w:p>
    <w:p w14:paraId="1FE8DF58" w14:textId="77777777" w:rsidR="00853710" w:rsidRPr="00AB7B57" w:rsidRDefault="00853710" w:rsidP="00AB7B57">
      <w:pPr>
        <w:widowControl w:val="0"/>
        <w:jc w:val="both"/>
        <w:rPr>
          <w:rFonts w:ascii="Calibri" w:hAnsi="Calibri" w:cs="Calibri"/>
          <w:sz w:val="22"/>
          <w:szCs w:val="22"/>
        </w:rPr>
      </w:pPr>
    </w:p>
    <w:p w14:paraId="43CCE75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11</w:t>
      </w:r>
      <w:r w:rsidRPr="00AB7B57">
        <w:rPr>
          <w:rFonts w:ascii="Calibri" w:hAnsi="Calibri" w:cs="Calibri"/>
          <w:sz w:val="22"/>
          <w:szCs w:val="22"/>
        </w:rPr>
        <w:t>.</w:t>
      </w:r>
      <w:r w:rsidR="00BB773F" w:rsidRPr="00AB7B57">
        <w:rPr>
          <w:rFonts w:ascii="Calibri" w:hAnsi="Calibri" w:cs="Calibri"/>
          <w:sz w:val="22"/>
          <w:szCs w:val="22"/>
        </w:rPr>
        <w:t>a.1.</w:t>
      </w:r>
      <w:r w:rsidRPr="00AB7B57">
        <w:rPr>
          <w:rFonts w:ascii="Calibri" w:hAnsi="Calibri" w:cs="Calibri"/>
          <w:sz w:val="22"/>
          <w:szCs w:val="22"/>
        </w:rPr>
        <w:t xml:space="preserve">  Wildlife may not be taken under this permit.  </w:t>
      </w:r>
    </w:p>
    <w:p w14:paraId="26D3F389" w14:textId="77777777" w:rsidR="00853710" w:rsidRPr="00AB7B57" w:rsidRDefault="00853710" w:rsidP="00AB7B57">
      <w:pPr>
        <w:widowControl w:val="0"/>
        <w:jc w:val="both"/>
        <w:rPr>
          <w:rFonts w:ascii="Calibri" w:hAnsi="Calibri" w:cs="Calibri"/>
          <w:sz w:val="22"/>
          <w:szCs w:val="22"/>
        </w:rPr>
      </w:pPr>
    </w:p>
    <w:p w14:paraId="2C329D1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11</w:t>
      </w:r>
      <w:r w:rsidRPr="00AB7B57">
        <w:rPr>
          <w:rFonts w:ascii="Calibri" w:hAnsi="Calibri" w:cs="Calibri"/>
          <w:sz w:val="22"/>
          <w:szCs w:val="22"/>
        </w:rPr>
        <w:t>.</w:t>
      </w:r>
      <w:r w:rsidR="00BB773F" w:rsidRPr="00AB7B57">
        <w:rPr>
          <w:rFonts w:ascii="Calibri" w:hAnsi="Calibri" w:cs="Calibri"/>
          <w:sz w:val="22"/>
          <w:szCs w:val="22"/>
        </w:rPr>
        <w:t>a.2.</w:t>
      </w:r>
      <w:r w:rsidRPr="00AB7B57">
        <w:rPr>
          <w:rFonts w:ascii="Calibri" w:hAnsi="Calibri" w:cs="Calibri"/>
          <w:sz w:val="22"/>
          <w:szCs w:val="22"/>
        </w:rPr>
        <w:t xml:space="preserve">  The permit conveys no right to trespass.  </w:t>
      </w:r>
    </w:p>
    <w:p w14:paraId="2CC08E43" w14:textId="77777777" w:rsidR="00853710" w:rsidRPr="00AB7B57" w:rsidRDefault="00853710" w:rsidP="00AB7B57">
      <w:pPr>
        <w:widowControl w:val="0"/>
        <w:jc w:val="both"/>
        <w:rPr>
          <w:rFonts w:ascii="Calibri" w:hAnsi="Calibri" w:cs="Calibri"/>
          <w:sz w:val="22"/>
          <w:szCs w:val="22"/>
        </w:rPr>
      </w:pPr>
    </w:p>
    <w:p w14:paraId="721E683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11</w:t>
      </w:r>
      <w:r w:rsidRPr="00AB7B57">
        <w:rPr>
          <w:rFonts w:ascii="Calibri" w:hAnsi="Calibri" w:cs="Calibri"/>
          <w:sz w:val="22"/>
          <w:szCs w:val="22"/>
        </w:rPr>
        <w:t>.</w:t>
      </w:r>
      <w:r w:rsidR="00BB773F" w:rsidRPr="00AB7B57">
        <w:rPr>
          <w:rFonts w:ascii="Calibri" w:hAnsi="Calibri" w:cs="Calibri"/>
          <w:sz w:val="22"/>
          <w:szCs w:val="22"/>
        </w:rPr>
        <w:t>a.3.</w:t>
      </w:r>
      <w:r w:rsidRPr="00AB7B57">
        <w:rPr>
          <w:rFonts w:ascii="Calibri" w:hAnsi="Calibri" w:cs="Calibri"/>
          <w:sz w:val="22"/>
          <w:szCs w:val="22"/>
        </w:rPr>
        <w:t xml:space="preserve">  The permit shall be valid in no more than two (2) counties and for no more than three (3) days.  </w:t>
      </w:r>
    </w:p>
    <w:p w14:paraId="1390276D" w14:textId="77777777" w:rsidR="00853710" w:rsidRPr="00AB7B57" w:rsidRDefault="00853710" w:rsidP="00AB7B57">
      <w:pPr>
        <w:widowControl w:val="0"/>
        <w:jc w:val="both"/>
        <w:rPr>
          <w:rFonts w:ascii="Calibri" w:hAnsi="Calibri" w:cs="Calibri"/>
          <w:sz w:val="22"/>
          <w:szCs w:val="22"/>
        </w:rPr>
      </w:pPr>
    </w:p>
    <w:p w14:paraId="1C452B6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11</w:t>
      </w:r>
      <w:r w:rsidRPr="00AB7B57">
        <w:rPr>
          <w:rFonts w:ascii="Calibri" w:hAnsi="Calibri" w:cs="Calibri"/>
          <w:sz w:val="22"/>
          <w:szCs w:val="22"/>
        </w:rPr>
        <w:t>.</w:t>
      </w:r>
      <w:r w:rsidR="00BB773F" w:rsidRPr="00AB7B57">
        <w:rPr>
          <w:rFonts w:ascii="Calibri" w:hAnsi="Calibri" w:cs="Calibri"/>
          <w:sz w:val="22"/>
          <w:szCs w:val="22"/>
        </w:rPr>
        <w:t>a.</w:t>
      </w:r>
      <w:r w:rsidR="00A11898" w:rsidRPr="00AB7B57">
        <w:rPr>
          <w:rFonts w:ascii="Calibri" w:hAnsi="Calibri" w:cs="Calibri"/>
          <w:sz w:val="22"/>
          <w:szCs w:val="22"/>
        </w:rPr>
        <w:t>4</w:t>
      </w:r>
      <w:r w:rsidR="00BB773F" w:rsidRPr="00AB7B57">
        <w:rPr>
          <w:rFonts w:ascii="Calibri" w:hAnsi="Calibri" w:cs="Calibri"/>
          <w:sz w:val="22"/>
          <w:szCs w:val="22"/>
        </w:rPr>
        <w:t>.</w:t>
      </w:r>
      <w:r w:rsidRPr="00AB7B57">
        <w:rPr>
          <w:rFonts w:ascii="Calibri" w:hAnsi="Calibri" w:cs="Calibri"/>
          <w:sz w:val="22"/>
          <w:szCs w:val="22"/>
        </w:rPr>
        <w:t xml:space="preserve"> A field trial or a wild hunt may be held on a Sunday; a water race may be held on a Sunday.  </w:t>
      </w:r>
    </w:p>
    <w:p w14:paraId="249E1D94" w14:textId="77777777" w:rsidR="00853710" w:rsidRPr="00AB7B57" w:rsidRDefault="00853710" w:rsidP="00AB7B57">
      <w:pPr>
        <w:widowControl w:val="0"/>
        <w:jc w:val="both"/>
        <w:rPr>
          <w:rFonts w:ascii="Calibri" w:hAnsi="Calibri" w:cs="Calibri"/>
          <w:sz w:val="22"/>
          <w:szCs w:val="22"/>
        </w:rPr>
      </w:pPr>
    </w:p>
    <w:p w14:paraId="60E17B7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D13A9F" w:rsidRPr="00AB7B57">
        <w:rPr>
          <w:rFonts w:ascii="Calibri" w:hAnsi="Calibri" w:cs="Calibri"/>
          <w:sz w:val="22"/>
          <w:szCs w:val="22"/>
        </w:rPr>
        <w:t>11</w:t>
      </w:r>
      <w:r w:rsidRPr="00AB7B57">
        <w:rPr>
          <w:rFonts w:ascii="Calibri" w:hAnsi="Calibri" w:cs="Calibri"/>
          <w:sz w:val="22"/>
          <w:szCs w:val="22"/>
        </w:rPr>
        <w:t>.</w:t>
      </w:r>
      <w:r w:rsidR="00BB773F" w:rsidRPr="00AB7B57">
        <w:rPr>
          <w:rFonts w:ascii="Calibri" w:hAnsi="Calibri" w:cs="Calibri"/>
          <w:sz w:val="22"/>
          <w:szCs w:val="22"/>
        </w:rPr>
        <w:t>a.</w:t>
      </w:r>
      <w:r w:rsidR="00A11898" w:rsidRPr="00AB7B57">
        <w:rPr>
          <w:rFonts w:ascii="Calibri" w:hAnsi="Calibri" w:cs="Calibri"/>
          <w:sz w:val="22"/>
          <w:szCs w:val="22"/>
        </w:rPr>
        <w:t>5</w:t>
      </w:r>
      <w:r w:rsidR="005B18ED" w:rsidRPr="00AB7B57">
        <w:rPr>
          <w:rFonts w:ascii="Calibri" w:hAnsi="Calibri" w:cs="Calibri"/>
          <w:sz w:val="22"/>
          <w:szCs w:val="22"/>
        </w:rPr>
        <w:t>.</w:t>
      </w:r>
      <w:r w:rsidRPr="00AB7B57">
        <w:rPr>
          <w:rFonts w:ascii="Calibri" w:hAnsi="Calibri" w:cs="Calibri"/>
          <w:sz w:val="22"/>
          <w:szCs w:val="22"/>
        </w:rPr>
        <w:t xml:space="preserve">  No person participating in the trial, race, or hunt may have a firearm or bow in his possession.  </w:t>
      </w:r>
    </w:p>
    <w:p w14:paraId="454AC073" w14:textId="77777777" w:rsidR="00853710" w:rsidRPr="00AB7B57" w:rsidRDefault="00853710" w:rsidP="00AB7B57">
      <w:pPr>
        <w:widowControl w:val="0"/>
        <w:jc w:val="both"/>
        <w:rPr>
          <w:rFonts w:ascii="Calibri" w:hAnsi="Calibri" w:cs="Calibri"/>
          <w:sz w:val="22"/>
          <w:szCs w:val="22"/>
        </w:rPr>
      </w:pPr>
    </w:p>
    <w:p w14:paraId="5FC5E06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4E26F9" w:rsidRPr="00AB7B57">
        <w:rPr>
          <w:rFonts w:ascii="Calibri" w:hAnsi="Calibri" w:cs="Calibri"/>
          <w:sz w:val="22"/>
          <w:szCs w:val="22"/>
        </w:rPr>
        <w:t>11</w:t>
      </w:r>
      <w:r w:rsidRPr="00AB7B57">
        <w:rPr>
          <w:rFonts w:ascii="Calibri" w:hAnsi="Calibri" w:cs="Calibri"/>
          <w:sz w:val="22"/>
          <w:szCs w:val="22"/>
        </w:rPr>
        <w:t>.</w:t>
      </w:r>
      <w:r w:rsidR="00003541">
        <w:rPr>
          <w:rFonts w:ascii="Calibri" w:hAnsi="Calibri" w:cs="Calibri"/>
          <w:sz w:val="22"/>
          <w:szCs w:val="22"/>
        </w:rPr>
        <w:t>a</w:t>
      </w:r>
      <w:r w:rsidR="00BB773F" w:rsidRPr="00AB7B57">
        <w:rPr>
          <w:rFonts w:ascii="Calibri" w:hAnsi="Calibri" w:cs="Calibri"/>
          <w:sz w:val="22"/>
          <w:szCs w:val="22"/>
        </w:rPr>
        <w:t>.</w:t>
      </w:r>
      <w:r w:rsidR="00A11898" w:rsidRPr="00AB7B57">
        <w:rPr>
          <w:rFonts w:ascii="Calibri" w:hAnsi="Calibri" w:cs="Calibri"/>
          <w:sz w:val="22"/>
          <w:szCs w:val="22"/>
        </w:rPr>
        <w:t>6</w:t>
      </w:r>
      <w:r w:rsidR="00BB773F" w:rsidRPr="00AB7B57">
        <w:rPr>
          <w:rFonts w:ascii="Calibri" w:hAnsi="Calibri" w:cs="Calibri"/>
          <w:sz w:val="22"/>
          <w:szCs w:val="22"/>
        </w:rPr>
        <w:t>.</w:t>
      </w:r>
      <w:r w:rsidR="005B18ED" w:rsidRPr="00AB7B57">
        <w:rPr>
          <w:rFonts w:ascii="Calibri" w:hAnsi="Calibri" w:cs="Calibri"/>
          <w:sz w:val="22"/>
          <w:szCs w:val="22"/>
        </w:rPr>
        <w:t xml:space="preserve"> </w:t>
      </w:r>
      <w:r w:rsidRPr="00AB7B57">
        <w:rPr>
          <w:rFonts w:ascii="Calibri" w:hAnsi="Calibri" w:cs="Calibri"/>
          <w:sz w:val="22"/>
          <w:szCs w:val="22"/>
        </w:rPr>
        <w:t>Each person participating must be registered for the trial, race, or hunt.  The register must include the name, address, and telephone number of each participant and must be maintained for a minimum period of one (1) year.  The register must be posted during the trial, race, or hunt at the address given on the permit application for inspection by Division personnel.</w:t>
      </w:r>
    </w:p>
    <w:p w14:paraId="453ECD73" w14:textId="77777777" w:rsidR="00853710" w:rsidRPr="00AB7B57" w:rsidRDefault="00853710" w:rsidP="00AB7B57">
      <w:pPr>
        <w:widowControl w:val="0"/>
        <w:jc w:val="both"/>
        <w:rPr>
          <w:rFonts w:ascii="Calibri" w:hAnsi="Calibri" w:cs="Calibri"/>
          <w:sz w:val="22"/>
          <w:szCs w:val="22"/>
        </w:rPr>
      </w:pPr>
    </w:p>
    <w:p w14:paraId="155C7C3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7.</w:t>
      </w:r>
      <w:r w:rsidR="004E26F9" w:rsidRPr="00AB7B57">
        <w:rPr>
          <w:rFonts w:ascii="Calibri" w:hAnsi="Calibri" w:cs="Calibri"/>
          <w:sz w:val="22"/>
          <w:szCs w:val="22"/>
        </w:rPr>
        <w:t>11</w:t>
      </w:r>
      <w:r w:rsidRPr="00AB7B57">
        <w:rPr>
          <w:rFonts w:ascii="Calibri" w:hAnsi="Calibri" w:cs="Calibri"/>
          <w:sz w:val="22"/>
          <w:szCs w:val="22"/>
        </w:rPr>
        <w:t>.</w:t>
      </w:r>
      <w:r w:rsidR="00BB773F" w:rsidRPr="00AB7B57">
        <w:rPr>
          <w:rFonts w:ascii="Calibri" w:hAnsi="Calibri" w:cs="Calibri"/>
          <w:sz w:val="22"/>
          <w:szCs w:val="22"/>
        </w:rPr>
        <w:t>b</w:t>
      </w:r>
      <w:r w:rsidRPr="00AB7B57">
        <w:rPr>
          <w:rFonts w:ascii="Calibri" w:hAnsi="Calibri" w:cs="Calibri"/>
          <w:sz w:val="22"/>
          <w:szCs w:val="22"/>
        </w:rPr>
        <w:t xml:space="preserve">.  The following terms and conditions will apply for a Shoot-to-Retrieve Field Trial.  </w:t>
      </w:r>
    </w:p>
    <w:p w14:paraId="1814F4E3" w14:textId="77777777" w:rsidR="00853710" w:rsidRPr="00AB7B57" w:rsidRDefault="00853710" w:rsidP="00AB7B57">
      <w:pPr>
        <w:widowControl w:val="0"/>
        <w:jc w:val="both"/>
        <w:rPr>
          <w:rFonts w:ascii="Calibri" w:hAnsi="Calibri" w:cs="Calibri"/>
          <w:sz w:val="22"/>
          <w:szCs w:val="22"/>
        </w:rPr>
      </w:pPr>
    </w:p>
    <w:p w14:paraId="77036BD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lastRenderedPageBreak/>
        <w:tab/>
      </w:r>
      <w:r w:rsidRPr="00AB7B57">
        <w:rPr>
          <w:rFonts w:ascii="Calibri" w:hAnsi="Calibri" w:cs="Calibri"/>
          <w:sz w:val="22"/>
          <w:szCs w:val="22"/>
        </w:rPr>
        <w:tab/>
      </w:r>
      <w:r w:rsidRPr="00AB7B57">
        <w:rPr>
          <w:rFonts w:ascii="Calibri" w:hAnsi="Calibri" w:cs="Calibri"/>
          <w:sz w:val="22"/>
          <w:szCs w:val="22"/>
        </w:rPr>
        <w:tab/>
        <w:t>7.</w:t>
      </w:r>
      <w:r w:rsidR="004E26F9" w:rsidRPr="00AB7B57">
        <w:rPr>
          <w:rFonts w:ascii="Calibri" w:hAnsi="Calibri" w:cs="Calibri"/>
          <w:sz w:val="22"/>
          <w:szCs w:val="22"/>
        </w:rPr>
        <w:t>11</w:t>
      </w:r>
      <w:r w:rsidRPr="00AB7B57">
        <w:rPr>
          <w:rFonts w:ascii="Calibri" w:hAnsi="Calibri" w:cs="Calibri"/>
          <w:sz w:val="22"/>
          <w:szCs w:val="22"/>
        </w:rPr>
        <w:t>.</w:t>
      </w:r>
      <w:r w:rsidR="00BB773F" w:rsidRPr="00AB7B57">
        <w:rPr>
          <w:rFonts w:ascii="Calibri" w:hAnsi="Calibri" w:cs="Calibri"/>
          <w:sz w:val="22"/>
          <w:szCs w:val="22"/>
        </w:rPr>
        <w:t>b.1.</w:t>
      </w:r>
      <w:r w:rsidRPr="00AB7B57">
        <w:rPr>
          <w:rFonts w:ascii="Calibri" w:hAnsi="Calibri" w:cs="Calibri"/>
          <w:sz w:val="22"/>
          <w:szCs w:val="22"/>
        </w:rPr>
        <w:t xml:space="preserve">  Only stocked game birds may be pursued and taken during the trial.  </w:t>
      </w:r>
    </w:p>
    <w:p w14:paraId="594C62CE" w14:textId="77777777" w:rsidR="00853710" w:rsidRPr="00AB7B57" w:rsidRDefault="00853710" w:rsidP="00AB7B57">
      <w:pPr>
        <w:widowControl w:val="0"/>
        <w:jc w:val="both"/>
        <w:rPr>
          <w:rFonts w:ascii="Calibri" w:hAnsi="Calibri" w:cs="Calibri"/>
          <w:sz w:val="22"/>
          <w:szCs w:val="22"/>
        </w:rPr>
      </w:pPr>
    </w:p>
    <w:p w14:paraId="62775B1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4E26F9" w:rsidRPr="00AB7B57">
        <w:rPr>
          <w:rFonts w:ascii="Calibri" w:hAnsi="Calibri" w:cs="Calibri"/>
          <w:sz w:val="22"/>
          <w:szCs w:val="22"/>
        </w:rPr>
        <w:t>11</w:t>
      </w:r>
      <w:r w:rsidRPr="00AB7B57">
        <w:rPr>
          <w:rFonts w:ascii="Calibri" w:hAnsi="Calibri" w:cs="Calibri"/>
          <w:sz w:val="22"/>
          <w:szCs w:val="22"/>
        </w:rPr>
        <w:t>.</w:t>
      </w:r>
      <w:r w:rsidR="00BB773F" w:rsidRPr="00AB7B57">
        <w:rPr>
          <w:rFonts w:ascii="Calibri" w:hAnsi="Calibri" w:cs="Calibri"/>
          <w:sz w:val="22"/>
          <w:szCs w:val="22"/>
        </w:rPr>
        <w:t>b.2.</w:t>
      </w:r>
      <w:r w:rsidRPr="00AB7B57">
        <w:rPr>
          <w:rFonts w:ascii="Calibri" w:hAnsi="Calibri" w:cs="Calibri"/>
          <w:sz w:val="22"/>
          <w:szCs w:val="22"/>
        </w:rPr>
        <w:t xml:space="preserve">  The permit conveys no right to trespass.  </w:t>
      </w:r>
    </w:p>
    <w:p w14:paraId="17ED7A0A" w14:textId="77777777" w:rsidR="00853710" w:rsidRPr="00AB7B57" w:rsidRDefault="00853710" w:rsidP="00AB7B57">
      <w:pPr>
        <w:widowControl w:val="0"/>
        <w:jc w:val="both"/>
        <w:rPr>
          <w:rFonts w:ascii="Calibri" w:hAnsi="Calibri" w:cs="Calibri"/>
          <w:sz w:val="22"/>
          <w:szCs w:val="22"/>
        </w:rPr>
      </w:pPr>
    </w:p>
    <w:p w14:paraId="0C6F837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4E26F9" w:rsidRPr="00AB7B57">
        <w:rPr>
          <w:rFonts w:ascii="Calibri" w:hAnsi="Calibri" w:cs="Calibri"/>
          <w:sz w:val="22"/>
          <w:szCs w:val="22"/>
        </w:rPr>
        <w:t>11</w:t>
      </w:r>
      <w:r w:rsidRPr="00AB7B57">
        <w:rPr>
          <w:rFonts w:ascii="Calibri" w:hAnsi="Calibri" w:cs="Calibri"/>
          <w:sz w:val="22"/>
          <w:szCs w:val="22"/>
        </w:rPr>
        <w:t>.</w:t>
      </w:r>
      <w:r w:rsidR="00BB773F" w:rsidRPr="00AB7B57">
        <w:rPr>
          <w:rFonts w:ascii="Calibri" w:hAnsi="Calibri" w:cs="Calibri"/>
          <w:sz w:val="22"/>
          <w:szCs w:val="22"/>
        </w:rPr>
        <w:t>b.3.</w:t>
      </w:r>
      <w:r w:rsidRPr="00AB7B57">
        <w:rPr>
          <w:rFonts w:ascii="Calibri" w:hAnsi="Calibri" w:cs="Calibri"/>
          <w:sz w:val="22"/>
          <w:szCs w:val="22"/>
        </w:rPr>
        <w:t xml:space="preserve">  The permit shall be valid in one county only and for no more than three (3) days.  </w:t>
      </w:r>
    </w:p>
    <w:p w14:paraId="2D1317B1" w14:textId="77777777" w:rsidR="00853710" w:rsidRPr="00AB7B57" w:rsidRDefault="00853710" w:rsidP="00AB7B57">
      <w:pPr>
        <w:widowControl w:val="0"/>
        <w:jc w:val="both"/>
        <w:rPr>
          <w:rFonts w:ascii="Calibri" w:hAnsi="Calibri" w:cs="Calibri"/>
          <w:sz w:val="22"/>
          <w:szCs w:val="22"/>
        </w:rPr>
      </w:pPr>
    </w:p>
    <w:p w14:paraId="5080A243" w14:textId="77777777" w:rsidR="00853710" w:rsidRPr="00E344A3"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4E26F9" w:rsidRPr="00AB7B57">
        <w:rPr>
          <w:rFonts w:ascii="Calibri" w:hAnsi="Calibri" w:cs="Calibri"/>
          <w:sz w:val="22"/>
          <w:szCs w:val="22"/>
        </w:rPr>
        <w:t>11</w:t>
      </w:r>
      <w:r w:rsidRPr="00AB7B57">
        <w:rPr>
          <w:rFonts w:ascii="Calibri" w:hAnsi="Calibri" w:cs="Calibri"/>
          <w:sz w:val="22"/>
          <w:szCs w:val="22"/>
        </w:rPr>
        <w:t>.</w:t>
      </w:r>
      <w:r w:rsidR="00BB773F" w:rsidRPr="00AB7B57">
        <w:rPr>
          <w:rFonts w:ascii="Calibri" w:hAnsi="Calibri" w:cs="Calibri"/>
          <w:sz w:val="22"/>
          <w:szCs w:val="22"/>
        </w:rPr>
        <w:t>b.4.</w:t>
      </w:r>
      <w:r w:rsidRPr="00AB7B57">
        <w:rPr>
          <w:rFonts w:ascii="Calibri" w:hAnsi="Calibri" w:cs="Calibri"/>
          <w:sz w:val="22"/>
          <w:szCs w:val="22"/>
        </w:rPr>
        <w:t xml:space="preserve">  </w:t>
      </w:r>
      <w:r w:rsidR="007846C4" w:rsidRPr="00003541">
        <w:rPr>
          <w:rFonts w:ascii="Calibri" w:hAnsi="Calibri" w:cs="Calibri"/>
          <w:sz w:val="22"/>
          <w:szCs w:val="22"/>
        </w:rPr>
        <w:t>Sunday hunting is legal in accordance with</w:t>
      </w:r>
      <w:r w:rsidR="00C86DA5" w:rsidRPr="00003541">
        <w:rPr>
          <w:rFonts w:ascii="Calibri" w:hAnsi="Calibri" w:cs="Calibri"/>
          <w:sz w:val="22"/>
          <w:szCs w:val="22"/>
        </w:rPr>
        <w:t xml:space="preserve"> the provisions of W. Va. Code §20-2-5.</w:t>
      </w:r>
    </w:p>
    <w:p w14:paraId="71DDD0AF" w14:textId="77777777" w:rsidR="00C86DA5" w:rsidRPr="00E344A3" w:rsidRDefault="00C86DA5" w:rsidP="00AB7B57">
      <w:pPr>
        <w:widowControl w:val="0"/>
        <w:jc w:val="both"/>
        <w:rPr>
          <w:rFonts w:ascii="Calibri" w:hAnsi="Calibri" w:cs="Calibri"/>
          <w:sz w:val="22"/>
          <w:szCs w:val="22"/>
        </w:rPr>
      </w:pPr>
    </w:p>
    <w:p w14:paraId="659BBC7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Pr="00AB7B57">
        <w:rPr>
          <w:rFonts w:ascii="Calibri" w:hAnsi="Calibri" w:cs="Calibri"/>
          <w:sz w:val="22"/>
          <w:szCs w:val="22"/>
        </w:rPr>
        <w:tab/>
        <w:t>7.</w:t>
      </w:r>
      <w:r w:rsidR="004E26F9" w:rsidRPr="00AB7B57">
        <w:rPr>
          <w:rFonts w:ascii="Calibri" w:hAnsi="Calibri" w:cs="Calibri"/>
          <w:sz w:val="22"/>
          <w:szCs w:val="22"/>
        </w:rPr>
        <w:t>11</w:t>
      </w:r>
      <w:r w:rsidRPr="00AB7B57">
        <w:rPr>
          <w:rFonts w:ascii="Calibri" w:hAnsi="Calibri" w:cs="Calibri"/>
          <w:sz w:val="22"/>
          <w:szCs w:val="22"/>
        </w:rPr>
        <w:t>.</w:t>
      </w:r>
      <w:r w:rsidR="00BB773F" w:rsidRPr="00AB7B57">
        <w:rPr>
          <w:rFonts w:ascii="Calibri" w:hAnsi="Calibri" w:cs="Calibri"/>
          <w:sz w:val="22"/>
          <w:szCs w:val="22"/>
        </w:rPr>
        <w:t>b.5.</w:t>
      </w:r>
      <w:r w:rsidR="005B18ED" w:rsidRPr="00AB7B57">
        <w:rPr>
          <w:rFonts w:ascii="Calibri" w:hAnsi="Calibri" w:cs="Calibri"/>
          <w:sz w:val="22"/>
          <w:szCs w:val="22"/>
        </w:rPr>
        <w:t xml:space="preserve"> </w:t>
      </w:r>
      <w:r w:rsidR="00003541">
        <w:rPr>
          <w:rFonts w:ascii="Calibri" w:hAnsi="Calibri" w:cs="Calibri"/>
          <w:sz w:val="22"/>
          <w:szCs w:val="22"/>
        </w:rPr>
        <w:t xml:space="preserve"> </w:t>
      </w:r>
      <w:r w:rsidRPr="00AB7B57">
        <w:rPr>
          <w:rFonts w:ascii="Calibri" w:hAnsi="Calibri" w:cs="Calibri"/>
          <w:sz w:val="22"/>
          <w:szCs w:val="22"/>
        </w:rPr>
        <w:t>Each person participating must be registered for the trial.  The register must include the name, address, and telephone number of each participant and must be maintained for a minimum period of one (1) year.  The register must be posted during the trial at the address given on the permit application for inspection by Division personnel.</w:t>
      </w:r>
    </w:p>
    <w:p w14:paraId="22990010" w14:textId="77777777" w:rsidR="00853710" w:rsidRPr="00AB7B57" w:rsidRDefault="00853710" w:rsidP="00AB7B57">
      <w:pPr>
        <w:widowControl w:val="0"/>
        <w:jc w:val="both"/>
        <w:rPr>
          <w:rFonts w:ascii="Calibri" w:hAnsi="Calibri" w:cs="Calibri"/>
          <w:sz w:val="22"/>
          <w:szCs w:val="22"/>
        </w:rPr>
      </w:pPr>
    </w:p>
    <w:p w14:paraId="62A42473" w14:textId="77777777" w:rsidR="00853710" w:rsidRPr="00AB7B57" w:rsidRDefault="00853710" w:rsidP="00E344A3">
      <w:pPr>
        <w:widowControl w:val="0"/>
        <w:jc w:val="both"/>
        <w:rPr>
          <w:rFonts w:ascii="Calibri" w:hAnsi="Calibri" w:cs="Calibri"/>
          <w:b/>
          <w:sz w:val="22"/>
          <w:szCs w:val="22"/>
        </w:rPr>
      </w:pPr>
      <w:r w:rsidRPr="00AB7B57">
        <w:rPr>
          <w:rFonts w:ascii="Calibri" w:hAnsi="Calibri" w:cs="Calibri"/>
          <w:b/>
          <w:sz w:val="22"/>
          <w:szCs w:val="22"/>
        </w:rPr>
        <w:t>§58-64-8.  Penalties.</w:t>
      </w:r>
    </w:p>
    <w:p w14:paraId="4E174A49" w14:textId="77777777" w:rsidR="00853710" w:rsidRPr="00E344A3" w:rsidRDefault="00853710" w:rsidP="00E344A3">
      <w:pPr>
        <w:widowControl w:val="0"/>
        <w:jc w:val="both"/>
        <w:rPr>
          <w:rFonts w:ascii="Calibri" w:hAnsi="Calibri" w:cs="Calibri"/>
          <w:sz w:val="22"/>
          <w:szCs w:val="22"/>
        </w:rPr>
      </w:pPr>
    </w:p>
    <w:p w14:paraId="6E89ABA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b/>
          <w:sz w:val="22"/>
          <w:szCs w:val="22"/>
        </w:rPr>
        <w:tab/>
      </w:r>
      <w:r w:rsidRPr="00AB7B57">
        <w:rPr>
          <w:rFonts w:ascii="Calibri" w:hAnsi="Calibri" w:cs="Calibri"/>
          <w:sz w:val="22"/>
          <w:szCs w:val="22"/>
        </w:rPr>
        <w:t>8.1.  Penalty for Failure to Obtain a Permit or License.  A person who engages in an activity for which one of the permits and licenses listed in Section 2.1 of this rule is required by statute, but fails to obtain the necessary permit or license from the Division, is subject under W. Va. Code §20-2-2 to the penalties prescribed in W. Va. Code §20-7-9.</w:t>
      </w:r>
    </w:p>
    <w:p w14:paraId="328C3842" w14:textId="77777777" w:rsidR="00853710" w:rsidRPr="00AB7B57" w:rsidRDefault="00853710" w:rsidP="00AB7B57">
      <w:pPr>
        <w:widowControl w:val="0"/>
        <w:jc w:val="both"/>
        <w:rPr>
          <w:rFonts w:ascii="Calibri" w:hAnsi="Calibri" w:cs="Calibri"/>
          <w:sz w:val="22"/>
          <w:szCs w:val="22"/>
        </w:rPr>
      </w:pPr>
    </w:p>
    <w:p w14:paraId="4857142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8.2.  Penalty for Permit or License Violation.  A licensee who violates any term or condition of his permit or license is subject to the penalties prescribed in W. Va. Code §20-7-9.</w:t>
      </w:r>
    </w:p>
    <w:p w14:paraId="4FAD8771" w14:textId="77777777" w:rsidR="00853710" w:rsidRPr="00AB7B57" w:rsidRDefault="00853710" w:rsidP="00AB7B57">
      <w:pPr>
        <w:widowControl w:val="0"/>
        <w:jc w:val="both"/>
        <w:rPr>
          <w:rFonts w:ascii="Calibri" w:hAnsi="Calibri" w:cs="Calibri"/>
          <w:sz w:val="22"/>
          <w:szCs w:val="22"/>
        </w:rPr>
      </w:pPr>
    </w:p>
    <w:p w14:paraId="4F31E16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b/>
          <w:sz w:val="22"/>
          <w:szCs w:val="22"/>
        </w:rPr>
        <w:t>§58-64-9.  Appeals to the Director.</w:t>
      </w:r>
    </w:p>
    <w:p w14:paraId="47A00C39" w14:textId="77777777" w:rsidR="00853710" w:rsidRPr="00AB7B57" w:rsidRDefault="00853710" w:rsidP="00AB7B57">
      <w:pPr>
        <w:widowControl w:val="0"/>
        <w:jc w:val="both"/>
        <w:rPr>
          <w:rFonts w:ascii="Calibri" w:hAnsi="Calibri" w:cs="Calibri"/>
          <w:sz w:val="22"/>
          <w:szCs w:val="22"/>
        </w:rPr>
      </w:pPr>
    </w:p>
    <w:p w14:paraId="6201B33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9.1.  Any condition set forth in a permit or license may be appealed to the director for reconsideration.</w:t>
      </w:r>
    </w:p>
    <w:p w14:paraId="7644E38C" w14:textId="77777777" w:rsidR="00853710" w:rsidRPr="00AB7B57" w:rsidRDefault="00853710" w:rsidP="00AB7B57">
      <w:pPr>
        <w:widowControl w:val="0"/>
        <w:jc w:val="both"/>
        <w:rPr>
          <w:rFonts w:ascii="Calibri" w:hAnsi="Calibri" w:cs="Calibri"/>
          <w:sz w:val="22"/>
          <w:szCs w:val="22"/>
        </w:rPr>
      </w:pPr>
    </w:p>
    <w:p w14:paraId="4BDA764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9.1.</w:t>
      </w:r>
      <w:r w:rsidR="00BB773F" w:rsidRPr="00AB7B57">
        <w:rPr>
          <w:rFonts w:ascii="Calibri" w:hAnsi="Calibri" w:cs="Calibri"/>
          <w:sz w:val="22"/>
          <w:szCs w:val="22"/>
        </w:rPr>
        <w:t>a</w:t>
      </w:r>
      <w:r w:rsidRPr="00AB7B57">
        <w:rPr>
          <w:rFonts w:ascii="Calibri" w:hAnsi="Calibri" w:cs="Calibri"/>
          <w:sz w:val="22"/>
          <w:szCs w:val="22"/>
        </w:rPr>
        <w:t>.  A licensee may submit a written request to the director for an informal hearing to consider the modification of any condition of an issued permit or license.  Such request must be submitted to the director within thirty (30) days of the date of permit or license issuance.</w:t>
      </w:r>
    </w:p>
    <w:p w14:paraId="16F79A5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33E7F52F" w14:textId="77777777" w:rsidR="00853710" w:rsidRPr="00AB7B57" w:rsidRDefault="00BB773F"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9.1.b</w:t>
      </w:r>
      <w:r w:rsidR="00853710" w:rsidRPr="00AB7B57">
        <w:rPr>
          <w:rFonts w:ascii="Calibri" w:hAnsi="Calibri" w:cs="Calibri"/>
          <w:sz w:val="22"/>
          <w:szCs w:val="22"/>
        </w:rPr>
        <w:t>.  The condition being appealed will remain in effect until the director decides to grant the requested modification and so informs the licensee.</w:t>
      </w:r>
    </w:p>
    <w:p w14:paraId="64B5EB2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320B4AA1" w14:textId="77777777" w:rsidR="00853710" w:rsidRPr="00AB7B57" w:rsidRDefault="00BB773F"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9.1.c</w:t>
      </w:r>
      <w:r w:rsidR="00853710" w:rsidRPr="00AB7B57">
        <w:rPr>
          <w:rFonts w:ascii="Calibri" w:hAnsi="Calibri" w:cs="Calibri"/>
          <w:sz w:val="22"/>
          <w:szCs w:val="22"/>
        </w:rPr>
        <w:t>.  If, after considering the licensee's appeal, the director decides not to grant the requested modification, he will issue and furnish to the licensee a written decision, and the reasons therefor, concerning the denial.</w:t>
      </w:r>
    </w:p>
    <w:p w14:paraId="763AC7F2" w14:textId="77777777" w:rsidR="00AB7B57" w:rsidRDefault="00AB7B57" w:rsidP="00AB7B57">
      <w:pPr>
        <w:widowControl w:val="0"/>
        <w:jc w:val="center"/>
        <w:rPr>
          <w:rFonts w:ascii="Calibri" w:hAnsi="Calibri" w:cs="Calibri"/>
          <w:b/>
          <w:sz w:val="22"/>
          <w:szCs w:val="22"/>
        </w:rPr>
      </w:pPr>
    </w:p>
    <w:p w14:paraId="4815775D" w14:textId="77777777" w:rsidR="00AB7B57" w:rsidRDefault="00AB7B57" w:rsidP="00AB7B57">
      <w:pPr>
        <w:widowControl w:val="0"/>
        <w:jc w:val="center"/>
        <w:rPr>
          <w:rFonts w:ascii="Calibri" w:hAnsi="Calibri" w:cs="Calibri"/>
          <w:b/>
          <w:sz w:val="22"/>
          <w:szCs w:val="22"/>
        </w:rPr>
      </w:pPr>
    </w:p>
    <w:p w14:paraId="7A910CB7" w14:textId="77777777" w:rsidR="00AB7B57" w:rsidRDefault="00AB7B57" w:rsidP="00AB7B57">
      <w:pPr>
        <w:widowControl w:val="0"/>
        <w:jc w:val="center"/>
        <w:rPr>
          <w:rFonts w:ascii="Calibri" w:hAnsi="Calibri" w:cs="Calibri"/>
          <w:b/>
          <w:sz w:val="22"/>
          <w:szCs w:val="22"/>
        </w:rPr>
      </w:pPr>
    </w:p>
    <w:p w14:paraId="29A1B1D5" w14:textId="77777777" w:rsidR="00AB7B57" w:rsidRDefault="00AB7B57" w:rsidP="00AB7B57">
      <w:pPr>
        <w:widowControl w:val="0"/>
        <w:jc w:val="center"/>
        <w:rPr>
          <w:rFonts w:ascii="Calibri" w:hAnsi="Calibri" w:cs="Calibri"/>
          <w:b/>
          <w:sz w:val="22"/>
          <w:szCs w:val="22"/>
        </w:rPr>
      </w:pPr>
    </w:p>
    <w:p w14:paraId="3B2FFAD7" w14:textId="77777777" w:rsidR="00AB7B57" w:rsidRDefault="00AB7B57" w:rsidP="00AB7B57">
      <w:pPr>
        <w:widowControl w:val="0"/>
        <w:jc w:val="center"/>
        <w:rPr>
          <w:rFonts w:ascii="Calibri" w:hAnsi="Calibri" w:cs="Calibri"/>
          <w:b/>
          <w:sz w:val="22"/>
          <w:szCs w:val="22"/>
        </w:rPr>
      </w:pPr>
    </w:p>
    <w:p w14:paraId="3AB6E85E" w14:textId="77777777" w:rsidR="00AB7B57" w:rsidRDefault="00AB7B57" w:rsidP="00AB7B57">
      <w:pPr>
        <w:widowControl w:val="0"/>
        <w:jc w:val="center"/>
        <w:rPr>
          <w:rFonts w:ascii="Calibri" w:hAnsi="Calibri" w:cs="Calibri"/>
          <w:b/>
          <w:sz w:val="22"/>
          <w:szCs w:val="22"/>
        </w:rPr>
      </w:pPr>
    </w:p>
    <w:p w14:paraId="15FD24F5" w14:textId="77777777" w:rsidR="00AB7B57" w:rsidRDefault="00AB7B57" w:rsidP="00AB7B57">
      <w:pPr>
        <w:widowControl w:val="0"/>
        <w:jc w:val="center"/>
        <w:rPr>
          <w:rFonts w:ascii="Calibri" w:hAnsi="Calibri" w:cs="Calibri"/>
          <w:b/>
          <w:sz w:val="22"/>
          <w:szCs w:val="22"/>
        </w:rPr>
      </w:pPr>
    </w:p>
    <w:p w14:paraId="2B7F976F" w14:textId="77777777" w:rsidR="00AB7B57" w:rsidRDefault="00AB7B57" w:rsidP="00AB7B57">
      <w:pPr>
        <w:widowControl w:val="0"/>
        <w:jc w:val="center"/>
        <w:rPr>
          <w:rFonts w:ascii="Calibri" w:hAnsi="Calibri" w:cs="Calibri"/>
          <w:b/>
          <w:sz w:val="22"/>
          <w:szCs w:val="22"/>
        </w:rPr>
      </w:pPr>
    </w:p>
    <w:p w14:paraId="58E13B4A" w14:textId="77777777" w:rsidR="00AB7B57" w:rsidRDefault="00AB7B57" w:rsidP="00AB7B57">
      <w:pPr>
        <w:widowControl w:val="0"/>
        <w:jc w:val="center"/>
        <w:rPr>
          <w:rFonts w:ascii="Calibri" w:hAnsi="Calibri" w:cs="Calibri"/>
          <w:b/>
          <w:sz w:val="22"/>
          <w:szCs w:val="22"/>
        </w:rPr>
      </w:pPr>
    </w:p>
    <w:p w14:paraId="53AC680A" w14:textId="77777777" w:rsidR="00AB7B57" w:rsidRDefault="00AB7B57" w:rsidP="00AB7B57">
      <w:pPr>
        <w:widowControl w:val="0"/>
        <w:jc w:val="center"/>
        <w:rPr>
          <w:rFonts w:ascii="Calibri" w:hAnsi="Calibri" w:cs="Calibri"/>
          <w:b/>
          <w:sz w:val="22"/>
          <w:szCs w:val="22"/>
        </w:rPr>
      </w:pPr>
    </w:p>
    <w:p w14:paraId="18201F87" w14:textId="77777777" w:rsidR="00AB7B57" w:rsidRDefault="00AB7B57" w:rsidP="00AB7B57">
      <w:pPr>
        <w:widowControl w:val="0"/>
        <w:jc w:val="center"/>
        <w:rPr>
          <w:rFonts w:ascii="Calibri" w:hAnsi="Calibri" w:cs="Calibri"/>
          <w:b/>
          <w:sz w:val="22"/>
          <w:szCs w:val="22"/>
        </w:rPr>
      </w:pPr>
    </w:p>
    <w:p w14:paraId="236633FE" w14:textId="77777777" w:rsidR="00AB7B57" w:rsidRDefault="00AB7B57" w:rsidP="00AB7B57">
      <w:pPr>
        <w:widowControl w:val="0"/>
        <w:jc w:val="center"/>
        <w:rPr>
          <w:rFonts w:ascii="Calibri" w:hAnsi="Calibri" w:cs="Calibri"/>
          <w:b/>
          <w:sz w:val="22"/>
          <w:szCs w:val="22"/>
        </w:rPr>
      </w:pPr>
    </w:p>
    <w:p w14:paraId="22E568B9" w14:textId="77777777" w:rsidR="00AB7B57" w:rsidRDefault="00AB7B57" w:rsidP="00AB7B57">
      <w:pPr>
        <w:widowControl w:val="0"/>
        <w:jc w:val="center"/>
        <w:rPr>
          <w:rFonts w:ascii="Calibri" w:hAnsi="Calibri" w:cs="Calibri"/>
          <w:b/>
          <w:sz w:val="22"/>
          <w:szCs w:val="22"/>
        </w:rPr>
      </w:pPr>
    </w:p>
    <w:p w14:paraId="55EF45B1" w14:textId="77777777" w:rsidR="00AB7B57" w:rsidRDefault="00AB7B57" w:rsidP="00AB7B57">
      <w:pPr>
        <w:widowControl w:val="0"/>
        <w:jc w:val="center"/>
        <w:rPr>
          <w:rFonts w:ascii="Calibri" w:hAnsi="Calibri" w:cs="Calibri"/>
          <w:b/>
          <w:sz w:val="22"/>
          <w:szCs w:val="22"/>
        </w:rPr>
      </w:pPr>
    </w:p>
    <w:p w14:paraId="575171E3" w14:textId="77777777" w:rsidR="00AB7B57" w:rsidRDefault="00AB7B57" w:rsidP="00AB7B57">
      <w:pPr>
        <w:widowControl w:val="0"/>
        <w:jc w:val="center"/>
        <w:rPr>
          <w:rFonts w:ascii="Calibri" w:hAnsi="Calibri" w:cs="Calibri"/>
          <w:b/>
          <w:sz w:val="22"/>
          <w:szCs w:val="22"/>
        </w:rPr>
      </w:pPr>
    </w:p>
    <w:p w14:paraId="6A8B0274" w14:textId="77777777" w:rsidR="00AB7B57" w:rsidRDefault="00AB7B57" w:rsidP="00AB7B57">
      <w:pPr>
        <w:widowControl w:val="0"/>
        <w:jc w:val="center"/>
        <w:rPr>
          <w:rFonts w:ascii="Calibri" w:hAnsi="Calibri" w:cs="Calibri"/>
          <w:b/>
          <w:sz w:val="22"/>
          <w:szCs w:val="22"/>
        </w:rPr>
      </w:pPr>
    </w:p>
    <w:p w14:paraId="71EA190B" w14:textId="77777777" w:rsidR="00853710" w:rsidRPr="00AB7B57" w:rsidRDefault="00AB7B57" w:rsidP="00AB7B57">
      <w:pPr>
        <w:widowControl w:val="0"/>
        <w:jc w:val="center"/>
        <w:rPr>
          <w:rFonts w:ascii="Calibri" w:hAnsi="Calibri" w:cs="Calibri"/>
          <w:sz w:val="22"/>
          <w:szCs w:val="22"/>
        </w:rPr>
      </w:pPr>
      <w:r>
        <w:rPr>
          <w:rFonts w:ascii="Calibri" w:hAnsi="Calibri" w:cs="Calibri"/>
          <w:b/>
          <w:sz w:val="22"/>
          <w:szCs w:val="22"/>
        </w:rPr>
        <w:t>A</w:t>
      </w:r>
      <w:r w:rsidR="00853710" w:rsidRPr="00AB7B57">
        <w:rPr>
          <w:rFonts w:ascii="Calibri" w:hAnsi="Calibri" w:cs="Calibri"/>
          <w:b/>
          <w:sz w:val="22"/>
          <w:szCs w:val="22"/>
        </w:rPr>
        <w:t>PPENDIX A</w:t>
      </w:r>
    </w:p>
    <w:p w14:paraId="3CCFB355" w14:textId="77777777" w:rsidR="00853710" w:rsidRPr="00AB7B57" w:rsidRDefault="00853710" w:rsidP="00AB7B57">
      <w:pPr>
        <w:widowControl w:val="0"/>
        <w:jc w:val="center"/>
        <w:rPr>
          <w:rFonts w:ascii="Calibri" w:hAnsi="Calibri" w:cs="Calibri"/>
          <w:sz w:val="22"/>
          <w:szCs w:val="22"/>
        </w:rPr>
      </w:pPr>
    </w:p>
    <w:p w14:paraId="071F92EF" w14:textId="77777777" w:rsidR="00853710" w:rsidRPr="00AB7B57" w:rsidRDefault="00853710" w:rsidP="00AB7B57">
      <w:pPr>
        <w:widowControl w:val="0"/>
        <w:jc w:val="both"/>
        <w:rPr>
          <w:rFonts w:ascii="Calibri" w:hAnsi="Calibri" w:cs="Calibri"/>
          <w:sz w:val="22"/>
          <w:szCs w:val="22"/>
        </w:rPr>
      </w:pPr>
    </w:p>
    <w:p w14:paraId="6154802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b/>
          <w:sz w:val="22"/>
          <w:szCs w:val="22"/>
        </w:rPr>
        <w:t>PERMANENT CAGE/PEN/HOUSING REQUIREMENTS</w:t>
      </w:r>
    </w:p>
    <w:p w14:paraId="01C4AA17" w14:textId="77777777" w:rsidR="00853710" w:rsidRPr="00AB7B57" w:rsidRDefault="00853710" w:rsidP="00AB7B57">
      <w:pPr>
        <w:widowControl w:val="0"/>
        <w:rPr>
          <w:rFonts w:ascii="Calibri" w:hAnsi="Calibri" w:cs="Calibri"/>
          <w:sz w:val="22"/>
          <w:szCs w:val="22"/>
        </w:rPr>
      </w:pPr>
    </w:p>
    <w:p w14:paraId="70BDF2FE" w14:textId="77777777" w:rsidR="00853710" w:rsidRPr="00AB7B57" w:rsidRDefault="00853710" w:rsidP="00AB7B57">
      <w:pPr>
        <w:widowControl w:val="0"/>
        <w:rPr>
          <w:rFonts w:ascii="Calibri" w:hAnsi="Calibri" w:cs="Calibri"/>
          <w:sz w:val="22"/>
          <w:szCs w:val="22"/>
        </w:rPr>
      </w:pPr>
    </w:p>
    <w:p w14:paraId="421FF4C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When wildlife is kept for more than thirty (30) consecutive days at the same location, such wildlife shall be placed in enclosures meeting, at a minimum, the requirements below:</w:t>
      </w:r>
    </w:p>
    <w:p w14:paraId="5EFE8CD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666D5144" w14:textId="77777777" w:rsidR="00853710" w:rsidRPr="00AB7B57" w:rsidRDefault="004205BC" w:rsidP="00AB7B57">
      <w:pPr>
        <w:widowControl w:val="0"/>
        <w:rPr>
          <w:rFonts w:ascii="Calibri" w:hAnsi="Calibri" w:cs="Calibri"/>
          <w:sz w:val="22"/>
          <w:szCs w:val="22"/>
        </w:rPr>
      </w:pPr>
      <w:r w:rsidRPr="00AB7B57">
        <w:rPr>
          <w:rFonts w:ascii="Calibri" w:hAnsi="Calibri" w:cs="Calibri"/>
          <w:sz w:val="22"/>
          <w:szCs w:val="22"/>
        </w:rPr>
        <w:t>1.</w:t>
      </w:r>
      <w:r w:rsidR="00853710" w:rsidRPr="00AB7B57">
        <w:rPr>
          <w:rFonts w:ascii="Calibri" w:hAnsi="Calibri" w:cs="Calibri"/>
          <w:sz w:val="22"/>
          <w:szCs w:val="22"/>
        </w:rPr>
        <w:tab/>
        <w:t>Black Bears</w:t>
      </w:r>
    </w:p>
    <w:p w14:paraId="0AD39D03"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733B2081"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t>a.</w:t>
      </w:r>
      <w:r w:rsidRPr="00AB7B57">
        <w:rPr>
          <w:rFonts w:ascii="Calibri" w:hAnsi="Calibri" w:cs="Calibri"/>
          <w:sz w:val="22"/>
          <w:szCs w:val="22"/>
        </w:rPr>
        <w:tab/>
        <w:t>Cage size for one bear</w:t>
      </w:r>
    </w:p>
    <w:p w14:paraId="3E5AD958"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3E50CEC6"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25'L by 12'W by 8'H</w:t>
      </w:r>
    </w:p>
    <w:p w14:paraId="3D19588C"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1066CBCD"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t>b.</w:t>
      </w:r>
      <w:r w:rsidRPr="00AB7B57">
        <w:rPr>
          <w:rFonts w:ascii="Calibri" w:hAnsi="Calibri" w:cs="Calibri"/>
          <w:sz w:val="22"/>
          <w:szCs w:val="22"/>
        </w:rPr>
        <w:tab/>
        <w:t>Cage size for pair</w:t>
      </w:r>
    </w:p>
    <w:p w14:paraId="52A54240"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28EB75BB"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30'L by 15'W by 8'H</w:t>
      </w:r>
    </w:p>
    <w:p w14:paraId="6C1050A9"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48F35968"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t>c.</w:t>
      </w:r>
      <w:r w:rsidRPr="00AB7B57">
        <w:rPr>
          <w:rFonts w:ascii="Calibri" w:hAnsi="Calibri" w:cs="Calibri"/>
          <w:sz w:val="22"/>
          <w:szCs w:val="22"/>
        </w:rPr>
        <w:tab/>
        <w:t>Accessories</w:t>
      </w:r>
    </w:p>
    <w:p w14:paraId="3AB9C7EB"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043753BF"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Roofed shelter</w:t>
      </w:r>
    </w:p>
    <w:p w14:paraId="599483E7" w14:textId="77777777" w:rsidR="00853710" w:rsidRPr="00AB7B57" w:rsidRDefault="00853710" w:rsidP="00AB7B57">
      <w:pPr>
        <w:widowControl w:val="0"/>
        <w:rPr>
          <w:rFonts w:ascii="Calibri" w:hAnsi="Calibri" w:cs="Calibri"/>
          <w:sz w:val="22"/>
          <w:szCs w:val="22"/>
        </w:rPr>
      </w:pPr>
    </w:p>
    <w:p w14:paraId="319513A1"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w:t>
      </w:r>
      <w:r w:rsidRPr="00AB7B57">
        <w:rPr>
          <w:rFonts w:ascii="Calibri" w:hAnsi="Calibri" w:cs="Calibri"/>
          <w:sz w:val="22"/>
          <w:szCs w:val="22"/>
        </w:rPr>
        <w:tab/>
        <w:t>EXTREMELY DANGEROUS - DO NOT MOLEST signs</w:t>
      </w:r>
    </w:p>
    <w:p w14:paraId="3F1ED1BE"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1C614017" w14:textId="77777777" w:rsidR="00853710" w:rsidRPr="00AB7B57" w:rsidRDefault="004205BC" w:rsidP="00AB7B57">
      <w:pPr>
        <w:widowControl w:val="0"/>
        <w:rPr>
          <w:rFonts w:ascii="Calibri" w:hAnsi="Calibri" w:cs="Calibri"/>
          <w:sz w:val="22"/>
          <w:szCs w:val="22"/>
        </w:rPr>
      </w:pPr>
      <w:r w:rsidRPr="00AB7B57">
        <w:rPr>
          <w:rFonts w:ascii="Calibri" w:hAnsi="Calibri" w:cs="Calibri"/>
          <w:sz w:val="22"/>
          <w:szCs w:val="22"/>
        </w:rPr>
        <w:t xml:space="preserve">2. </w:t>
      </w:r>
      <w:r w:rsidR="00853710" w:rsidRPr="00AB7B57">
        <w:rPr>
          <w:rFonts w:ascii="Calibri" w:hAnsi="Calibri" w:cs="Calibri"/>
          <w:sz w:val="22"/>
          <w:szCs w:val="22"/>
        </w:rPr>
        <w:t xml:space="preserve"> Buffalo</w:t>
      </w:r>
    </w:p>
    <w:p w14:paraId="59E47291"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2C0C1811"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t>a.</w:t>
      </w:r>
      <w:r w:rsidRPr="00AB7B57">
        <w:rPr>
          <w:rFonts w:ascii="Calibri" w:hAnsi="Calibri" w:cs="Calibri"/>
          <w:sz w:val="22"/>
          <w:szCs w:val="22"/>
        </w:rPr>
        <w:tab/>
        <w:t>Cage size for one animal</w:t>
      </w:r>
    </w:p>
    <w:p w14:paraId="67041386"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226DE33C"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5,000 square foot enclosure.</w:t>
      </w:r>
    </w:p>
    <w:p w14:paraId="6CB32952"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3045154B"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t>b.</w:t>
      </w:r>
      <w:r w:rsidRPr="00AB7B57">
        <w:rPr>
          <w:rFonts w:ascii="Calibri" w:hAnsi="Calibri" w:cs="Calibri"/>
          <w:sz w:val="22"/>
          <w:szCs w:val="22"/>
        </w:rPr>
        <w:tab/>
        <w:t>Cage size for each additional animal</w:t>
      </w:r>
    </w:p>
    <w:p w14:paraId="654EA44D"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150217CF"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Increase enclosure area by 25%</w:t>
      </w:r>
    </w:p>
    <w:p w14:paraId="0C582104"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2BF74E80"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t>c.</w:t>
      </w:r>
      <w:r w:rsidRPr="00AB7B57">
        <w:rPr>
          <w:rFonts w:ascii="Calibri" w:hAnsi="Calibri" w:cs="Calibri"/>
          <w:sz w:val="22"/>
          <w:szCs w:val="22"/>
        </w:rPr>
        <w:tab/>
        <w:t>Accessories</w:t>
      </w:r>
    </w:p>
    <w:p w14:paraId="498B593E" w14:textId="77777777" w:rsidR="00853710" w:rsidRPr="00AB7B57" w:rsidRDefault="00853710" w:rsidP="00AB7B57">
      <w:pPr>
        <w:widowControl w:val="0"/>
        <w:rPr>
          <w:rFonts w:ascii="Calibri" w:hAnsi="Calibri" w:cs="Calibri"/>
          <w:sz w:val="22"/>
          <w:szCs w:val="22"/>
        </w:rPr>
      </w:pPr>
    </w:p>
    <w:p w14:paraId="01EB8A1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Roofed shelter</w:t>
      </w:r>
    </w:p>
    <w:p w14:paraId="441CB99E" w14:textId="77777777" w:rsidR="00853710" w:rsidRPr="00AB7B57" w:rsidRDefault="00853710" w:rsidP="00AB7B57">
      <w:pPr>
        <w:widowControl w:val="0"/>
        <w:jc w:val="both"/>
        <w:rPr>
          <w:rFonts w:ascii="Calibri" w:hAnsi="Calibri" w:cs="Calibri"/>
          <w:sz w:val="22"/>
          <w:szCs w:val="22"/>
        </w:rPr>
      </w:pPr>
    </w:p>
    <w:p w14:paraId="1D09BD8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w:t>
      </w:r>
      <w:r w:rsidRPr="00AB7B57">
        <w:rPr>
          <w:rFonts w:ascii="Calibri" w:hAnsi="Calibri" w:cs="Calibri"/>
          <w:sz w:val="22"/>
          <w:szCs w:val="22"/>
        </w:rPr>
        <w:tab/>
        <w:t>DANGEROUS - DO NOT MOLEST signs</w:t>
      </w:r>
    </w:p>
    <w:p w14:paraId="19B836A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4B14E235" w14:textId="77777777" w:rsidR="00853710" w:rsidRPr="00AB7B57" w:rsidRDefault="004205BC" w:rsidP="00AB7B57">
      <w:pPr>
        <w:widowControl w:val="0"/>
        <w:jc w:val="both"/>
        <w:rPr>
          <w:rFonts w:ascii="Calibri" w:hAnsi="Calibri" w:cs="Calibri"/>
          <w:sz w:val="22"/>
          <w:szCs w:val="22"/>
        </w:rPr>
      </w:pPr>
      <w:r w:rsidRPr="00AB7B57">
        <w:rPr>
          <w:rFonts w:ascii="Calibri" w:hAnsi="Calibri" w:cs="Calibri"/>
          <w:sz w:val="22"/>
          <w:szCs w:val="22"/>
        </w:rPr>
        <w:t>3.</w:t>
      </w:r>
      <w:r w:rsidR="00853710" w:rsidRPr="00AB7B57">
        <w:rPr>
          <w:rFonts w:ascii="Calibri" w:hAnsi="Calibri" w:cs="Calibri"/>
          <w:sz w:val="22"/>
          <w:szCs w:val="22"/>
        </w:rPr>
        <w:tab/>
        <w:t>Bobcats</w:t>
      </w:r>
    </w:p>
    <w:p w14:paraId="7B36E0A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0356030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a.</w:t>
      </w:r>
      <w:r w:rsidRPr="00AB7B57">
        <w:rPr>
          <w:rFonts w:ascii="Calibri" w:hAnsi="Calibri" w:cs="Calibri"/>
          <w:sz w:val="22"/>
          <w:szCs w:val="22"/>
        </w:rPr>
        <w:tab/>
        <w:t>Cage size for one bobcat</w:t>
      </w:r>
    </w:p>
    <w:p w14:paraId="15BEBD3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516ED8F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8'L by 4'W by 6'H</w:t>
      </w:r>
    </w:p>
    <w:p w14:paraId="2486C66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617690F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b.</w:t>
      </w:r>
      <w:r w:rsidRPr="00AB7B57">
        <w:rPr>
          <w:rFonts w:ascii="Calibri" w:hAnsi="Calibri" w:cs="Calibri"/>
          <w:sz w:val="22"/>
          <w:szCs w:val="22"/>
        </w:rPr>
        <w:tab/>
        <w:t>Cage size for each additional animal</w:t>
      </w:r>
    </w:p>
    <w:p w14:paraId="1CA375D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45ECC8D1" w14:textId="77777777" w:rsidR="00853710" w:rsidRPr="00AB7B57" w:rsidRDefault="00853710" w:rsidP="00AB7B57">
      <w:pPr>
        <w:widowControl w:val="0"/>
        <w:numPr>
          <w:ilvl w:val="0"/>
          <w:numId w:val="8"/>
        </w:numPr>
        <w:jc w:val="both"/>
        <w:rPr>
          <w:rFonts w:ascii="Calibri" w:hAnsi="Calibri" w:cs="Calibri"/>
          <w:sz w:val="22"/>
          <w:szCs w:val="22"/>
        </w:rPr>
      </w:pPr>
      <w:r w:rsidRPr="00AB7B57">
        <w:rPr>
          <w:rFonts w:ascii="Calibri" w:hAnsi="Calibri" w:cs="Calibri"/>
          <w:sz w:val="22"/>
          <w:szCs w:val="22"/>
        </w:rPr>
        <w:lastRenderedPageBreak/>
        <w:t>Add 2'L</w:t>
      </w:r>
    </w:p>
    <w:p w14:paraId="27E0E29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7961FE4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c.</w:t>
      </w:r>
      <w:r w:rsidRPr="00AB7B57">
        <w:rPr>
          <w:rFonts w:ascii="Calibri" w:hAnsi="Calibri" w:cs="Calibri"/>
          <w:sz w:val="22"/>
          <w:szCs w:val="22"/>
        </w:rPr>
        <w:tab/>
        <w:t>Accessories</w:t>
      </w:r>
    </w:p>
    <w:p w14:paraId="3F646C1E"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0A9486A8" w14:textId="77777777" w:rsidR="00853710" w:rsidRPr="00AB7B57" w:rsidRDefault="00313589" w:rsidP="00AB7B57">
      <w:pPr>
        <w:rPr>
          <w:rFonts w:ascii="Calibri" w:hAnsi="Calibri" w:cs="Calibri"/>
          <w:sz w:val="22"/>
          <w:szCs w:val="22"/>
        </w:rPr>
      </w:pPr>
      <w:r w:rsidRPr="00AB7B57">
        <w:rPr>
          <w:rFonts w:ascii="Calibri" w:hAnsi="Calibri" w:cs="Calibri"/>
          <w:sz w:val="22"/>
          <w:szCs w:val="22"/>
        </w:rPr>
        <w:tab/>
        <w:t xml:space="preserve">1)    </w:t>
      </w:r>
      <w:r w:rsidR="00853710" w:rsidRPr="00AB7B57">
        <w:rPr>
          <w:rFonts w:ascii="Calibri" w:hAnsi="Calibri" w:cs="Calibri"/>
          <w:sz w:val="22"/>
          <w:szCs w:val="22"/>
        </w:rPr>
        <w:t>Roofed shelter</w:t>
      </w:r>
    </w:p>
    <w:p w14:paraId="7EFE80A4" w14:textId="77777777" w:rsidR="00853710" w:rsidRPr="00AB7B57" w:rsidRDefault="00853710" w:rsidP="00AB7B57">
      <w:pPr>
        <w:rPr>
          <w:rFonts w:ascii="Calibri" w:hAnsi="Calibri" w:cs="Calibri"/>
          <w:sz w:val="22"/>
          <w:szCs w:val="22"/>
        </w:rPr>
      </w:pPr>
    </w:p>
    <w:p w14:paraId="049A1AD4" w14:textId="77777777" w:rsidR="00853710" w:rsidRPr="00AB7B57" w:rsidRDefault="00313589" w:rsidP="00AB7B57">
      <w:pPr>
        <w:rPr>
          <w:rFonts w:ascii="Calibri" w:hAnsi="Calibri" w:cs="Calibri"/>
          <w:sz w:val="22"/>
          <w:szCs w:val="22"/>
        </w:rPr>
      </w:pPr>
      <w:r w:rsidRPr="00AB7B57">
        <w:rPr>
          <w:rFonts w:ascii="Calibri" w:hAnsi="Calibri" w:cs="Calibri"/>
          <w:sz w:val="22"/>
          <w:szCs w:val="22"/>
        </w:rPr>
        <w:tab/>
        <w:t xml:space="preserve">2)    </w:t>
      </w:r>
      <w:r w:rsidR="00853710" w:rsidRPr="00AB7B57">
        <w:rPr>
          <w:rFonts w:ascii="Calibri" w:hAnsi="Calibri" w:cs="Calibri"/>
          <w:sz w:val="22"/>
          <w:szCs w:val="22"/>
        </w:rPr>
        <w:t>4'L by 14"W by 36"h resting shelf</w:t>
      </w:r>
    </w:p>
    <w:p w14:paraId="2703E540" w14:textId="77777777" w:rsidR="00853710" w:rsidRPr="00AB7B57" w:rsidRDefault="00853710" w:rsidP="00AB7B57">
      <w:pPr>
        <w:rPr>
          <w:rFonts w:ascii="Calibri" w:hAnsi="Calibri" w:cs="Calibri"/>
          <w:sz w:val="22"/>
          <w:szCs w:val="22"/>
        </w:rPr>
      </w:pPr>
    </w:p>
    <w:p w14:paraId="5B7E7E7F" w14:textId="77777777" w:rsidR="00853710" w:rsidRPr="00AB7B57" w:rsidRDefault="00313589" w:rsidP="00AB7B57">
      <w:pPr>
        <w:rPr>
          <w:rFonts w:ascii="Calibri" w:hAnsi="Calibri" w:cs="Calibri"/>
          <w:sz w:val="22"/>
          <w:szCs w:val="22"/>
        </w:rPr>
      </w:pPr>
      <w:r w:rsidRPr="00AB7B57">
        <w:rPr>
          <w:rFonts w:ascii="Calibri" w:hAnsi="Calibri" w:cs="Calibri"/>
          <w:sz w:val="22"/>
          <w:szCs w:val="22"/>
        </w:rPr>
        <w:tab/>
        <w:t xml:space="preserve">3)    </w:t>
      </w:r>
      <w:r w:rsidR="00853710" w:rsidRPr="00AB7B57">
        <w:rPr>
          <w:rFonts w:ascii="Calibri" w:hAnsi="Calibri" w:cs="Calibri"/>
          <w:sz w:val="22"/>
          <w:szCs w:val="22"/>
        </w:rPr>
        <w:t>At least two claw logs</w:t>
      </w:r>
    </w:p>
    <w:p w14:paraId="1EC7BB76" w14:textId="77777777" w:rsidR="00853710" w:rsidRPr="00AB7B57" w:rsidRDefault="00853710" w:rsidP="00AB7B57">
      <w:pPr>
        <w:rPr>
          <w:rFonts w:ascii="Calibri" w:hAnsi="Calibri" w:cs="Calibri"/>
          <w:sz w:val="22"/>
          <w:szCs w:val="22"/>
        </w:rPr>
      </w:pPr>
    </w:p>
    <w:p w14:paraId="6F6F51DD" w14:textId="77777777" w:rsidR="00853710" w:rsidRPr="00AB7B57" w:rsidRDefault="00313589" w:rsidP="00AB7B57">
      <w:pPr>
        <w:rPr>
          <w:rFonts w:ascii="Calibri" w:hAnsi="Calibri" w:cs="Calibri"/>
          <w:sz w:val="22"/>
          <w:szCs w:val="22"/>
        </w:rPr>
      </w:pPr>
      <w:r w:rsidRPr="00AB7B57">
        <w:rPr>
          <w:rFonts w:ascii="Calibri" w:hAnsi="Calibri" w:cs="Calibri"/>
          <w:sz w:val="22"/>
          <w:szCs w:val="22"/>
        </w:rPr>
        <w:tab/>
      </w:r>
      <w:r w:rsidR="00853710" w:rsidRPr="00AB7B57">
        <w:rPr>
          <w:rFonts w:ascii="Calibri" w:hAnsi="Calibri" w:cs="Calibri"/>
          <w:sz w:val="22"/>
          <w:szCs w:val="22"/>
        </w:rPr>
        <w:t>4)</w:t>
      </w:r>
      <w:r w:rsidRPr="00AB7B57">
        <w:rPr>
          <w:rFonts w:ascii="Calibri" w:hAnsi="Calibri" w:cs="Calibri"/>
          <w:sz w:val="22"/>
          <w:szCs w:val="22"/>
        </w:rPr>
        <w:t xml:space="preserve">    </w:t>
      </w:r>
      <w:r w:rsidR="00853710" w:rsidRPr="00AB7B57">
        <w:rPr>
          <w:rFonts w:ascii="Calibri" w:hAnsi="Calibri" w:cs="Calibri"/>
          <w:sz w:val="22"/>
          <w:szCs w:val="22"/>
        </w:rPr>
        <w:t>EXTREMELY DANGEROUS - DO NOT MOLEST signs</w:t>
      </w:r>
    </w:p>
    <w:p w14:paraId="1CA48DBD"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6FDE4846" w14:textId="77777777" w:rsidR="00853710" w:rsidRPr="00AB7B57" w:rsidRDefault="004205BC" w:rsidP="00AB7B57">
      <w:pPr>
        <w:rPr>
          <w:rFonts w:ascii="Calibri" w:hAnsi="Calibri" w:cs="Calibri"/>
          <w:sz w:val="22"/>
          <w:szCs w:val="22"/>
        </w:rPr>
      </w:pPr>
      <w:r w:rsidRPr="00AB7B57">
        <w:rPr>
          <w:rFonts w:ascii="Calibri" w:hAnsi="Calibri" w:cs="Calibri"/>
          <w:sz w:val="22"/>
          <w:szCs w:val="22"/>
        </w:rPr>
        <w:t>4.</w:t>
      </w:r>
      <w:r w:rsidR="00750655" w:rsidRPr="00AB7B57">
        <w:rPr>
          <w:rFonts w:ascii="Calibri" w:hAnsi="Calibri" w:cs="Calibri"/>
          <w:sz w:val="22"/>
          <w:szCs w:val="22"/>
        </w:rPr>
        <w:t xml:space="preserve">    </w:t>
      </w:r>
      <w:r w:rsidR="00853710" w:rsidRPr="00AB7B57">
        <w:rPr>
          <w:rFonts w:ascii="Calibri" w:hAnsi="Calibri" w:cs="Calibri"/>
          <w:sz w:val="22"/>
          <w:szCs w:val="22"/>
        </w:rPr>
        <w:t>Foxes</w:t>
      </w:r>
    </w:p>
    <w:p w14:paraId="3D87A39C"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179C6D05" w14:textId="77777777" w:rsidR="00853710" w:rsidRPr="00AB7B57" w:rsidRDefault="00853710" w:rsidP="00AB7B57">
      <w:pPr>
        <w:ind w:left="360"/>
        <w:rPr>
          <w:rFonts w:ascii="Calibri" w:hAnsi="Calibri" w:cs="Calibri"/>
          <w:sz w:val="22"/>
          <w:szCs w:val="22"/>
        </w:rPr>
      </w:pPr>
      <w:r w:rsidRPr="00AB7B57">
        <w:rPr>
          <w:rFonts w:ascii="Calibri" w:hAnsi="Calibri" w:cs="Calibri"/>
          <w:sz w:val="22"/>
          <w:szCs w:val="22"/>
        </w:rPr>
        <w:t>a.</w:t>
      </w:r>
      <w:r w:rsidRPr="00AB7B57">
        <w:rPr>
          <w:rFonts w:ascii="Calibri" w:hAnsi="Calibri" w:cs="Calibri"/>
          <w:sz w:val="22"/>
          <w:szCs w:val="22"/>
        </w:rPr>
        <w:tab/>
        <w:t>Cage size for one fox</w:t>
      </w:r>
    </w:p>
    <w:p w14:paraId="670F0805" w14:textId="77777777" w:rsidR="00853710" w:rsidRPr="00AB7B57" w:rsidRDefault="00853710" w:rsidP="00AB7B57">
      <w:pPr>
        <w:rPr>
          <w:rFonts w:ascii="Calibri" w:hAnsi="Calibri" w:cs="Calibri"/>
          <w:sz w:val="22"/>
          <w:szCs w:val="22"/>
        </w:rPr>
      </w:pPr>
    </w:p>
    <w:p w14:paraId="46B3924A" w14:textId="77777777" w:rsidR="00853710" w:rsidRPr="00AB7B57" w:rsidRDefault="00313589" w:rsidP="00AB7B57">
      <w:pPr>
        <w:rPr>
          <w:rFonts w:ascii="Calibri" w:hAnsi="Calibri" w:cs="Calibri"/>
          <w:sz w:val="22"/>
          <w:szCs w:val="22"/>
        </w:rPr>
      </w:pPr>
      <w:r w:rsidRPr="00AB7B57">
        <w:rPr>
          <w:rFonts w:ascii="Calibri" w:hAnsi="Calibri" w:cs="Calibri"/>
          <w:sz w:val="22"/>
          <w:szCs w:val="22"/>
        </w:rPr>
        <w:tab/>
        <w:t xml:space="preserve">1)     </w:t>
      </w:r>
      <w:r w:rsidR="00853710" w:rsidRPr="00AB7B57">
        <w:rPr>
          <w:rFonts w:ascii="Calibri" w:hAnsi="Calibri" w:cs="Calibri"/>
          <w:sz w:val="22"/>
          <w:szCs w:val="22"/>
        </w:rPr>
        <w:t>5'L by 30"W by 30"H</w:t>
      </w:r>
    </w:p>
    <w:p w14:paraId="71FFFEFD" w14:textId="77777777" w:rsidR="00853710" w:rsidRPr="00AB7B57" w:rsidRDefault="00853710" w:rsidP="00AB7B57">
      <w:pPr>
        <w:rPr>
          <w:rFonts w:ascii="Calibri" w:hAnsi="Calibri" w:cs="Calibri"/>
          <w:sz w:val="22"/>
          <w:szCs w:val="22"/>
        </w:rPr>
      </w:pPr>
    </w:p>
    <w:p w14:paraId="04E63583" w14:textId="77777777" w:rsidR="00853710" w:rsidRPr="00AB7B57" w:rsidRDefault="00313589" w:rsidP="00AB7B57">
      <w:pPr>
        <w:rPr>
          <w:rFonts w:ascii="Calibri" w:hAnsi="Calibri" w:cs="Calibri"/>
          <w:sz w:val="22"/>
          <w:szCs w:val="22"/>
        </w:rPr>
      </w:pPr>
      <w:r w:rsidRPr="00AB7B57">
        <w:rPr>
          <w:rFonts w:ascii="Calibri" w:hAnsi="Calibri" w:cs="Calibri"/>
          <w:sz w:val="22"/>
          <w:szCs w:val="22"/>
        </w:rPr>
        <w:tab/>
        <w:t xml:space="preserve">2)      </w:t>
      </w:r>
      <w:r w:rsidR="00853710" w:rsidRPr="00AB7B57">
        <w:rPr>
          <w:rFonts w:ascii="Calibri" w:hAnsi="Calibri" w:cs="Calibri"/>
          <w:sz w:val="22"/>
          <w:szCs w:val="22"/>
        </w:rPr>
        <w:t>18" above ground level</w:t>
      </w:r>
    </w:p>
    <w:p w14:paraId="0E9F90F9"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1A8964A5" w14:textId="77777777" w:rsidR="00853710" w:rsidRPr="00AB7B57" w:rsidRDefault="00313589" w:rsidP="00AB7B57">
      <w:pPr>
        <w:jc w:val="both"/>
        <w:rPr>
          <w:rFonts w:ascii="Calibri" w:hAnsi="Calibri" w:cs="Calibri"/>
          <w:sz w:val="22"/>
          <w:szCs w:val="22"/>
        </w:rPr>
      </w:pPr>
      <w:r w:rsidRPr="00AB7B57">
        <w:rPr>
          <w:rFonts w:ascii="Calibri" w:hAnsi="Calibri" w:cs="Calibri"/>
          <w:sz w:val="22"/>
          <w:szCs w:val="22"/>
        </w:rPr>
        <w:tab/>
        <w:t xml:space="preserve">3)      </w:t>
      </w:r>
      <w:r w:rsidR="00853710" w:rsidRPr="00AB7B57">
        <w:rPr>
          <w:rFonts w:ascii="Calibri" w:hAnsi="Calibri" w:cs="Calibri"/>
          <w:sz w:val="22"/>
          <w:szCs w:val="22"/>
        </w:rPr>
        <w:t>A wire cage bottom with openings of a size which allows droppings, but not the fox's feet, to fall through</w:t>
      </w:r>
    </w:p>
    <w:p w14:paraId="23E6CCA9" w14:textId="77777777" w:rsidR="00853710" w:rsidRPr="00AB7B57" w:rsidRDefault="00853710" w:rsidP="00AB7B57">
      <w:pPr>
        <w:rPr>
          <w:rFonts w:ascii="Calibri" w:hAnsi="Calibri" w:cs="Calibri"/>
          <w:sz w:val="22"/>
          <w:szCs w:val="22"/>
        </w:rPr>
      </w:pPr>
    </w:p>
    <w:p w14:paraId="68462424" w14:textId="77777777" w:rsidR="00853710" w:rsidRPr="00AB7B57" w:rsidRDefault="00313589" w:rsidP="00AB7B57">
      <w:pPr>
        <w:rPr>
          <w:rFonts w:ascii="Calibri" w:hAnsi="Calibri" w:cs="Calibri"/>
          <w:sz w:val="22"/>
          <w:szCs w:val="22"/>
        </w:rPr>
      </w:pPr>
      <w:r w:rsidRPr="00AB7B57">
        <w:rPr>
          <w:rFonts w:ascii="Calibri" w:hAnsi="Calibri" w:cs="Calibri"/>
          <w:sz w:val="22"/>
          <w:szCs w:val="22"/>
        </w:rPr>
        <w:tab/>
        <w:t xml:space="preserve">4)      </w:t>
      </w:r>
      <w:r w:rsidR="00853710" w:rsidRPr="00AB7B57">
        <w:rPr>
          <w:rFonts w:ascii="Calibri" w:hAnsi="Calibri" w:cs="Calibri"/>
          <w:sz w:val="22"/>
          <w:szCs w:val="22"/>
        </w:rPr>
        <w:t>Cage sizes for ranch fox may conform to acceptable and reasonable industry standards.</w:t>
      </w:r>
    </w:p>
    <w:p w14:paraId="65E5747C" w14:textId="77777777" w:rsidR="00853710" w:rsidRPr="00AB7B57" w:rsidRDefault="00853710" w:rsidP="00AB7B57">
      <w:pPr>
        <w:rPr>
          <w:rFonts w:ascii="Calibri" w:hAnsi="Calibri" w:cs="Calibri"/>
          <w:sz w:val="22"/>
          <w:szCs w:val="22"/>
        </w:rPr>
      </w:pPr>
    </w:p>
    <w:p w14:paraId="2EB2991B" w14:textId="77777777" w:rsidR="00853710" w:rsidRPr="00AB7B57" w:rsidRDefault="001D7B1C" w:rsidP="00AB7B57">
      <w:pPr>
        <w:rPr>
          <w:rFonts w:ascii="Calibri" w:hAnsi="Calibri" w:cs="Calibri"/>
          <w:sz w:val="22"/>
          <w:szCs w:val="22"/>
        </w:rPr>
      </w:pPr>
      <w:r w:rsidRPr="00AB7B57">
        <w:rPr>
          <w:rFonts w:ascii="Calibri" w:hAnsi="Calibri" w:cs="Calibri"/>
          <w:sz w:val="22"/>
          <w:szCs w:val="22"/>
        </w:rPr>
        <w:t xml:space="preserve">        </w:t>
      </w:r>
      <w:r w:rsidR="00853710" w:rsidRPr="00AB7B57">
        <w:rPr>
          <w:rFonts w:ascii="Calibri" w:hAnsi="Calibri" w:cs="Calibri"/>
          <w:sz w:val="22"/>
          <w:szCs w:val="22"/>
        </w:rPr>
        <w:t>b.</w:t>
      </w:r>
      <w:r w:rsidR="00853710" w:rsidRPr="00AB7B57">
        <w:rPr>
          <w:rFonts w:ascii="Calibri" w:hAnsi="Calibri" w:cs="Calibri"/>
          <w:sz w:val="22"/>
          <w:szCs w:val="22"/>
        </w:rPr>
        <w:tab/>
        <w:t>Accessories</w:t>
      </w:r>
    </w:p>
    <w:p w14:paraId="14A87568"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1DACCD0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2'L by 30"W by 30"H roofed shelter</w:t>
      </w:r>
    </w:p>
    <w:p w14:paraId="094272DE" w14:textId="77777777" w:rsidR="00853710" w:rsidRPr="00AB7B57" w:rsidRDefault="00853710" w:rsidP="00AB7B57">
      <w:pPr>
        <w:widowControl w:val="0"/>
        <w:jc w:val="both"/>
        <w:rPr>
          <w:rFonts w:ascii="Calibri" w:hAnsi="Calibri" w:cs="Calibri"/>
          <w:sz w:val="22"/>
          <w:szCs w:val="22"/>
        </w:rPr>
      </w:pPr>
    </w:p>
    <w:p w14:paraId="553D62A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w:t>
      </w:r>
      <w:r w:rsidRPr="00AB7B57">
        <w:rPr>
          <w:rFonts w:ascii="Calibri" w:hAnsi="Calibri" w:cs="Calibri"/>
          <w:sz w:val="22"/>
          <w:szCs w:val="22"/>
        </w:rPr>
        <w:tab/>
        <w:t>DANGEROUS - DO NOT MOLEST signs</w:t>
      </w:r>
    </w:p>
    <w:p w14:paraId="2EFE566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6E451D3B" w14:textId="77777777" w:rsidR="00853710" w:rsidRPr="00AB7B57" w:rsidRDefault="004205BC" w:rsidP="00AB7B57">
      <w:pPr>
        <w:widowControl w:val="0"/>
        <w:jc w:val="both"/>
        <w:rPr>
          <w:rFonts w:ascii="Calibri" w:hAnsi="Calibri" w:cs="Calibri"/>
          <w:sz w:val="22"/>
          <w:szCs w:val="22"/>
        </w:rPr>
      </w:pPr>
      <w:r w:rsidRPr="00AB7B57">
        <w:rPr>
          <w:rFonts w:ascii="Calibri" w:hAnsi="Calibri" w:cs="Calibri"/>
          <w:sz w:val="22"/>
          <w:szCs w:val="22"/>
        </w:rPr>
        <w:t>5.</w:t>
      </w:r>
      <w:r w:rsidR="00853710" w:rsidRPr="00AB7B57">
        <w:rPr>
          <w:rFonts w:ascii="Calibri" w:hAnsi="Calibri" w:cs="Calibri"/>
          <w:sz w:val="22"/>
          <w:szCs w:val="22"/>
        </w:rPr>
        <w:tab/>
        <w:t>Raccoons</w:t>
      </w:r>
    </w:p>
    <w:p w14:paraId="6C7F57A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6C522E7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a.</w:t>
      </w:r>
      <w:r w:rsidRPr="00AB7B57">
        <w:rPr>
          <w:rFonts w:ascii="Calibri" w:hAnsi="Calibri" w:cs="Calibri"/>
          <w:sz w:val="22"/>
          <w:szCs w:val="22"/>
        </w:rPr>
        <w:tab/>
        <w:t>Cage size for one raccoon</w:t>
      </w:r>
    </w:p>
    <w:p w14:paraId="27CE00EC" w14:textId="77777777" w:rsidR="00853710" w:rsidRPr="00AB7B57" w:rsidRDefault="00853710" w:rsidP="00AB7B57">
      <w:pPr>
        <w:widowControl w:val="0"/>
        <w:jc w:val="both"/>
        <w:rPr>
          <w:rFonts w:ascii="Calibri" w:hAnsi="Calibri" w:cs="Calibri"/>
          <w:sz w:val="22"/>
          <w:szCs w:val="22"/>
        </w:rPr>
      </w:pPr>
    </w:p>
    <w:p w14:paraId="2506284A"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6'L by 5'W by 6'H</w:t>
      </w:r>
    </w:p>
    <w:p w14:paraId="78446E7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744E549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b.</w:t>
      </w:r>
      <w:r w:rsidRPr="00AB7B57">
        <w:rPr>
          <w:rFonts w:ascii="Calibri" w:hAnsi="Calibri" w:cs="Calibri"/>
          <w:sz w:val="22"/>
          <w:szCs w:val="22"/>
        </w:rPr>
        <w:tab/>
        <w:t>Cage size for two or three raccoons</w:t>
      </w:r>
    </w:p>
    <w:p w14:paraId="7C10402E"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167B136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8'L by 5'W by 6'H</w:t>
      </w:r>
    </w:p>
    <w:p w14:paraId="0AA3550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3701600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c.</w:t>
      </w:r>
      <w:r w:rsidRPr="00AB7B57">
        <w:rPr>
          <w:rFonts w:ascii="Calibri" w:hAnsi="Calibri" w:cs="Calibri"/>
          <w:sz w:val="22"/>
          <w:szCs w:val="22"/>
        </w:rPr>
        <w:tab/>
        <w:t>Cage size for each additional animal</w:t>
      </w:r>
    </w:p>
    <w:p w14:paraId="4ACEDE9D" w14:textId="77777777" w:rsidR="00853710" w:rsidRPr="00AB7B57" w:rsidRDefault="00853710" w:rsidP="00AB7B57">
      <w:pPr>
        <w:widowControl w:val="0"/>
        <w:jc w:val="both"/>
        <w:rPr>
          <w:rFonts w:ascii="Calibri" w:hAnsi="Calibri" w:cs="Calibri"/>
          <w:sz w:val="22"/>
          <w:szCs w:val="22"/>
        </w:rPr>
      </w:pPr>
    </w:p>
    <w:p w14:paraId="7D3F0B9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Add 2'L</w:t>
      </w:r>
    </w:p>
    <w:p w14:paraId="76ACA8E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58D861E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d.</w:t>
      </w:r>
      <w:r w:rsidRPr="00AB7B57">
        <w:rPr>
          <w:rFonts w:ascii="Calibri" w:hAnsi="Calibri" w:cs="Calibri"/>
          <w:sz w:val="22"/>
          <w:szCs w:val="22"/>
        </w:rPr>
        <w:tab/>
        <w:t>Accessories</w:t>
      </w:r>
    </w:p>
    <w:p w14:paraId="0031FAB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Roofed shelter or nest box</w:t>
      </w:r>
    </w:p>
    <w:p w14:paraId="186B5595" w14:textId="77777777" w:rsidR="00853710" w:rsidRPr="00AB7B57" w:rsidRDefault="00853710" w:rsidP="00AB7B57">
      <w:pPr>
        <w:widowControl w:val="0"/>
        <w:jc w:val="both"/>
        <w:rPr>
          <w:rFonts w:ascii="Calibri" w:hAnsi="Calibri" w:cs="Calibri"/>
          <w:sz w:val="22"/>
          <w:szCs w:val="22"/>
        </w:rPr>
      </w:pPr>
    </w:p>
    <w:p w14:paraId="68BF039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w:t>
      </w:r>
      <w:r w:rsidRPr="00AB7B57">
        <w:rPr>
          <w:rFonts w:ascii="Calibri" w:hAnsi="Calibri" w:cs="Calibri"/>
          <w:sz w:val="22"/>
          <w:szCs w:val="22"/>
        </w:rPr>
        <w:tab/>
        <w:t>One resting shelf per animal</w:t>
      </w:r>
    </w:p>
    <w:p w14:paraId="02F933CB" w14:textId="77777777" w:rsidR="00853710" w:rsidRPr="00AB7B57" w:rsidRDefault="00853710" w:rsidP="00AB7B57">
      <w:pPr>
        <w:widowControl w:val="0"/>
        <w:jc w:val="both"/>
        <w:rPr>
          <w:rFonts w:ascii="Calibri" w:hAnsi="Calibri" w:cs="Calibri"/>
          <w:sz w:val="22"/>
          <w:szCs w:val="22"/>
        </w:rPr>
      </w:pPr>
    </w:p>
    <w:p w14:paraId="2D44B56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3)</w:t>
      </w:r>
      <w:r w:rsidRPr="00AB7B57">
        <w:rPr>
          <w:rFonts w:ascii="Calibri" w:hAnsi="Calibri" w:cs="Calibri"/>
          <w:sz w:val="22"/>
          <w:szCs w:val="22"/>
        </w:rPr>
        <w:tab/>
        <w:t>At least two limbs for climbing</w:t>
      </w:r>
    </w:p>
    <w:p w14:paraId="3FF13021"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lastRenderedPageBreak/>
        <w:tab/>
      </w:r>
    </w:p>
    <w:p w14:paraId="22D03370" w14:textId="77777777" w:rsidR="00E344A3" w:rsidRDefault="00E344A3" w:rsidP="00AB7B57">
      <w:pPr>
        <w:widowControl w:val="0"/>
        <w:jc w:val="both"/>
        <w:rPr>
          <w:rFonts w:ascii="Calibri" w:hAnsi="Calibri" w:cs="Calibri"/>
          <w:sz w:val="22"/>
          <w:szCs w:val="22"/>
        </w:rPr>
      </w:pPr>
    </w:p>
    <w:p w14:paraId="2852142C" w14:textId="77777777" w:rsidR="00853710" w:rsidRPr="00AB7B57" w:rsidRDefault="004205BC" w:rsidP="00AB7B57">
      <w:pPr>
        <w:widowControl w:val="0"/>
        <w:jc w:val="both"/>
        <w:rPr>
          <w:rFonts w:ascii="Calibri" w:hAnsi="Calibri" w:cs="Calibri"/>
          <w:sz w:val="22"/>
          <w:szCs w:val="22"/>
        </w:rPr>
      </w:pPr>
      <w:r w:rsidRPr="00AB7B57">
        <w:rPr>
          <w:rFonts w:ascii="Calibri" w:hAnsi="Calibri" w:cs="Calibri"/>
          <w:sz w:val="22"/>
          <w:szCs w:val="22"/>
        </w:rPr>
        <w:t>6.</w:t>
      </w:r>
      <w:r w:rsidR="00853710" w:rsidRPr="00AB7B57">
        <w:rPr>
          <w:rFonts w:ascii="Calibri" w:hAnsi="Calibri" w:cs="Calibri"/>
          <w:sz w:val="22"/>
          <w:szCs w:val="22"/>
        </w:rPr>
        <w:tab/>
        <w:t>Opossum or Skunks</w:t>
      </w:r>
    </w:p>
    <w:p w14:paraId="6FDCB69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0154F00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a.</w:t>
      </w:r>
      <w:r w:rsidRPr="00AB7B57">
        <w:rPr>
          <w:rFonts w:ascii="Calibri" w:hAnsi="Calibri" w:cs="Calibri"/>
          <w:sz w:val="22"/>
          <w:szCs w:val="22"/>
        </w:rPr>
        <w:tab/>
        <w:t>Cage size for one animal</w:t>
      </w:r>
    </w:p>
    <w:p w14:paraId="3289397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556DC2C0"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4'L by 4'W by 6'H</w:t>
      </w:r>
    </w:p>
    <w:p w14:paraId="6ED51A2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00591699"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b.</w:t>
      </w:r>
      <w:r w:rsidRPr="00AB7B57">
        <w:rPr>
          <w:rFonts w:ascii="Calibri" w:hAnsi="Calibri" w:cs="Calibri"/>
          <w:sz w:val="22"/>
          <w:szCs w:val="22"/>
        </w:rPr>
        <w:tab/>
        <w:t>Cage size for pair</w:t>
      </w:r>
    </w:p>
    <w:p w14:paraId="74C4A98B"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37A94205"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6'L by 4'W by 6'H</w:t>
      </w:r>
    </w:p>
    <w:p w14:paraId="735679BA" w14:textId="77777777" w:rsidR="00750655" w:rsidRPr="00AB7B57" w:rsidRDefault="00853710" w:rsidP="00AB7B57">
      <w:pPr>
        <w:rPr>
          <w:rFonts w:ascii="Calibri" w:hAnsi="Calibri" w:cs="Calibri"/>
          <w:sz w:val="22"/>
          <w:szCs w:val="22"/>
        </w:rPr>
      </w:pPr>
      <w:r w:rsidRPr="00AB7B57">
        <w:rPr>
          <w:rFonts w:ascii="Calibri" w:hAnsi="Calibri" w:cs="Calibri"/>
          <w:sz w:val="22"/>
          <w:szCs w:val="22"/>
        </w:rPr>
        <w:tab/>
      </w:r>
    </w:p>
    <w:p w14:paraId="5788D273" w14:textId="77777777" w:rsidR="00853710" w:rsidRPr="00AB7B57" w:rsidRDefault="00853710" w:rsidP="00AB7B57">
      <w:pPr>
        <w:ind w:left="360"/>
        <w:rPr>
          <w:rFonts w:ascii="Calibri" w:hAnsi="Calibri" w:cs="Calibri"/>
          <w:sz w:val="22"/>
          <w:szCs w:val="22"/>
        </w:rPr>
      </w:pPr>
      <w:r w:rsidRPr="00AB7B57">
        <w:rPr>
          <w:rFonts w:ascii="Calibri" w:hAnsi="Calibri" w:cs="Calibri"/>
          <w:sz w:val="22"/>
          <w:szCs w:val="22"/>
        </w:rPr>
        <w:t>c.</w:t>
      </w:r>
      <w:r w:rsidRPr="00AB7B57">
        <w:rPr>
          <w:rFonts w:ascii="Calibri" w:hAnsi="Calibri" w:cs="Calibri"/>
          <w:sz w:val="22"/>
          <w:szCs w:val="22"/>
        </w:rPr>
        <w:tab/>
        <w:t>Cage size for each additional animal</w:t>
      </w:r>
    </w:p>
    <w:p w14:paraId="36FE659D"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588CF7B9" w14:textId="77777777" w:rsidR="00853710" w:rsidRPr="00AB7B57" w:rsidRDefault="001D7B1C" w:rsidP="00AB7B57">
      <w:pPr>
        <w:rPr>
          <w:rFonts w:ascii="Calibri" w:hAnsi="Calibri" w:cs="Calibri"/>
          <w:sz w:val="22"/>
          <w:szCs w:val="22"/>
        </w:rPr>
      </w:pPr>
      <w:r w:rsidRPr="00AB7B57">
        <w:rPr>
          <w:rFonts w:ascii="Calibri" w:hAnsi="Calibri" w:cs="Calibri"/>
          <w:sz w:val="22"/>
          <w:szCs w:val="22"/>
        </w:rPr>
        <w:tab/>
        <w:t xml:space="preserve">1)  </w:t>
      </w:r>
      <w:r w:rsidR="00B43266" w:rsidRPr="00AB7B57">
        <w:rPr>
          <w:rFonts w:ascii="Calibri" w:hAnsi="Calibri" w:cs="Calibri"/>
          <w:sz w:val="22"/>
          <w:szCs w:val="22"/>
        </w:rPr>
        <w:t xml:space="preserve"> </w:t>
      </w:r>
      <w:r w:rsidRPr="00AB7B57">
        <w:rPr>
          <w:rFonts w:ascii="Calibri" w:hAnsi="Calibri" w:cs="Calibri"/>
          <w:sz w:val="22"/>
          <w:szCs w:val="22"/>
        </w:rPr>
        <w:t xml:space="preserve"> </w:t>
      </w:r>
      <w:r w:rsidR="00853710" w:rsidRPr="00AB7B57">
        <w:rPr>
          <w:rFonts w:ascii="Calibri" w:hAnsi="Calibri" w:cs="Calibri"/>
          <w:sz w:val="22"/>
          <w:szCs w:val="22"/>
        </w:rPr>
        <w:t>Add 1'L</w:t>
      </w:r>
    </w:p>
    <w:p w14:paraId="33085D2F"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62EB99E8" w14:textId="77777777" w:rsidR="00853710" w:rsidRPr="00AB7B57" w:rsidRDefault="001963BC" w:rsidP="00AB7B57">
      <w:pPr>
        <w:widowControl w:val="0"/>
        <w:jc w:val="both"/>
        <w:rPr>
          <w:rFonts w:ascii="Calibri" w:hAnsi="Calibri" w:cs="Calibri"/>
          <w:sz w:val="22"/>
          <w:szCs w:val="22"/>
        </w:rPr>
      </w:pPr>
      <w:r w:rsidRPr="00AB7B57">
        <w:rPr>
          <w:rFonts w:ascii="Calibri" w:hAnsi="Calibri" w:cs="Calibri"/>
          <w:sz w:val="22"/>
          <w:szCs w:val="22"/>
        </w:rPr>
        <w:tab/>
      </w:r>
      <w:r w:rsidR="00853710" w:rsidRPr="00AB7B57">
        <w:rPr>
          <w:rFonts w:ascii="Calibri" w:hAnsi="Calibri" w:cs="Calibri"/>
          <w:sz w:val="22"/>
          <w:szCs w:val="22"/>
        </w:rPr>
        <w:t>d.</w:t>
      </w:r>
      <w:r w:rsidR="00853710" w:rsidRPr="00AB7B57">
        <w:rPr>
          <w:rFonts w:ascii="Calibri" w:hAnsi="Calibri" w:cs="Calibri"/>
          <w:sz w:val="22"/>
          <w:szCs w:val="22"/>
        </w:rPr>
        <w:tab/>
        <w:t>Accessories</w:t>
      </w:r>
    </w:p>
    <w:p w14:paraId="037C3E37" w14:textId="77777777" w:rsidR="00750655"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506B6ACB" w14:textId="77777777" w:rsidR="00853710" w:rsidRPr="00AB7B57" w:rsidRDefault="001963BC" w:rsidP="00AB7B57">
      <w:pPr>
        <w:widowControl w:val="0"/>
        <w:ind w:left="360"/>
        <w:jc w:val="both"/>
        <w:rPr>
          <w:rFonts w:ascii="Calibri" w:hAnsi="Calibri" w:cs="Calibri"/>
          <w:sz w:val="22"/>
          <w:szCs w:val="22"/>
        </w:rPr>
      </w:pPr>
      <w:r w:rsidRPr="00AB7B57">
        <w:rPr>
          <w:rFonts w:ascii="Calibri" w:hAnsi="Calibri" w:cs="Calibri"/>
          <w:sz w:val="22"/>
          <w:szCs w:val="22"/>
        </w:rPr>
        <w:tab/>
        <w:t xml:space="preserve">1) </w:t>
      </w:r>
      <w:r w:rsidR="001D7B1C" w:rsidRPr="00AB7B57">
        <w:rPr>
          <w:rFonts w:ascii="Calibri" w:hAnsi="Calibri" w:cs="Calibri"/>
          <w:sz w:val="22"/>
          <w:szCs w:val="22"/>
        </w:rPr>
        <w:t xml:space="preserve">  </w:t>
      </w:r>
      <w:r w:rsidRPr="00AB7B57">
        <w:rPr>
          <w:rFonts w:ascii="Calibri" w:hAnsi="Calibri" w:cs="Calibri"/>
          <w:sz w:val="22"/>
          <w:szCs w:val="22"/>
        </w:rPr>
        <w:t xml:space="preserve"> </w:t>
      </w:r>
      <w:r w:rsidR="00853710" w:rsidRPr="00AB7B57">
        <w:rPr>
          <w:rFonts w:ascii="Calibri" w:hAnsi="Calibri" w:cs="Calibri"/>
          <w:sz w:val="22"/>
          <w:szCs w:val="22"/>
        </w:rPr>
        <w:t>Roofed shelter or nest box</w:t>
      </w:r>
    </w:p>
    <w:p w14:paraId="43ECCB08" w14:textId="77777777" w:rsidR="00853710" w:rsidRPr="00AB7B57" w:rsidRDefault="00853710" w:rsidP="00AB7B57">
      <w:pPr>
        <w:rPr>
          <w:rFonts w:ascii="Calibri" w:hAnsi="Calibri" w:cs="Calibri"/>
          <w:sz w:val="22"/>
          <w:szCs w:val="22"/>
        </w:rPr>
      </w:pPr>
    </w:p>
    <w:p w14:paraId="6E35D136" w14:textId="77777777" w:rsidR="00853710" w:rsidRPr="00AB7B57" w:rsidRDefault="001D7B1C" w:rsidP="00AB7B57">
      <w:pPr>
        <w:widowControl w:val="0"/>
        <w:ind w:left="360"/>
        <w:jc w:val="both"/>
        <w:rPr>
          <w:rFonts w:ascii="Calibri" w:hAnsi="Calibri" w:cs="Calibri"/>
          <w:sz w:val="22"/>
          <w:szCs w:val="22"/>
        </w:rPr>
      </w:pPr>
      <w:r w:rsidRPr="00AB7B57">
        <w:rPr>
          <w:rFonts w:ascii="Calibri" w:hAnsi="Calibri" w:cs="Calibri"/>
          <w:sz w:val="22"/>
          <w:szCs w:val="22"/>
        </w:rPr>
        <w:tab/>
        <w:t>2)</w:t>
      </w:r>
      <w:r w:rsidRPr="00AB7B57">
        <w:rPr>
          <w:rFonts w:ascii="Calibri" w:hAnsi="Calibri" w:cs="Calibri"/>
          <w:sz w:val="22"/>
          <w:szCs w:val="22"/>
        </w:rPr>
        <w:tab/>
        <w:t xml:space="preserve"> </w:t>
      </w:r>
      <w:r w:rsidR="00853710" w:rsidRPr="00AB7B57">
        <w:rPr>
          <w:rFonts w:ascii="Calibri" w:hAnsi="Calibri" w:cs="Calibri"/>
          <w:sz w:val="22"/>
          <w:szCs w:val="22"/>
        </w:rPr>
        <w:t>At least three limbs for climbing</w:t>
      </w:r>
    </w:p>
    <w:p w14:paraId="21A8069F"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4612BAEF" w14:textId="77777777" w:rsidR="00853710" w:rsidRPr="00AB7B57" w:rsidRDefault="004205BC" w:rsidP="00AB7B57">
      <w:pPr>
        <w:rPr>
          <w:rFonts w:ascii="Calibri" w:hAnsi="Calibri" w:cs="Calibri"/>
          <w:sz w:val="22"/>
          <w:szCs w:val="22"/>
        </w:rPr>
      </w:pPr>
      <w:r w:rsidRPr="00AB7B57">
        <w:rPr>
          <w:rFonts w:ascii="Calibri" w:hAnsi="Calibri" w:cs="Calibri"/>
          <w:sz w:val="22"/>
          <w:szCs w:val="22"/>
        </w:rPr>
        <w:t>7.</w:t>
      </w:r>
      <w:r w:rsidR="00750655" w:rsidRPr="00AB7B57">
        <w:rPr>
          <w:rFonts w:ascii="Calibri" w:hAnsi="Calibri" w:cs="Calibri"/>
          <w:sz w:val="22"/>
          <w:szCs w:val="22"/>
        </w:rPr>
        <w:t xml:space="preserve">   </w:t>
      </w:r>
      <w:r w:rsidR="00853710" w:rsidRPr="00AB7B57">
        <w:rPr>
          <w:rFonts w:ascii="Calibri" w:hAnsi="Calibri" w:cs="Calibri"/>
          <w:sz w:val="22"/>
          <w:szCs w:val="22"/>
        </w:rPr>
        <w:t>Woodchucks</w:t>
      </w:r>
    </w:p>
    <w:p w14:paraId="579A2D01"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50BD5275" w14:textId="77777777" w:rsidR="00853710" w:rsidRPr="00AB7B57" w:rsidRDefault="001963BC" w:rsidP="00AB7B57">
      <w:pPr>
        <w:numPr>
          <w:ilvl w:val="0"/>
          <w:numId w:val="4"/>
        </w:numPr>
        <w:rPr>
          <w:rFonts w:ascii="Calibri" w:hAnsi="Calibri" w:cs="Calibri"/>
          <w:sz w:val="22"/>
          <w:szCs w:val="22"/>
        </w:rPr>
      </w:pPr>
      <w:r w:rsidRPr="00AB7B57">
        <w:rPr>
          <w:rFonts w:ascii="Calibri" w:hAnsi="Calibri" w:cs="Calibri"/>
          <w:sz w:val="22"/>
          <w:szCs w:val="22"/>
        </w:rPr>
        <w:t xml:space="preserve"> </w:t>
      </w:r>
      <w:r w:rsidR="00853710" w:rsidRPr="00AB7B57">
        <w:rPr>
          <w:rFonts w:ascii="Calibri" w:hAnsi="Calibri" w:cs="Calibri"/>
          <w:sz w:val="22"/>
          <w:szCs w:val="22"/>
        </w:rPr>
        <w:t>Cage size for one animal</w:t>
      </w:r>
    </w:p>
    <w:p w14:paraId="0A113D35"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5265C08B" w14:textId="77777777" w:rsidR="00853710" w:rsidRPr="00AB7B57" w:rsidRDefault="00B43266" w:rsidP="00AB7B57">
      <w:pPr>
        <w:rPr>
          <w:rFonts w:ascii="Calibri" w:hAnsi="Calibri" w:cs="Calibri"/>
          <w:sz w:val="22"/>
          <w:szCs w:val="22"/>
        </w:rPr>
      </w:pPr>
      <w:r w:rsidRPr="00AB7B57">
        <w:rPr>
          <w:rFonts w:ascii="Calibri" w:hAnsi="Calibri" w:cs="Calibri"/>
          <w:sz w:val="22"/>
          <w:szCs w:val="22"/>
        </w:rPr>
        <w:tab/>
        <w:t xml:space="preserve"> 1)    </w:t>
      </w:r>
      <w:r w:rsidR="00853710" w:rsidRPr="00AB7B57">
        <w:rPr>
          <w:rFonts w:ascii="Calibri" w:hAnsi="Calibri" w:cs="Calibri"/>
          <w:sz w:val="22"/>
          <w:szCs w:val="22"/>
        </w:rPr>
        <w:t>8'L by 6'W by 4'H</w:t>
      </w:r>
    </w:p>
    <w:p w14:paraId="2498675E"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05C256F2" w14:textId="77777777" w:rsidR="00853710" w:rsidRPr="00AB7B57" w:rsidRDefault="001963BC" w:rsidP="00AB7B57">
      <w:pPr>
        <w:numPr>
          <w:ilvl w:val="0"/>
          <w:numId w:val="4"/>
        </w:numPr>
        <w:rPr>
          <w:rFonts w:ascii="Calibri" w:hAnsi="Calibri" w:cs="Calibri"/>
          <w:sz w:val="22"/>
          <w:szCs w:val="22"/>
        </w:rPr>
      </w:pPr>
      <w:r w:rsidRPr="00AB7B57">
        <w:rPr>
          <w:rFonts w:ascii="Calibri" w:hAnsi="Calibri" w:cs="Calibri"/>
          <w:sz w:val="22"/>
          <w:szCs w:val="22"/>
        </w:rPr>
        <w:t xml:space="preserve"> </w:t>
      </w:r>
      <w:r w:rsidR="00853710" w:rsidRPr="00AB7B57">
        <w:rPr>
          <w:rFonts w:ascii="Calibri" w:hAnsi="Calibri" w:cs="Calibri"/>
          <w:sz w:val="22"/>
          <w:szCs w:val="22"/>
        </w:rPr>
        <w:t>Cage size for each additional animal</w:t>
      </w:r>
    </w:p>
    <w:p w14:paraId="0B8E3492"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6983706C" w14:textId="77777777" w:rsidR="00853710" w:rsidRPr="00AB7B57" w:rsidRDefault="00B43266" w:rsidP="00AB7B57">
      <w:pPr>
        <w:rPr>
          <w:rFonts w:ascii="Calibri" w:hAnsi="Calibri" w:cs="Calibri"/>
          <w:sz w:val="22"/>
          <w:szCs w:val="22"/>
        </w:rPr>
      </w:pPr>
      <w:r w:rsidRPr="00AB7B57">
        <w:rPr>
          <w:rFonts w:ascii="Calibri" w:hAnsi="Calibri" w:cs="Calibri"/>
          <w:sz w:val="22"/>
          <w:szCs w:val="22"/>
        </w:rPr>
        <w:tab/>
        <w:t xml:space="preserve"> 1)    </w:t>
      </w:r>
      <w:r w:rsidR="00853710" w:rsidRPr="00AB7B57">
        <w:rPr>
          <w:rFonts w:ascii="Calibri" w:hAnsi="Calibri" w:cs="Calibri"/>
          <w:sz w:val="22"/>
          <w:szCs w:val="22"/>
        </w:rPr>
        <w:t>Add 3'L</w:t>
      </w:r>
    </w:p>
    <w:p w14:paraId="727CBF97"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36CEF453" w14:textId="77777777" w:rsidR="00853710" w:rsidRPr="00AB7B57" w:rsidRDefault="001963BC" w:rsidP="00AB7B57">
      <w:pPr>
        <w:numPr>
          <w:ilvl w:val="0"/>
          <w:numId w:val="4"/>
        </w:numPr>
        <w:rPr>
          <w:rFonts w:ascii="Calibri" w:hAnsi="Calibri" w:cs="Calibri"/>
          <w:sz w:val="22"/>
          <w:szCs w:val="22"/>
        </w:rPr>
      </w:pPr>
      <w:r w:rsidRPr="00AB7B57">
        <w:rPr>
          <w:rFonts w:ascii="Calibri" w:hAnsi="Calibri" w:cs="Calibri"/>
          <w:sz w:val="22"/>
          <w:szCs w:val="22"/>
        </w:rPr>
        <w:t xml:space="preserve"> </w:t>
      </w:r>
      <w:r w:rsidR="00853710" w:rsidRPr="00AB7B57">
        <w:rPr>
          <w:rFonts w:ascii="Calibri" w:hAnsi="Calibri" w:cs="Calibri"/>
          <w:sz w:val="22"/>
          <w:szCs w:val="22"/>
        </w:rPr>
        <w:t>Accessories</w:t>
      </w:r>
    </w:p>
    <w:p w14:paraId="3C7FE05B" w14:textId="77777777" w:rsidR="00853710" w:rsidRPr="00AB7B57" w:rsidRDefault="00853710" w:rsidP="00AB7B57">
      <w:pPr>
        <w:rPr>
          <w:rFonts w:ascii="Calibri" w:hAnsi="Calibri" w:cs="Calibri"/>
          <w:sz w:val="22"/>
          <w:szCs w:val="22"/>
        </w:rPr>
      </w:pPr>
      <w:r w:rsidRPr="00AB7B57">
        <w:rPr>
          <w:rFonts w:ascii="Calibri" w:hAnsi="Calibri" w:cs="Calibri"/>
          <w:sz w:val="22"/>
          <w:szCs w:val="22"/>
        </w:rPr>
        <w:tab/>
      </w:r>
    </w:p>
    <w:p w14:paraId="10CED27C"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r>
      <w:r w:rsidR="001963BC" w:rsidRPr="00AB7B57">
        <w:rPr>
          <w:rFonts w:ascii="Calibri" w:hAnsi="Calibri" w:cs="Calibri"/>
          <w:sz w:val="22"/>
          <w:szCs w:val="22"/>
        </w:rPr>
        <w:t xml:space="preserve"> </w:t>
      </w:r>
      <w:r w:rsidRPr="00AB7B57">
        <w:rPr>
          <w:rFonts w:ascii="Calibri" w:hAnsi="Calibri" w:cs="Calibri"/>
          <w:sz w:val="22"/>
          <w:szCs w:val="22"/>
        </w:rPr>
        <w:t>1)</w:t>
      </w:r>
      <w:r w:rsidRPr="00AB7B57">
        <w:rPr>
          <w:rFonts w:ascii="Calibri" w:hAnsi="Calibri" w:cs="Calibri"/>
          <w:sz w:val="22"/>
          <w:szCs w:val="22"/>
        </w:rPr>
        <w:tab/>
        <w:t>Roofed shelter or nest box</w:t>
      </w:r>
    </w:p>
    <w:p w14:paraId="696DA73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2EB44CA9" w14:textId="77777777" w:rsidR="00853710" w:rsidRPr="00AB7B57" w:rsidRDefault="004205BC" w:rsidP="00AB7B57">
      <w:pPr>
        <w:widowControl w:val="0"/>
        <w:jc w:val="both"/>
        <w:rPr>
          <w:rFonts w:ascii="Calibri" w:hAnsi="Calibri" w:cs="Calibri"/>
          <w:sz w:val="22"/>
          <w:szCs w:val="22"/>
        </w:rPr>
      </w:pPr>
      <w:r w:rsidRPr="00AB7B57">
        <w:rPr>
          <w:rFonts w:ascii="Calibri" w:hAnsi="Calibri" w:cs="Calibri"/>
          <w:sz w:val="22"/>
          <w:szCs w:val="22"/>
        </w:rPr>
        <w:t>8.</w:t>
      </w:r>
      <w:r w:rsidR="00B56483" w:rsidRPr="00AB7B57">
        <w:rPr>
          <w:rFonts w:ascii="Calibri" w:hAnsi="Calibri" w:cs="Calibri"/>
          <w:sz w:val="22"/>
          <w:szCs w:val="22"/>
        </w:rPr>
        <w:tab/>
      </w:r>
      <w:r w:rsidR="00853710" w:rsidRPr="00AB7B57">
        <w:rPr>
          <w:rFonts w:ascii="Calibri" w:hAnsi="Calibri" w:cs="Calibri"/>
          <w:sz w:val="22"/>
          <w:szCs w:val="22"/>
        </w:rPr>
        <w:t>River Otters, Fishers, Minks or Weasels</w:t>
      </w:r>
    </w:p>
    <w:p w14:paraId="55EDAFE8"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00B43266" w:rsidRPr="00AB7B57">
        <w:rPr>
          <w:rFonts w:ascii="Calibri" w:hAnsi="Calibri" w:cs="Calibri"/>
          <w:sz w:val="22"/>
          <w:szCs w:val="22"/>
        </w:rPr>
        <w:t xml:space="preserve"> </w:t>
      </w:r>
    </w:p>
    <w:p w14:paraId="1A82402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a.</w:t>
      </w:r>
      <w:r w:rsidRPr="00AB7B57">
        <w:rPr>
          <w:rFonts w:ascii="Calibri" w:hAnsi="Calibri" w:cs="Calibri"/>
          <w:sz w:val="22"/>
          <w:szCs w:val="22"/>
        </w:rPr>
        <w:tab/>
        <w:t>Cage size for one pair</w:t>
      </w:r>
    </w:p>
    <w:p w14:paraId="11E509F1" w14:textId="77777777" w:rsidR="00853710" w:rsidRPr="00AB7B57" w:rsidRDefault="00853710" w:rsidP="00AB7B57">
      <w:pPr>
        <w:widowControl w:val="0"/>
        <w:jc w:val="both"/>
        <w:rPr>
          <w:rFonts w:ascii="Calibri" w:hAnsi="Calibri" w:cs="Calibri"/>
          <w:sz w:val="22"/>
          <w:szCs w:val="22"/>
        </w:rPr>
      </w:pPr>
    </w:p>
    <w:p w14:paraId="1ABB253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10'L by 6'W by 6'H</w:t>
      </w:r>
    </w:p>
    <w:p w14:paraId="189061F7" w14:textId="77777777" w:rsidR="00853710" w:rsidRPr="00AB7B57" w:rsidRDefault="00853710" w:rsidP="00AB7B57">
      <w:pPr>
        <w:widowControl w:val="0"/>
        <w:jc w:val="both"/>
        <w:rPr>
          <w:rFonts w:ascii="Calibri" w:hAnsi="Calibri" w:cs="Calibri"/>
          <w:sz w:val="22"/>
          <w:szCs w:val="22"/>
        </w:rPr>
      </w:pPr>
    </w:p>
    <w:p w14:paraId="760AFB2C" w14:textId="77777777" w:rsidR="00853710" w:rsidRPr="00AB7B57" w:rsidRDefault="00B43266"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w:t>
      </w:r>
      <w:r w:rsidRPr="00AB7B57">
        <w:rPr>
          <w:rFonts w:ascii="Calibri" w:hAnsi="Calibri" w:cs="Calibri"/>
          <w:sz w:val="22"/>
          <w:szCs w:val="22"/>
        </w:rPr>
        <w:tab/>
        <w:t xml:space="preserve"> </w:t>
      </w:r>
      <w:r w:rsidR="00853710" w:rsidRPr="00AB7B57">
        <w:rPr>
          <w:rFonts w:ascii="Calibri" w:hAnsi="Calibri" w:cs="Calibri"/>
          <w:sz w:val="22"/>
          <w:szCs w:val="22"/>
        </w:rPr>
        <w:t>Cage size for ranch mink may conform to acceptable and reasonable industry standards.</w:t>
      </w:r>
    </w:p>
    <w:p w14:paraId="1E52BAE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66D8E364"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b.</w:t>
      </w:r>
      <w:r w:rsidRPr="00AB7B57">
        <w:rPr>
          <w:rFonts w:ascii="Calibri" w:hAnsi="Calibri" w:cs="Calibri"/>
          <w:sz w:val="22"/>
          <w:szCs w:val="22"/>
        </w:rPr>
        <w:tab/>
        <w:t>Cage size for each additional animal</w:t>
      </w:r>
    </w:p>
    <w:p w14:paraId="29986B5D"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575BA82C" w14:textId="77777777" w:rsidR="00853710" w:rsidRPr="00AB7B57" w:rsidRDefault="00B43266"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 xml:space="preserve">1)    </w:t>
      </w:r>
      <w:r w:rsidR="00853710" w:rsidRPr="00AB7B57">
        <w:rPr>
          <w:rFonts w:ascii="Calibri" w:hAnsi="Calibri" w:cs="Calibri"/>
          <w:sz w:val="22"/>
          <w:szCs w:val="22"/>
        </w:rPr>
        <w:t>Increase cage and pool size by 25%</w:t>
      </w:r>
    </w:p>
    <w:p w14:paraId="724F9492"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7203972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t>c.</w:t>
      </w:r>
      <w:r w:rsidRPr="00AB7B57">
        <w:rPr>
          <w:rFonts w:ascii="Calibri" w:hAnsi="Calibri" w:cs="Calibri"/>
          <w:sz w:val="22"/>
          <w:szCs w:val="22"/>
        </w:rPr>
        <w:tab/>
        <w:t>Accessories</w:t>
      </w:r>
    </w:p>
    <w:p w14:paraId="0ECAA596"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0F3F2D0F"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Dry sleeping retreat</w:t>
      </w:r>
    </w:p>
    <w:p w14:paraId="05B04975" w14:textId="77777777" w:rsidR="00853710" w:rsidRPr="00AB7B57" w:rsidRDefault="00853710" w:rsidP="00AB7B57">
      <w:pPr>
        <w:widowControl w:val="0"/>
        <w:rPr>
          <w:rFonts w:ascii="Calibri" w:hAnsi="Calibri" w:cs="Calibri"/>
          <w:sz w:val="22"/>
          <w:szCs w:val="22"/>
        </w:rPr>
      </w:pPr>
    </w:p>
    <w:p w14:paraId="56FEB909" w14:textId="77777777" w:rsidR="00E344A3" w:rsidRDefault="00E344A3" w:rsidP="00AB7B57">
      <w:pPr>
        <w:widowControl w:val="0"/>
        <w:rPr>
          <w:rFonts w:ascii="Calibri" w:hAnsi="Calibri" w:cs="Calibri"/>
          <w:sz w:val="22"/>
          <w:szCs w:val="22"/>
        </w:rPr>
      </w:pPr>
    </w:p>
    <w:p w14:paraId="050D7C91"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w:t>
      </w:r>
      <w:r w:rsidRPr="00AB7B57">
        <w:rPr>
          <w:rFonts w:ascii="Calibri" w:hAnsi="Calibri" w:cs="Calibri"/>
          <w:sz w:val="22"/>
          <w:szCs w:val="22"/>
        </w:rPr>
        <w:tab/>
        <w:t>6'L by 4'W pool 3'D at one end</w:t>
      </w:r>
    </w:p>
    <w:p w14:paraId="71708889" w14:textId="77777777" w:rsidR="00853710" w:rsidRPr="00AB7B57" w:rsidRDefault="00853710" w:rsidP="00AB7B57">
      <w:pPr>
        <w:widowControl w:val="0"/>
        <w:rPr>
          <w:rFonts w:ascii="Calibri" w:hAnsi="Calibri" w:cs="Calibri"/>
          <w:sz w:val="22"/>
          <w:szCs w:val="22"/>
        </w:rPr>
      </w:pPr>
    </w:p>
    <w:p w14:paraId="0532E303"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3)</w:t>
      </w:r>
      <w:r w:rsidRPr="00AB7B57">
        <w:rPr>
          <w:rFonts w:ascii="Calibri" w:hAnsi="Calibri" w:cs="Calibri"/>
          <w:sz w:val="22"/>
          <w:szCs w:val="22"/>
        </w:rPr>
        <w:tab/>
        <w:t>EXTREMELY DANGEROUS - DO NOT MOLEST signs</w:t>
      </w:r>
    </w:p>
    <w:p w14:paraId="0C3BABA8"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6834FD08" w14:textId="77777777" w:rsidR="00853710" w:rsidRPr="00AB7B57" w:rsidRDefault="004205BC" w:rsidP="00AB7B57">
      <w:pPr>
        <w:widowControl w:val="0"/>
        <w:rPr>
          <w:rFonts w:ascii="Calibri" w:hAnsi="Calibri" w:cs="Calibri"/>
          <w:sz w:val="22"/>
          <w:szCs w:val="22"/>
        </w:rPr>
      </w:pPr>
      <w:r w:rsidRPr="00AB7B57">
        <w:rPr>
          <w:rFonts w:ascii="Calibri" w:hAnsi="Calibri" w:cs="Calibri"/>
          <w:sz w:val="22"/>
          <w:szCs w:val="22"/>
        </w:rPr>
        <w:t xml:space="preserve"> 9</w:t>
      </w:r>
      <w:r w:rsidR="00853710" w:rsidRPr="00AB7B57">
        <w:rPr>
          <w:rFonts w:ascii="Calibri" w:hAnsi="Calibri" w:cs="Calibri"/>
          <w:sz w:val="22"/>
          <w:szCs w:val="22"/>
        </w:rPr>
        <w:t>.</w:t>
      </w:r>
      <w:r w:rsidR="00750655" w:rsidRPr="00AB7B57">
        <w:rPr>
          <w:rFonts w:ascii="Calibri" w:hAnsi="Calibri" w:cs="Calibri"/>
          <w:sz w:val="22"/>
          <w:szCs w:val="22"/>
        </w:rPr>
        <w:t xml:space="preserve">   </w:t>
      </w:r>
      <w:r w:rsidR="00853710" w:rsidRPr="00AB7B57">
        <w:rPr>
          <w:rFonts w:ascii="Calibri" w:hAnsi="Calibri" w:cs="Calibri"/>
          <w:sz w:val="22"/>
          <w:szCs w:val="22"/>
        </w:rPr>
        <w:t>Beavers and Muskrats</w:t>
      </w:r>
    </w:p>
    <w:p w14:paraId="53DC142A" w14:textId="77777777" w:rsidR="00853710" w:rsidRPr="00AB7B57" w:rsidRDefault="00853710" w:rsidP="00AB7B57">
      <w:pPr>
        <w:widowControl w:val="0"/>
        <w:rPr>
          <w:rFonts w:ascii="Calibri" w:hAnsi="Calibri" w:cs="Calibri"/>
          <w:sz w:val="22"/>
          <w:szCs w:val="22"/>
        </w:rPr>
      </w:pPr>
    </w:p>
    <w:p w14:paraId="3CFE7D8E"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t>a.</w:t>
      </w:r>
      <w:r w:rsidRPr="00AB7B57">
        <w:rPr>
          <w:rFonts w:ascii="Calibri" w:hAnsi="Calibri" w:cs="Calibri"/>
          <w:sz w:val="22"/>
          <w:szCs w:val="22"/>
        </w:rPr>
        <w:tab/>
        <w:t>Cage size for one to three animals</w:t>
      </w:r>
    </w:p>
    <w:p w14:paraId="0A237274" w14:textId="77777777" w:rsidR="00853710" w:rsidRPr="00AB7B57" w:rsidRDefault="00853710" w:rsidP="00AB7B57">
      <w:pPr>
        <w:widowControl w:val="0"/>
        <w:rPr>
          <w:rFonts w:ascii="Calibri" w:hAnsi="Calibri" w:cs="Calibri"/>
          <w:sz w:val="22"/>
          <w:szCs w:val="22"/>
        </w:rPr>
      </w:pPr>
    </w:p>
    <w:p w14:paraId="0CEA72A8"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8'L by 4'W by 5'H</w:t>
      </w:r>
    </w:p>
    <w:p w14:paraId="193D5872"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6176D6D8"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t>b.</w:t>
      </w:r>
      <w:r w:rsidRPr="00AB7B57">
        <w:rPr>
          <w:rFonts w:ascii="Calibri" w:hAnsi="Calibri" w:cs="Calibri"/>
          <w:sz w:val="22"/>
          <w:szCs w:val="22"/>
        </w:rPr>
        <w:tab/>
        <w:t>Cage size for each additional animal</w:t>
      </w:r>
    </w:p>
    <w:p w14:paraId="271CF69C"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1D2D85DB"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Add 2'L</w:t>
      </w:r>
    </w:p>
    <w:p w14:paraId="7674EB76"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7E7A03F3"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t>c.</w:t>
      </w:r>
      <w:r w:rsidRPr="00AB7B57">
        <w:rPr>
          <w:rFonts w:ascii="Calibri" w:hAnsi="Calibri" w:cs="Calibri"/>
          <w:sz w:val="22"/>
          <w:szCs w:val="22"/>
        </w:rPr>
        <w:tab/>
        <w:t>Accessories</w:t>
      </w:r>
    </w:p>
    <w:p w14:paraId="29F68BAC"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72590BD7"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Roofed shelter or nest box</w:t>
      </w:r>
    </w:p>
    <w:p w14:paraId="5D282673" w14:textId="77777777" w:rsidR="00853710" w:rsidRPr="00AB7B57" w:rsidRDefault="00853710" w:rsidP="00AB7B57">
      <w:pPr>
        <w:widowControl w:val="0"/>
        <w:rPr>
          <w:rFonts w:ascii="Calibri" w:hAnsi="Calibri" w:cs="Calibri"/>
          <w:sz w:val="22"/>
          <w:szCs w:val="22"/>
        </w:rPr>
      </w:pPr>
    </w:p>
    <w:p w14:paraId="6857E09E"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w:t>
      </w:r>
      <w:r w:rsidRPr="00AB7B57">
        <w:rPr>
          <w:rFonts w:ascii="Calibri" w:hAnsi="Calibri" w:cs="Calibri"/>
          <w:sz w:val="22"/>
          <w:szCs w:val="22"/>
        </w:rPr>
        <w:tab/>
        <w:t>4'L by 4'W by 24"D pool</w:t>
      </w:r>
    </w:p>
    <w:p w14:paraId="0E50FB3F" w14:textId="77777777" w:rsidR="00853710" w:rsidRPr="00AB7B57" w:rsidRDefault="00853710" w:rsidP="00AB7B57">
      <w:pPr>
        <w:widowControl w:val="0"/>
        <w:rPr>
          <w:rFonts w:ascii="Calibri" w:hAnsi="Calibri" w:cs="Calibri"/>
          <w:sz w:val="22"/>
          <w:szCs w:val="22"/>
        </w:rPr>
      </w:pPr>
    </w:p>
    <w:p w14:paraId="53C35E4D"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3)</w:t>
      </w:r>
      <w:r w:rsidRPr="00AB7B57">
        <w:rPr>
          <w:rFonts w:ascii="Calibri" w:hAnsi="Calibri" w:cs="Calibri"/>
          <w:sz w:val="22"/>
          <w:szCs w:val="22"/>
        </w:rPr>
        <w:tab/>
        <w:t>Two or more gnawing logs</w:t>
      </w:r>
    </w:p>
    <w:p w14:paraId="09059594"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36480DEE" w14:textId="77777777" w:rsidR="00853710" w:rsidRPr="00AB7B57" w:rsidRDefault="004205BC" w:rsidP="00AB7B57">
      <w:pPr>
        <w:widowControl w:val="0"/>
        <w:rPr>
          <w:rFonts w:ascii="Calibri" w:hAnsi="Calibri" w:cs="Calibri"/>
          <w:sz w:val="22"/>
          <w:szCs w:val="22"/>
        </w:rPr>
      </w:pPr>
      <w:r w:rsidRPr="00AB7B57">
        <w:rPr>
          <w:rFonts w:ascii="Calibri" w:hAnsi="Calibri" w:cs="Calibri"/>
          <w:sz w:val="22"/>
          <w:szCs w:val="22"/>
        </w:rPr>
        <w:t>10.</w:t>
      </w:r>
      <w:r w:rsidR="00853710" w:rsidRPr="00AB7B57">
        <w:rPr>
          <w:rFonts w:ascii="Calibri" w:hAnsi="Calibri" w:cs="Calibri"/>
          <w:sz w:val="22"/>
          <w:szCs w:val="22"/>
        </w:rPr>
        <w:tab/>
      </w:r>
      <w:r w:rsidR="00366D9C" w:rsidRPr="00AB7B57">
        <w:rPr>
          <w:rFonts w:ascii="Calibri" w:hAnsi="Calibri" w:cs="Calibri"/>
          <w:sz w:val="22"/>
          <w:szCs w:val="22"/>
        </w:rPr>
        <w:t xml:space="preserve"> </w:t>
      </w:r>
      <w:r w:rsidR="00853710" w:rsidRPr="00AB7B57">
        <w:rPr>
          <w:rFonts w:ascii="Calibri" w:hAnsi="Calibri" w:cs="Calibri"/>
          <w:sz w:val="22"/>
          <w:szCs w:val="22"/>
        </w:rPr>
        <w:t>Squirrels and Chipmunks</w:t>
      </w:r>
    </w:p>
    <w:p w14:paraId="054B4206"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33309C80"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00366D9C" w:rsidRPr="00AB7B57">
        <w:rPr>
          <w:rFonts w:ascii="Calibri" w:hAnsi="Calibri" w:cs="Calibri"/>
          <w:sz w:val="22"/>
          <w:szCs w:val="22"/>
        </w:rPr>
        <w:t xml:space="preserve"> </w:t>
      </w:r>
      <w:r w:rsidRPr="00AB7B57">
        <w:rPr>
          <w:rFonts w:ascii="Calibri" w:hAnsi="Calibri" w:cs="Calibri"/>
          <w:sz w:val="22"/>
          <w:szCs w:val="22"/>
        </w:rPr>
        <w:t>a.</w:t>
      </w:r>
      <w:r w:rsidRPr="00AB7B57">
        <w:rPr>
          <w:rFonts w:ascii="Calibri" w:hAnsi="Calibri" w:cs="Calibri"/>
          <w:sz w:val="22"/>
          <w:szCs w:val="22"/>
        </w:rPr>
        <w:tab/>
        <w:t>Cage size for one to two animals</w:t>
      </w:r>
    </w:p>
    <w:p w14:paraId="6AF09671"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2AC852E1"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3'L by 2'W by 4'H</w:t>
      </w:r>
    </w:p>
    <w:p w14:paraId="622055E2"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0D8B9845"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00366D9C" w:rsidRPr="00AB7B57">
        <w:rPr>
          <w:rFonts w:ascii="Calibri" w:hAnsi="Calibri" w:cs="Calibri"/>
          <w:sz w:val="22"/>
          <w:szCs w:val="22"/>
        </w:rPr>
        <w:t xml:space="preserve"> </w:t>
      </w:r>
      <w:r w:rsidRPr="00AB7B57">
        <w:rPr>
          <w:rFonts w:ascii="Calibri" w:hAnsi="Calibri" w:cs="Calibri"/>
          <w:sz w:val="22"/>
          <w:szCs w:val="22"/>
        </w:rPr>
        <w:t>b.</w:t>
      </w:r>
      <w:r w:rsidRPr="00AB7B57">
        <w:rPr>
          <w:rFonts w:ascii="Calibri" w:hAnsi="Calibri" w:cs="Calibri"/>
          <w:sz w:val="22"/>
          <w:szCs w:val="22"/>
        </w:rPr>
        <w:tab/>
        <w:t>Cage size for each additional animal</w:t>
      </w:r>
    </w:p>
    <w:p w14:paraId="3F5D4863"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78AED614"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Add 6"L</w:t>
      </w:r>
    </w:p>
    <w:p w14:paraId="6657AE7B"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4CCD9035"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00366D9C" w:rsidRPr="00AB7B57">
        <w:rPr>
          <w:rFonts w:ascii="Calibri" w:hAnsi="Calibri" w:cs="Calibri"/>
          <w:sz w:val="22"/>
          <w:szCs w:val="22"/>
        </w:rPr>
        <w:t xml:space="preserve"> </w:t>
      </w:r>
      <w:r w:rsidRPr="00AB7B57">
        <w:rPr>
          <w:rFonts w:ascii="Calibri" w:hAnsi="Calibri" w:cs="Calibri"/>
          <w:sz w:val="22"/>
          <w:szCs w:val="22"/>
        </w:rPr>
        <w:t>c.</w:t>
      </w:r>
      <w:r w:rsidRPr="00AB7B57">
        <w:rPr>
          <w:rFonts w:ascii="Calibri" w:hAnsi="Calibri" w:cs="Calibri"/>
          <w:sz w:val="22"/>
          <w:szCs w:val="22"/>
        </w:rPr>
        <w:tab/>
        <w:t>Accessories</w:t>
      </w:r>
    </w:p>
    <w:p w14:paraId="05220DD6"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06797049"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Nest box</w:t>
      </w:r>
    </w:p>
    <w:p w14:paraId="7BD55411" w14:textId="77777777" w:rsidR="00853710" w:rsidRPr="00AB7B57" w:rsidRDefault="00853710" w:rsidP="00AB7B57">
      <w:pPr>
        <w:widowControl w:val="0"/>
        <w:rPr>
          <w:rFonts w:ascii="Calibri" w:hAnsi="Calibri" w:cs="Calibri"/>
          <w:sz w:val="22"/>
          <w:szCs w:val="22"/>
        </w:rPr>
      </w:pPr>
    </w:p>
    <w:p w14:paraId="42070F2E"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w:t>
      </w:r>
      <w:r w:rsidRPr="00AB7B57">
        <w:rPr>
          <w:rFonts w:ascii="Calibri" w:hAnsi="Calibri" w:cs="Calibri"/>
          <w:sz w:val="22"/>
          <w:szCs w:val="22"/>
        </w:rPr>
        <w:tab/>
        <w:t>At least three limbs for climbing</w:t>
      </w:r>
    </w:p>
    <w:p w14:paraId="23DE2D0E"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1D7347A8" w14:textId="77777777" w:rsidR="00B43266" w:rsidRPr="00AB7B57" w:rsidRDefault="00B43266" w:rsidP="00AB7B57">
      <w:pPr>
        <w:widowControl w:val="0"/>
        <w:rPr>
          <w:rFonts w:ascii="Calibri" w:hAnsi="Calibri" w:cs="Calibri"/>
          <w:sz w:val="22"/>
          <w:szCs w:val="22"/>
        </w:rPr>
      </w:pPr>
    </w:p>
    <w:p w14:paraId="6A90BC24" w14:textId="77777777" w:rsidR="00B43266" w:rsidRPr="00AB7B57" w:rsidRDefault="00B43266" w:rsidP="00AB7B57">
      <w:pPr>
        <w:widowControl w:val="0"/>
        <w:rPr>
          <w:rFonts w:ascii="Calibri" w:hAnsi="Calibri" w:cs="Calibri"/>
          <w:sz w:val="22"/>
          <w:szCs w:val="22"/>
        </w:rPr>
      </w:pPr>
    </w:p>
    <w:p w14:paraId="4D8E8F30" w14:textId="77777777" w:rsidR="00853710" w:rsidRPr="00AB7B57" w:rsidRDefault="004205BC" w:rsidP="00AB7B57">
      <w:pPr>
        <w:widowControl w:val="0"/>
        <w:rPr>
          <w:rFonts w:ascii="Calibri" w:hAnsi="Calibri" w:cs="Calibri"/>
          <w:sz w:val="22"/>
          <w:szCs w:val="22"/>
        </w:rPr>
      </w:pPr>
      <w:r w:rsidRPr="00AB7B57">
        <w:rPr>
          <w:rFonts w:ascii="Calibri" w:hAnsi="Calibri" w:cs="Calibri"/>
          <w:sz w:val="22"/>
          <w:szCs w:val="22"/>
        </w:rPr>
        <w:t>11.</w:t>
      </w:r>
      <w:r w:rsidR="00853710" w:rsidRPr="00AB7B57">
        <w:rPr>
          <w:rFonts w:ascii="Calibri" w:hAnsi="Calibri" w:cs="Calibri"/>
          <w:sz w:val="22"/>
          <w:szCs w:val="22"/>
        </w:rPr>
        <w:tab/>
      </w:r>
      <w:r w:rsidR="009301B0" w:rsidRPr="00AB7B57">
        <w:rPr>
          <w:rFonts w:ascii="Calibri" w:hAnsi="Calibri" w:cs="Calibri"/>
          <w:sz w:val="22"/>
          <w:szCs w:val="22"/>
        </w:rPr>
        <w:t xml:space="preserve"> </w:t>
      </w:r>
      <w:r w:rsidR="00853710" w:rsidRPr="00AB7B57">
        <w:rPr>
          <w:rFonts w:ascii="Calibri" w:hAnsi="Calibri" w:cs="Calibri"/>
          <w:sz w:val="22"/>
          <w:szCs w:val="22"/>
        </w:rPr>
        <w:t>Rabbits and Hares</w:t>
      </w:r>
    </w:p>
    <w:p w14:paraId="711803AB"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4151B227"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t>a.</w:t>
      </w:r>
      <w:r w:rsidRPr="00AB7B57">
        <w:rPr>
          <w:rFonts w:ascii="Calibri" w:hAnsi="Calibri" w:cs="Calibri"/>
          <w:sz w:val="22"/>
          <w:szCs w:val="22"/>
        </w:rPr>
        <w:tab/>
        <w:t>Cage size for one animal</w:t>
      </w:r>
    </w:p>
    <w:p w14:paraId="762C65E5"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204DF954"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6'L by 3'W by 3'H</w:t>
      </w:r>
    </w:p>
    <w:p w14:paraId="6A62DE29"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6DF1B225"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t>b.</w:t>
      </w:r>
      <w:r w:rsidRPr="00AB7B57">
        <w:rPr>
          <w:rFonts w:ascii="Calibri" w:hAnsi="Calibri" w:cs="Calibri"/>
          <w:sz w:val="22"/>
          <w:szCs w:val="22"/>
        </w:rPr>
        <w:tab/>
        <w:t>Cage size for each additional animal</w:t>
      </w:r>
    </w:p>
    <w:p w14:paraId="6C4C1AD1"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3EADBAFD"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Add 1'L</w:t>
      </w:r>
    </w:p>
    <w:p w14:paraId="29EB4784"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lastRenderedPageBreak/>
        <w:tab/>
      </w:r>
    </w:p>
    <w:p w14:paraId="422350FE" w14:textId="77777777" w:rsidR="00E344A3" w:rsidRDefault="00E344A3" w:rsidP="00AB7B57">
      <w:pPr>
        <w:widowControl w:val="0"/>
        <w:rPr>
          <w:rFonts w:ascii="Calibri" w:hAnsi="Calibri" w:cs="Calibri"/>
          <w:sz w:val="22"/>
          <w:szCs w:val="22"/>
        </w:rPr>
      </w:pPr>
    </w:p>
    <w:p w14:paraId="5FE70965"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t>c.</w:t>
      </w:r>
      <w:r w:rsidRPr="00AB7B57">
        <w:rPr>
          <w:rFonts w:ascii="Calibri" w:hAnsi="Calibri" w:cs="Calibri"/>
          <w:sz w:val="22"/>
          <w:szCs w:val="22"/>
        </w:rPr>
        <w:tab/>
        <w:t>Accessories</w:t>
      </w:r>
    </w:p>
    <w:p w14:paraId="3D6061D3"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3595B857"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Nest box</w:t>
      </w:r>
    </w:p>
    <w:p w14:paraId="4BCDAF88" w14:textId="77777777" w:rsidR="00853710" w:rsidRPr="00AB7B57" w:rsidRDefault="00853710" w:rsidP="00AB7B57">
      <w:pPr>
        <w:widowControl w:val="0"/>
        <w:rPr>
          <w:rFonts w:ascii="Calibri" w:hAnsi="Calibri" w:cs="Calibri"/>
          <w:sz w:val="22"/>
          <w:szCs w:val="22"/>
        </w:rPr>
      </w:pPr>
    </w:p>
    <w:p w14:paraId="2CD3CAA6"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w:t>
      </w:r>
      <w:r w:rsidRPr="00AB7B57">
        <w:rPr>
          <w:rFonts w:ascii="Calibri" w:hAnsi="Calibri" w:cs="Calibri"/>
          <w:sz w:val="22"/>
          <w:szCs w:val="22"/>
        </w:rPr>
        <w:tab/>
        <w:t>Gnawing log</w:t>
      </w:r>
    </w:p>
    <w:p w14:paraId="54121EC4"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56332496" w14:textId="77777777" w:rsidR="00853710" w:rsidRPr="00AB7B57" w:rsidRDefault="004205BC" w:rsidP="00AB7B57">
      <w:pPr>
        <w:widowControl w:val="0"/>
        <w:rPr>
          <w:rFonts w:ascii="Calibri" w:hAnsi="Calibri" w:cs="Calibri"/>
          <w:sz w:val="22"/>
          <w:szCs w:val="22"/>
        </w:rPr>
      </w:pPr>
      <w:r w:rsidRPr="00AB7B57">
        <w:rPr>
          <w:rFonts w:ascii="Calibri" w:hAnsi="Calibri" w:cs="Calibri"/>
          <w:sz w:val="22"/>
          <w:szCs w:val="22"/>
        </w:rPr>
        <w:t>12.</w:t>
      </w:r>
      <w:r w:rsidR="00853710" w:rsidRPr="00AB7B57">
        <w:rPr>
          <w:rFonts w:ascii="Calibri" w:hAnsi="Calibri" w:cs="Calibri"/>
          <w:sz w:val="22"/>
          <w:szCs w:val="22"/>
        </w:rPr>
        <w:tab/>
      </w:r>
      <w:r w:rsidR="009301B0" w:rsidRPr="00AB7B57">
        <w:rPr>
          <w:rFonts w:ascii="Calibri" w:hAnsi="Calibri" w:cs="Calibri"/>
          <w:sz w:val="22"/>
          <w:szCs w:val="22"/>
        </w:rPr>
        <w:t xml:space="preserve"> </w:t>
      </w:r>
      <w:r w:rsidR="00853710" w:rsidRPr="00AB7B57">
        <w:rPr>
          <w:rFonts w:ascii="Calibri" w:hAnsi="Calibri" w:cs="Calibri"/>
          <w:sz w:val="22"/>
          <w:szCs w:val="22"/>
        </w:rPr>
        <w:t>Grouse, Pheasants, Quail or Doves</w:t>
      </w:r>
    </w:p>
    <w:p w14:paraId="030F711A"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0272A76C"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009301B0" w:rsidRPr="00AB7B57">
        <w:rPr>
          <w:rFonts w:ascii="Calibri" w:hAnsi="Calibri" w:cs="Calibri"/>
          <w:sz w:val="22"/>
          <w:szCs w:val="22"/>
        </w:rPr>
        <w:t xml:space="preserve"> </w:t>
      </w:r>
      <w:r w:rsidRPr="00AB7B57">
        <w:rPr>
          <w:rFonts w:ascii="Calibri" w:hAnsi="Calibri" w:cs="Calibri"/>
          <w:sz w:val="22"/>
          <w:szCs w:val="22"/>
        </w:rPr>
        <w:t>a.</w:t>
      </w:r>
      <w:r w:rsidRPr="00AB7B57">
        <w:rPr>
          <w:rFonts w:ascii="Calibri" w:hAnsi="Calibri" w:cs="Calibri"/>
          <w:sz w:val="22"/>
          <w:szCs w:val="22"/>
        </w:rPr>
        <w:tab/>
        <w:t>Cage size for one to five birds</w:t>
      </w:r>
    </w:p>
    <w:p w14:paraId="038D9DD3"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6AEC6BFB"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100 square foot enclosure with 6'H fence</w:t>
      </w:r>
    </w:p>
    <w:p w14:paraId="0AF76793" w14:textId="77777777" w:rsidR="00CA298C" w:rsidRPr="00AB7B57" w:rsidRDefault="00CA298C" w:rsidP="00AB7B57">
      <w:pPr>
        <w:widowControl w:val="0"/>
        <w:ind w:left="720"/>
        <w:jc w:val="both"/>
        <w:rPr>
          <w:rFonts w:ascii="Calibri" w:hAnsi="Calibri" w:cs="Calibri"/>
          <w:sz w:val="22"/>
          <w:szCs w:val="22"/>
        </w:rPr>
      </w:pPr>
    </w:p>
    <w:p w14:paraId="504D21AE" w14:textId="77777777" w:rsidR="00853710" w:rsidRPr="00AB7B57" w:rsidRDefault="00CA298C" w:rsidP="00AB7B57">
      <w:pPr>
        <w:widowControl w:val="0"/>
        <w:ind w:firstLine="720"/>
        <w:jc w:val="both"/>
        <w:rPr>
          <w:rFonts w:ascii="Calibri" w:hAnsi="Calibri" w:cs="Calibri"/>
          <w:sz w:val="22"/>
          <w:szCs w:val="22"/>
        </w:rPr>
      </w:pPr>
      <w:r w:rsidRPr="00AB7B57">
        <w:rPr>
          <w:rFonts w:ascii="Calibri" w:hAnsi="Calibri" w:cs="Calibri"/>
          <w:sz w:val="22"/>
          <w:szCs w:val="22"/>
        </w:rPr>
        <w:t xml:space="preserve">2)  </w:t>
      </w:r>
      <w:r w:rsidR="00853710" w:rsidRPr="00AB7B57">
        <w:rPr>
          <w:rFonts w:ascii="Calibri" w:hAnsi="Calibri" w:cs="Calibri"/>
          <w:sz w:val="22"/>
          <w:szCs w:val="22"/>
        </w:rPr>
        <w:t>Cage sizes for the propagation and raising of game bird</w:t>
      </w:r>
      <w:r w:rsidRPr="00AB7B57">
        <w:rPr>
          <w:rFonts w:ascii="Calibri" w:hAnsi="Calibri" w:cs="Calibri"/>
          <w:sz w:val="22"/>
          <w:szCs w:val="22"/>
        </w:rPr>
        <w:t xml:space="preserve">s may conform to acceptable and reasonable </w:t>
      </w:r>
      <w:r w:rsidR="00853710" w:rsidRPr="00AB7B57">
        <w:rPr>
          <w:rFonts w:ascii="Calibri" w:hAnsi="Calibri" w:cs="Calibri"/>
          <w:sz w:val="22"/>
          <w:szCs w:val="22"/>
        </w:rPr>
        <w:t>industry standards.</w:t>
      </w:r>
    </w:p>
    <w:p w14:paraId="3A1201A7"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p>
    <w:p w14:paraId="5FD63DA8"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009301B0" w:rsidRPr="00AB7B57">
        <w:rPr>
          <w:rFonts w:ascii="Calibri" w:hAnsi="Calibri" w:cs="Calibri"/>
          <w:sz w:val="22"/>
          <w:szCs w:val="22"/>
        </w:rPr>
        <w:t xml:space="preserve"> </w:t>
      </w:r>
      <w:r w:rsidRPr="00AB7B57">
        <w:rPr>
          <w:rFonts w:ascii="Calibri" w:hAnsi="Calibri" w:cs="Calibri"/>
          <w:sz w:val="22"/>
          <w:szCs w:val="22"/>
        </w:rPr>
        <w:t>b.</w:t>
      </w:r>
      <w:r w:rsidRPr="00AB7B57">
        <w:rPr>
          <w:rFonts w:ascii="Calibri" w:hAnsi="Calibri" w:cs="Calibri"/>
          <w:sz w:val="22"/>
          <w:szCs w:val="22"/>
        </w:rPr>
        <w:tab/>
        <w:t>Cage size for each additional bird</w:t>
      </w:r>
    </w:p>
    <w:p w14:paraId="390835A4"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0AFEA5BB"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Increase enclosure area by 20 square feet</w:t>
      </w:r>
    </w:p>
    <w:p w14:paraId="66289F8B"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3F7D8292"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009301B0" w:rsidRPr="00AB7B57">
        <w:rPr>
          <w:rFonts w:ascii="Calibri" w:hAnsi="Calibri" w:cs="Calibri"/>
          <w:sz w:val="22"/>
          <w:szCs w:val="22"/>
        </w:rPr>
        <w:t xml:space="preserve"> </w:t>
      </w:r>
      <w:r w:rsidRPr="00AB7B57">
        <w:rPr>
          <w:rFonts w:ascii="Calibri" w:hAnsi="Calibri" w:cs="Calibri"/>
          <w:sz w:val="22"/>
          <w:szCs w:val="22"/>
        </w:rPr>
        <w:t>c.</w:t>
      </w:r>
      <w:r w:rsidRPr="00AB7B57">
        <w:rPr>
          <w:rFonts w:ascii="Calibri" w:hAnsi="Calibri" w:cs="Calibri"/>
          <w:sz w:val="22"/>
          <w:szCs w:val="22"/>
        </w:rPr>
        <w:tab/>
        <w:t>Accessories</w:t>
      </w:r>
    </w:p>
    <w:p w14:paraId="4D06E42B"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1C6C2A41"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Dusting area</w:t>
      </w:r>
    </w:p>
    <w:p w14:paraId="7C9DB0EA"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4898EEC7" w14:textId="77777777" w:rsidR="00853710" w:rsidRPr="00AB7B57" w:rsidRDefault="004205BC" w:rsidP="00AB7B57">
      <w:pPr>
        <w:widowControl w:val="0"/>
        <w:rPr>
          <w:rFonts w:ascii="Calibri" w:hAnsi="Calibri" w:cs="Calibri"/>
          <w:sz w:val="22"/>
          <w:szCs w:val="22"/>
        </w:rPr>
      </w:pPr>
      <w:r w:rsidRPr="00AB7B57">
        <w:rPr>
          <w:rFonts w:ascii="Calibri" w:hAnsi="Calibri" w:cs="Calibri"/>
          <w:sz w:val="22"/>
          <w:szCs w:val="22"/>
        </w:rPr>
        <w:t xml:space="preserve">13. </w:t>
      </w:r>
      <w:r w:rsidR="00E61320" w:rsidRPr="00AB7B57">
        <w:rPr>
          <w:rFonts w:ascii="Calibri" w:hAnsi="Calibri" w:cs="Calibri"/>
          <w:sz w:val="22"/>
          <w:szCs w:val="22"/>
        </w:rPr>
        <w:t xml:space="preserve"> </w:t>
      </w:r>
      <w:r w:rsidR="00853710" w:rsidRPr="00AB7B57">
        <w:rPr>
          <w:rFonts w:ascii="Calibri" w:hAnsi="Calibri" w:cs="Calibri"/>
          <w:sz w:val="22"/>
          <w:szCs w:val="22"/>
        </w:rPr>
        <w:t>Waterfowl</w:t>
      </w:r>
    </w:p>
    <w:p w14:paraId="2E0D262E"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497E7D0A"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00E61320" w:rsidRPr="00AB7B57">
        <w:rPr>
          <w:rFonts w:ascii="Calibri" w:hAnsi="Calibri" w:cs="Calibri"/>
          <w:sz w:val="22"/>
          <w:szCs w:val="22"/>
        </w:rPr>
        <w:t xml:space="preserve"> </w:t>
      </w:r>
      <w:r w:rsidRPr="00AB7B57">
        <w:rPr>
          <w:rFonts w:ascii="Calibri" w:hAnsi="Calibri" w:cs="Calibri"/>
          <w:sz w:val="22"/>
          <w:szCs w:val="22"/>
        </w:rPr>
        <w:t>a.</w:t>
      </w:r>
      <w:r w:rsidRPr="00AB7B57">
        <w:rPr>
          <w:rFonts w:ascii="Calibri" w:hAnsi="Calibri" w:cs="Calibri"/>
          <w:sz w:val="22"/>
          <w:szCs w:val="22"/>
        </w:rPr>
        <w:tab/>
        <w:t>Cage size for two pairs or one pair with off-springs of the year</w:t>
      </w:r>
    </w:p>
    <w:p w14:paraId="148FC9AB"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p>
    <w:p w14:paraId="6B386136"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100 square foot area</w:t>
      </w:r>
    </w:p>
    <w:p w14:paraId="6CF64861" w14:textId="77777777" w:rsidR="00853710" w:rsidRPr="00AB7B57" w:rsidRDefault="00853710" w:rsidP="00AB7B57">
      <w:pPr>
        <w:widowControl w:val="0"/>
        <w:rPr>
          <w:rFonts w:ascii="Calibri" w:hAnsi="Calibri" w:cs="Calibri"/>
          <w:sz w:val="22"/>
          <w:szCs w:val="22"/>
        </w:rPr>
      </w:pPr>
    </w:p>
    <w:p w14:paraId="3F43A381"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2)</w:t>
      </w:r>
      <w:r w:rsidRPr="00AB7B57">
        <w:rPr>
          <w:rFonts w:ascii="Calibri" w:hAnsi="Calibri" w:cs="Calibri"/>
          <w:sz w:val="22"/>
          <w:szCs w:val="22"/>
        </w:rPr>
        <w:tab/>
        <w:t>Water area = 25% of total area</w:t>
      </w:r>
    </w:p>
    <w:p w14:paraId="20E465DB" w14:textId="77777777" w:rsidR="00853710" w:rsidRPr="00AB7B57" w:rsidRDefault="00853710" w:rsidP="00AB7B57">
      <w:pPr>
        <w:widowControl w:val="0"/>
        <w:rPr>
          <w:rFonts w:ascii="Calibri" w:hAnsi="Calibri" w:cs="Calibri"/>
          <w:sz w:val="22"/>
          <w:szCs w:val="22"/>
        </w:rPr>
      </w:pPr>
    </w:p>
    <w:p w14:paraId="75243BCD"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00E61320" w:rsidRPr="00AB7B57">
        <w:rPr>
          <w:rFonts w:ascii="Calibri" w:hAnsi="Calibri" w:cs="Calibri"/>
          <w:sz w:val="22"/>
          <w:szCs w:val="22"/>
        </w:rPr>
        <w:t xml:space="preserve"> </w:t>
      </w:r>
      <w:r w:rsidRPr="00AB7B57">
        <w:rPr>
          <w:rFonts w:ascii="Calibri" w:hAnsi="Calibri" w:cs="Calibri"/>
          <w:sz w:val="22"/>
          <w:szCs w:val="22"/>
        </w:rPr>
        <w:t>b.</w:t>
      </w:r>
      <w:r w:rsidRPr="00AB7B57">
        <w:rPr>
          <w:rFonts w:ascii="Calibri" w:hAnsi="Calibri" w:cs="Calibri"/>
          <w:sz w:val="22"/>
          <w:szCs w:val="22"/>
        </w:rPr>
        <w:tab/>
        <w:t>Cage size for each additional bird</w:t>
      </w:r>
    </w:p>
    <w:p w14:paraId="0A171EFD" w14:textId="77777777" w:rsidR="00853710" w:rsidRPr="00AB7B57" w:rsidRDefault="00853710" w:rsidP="00AB7B57">
      <w:pPr>
        <w:widowControl w:val="0"/>
        <w:rPr>
          <w:rFonts w:ascii="Calibri" w:hAnsi="Calibri" w:cs="Calibri"/>
          <w:sz w:val="22"/>
          <w:szCs w:val="22"/>
        </w:rPr>
      </w:pPr>
    </w:p>
    <w:p w14:paraId="340C7899"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Pr="00AB7B57">
        <w:rPr>
          <w:rFonts w:ascii="Calibri" w:hAnsi="Calibri" w:cs="Calibri"/>
          <w:sz w:val="22"/>
          <w:szCs w:val="22"/>
        </w:rPr>
        <w:tab/>
        <w:t>1)</w:t>
      </w:r>
      <w:r w:rsidRPr="00AB7B57">
        <w:rPr>
          <w:rFonts w:ascii="Calibri" w:hAnsi="Calibri" w:cs="Calibri"/>
          <w:sz w:val="22"/>
          <w:szCs w:val="22"/>
        </w:rPr>
        <w:tab/>
        <w:t>Increase cage/water area by 20%</w:t>
      </w:r>
    </w:p>
    <w:p w14:paraId="5D7B5142" w14:textId="77777777" w:rsidR="00853710" w:rsidRPr="00AB7B57" w:rsidRDefault="00853710" w:rsidP="00AB7B57">
      <w:pPr>
        <w:widowControl w:val="0"/>
        <w:rPr>
          <w:rFonts w:ascii="Calibri" w:hAnsi="Calibri" w:cs="Calibri"/>
          <w:sz w:val="22"/>
          <w:szCs w:val="22"/>
        </w:rPr>
      </w:pPr>
    </w:p>
    <w:p w14:paraId="5EE93C59" w14:textId="77777777" w:rsidR="00853710" w:rsidRPr="00AB7B57" w:rsidRDefault="004205BC" w:rsidP="00AB7B57">
      <w:pPr>
        <w:widowControl w:val="0"/>
        <w:rPr>
          <w:rFonts w:ascii="Calibri" w:hAnsi="Calibri" w:cs="Calibri"/>
          <w:sz w:val="22"/>
          <w:szCs w:val="22"/>
        </w:rPr>
      </w:pPr>
      <w:r w:rsidRPr="00AB7B57">
        <w:rPr>
          <w:rFonts w:ascii="Calibri" w:hAnsi="Calibri" w:cs="Calibri"/>
          <w:sz w:val="22"/>
          <w:szCs w:val="22"/>
        </w:rPr>
        <w:t>14.</w:t>
      </w:r>
      <w:r w:rsidR="00E61320" w:rsidRPr="00AB7B57">
        <w:rPr>
          <w:rFonts w:ascii="Calibri" w:hAnsi="Calibri" w:cs="Calibri"/>
          <w:sz w:val="22"/>
          <w:szCs w:val="22"/>
        </w:rPr>
        <w:t xml:space="preserve">  </w:t>
      </w:r>
      <w:r w:rsidR="00853710" w:rsidRPr="00AB7B57">
        <w:rPr>
          <w:rFonts w:ascii="Calibri" w:hAnsi="Calibri" w:cs="Calibri"/>
          <w:sz w:val="22"/>
          <w:szCs w:val="22"/>
        </w:rPr>
        <w:t>Other Flying Birds</w:t>
      </w:r>
    </w:p>
    <w:p w14:paraId="34BD0756" w14:textId="77777777" w:rsidR="00853710" w:rsidRPr="00AB7B57" w:rsidRDefault="00853710" w:rsidP="00AB7B57">
      <w:pPr>
        <w:widowControl w:val="0"/>
        <w:rPr>
          <w:rFonts w:ascii="Calibri" w:hAnsi="Calibri" w:cs="Calibri"/>
          <w:sz w:val="22"/>
          <w:szCs w:val="22"/>
        </w:rPr>
      </w:pPr>
    </w:p>
    <w:p w14:paraId="52CF4263" w14:textId="77777777" w:rsidR="00853710" w:rsidRPr="00AB7B57" w:rsidRDefault="00853710" w:rsidP="00AB7B57">
      <w:pPr>
        <w:widowControl w:val="0"/>
        <w:jc w:val="both"/>
        <w:rPr>
          <w:rFonts w:ascii="Calibri" w:hAnsi="Calibri" w:cs="Calibri"/>
          <w:sz w:val="22"/>
          <w:szCs w:val="22"/>
        </w:rPr>
      </w:pPr>
      <w:r w:rsidRPr="00AB7B57">
        <w:rPr>
          <w:rFonts w:ascii="Calibri" w:hAnsi="Calibri" w:cs="Calibri"/>
          <w:sz w:val="22"/>
          <w:szCs w:val="22"/>
        </w:rPr>
        <w:tab/>
      </w:r>
      <w:r w:rsidR="00BE2A70" w:rsidRPr="00AB7B57">
        <w:rPr>
          <w:rFonts w:ascii="Calibri" w:hAnsi="Calibri" w:cs="Calibri"/>
          <w:sz w:val="22"/>
          <w:szCs w:val="22"/>
        </w:rPr>
        <w:t xml:space="preserve"> </w:t>
      </w:r>
      <w:r w:rsidRPr="00AB7B57">
        <w:rPr>
          <w:rFonts w:ascii="Calibri" w:hAnsi="Calibri" w:cs="Calibri"/>
          <w:sz w:val="22"/>
          <w:szCs w:val="22"/>
        </w:rPr>
        <w:t>a.</w:t>
      </w:r>
      <w:r w:rsidRPr="00AB7B57">
        <w:rPr>
          <w:rFonts w:ascii="Calibri" w:hAnsi="Calibri" w:cs="Calibri"/>
          <w:sz w:val="22"/>
          <w:szCs w:val="22"/>
        </w:rPr>
        <w:tab/>
        <w:t>Enclosures for flying birds must either be small enough to inhibit flying altogether or large enough to permit aerial maneuvering within the enclosure.</w:t>
      </w:r>
    </w:p>
    <w:p w14:paraId="7432A920" w14:textId="77777777" w:rsidR="00853710" w:rsidRPr="00AB7B57" w:rsidRDefault="00853710" w:rsidP="00AB7B57">
      <w:pPr>
        <w:widowControl w:val="0"/>
        <w:rPr>
          <w:rFonts w:ascii="Calibri" w:hAnsi="Calibri" w:cs="Calibri"/>
          <w:sz w:val="22"/>
          <w:szCs w:val="22"/>
        </w:rPr>
      </w:pPr>
    </w:p>
    <w:p w14:paraId="568F36AC" w14:textId="77777777" w:rsidR="00853710" w:rsidRPr="00AB7B57" w:rsidRDefault="004205BC" w:rsidP="00AB7B57">
      <w:pPr>
        <w:widowControl w:val="0"/>
        <w:rPr>
          <w:rFonts w:ascii="Calibri" w:hAnsi="Calibri" w:cs="Calibri"/>
          <w:sz w:val="22"/>
          <w:szCs w:val="22"/>
        </w:rPr>
      </w:pPr>
      <w:r w:rsidRPr="00AB7B57">
        <w:rPr>
          <w:rFonts w:ascii="Calibri" w:hAnsi="Calibri" w:cs="Calibri"/>
          <w:sz w:val="22"/>
          <w:szCs w:val="22"/>
        </w:rPr>
        <w:t>15.</w:t>
      </w:r>
      <w:r w:rsidR="00853710" w:rsidRPr="00AB7B57">
        <w:rPr>
          <w:rFonts w:ascii="Calibri" w:hAnsi="Calibri" w:cs="Calibri"/>
          <w:sz w:val="22"/>
          <w:szCs w:val="22"/>
        </w:rPr>
        <w:tab/>
      </w:r>
      <w:r w:rsidR="00BE2A70" w:rsidRPr="00AB7B57">
        <w:rPr>
          <w:rFonts w:ascii="Calibri" w:hAnsi="Calibri" w:cs="Calibri"/>
          <w:sz w:val="22"/>
          <w:szCs w:val="22"/>
        </w:rPr>
        <w:t xml:space="preserve"> </w:t>
      </w:r>
      <w:r w:rsidR="00853710" w:rsidRPr="00AB7B57">
        <w:rPr>
          <w:rFonts w:ascii="Calibri" w:hAnsi="Calibri" w:cs="Calibri"/>
          <w:sz w:val="22"/>
          <w:szCs w:val="22"/>
        </w:rPr>
        <w:t>Reptiles</w:t>
      </w:r>
    </w:p>
    <w:p w14:paraId="4F313CAD" w14:textId="77777777" w:rsidR="00853710" w:rsidRPr="00AB7B57" w:rsidRDefault="00853710" w:rsidP="00AB7B57">
      <w:pPr>
        <w:widowControl w:val="0"/>
        <w:rPr>
          <w:rFonts w:ascii="Calibri" w:hAnsi="Calibri" w:cs="Calibri"/>
          <w:sz w:val="22"/>
          <w:szCs w:val="22"/>
        </w:rPr>
      </w:pPr>
    </w:p>
    <w:p w14:paraId="2EF18AAC" w14:textId="77777777" w:rsidR="00853710" w:rsidRPr="00AB7B57" w:rsidRDefault="00853710" w:rsidP="00AB7B57">
      <w:pPr>
        <w:widowControl w:val="0"/>
        <w:rPr>
          <w:rFonts w:ascii="Calibri" w:hAnsi="Calibri" w:cs="Calibri"/>
          <w:sz w:val="22"/>
          <w:szCs w:val="22"/>
        </w:rPr>
      </w:pPr>
      <w:r w:rsidRPr="00AB7B57">
        <w:rPr>
          <w:rFonts w:ascii="Calibri" w:hAnsi="Calibri" w:cs="Calibri"/>
          <w:sz w:val="22"/>
          <w:szCs w:val="22"/>
        </w:rPr>
        <w:tab/>
      </w:r>
      <w:r w:rsidR="00BE2A70" w:rsidRPr="00AB7B57">
        <w:rPr>
          <w:rFonts w:ascii="Calibri" w:hAnsi="Calibri" w:cs="Calibri"/>
          <w:sz w:val="22"/>
          <w:szCs w:val="22"/>
        </w:rPr>
        <w:t xml:space="preserve"> </w:t>
      </w:r>
      <w:r w:rsidRPr="00AB7B57">
        <w:rPr>
          <w:rFonts w:ascii="Calibri" w:hAnsi="Calibri" w:cs="Calibri"/>
          <w:sz w:val="22"/>
          <w:szCs w:val="22"/>
        </w:rPr>
        <w:t>a.  Indoor diorama-type cages</w:t>
      </w:r>
    </w:p>
    <w:p w14:paraId="0361A974" w14:textId="77777777" w:rsidR="00853710" w:rsidRPr="00AB7B57" w:rsidRDefault="00853710" w:rsidP="00AB7B57">
      <w:pPr>
        <w:widowControl w:val="0"/>
        <w:rPr>
          <w:rFonts w:ascii="Calibri" w:hAnsi="Calibri" w:cs="Calibri"/>
          <w:sz w:val="22"/>
          <w:szCs w:val="22"/>
        </w:rPr>
      </w:pPr>
    </w:p>
    <w:p w14:paraId="54AE66C2" w14:textId="77777777" w:rsidR="00853710" w:rsidRPr="00AB7B57" w:rsidRDefault="00BE2A70" w:rsidP="00AB7B57">
      <w:pPr>
        <w:widowControl w:val="0"/>
        <w:jc w:val="both"/>
        <w:rPr>
          <w:rFonts w:ascii="Calibri" w:hAnsi="Calibri" w:cs="Calibri"/>
          <w:sz w:val="22"/>
          <w:szCs w:val="22"/>
        </w:rPr>
      </w:pPr>
      <w:r w:rsidRPr="00AB7B57">
        <w:rPr>
          <w:rFonts w:ascii="Calibri" w:hAnsi="Calibri" w:cs="Calibri"/>
          <w:sz w:val="22"/>
          <w:szCs w:val="22"/>
        </w:rPr>
        <w:tab/>
        <w:t xml:space="preserve">      1)  </w:t>
      </w:r>
      <w:r w:rsidR="00853710" w:rsidRPr="00AB7B57">
        <w:rPr>
          <w:rFonts w:ascii="Calibri" w:hAnsi="Calibri" w:cs="Calibri"/>
          <w:sz w:val="22"/>
          <w:szCs w:val="22"/>
        </w:rPr>
        <w:t>Cages must be fronted with one-quarter inch mesh hardware cloth or plate glass of at least one-quarter inch in thickness.</w:t>
      </w:r>
    </w:p>
    <w:p w14:paraId="41A91358" w14:textId="77777777" w:rsidR="00853710" w:rsidRPr="00AB7B57" w:rsidRDefault="00853710" w:rsidP="00AB7B57">
      <w:pPr>
        <w:widowControl w:val="0"/>
        <w:rPr>
          <w:rFonts w:ascii="Calibri" w:hAnsi="Calibri" w:cs="Calibri"/>
          <w:sz w:val="22"/>
          <w:szCs w:val="22"/>
        </w:rPr>
      </w:pPr>
    </w:p>
    <w:p w14:paraId="0E57DBE8" w14:textId="77777777" w:rsidR="00853710" w:rsidRPr="00AB7B57" w:rsidRDefault="00BE2A70" w:rsidP="00AB7B57">
      <w:pPr>
        <w:jc w:val="both"/>
        <w:rPr>
          <w:rFonts w:ascii="Calibri" w:hAnsi="Calibri" w:cs="Calibri"/>
          <w:sz w:val="22"/>
          <w:szCs w:val="22"/>
        </w:rPr>
      </w:pPr>
      <w:r w:rsidRPr="00AB7B57">
        <w:rPr>
          <w:rFonts w:ascii="Calibri" w:hAnsi="Calibri" w:cs="Calibri"/>
          <w:sz w:val="22"/>
          <w:szCs w:val="22"/>
        </w:rPr>
        <w:lastRenderedPageBreak/>
        <w:tab/>
      </w:r>
      <w:r w:rsidR="00853710" w:rsidRPr="00AB7B57">
        <w:rPr>
          <w:rFonts w:ascii="Calibri" w:hAnsi="Calibri" w:cs="Calibri"/>
          <w:sz w:val="22"/>
          <w:szCs w:val="22"/>
        </w:rPr>
        <w:t>2)</w:t>
      </w:r>
      <w:r w:rsidRPr="00AB7B57">
        <w:rPr>
          <w:rFonts w:ascii="Calibri" w:hAnsi="Calibri" w:cs="Calibri"/>
          <w:sz w:val="22"/>
          <w:szCs w:val="22"/>
        </w:rPr>
        <w:t xml:space="preserve">  </w:t>
      </w:r>
      <w:r w:rsidR="00853710" w:rsidRPr="00AB7B57">
        <w:rPr>
          <w:rFonts w:ascii="Calibri" w:hAnsi="Calibri" w:cs="Calibri"/>
          <w:sz w:val="22"/>
          <w:szCs w:val="22"/>
        </w:rPr>
        <w:t>Cages may be built of waterproof plywood of at least one-quarter inch in thickness, concrete plastered-over wire, sheet metal, one-quarter inch mesh hardware cloth, or interlocking lumber of at least three-quarter inch in thickness.</w:t>
      </w:r>
    </w:p>
    <w:p w14:paraId="5B9C0AF4" w14:textId="77777777" w:rsidR="00853710" w:rsidRPr="00AB7B57" w:rsidRDefault="00853710" w:rsidP="00AB7B57">
      <w:pPr>
        <w:jc w:val="both"/>
        <w:rPr>
          <w:rFonts w:ascii="Calibri" w:hAnsi="Calibri" w:cs="Calibri"/>
          <w:sz w:val="22"/>
          <w:szCs w:val="22"/>
        </w:rPr>
      </w:pPr>
    </w:p>
    <w:p w14:paraId="0C5D0AE9" w14:textId="77777777" w:rsidR="00853710" w:rsidRPr="00AB7B57" w:rsidRDefault="00BE2A70" w:rsidP="00AB7B57">
      <w:pPr>
        <w:jc w:val="both"/>
        <w:rPr>
          <w:rFonts w:ascii="Calibri" w:hAnsi="Calibri" w:cs="Calibri"/>
          <w:sz w:val="22"/>
          <w:szCs w:val="22"/>
        </w:rPr>
      </w:pPr>
      <w:r w:rsidRPr="00AB7B57">
        <w:rPr>
          <w:rFonts w:ascii="Calibri" w:hAnsi="Calibri" w:cs="Calibri"/>
          <w:sz w:val="22"/>
          <w:szCs w:val="22"/>
        </w:rPr>
        <w:tab/>
        <w:t xml:space="preserve">3)  </w:t>
      </w:r>
      <w:r w:rsidR="00853710" w:rsidRPr="00AB7B57">
        <w:rPr>
          <w:rFonts w:ascii="Calibri" w:hAnsi="Calibri" w:cs="Calibri"/>
          <w:sz w:val="22"/>
          <w:szCs w:val="22"/>
        </w:rPr>
        <w:t>Cages are to be tightly closed at the top and all doors are to be tight fitting.  The doors of all cages must be key-locked.</w:t>
      </w:r>
    </w:p>
    <w:p w14:paraId="68783F12" w14:textId="77777777" w:rsidR="00853710" w:rsidRPr="00AB7B57" w:rsidRDefault="00853710" w:rsidP="00AB7B57">
      <w:pPr>
        <w:rPr>
          <w:rFonts w:ascii="Calibri" w:hAnsi="Calibri" w:cs="Calibri"/>
          <w:sz w:val="22"/>
          <w:szCs w:val="22"/>
        </w:rPr>
      </w:pPr>
    </w:p>
    <w:p w14:paraId="681878BE" w14:textId="77777777" w:rsidR="00853710" w:rsidRPr="00AB7B57" w:rsidRDefault="00BE2A70" w:rsidP="00AB7B57">
      <w:pPr>
        <w:jc w:val="both"/>
        <w:rPr>
          <w:rFonts w:ascii="Calibri" w:hAnsi="Calibri" w:cs="Calibri"/>
          <w:sz w:val="22"/>
          <w:szCs w:val="22"/>
        </w:rPr>
      </w:pPr>
      <w:r w:rsidRPr="00AB7B57">
        <w:rPr>
          <w:rFonts w:ascii="Calibri" w:hAnsi="Calibri" w:cs="Calibri"/>
          <w:sz w:val="22"/>
          <w:szCs w:val="22"/>
        </w:rPr>
        <w:t xml:space="preserve">          </w:t>
      </w:r>
      <w:r w:rsidR="00853710" w:rsidRPr="00AB7B57">
        <w:rPr>
          <w:rFonts w:ascii="Calibri" w:hAnsi="Calibri" w:cs="Calibri"/>
          <w:sz w:val="22"/>
          <w:szCs w:val="22"/>
        </w:rPr>
        <w:t>b.  Outdoor cages or pits</w:t>
      </w:r>
    </w:p>
    <w:p w14:paraId="0DDCFDBF" w14:textId="77777777" w:rsidR="00853710" w:rsidRPr="00AB7B57" w:rsidRDefault="00853710" w:rsidP="00AB7B57">
      <w:pPr>
        <w:jc w:val="both"/>
        <w:rPr>
          <w:rFonts w:ascii="Calibri" w:hAnsi="Calibri" w:cs="Calibri"/>
          <w:sz w:val="22"/>
          <w:szCs w:val="22"/>
        </w:rPr>
      </w:pPr>
    </w:p>
    <w:p w14:paraId="71FF515D" w14:textId="77777777" w:rsidR="00853710" w:rsidRPr="00AB7B57" w:rsidRDefault="00BE2A70" w:rsidP="00AB7B57">
      <w:pPr>
        <w:jc w:val="both"/>
        <w:rPr>
          <w:rFonts w:ascii="Calibri" w:hAnsi="Calibri" w:cs="Calibri"/>
          <w:sz w:val="22"/>
          <w:szCs w:val="22"/>
        </w:rPr>
      </w:pPr>
      <w:r w:rsidRPr="00AB7B57">
        <w:rPr>
          <w:rFonts w:ascii="Calibri" w:hAnsi="Calibri" w:cs="Calibri"/>
          <w:sz w:val="22"/>
          <w:szCs w:val="22"/>
        </w:rPr>
        <w:tab/>
        <w:t xml:space="preserve">1)   </w:t>
      </w:r>
      <w:r w:rsidR="00853710" w:rsidRPr="00AB7B57">
        <w:rPr>
          <w:rFonts w:ascii="Calibri" w:hAnsi="Calibri" w:cs="Calibri"/>
          <w:sz w:val="22"/>
          <w:szCs w:val="22"/>
        </w:rPr>
        <w:t>The floors of outdoor cages or pits must be of concrete or masonry construction that is at least two inches in thickness.  Cage sides must be of similar construction and at least six inches in thickness, with a minimum eight of four feet above the floor of the enclosures unless completely roofed over by close-meshed wire.  The corners of all open-topped pits must be designed or guarded so as to prevent the escape of reptiles by climbing.  Entrance doors must be key-locked.</w:t>
      </w:r>
    </w:p>
    <w:p w14:paraId="6AE159D7" w14:textId="77777777" w:rsidR="00853710" w:rsidRPr="00AB7B57" w:rsidRDefault="00853710" w:rsidP="00AB7B57">
      <w:pPr>
        <w:jc w:val="both"/>
        <w:rPr>
          <w:rFonts w:ascii="Calibri" w:hAnsi="Calibri" w:cs="Calibri"/>
          <w:sz w:val="22"/>
          <w:szCs w:val="22"/>
        </w:rPr>
      </w:pPr>
    </w:p>
    <w:p w14:paraId="62406D16" w14:textId="77777777" w:rsidR="00853710" w:rsidRPr="00AB7B57" w:rsidRDefault="00853710" w:rsidP="00AB7B57">
      <w:pPr>
        <w:jc w:val="both"/>
        <w:rPr>
          <w:rFonts w:ascii="Calibri" w:hAnsi="Calibri" w:cs="Calibri"/>
          <w:sz w:val="22"/>
          <w:szCs w:val="22"/>
        </w:rPr>
      </w:pPr>
      <w:r w:rsidRPr="00AB7B57">
        <w:rPr>
          <w:rFonts w:ascii="Calibri" w:hAnsi="Calibri" w:cs="Calibri"/>
          <w:sz w:val="22"/>
          <w:szCs w:val="22"/>
        </w:rPr>
        <w:t>Enclosures for wildlife not listed above must be approved by the Chief or his authorized representative prior to its construction.</w:t>
      </w:r>
    </w:p>
    <w:p w14:paraId="5CA5D90E" w14:textId="77777777" w:rsidR="00853710" w:rsidRPr="00AB7B57" w:rsidRDefault="00853710" w:rsidP="00AB7B57">
      <w:pPr>
        <w:jc w:val="both"/>
        <w:rPr>
          <w:rFonts w:ascii="Calibri" w:hAnsi="Calibri" w:cs="Calibri"/>
          <w:sz w:val="22"/>
          <w:szCs w:val="22"/>
        </w:rPr>
      </w:pPr>
      <w:r w:rsidRPr="00AB7B57">
        <w:rPr>
          <w:rFonts w:ascii="Calibri" w:hAnsi="Calibri" w:cs="Calibri"/>
          <w:sz w:val="22"/>
          <w:szCs w:val="22"/>
        </w:rPr>
        <w:br w:type="page"/>
      </w:r>
    </w:p>
    <w:p w14:paraId="6184D5C9" w14:textId="77777777" w:rsidR="00853710" w:rsidRPr="00AB7B57" w:rsidRDefault="00853710" w:rsidP="00AB7B57">
      <w:pPr>
        <w:rPr>
          <w:rFonts w:ascii="Calibri" w:hAnsi="Calibri" w:cs="Calibri"/>
          <w:sz w:val="22"/>
        </w:rPr>
      </w:pPr>
    </w:p>
    <w:p w14:paraId="400A68D8" w14:textId="77777777" w:rsidR="00853710" w:rsidRPr="00AB7B57" w:rsidRDefault="00E344A3" w:rsidP="00AB7B57">
      <w:pPr>
        <w:rPr>
          <w:rFonts w:ascii="Calibri" w:hAnsi="Calibri" w:cs="Calibri"/>
          <w:sz w:val="22"/>
        </w:rPr>
      </w:pPr>
      <w:r>
        <w:rPr>
          <w:rFonts w:ascii="Calibri" w:hAnsi="Calibri" w:cs="Calibri"/>
          <w:sz w:val="22"/>
        </w:rPr>
        <w:tab/>
      </w:r>
      <w:r w:rsidR="00853710" w:rsidRPr="00AB7B57">
        <w:rPr>
          <w:rFonts w:ascii="Calibri" w:hAnsi="Calibri" w:cs="Calibri"/>
          <w:b/>
          <w:sz w:val="22"/>
        </w:rPr>
        <w:t>TEMPORARY CAGE/PEN/HOUSING REQUIREMENTS</w:t>
      </w:r>
    </w:p>
    <w:p w14:paraId="6A6504BA" w14:textId="77777777" w:rsidR="00853710" w:rsidRPr="00AB7B57" w:rsidRDefault="00853710" w:rsidP="00AB7B57">
      <w:pPr>
        <w:rPr>
          <w:rFonts w:ascii="Calibri" w:hAnsi="Calibri" w:cs="Calibri"/>
          <w:sz w:val="22"/>
        </w:rPr>
      </w:pPr>
    </w:p>
    <w:p w14:paraId="407340BE" w14:textId="77777777" w:rsidR="00853710" w:rsidRPr="00AB7B57" w:rsidRDefault="00853710" w:rsidP="00AB7B57">
      <w:pPr>
        <w:rPr>
          <w:rFonts w:ascii="Calibri" w:hAnsi="Calibri" w:cs="Calibri"/>
          <w:sz w:val="22"/>
        </w:rPr>
      </w:pPr>
    </w:p>
    <w:p w14:paraId="20878574" w14:textId="77777777" w:rsidR="00853710" w:rsidRPr="00AB7B57" w:rsidRDefault="00853710" w:rsidP="00AB7B57">
      <w:pPr>
        <w:rPr>
          <w:rFonts w:ascii="Calibri" w:hAnsi="Calibri" w:cs="Calibri"/>
          <w:sz w:val="22"/>
        </w:rPr>
      </w:pPr>
      <w:r w:rsidRPr="00AB7B57">
        <w:rPr>
          <w:rFonts w:ascii="Calibri" w:hAnsi="Calibri" w:cs="Calibri"/>
          <w:sz w:val="22"/>
        </w:rPr>
        <w:t>When wildlife is transported or is kept for less than thirty (30) consecutive days at the same location, such wildlife must be placed in cages meeting, at a minimum, the requirements outlined below:</w:t>
      </w:r>
    </w:p>
    <w:p w14:paraId="0A17711C" w14:textId="77777777" w:rsidR="00853710" w:rsidRPr="00AB7B57" w:rsidRDefault="00853710" w:rsidP="00AB7B57">
      <w:pPr>
        <w:rPr>
          <w:rFonts w:ascii="Calibri" w:hAnsi="Calibri" w:cs="Calibri"/>
          <w:sz w:val="22"/>
        </w:rPr>
      </w:pPr>
    </w:p>
    <w:p w14:paraId="405AFAF7" w14:textId="77777777" w:rsidR="00853710" w:rsidRPr="00AB7B57" w:rsidRDefault="00534593" w:rsidP="00AB7B57">
      <w:pPr>
        <w:rPr>
          <w:rFonts w:ascii="Calibri" w:hAnsi="Calibri" w:cs="Calibri"/>
          <w:sz w:val="22"/>
        </w:rPr>
      </w:pPr>
      <w:r w:rsidRPr="00AB7B57">
        <w:rPr>
          <w:rFonts w:ascii="Calibri" w:hAnsi="Calibri" w:cs="Calibri"/>
          <w:sz w:val="22"/>
        </w:rPr>
        <w:t xml:space="preserve">1.   </w:t>
      </w:r>
      <w:r w:rsidR="00853710" w:rsidRPr="00AB7B57">
        <w:rPr>
          <w:rFonts w:ascii="Calibri" w:hAnsi="Calibri" w:cs="Calibri"/>
          <w:sz w:val="22"/>
        </w:rPr>
        <w:t>Cage requirements for each animal or bird</w:t>
      </w:r>
    </w:p>
    <w:p w14:paraId="7D5AAD9E" w14:textId="77777777" w:rsidR="00853710" w:rsidRPr="00AB7B57" w:rsidRDefault="00853710" w:rsidP="00AB7B57">
      <w:pPr>
        <w:rPr>
          <w:rFonts w:ascii="Calibri" w:hAnsi="Calibri" w:cs="Calibri"/>
          <w:sz w:val="22"/>
        </w:rPr>
      </w:pPr>
    </w:p>
    <w:p w14:paraId="1AC38913" w14:textId="77777777" w:rsidR="00853710" w:rsidRPr="00AB7B57" w:rsidRDefault="00534593" w:rsidP="00AB7B57">
      <w:pPr>
        <w:rPr>
          <w:rFonts w:ascii="Calibri" w:hAnsi="Calibri" w:cs="Calibri"/>
          <w:sz w:val="22"/>
        </w:rPr>
      </w:pPr>
      <w:r w:rsidRPr="00AB7B57">
        <w:rPr>
          <w:rFonts w:ascii="Calibri" w:hAnsi="Calibri" w:cs="Calibri"/>
          <w:sz w:val="22"/>
        </w:rPr>
        <w:t xml:space="preserve">      a.  </w:t>
      </w:r>
      <w:r w:rsidR="00853710" w:rsidRPr="00AB7B57">
        <w:rPr>
          <w:rFonts w:ascii="Calibri" w:hAnsi="Calibri" w:cs="Calibri"/>
          <w:sz w:val="22"/>
        </w:rPr>
        <w:t>Cage length must be at least double the animal or bird's body length (excluding its tail).</w:t>
      </w:r>
    </w:p>
    <w:p w14:paraId="5A6E6F59" w14:textId="77777777" w:rsidR="00853710" w:rsidRPr="00AB7B57" w:rsidRDefault="00853710" w:rsidP="00AB7B57">
      <w:pPr>
        <w:rPr>
          <w:rFonts w:ascii="Calibri" w:hAnsi="Calibri" w:cs="Calibri"/>
          <w:sz w:val="22"/>
        </w:rPr>
      </w:pPr>
    </w:p>
    <w:p w14:paraId="59B2942E" w14:textId="77777777" w:rsidR="00534593" w:rsidRPr="00AB7B57" w:rsidRDefault="00534593" w:rsidP="00AB7B57">
      <w:pPr>
        <w:rPr>
          <w:rFonts w:ascii="Calibri" w:hAnsi="Calibri" w:cs="Calibri"/>
          <w:sz w:val="22"/>
        </w:rPr>
      </w:pPr>
      <w:r w:rsidRPr="00AB7B57">
        <w:rPr>
          <w:rFonts w:ascii="Calibri" w:hAnsi="Calibri" w:cs="Calibri"/>
          <w:sz w:val="22"/>
        </w:rPr>
        <w:t xml:space="preserve">      </w:t>
      </w:r>
      <w:r w:rsidR="00853710" w:rsidRPr="00AB7B57">
        <w:rPr>
          <w:rFonts w:ascii="Calibri" w:hAnsi="Calibri" w:cs="Calibri"/>
          <w:sz w:val="22"/>
        </w:rPr>
        <w:t>b.</w:t>
      </w:r>
      <w:r w:rsidRPr="00AB7B57">
        <w:rPr>
          <w:rFonts w:ascii="Calibri" w:hAnsi="Calibri" w:cs="Calibri"/>
          <w:sz w:val="22"/>
        </w:rPr>
        <w:t xml:space="preserve">  </w:t>
      </w:r>
      <w:r w:rsidR="00853710" w:rsidRPr="00AB7B57">
        <w:rPr>
          <w:rFonts w:ascii="Calibri" w:hAnsi="Calibri" w:cs="Calibri"/>
          <w:sz w:val="22"/>
        </w:rPr>
        <w:t>Cage width must at least equal body length.</w:t>
      </w:r>
    </w:p>
    <w:p w14:paraId="32EB834D" w14:textId="77777777" w:rsidR="00534593" w:rsidRPr="00AB7B57" w:rsidRDefault="00534593" w:rsidP="00AB7B57">
      <w:pPr>
        <w:rPr>
          <w:rFonts w:ascii="Calibri" w:hAnsi="Calibri" w:cs="Calibri"/>
          <w:sz w:val="22"/>
        </w:rPr>
      </w:pPr>
    </w:p>
    <w:p w14:paraId="1018EB9B" w14:textId="77777777" w:rsidR="00853710" w:rsidRPr="00AB7B57" w:rsidRDefault="00534593" w:rsidP="00AB7B57">
      <w:pPr>
        <w:rPr>
          <w:rFonts w:ascii="Calibri" w:hAnsi="Calibri" w:cs="Calibri"/>
          <w:sz w:val="22"/>
        </w:rPr>
      </w:pPr>
      <w:r w:rsidRPr="00AB7B57">
        <w:rPr>
          <w:rFonts w:ascii="Calibri" w:hAnsi="Calibri" w:cs="Calibri"/>
          <w:sz w:val="22"/>
        </w:rPr>
        <w:t xml:space="preserve">      c.   </w:t>
      </w:r>
      <w:r w:rsidR="00853710" w:rsidRPr="00AB7B57">
        <w:rPr>
          <w:rFonts w:ascii="Calibri" w:hAnsi="Calibri" w:cs="Calibri"/>
          <w:sz w:val="22"/>
        </w:rPr>
        <w:t>Cage height must be at least 1' higher than the animal or bird's head when standing.</w:t>
      </w:r>
    </w:p>
    <w:p w14:paraId="2713497D" w14:textId="77777777" w:rsidR="00853710" w:rsidRPr="00AB7B57" w:rsidRDefault="00853710" w:rsidP="00AB7B57">
      <w:pPr>
        <w:widowControl w:val="0"/>
        <w:jc w:val="both"/>
        <w:rPr>
          <w:rFonts w:ascii="Calibri" w:hAnsi="Calibri" w:cs="Calibri"/>
          <w:sz w:val="22"/>
        </w:rPr>
      </w:pPr>
    </w:p>
    <w:p w14:paraId="29F71262" w14:textId="77777777" w:rsidR="00853710" w:rsidRPr="00AB7B57" w:rsidRDefault="00853710" w:rsidP="00AB7B57">
      <w:pPr>
        <w:widowControl w:val="0"/>
        <w:jc w:val="both"/>
        <w:rPr>
          <w:rFonts w:ascii="Calibri" w:hAnsi="Calibri" w:cs="Calibri"/>
          <w:sz w:val="22"/>
        </w:rPr>
      </w:pPr>
      <w:r w:rsidRPr="00AB7B57">
        <w:rPr>
          <w:rFonts w:ascii="Calibri" w:hAnsi="Calibri" w:cs="Calibri"/>
          <w:sz w:val="22"/>
        </w:rPr>
        <w:t>2.</w:t>
      </w:r>
      <w:r w:rsidRPr="00AB7B57">
        <w:rPr>
          <w:rFonts w:ascii="Calibri" w:hAnsi="Calibri" w:cs="Calibri"/>
          <w:sz w:val="22"/>
        </w:rPr>
        <w:tab/>
        <w:t>Cage requirements for each additional animal or bird</w:t>
      </w:r>
    </w:p>
    <w:p w14:paraId="06890881" w14:textId="77777777" w:rsidR="00853710" w:rsidRPr="00AB7B57" w:rsidRDefault="00853710" w:rsidP="00AB7B57">
      <w:pPr>
        <w:widowControl w:val="0"/>
        <w:jc w:val="both"/>
        <w:rPr>
          <w:rFonts w:ascii="Calibri" w:hAnsi="Calibri" w:cs="Calibri"/>
          <w:sz w:val="22"/>
        </w:rPr>
      </w:pPr>
    </w:p>
    <w:p w14:paraId="5217FA9A" w14:textId="77777777" w:rsidR="00853710" w:rsidRPr="00AB7B57" w:rsidRDefault="00853710" w:rsidP="00AB7B57">
      <w:pPr>
        <w:widowControl w:val="0"/>
        <w:jc w:val="both"/>
        <w:rPr>
          <w:rFonts w:ascii="Calibri" w:hAnsi="Calibri" w:cs="Calibri"/>
          <w:sz w:val="22"/>
        </w:rPr>
      </w:pPr>
      <w:r w:rsidRPr="00AB7B57">
        <w:rPr>
          <w:rFonts w:ascii="Calibri" w:hAnsi="Calibri" w:cs="Calibri"/>
          <w:sz w:val="22"/>
        </w:rPr>
        <w:tab/>
        <w:t>a.</w:t>
      </w:r>
      <w:r w:rsidRPr="00AB7B57">
        <w:rPr>
          <w:rFonts w:ascii="Calibri" w:hAnsi="Calibri" w:cs="Calibri"/>
          <w:sz w:val="22"/>
        </w:rPr>
        <w:tab/>
        <w:t>Cage length must be increased by 33%.</w:t>
      </w:r>
    </w:p>
    <w:p w14:paraId="7CF5D98E" w14:textId="77777777" w:rsidR="00853710" w:rsidRPr="00AB7B57" w:rsidRDefault="00853710" w:rsidP="00AB7B57">
      <w:pPr>
        <w:widowControl w:val="0"/>
        <w:jc w:val="both"/>
        <w:rPr>
          <w:rFonts w:ascii="Calibri" w:hAnsi="Calibri" w:cs="Calibri"/>
          <w:sz w:val="22"/>
        </w:rPr>
      </w:pPr>
    </w:p>
    <w:p w14:paraId="7EA82733" w14:textId="77777777" w:rsidR="00853710" w:rsidRPr="00AB7B57" w:rsidRDefault="00853710" w:rsidP="00AB7B57">
      <w:pPr>
        <w:widowControl w:val="0"/>
        <w:jc w:val="both"/>
        <w:rPr>
          <w:rFonts w:ascii="Calibri" w:hAnsi="Calibri" w:cs="Calibri"/>
          <w:sz w:val="22"/>
        </w:rPr>
      </w:pPr>
      <w:r w:rsidRPr="00AB7B57">
        <w:rPr>
          <w:rFonts w:ascii="Calibri" w:hAnsi="Calibri" w:cs="Calibri"/>
          <w:sz w:val="22"/>
        </w:rPr>
        <w:t>3.</w:t>
      </w:r>
      <w:r w:rsidRPr="00AB7B57">
        <w:rPr>
          <w:rFonts w:ascii="Calibri" w:hAnsi="Calibri" w:cs="Calibri"/>
          <w:sz w:val="22"/>
        </w:rPr>
        <w:tab/>
        <w:t>Animals and birds should be transported in air-conditioned or well-ventilated vehicles that can be adjusted to weather conditions.  All animals must be provided with fresh water twice and fed at least once in any twenty-four (24) hour period while in transit.</w:t>
      </w:r>
    </w:p>
    <w:p w14:paraId="13F4D13B" w14:textId="77777777" w:rsidR="00853710" w:rsidRPr="00AB7B57" w:rsidRDefault="00853710" w:rsidP="00AB7B57">
      <w:pPr>
        <w:widowControl w:val="0"/>
        <w:jc w:val="both"/>
        <w:rPr>
          <w:rFonts w:ascii="Calibri" w:hAnsi="Calibri" w:cs="Calibri"/>
          <w:sz w:val="22"/>
        </w:rPr>
      </w:pPr>
    </w:p>
    <w:p w14:paraId="320B8818" w14:textId="77777777" w:rsidR="00853710" w:rsidRPr="00AB7B57" w:rsidRDefault="00853710" w:rsidP="00AB7B57">
      <w:pPr>
        <w:widowControl w:val="0"/>
        <w:jc w:val="both"/>
        <w:rPr>
          <w:rFonts w:ascii="Calibri" w:hAnsi="Calibri" w:cs="Calibri"/>
          <w:sz w:val="22"/>
        </w:rPr>
      </w:pPr>
      <w:r w:rsidRPr="00AB7B57">
        <w:rPr>
          <w:rFonts w:ascii="Calibri" w:hAnsi="Calibri" w:cs="Calibri"/>
          <w:sz w:val="22"/>
        </w:rPr>
        <w:t>Wildlife may not be housed for a period of more than thirty (30) consecutive days at the same location in cages meeting these temporary cage requirements.</w:t>
      </w:r>
    </w:p>
    <w:p w14:paraId="7F70DB61" w14:textId="77777777" w:rsidR="00853710" w:rsidRPr="00AB7B57" w:rsidRDefault="00853710" w:rsidP="00AB7B57">
      <w:pPr>
        <w:widowControl w:val="0"/>
        <w:rPr>
          <w:rFonts w:ascii="Calibri" w:hAnsi="Calibri" w:cs="Calibri"/>
        </w:rPr>
      </w:pPr>
      <w:r w:rsidRPr="00AB7B57">
        <w:rPr>
          <w:rFonts w:ascii="Calibri" w:hAnsi="Calibri" w:cs="Calibri"/>
          <w:sz w:val="22"/>
        </w:rPr>
        <w:tab/>
      </w:r>
    </w:p>
    <w:sectPr w:rsidR="00853710" w:rsidRPr="00AB7B57" w:rsidSect="00E11B7F">
      <w:headerReference w:type="even" r:id="rId8"/>
      <w:headerReference w:type="default" r:id="rId9"/>
      <w:footerReference w:type="default" r:id="rId10"/>
      <w:type w:val="continuous"/>
      <w:pgSz w:w="12240" w:h="15840"/>
      <w:pgMar w:top="898" w:right="1440" w:bottom="96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9F831" w14:textId="77777777" w:rsidR="00B2007A" w:rsidRDefault="00B2007A">
      <w:r>
        <w:separator/>
      </w:r>
    </w:p>
  </w:endnote>
  <w:endnote w:type="continuationSeparator" w:id="0">
    <w:p w14:paraId="03A31BF9" w14:textId="77777777" w:rsidR="00B2007A" w:rsidRDefault="00B20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8401683"/>
      <w:docPartObj>
        <w:docPartGallery w:val="Page Numbers (Bottom of Page)"/>
        <w:docPartUnique/>
      </w:docPartObj>
    </w:sdtPr>
    <w:sdtEndPr>
      <w:rPr>
        <w:rFonts w:ascii="Calibri" w:hAnsi="Calibri" w:cs="Calibri"/>
        <w:b/>
        <w:noProof/>
        <w:sz w:val="20"/>
      </w:rPr>
    </w:sdtEndPr>
    <w:sdtContent>
      <w:p w14:paraId="60D4596C" w14:textId="77777777" w:rsidR="00AB7B57" w:rsidRPr="00AB7B57" w:rsidRDefault="00AB7B57">
        <w:pPr>
          <w:pStyle w:val="Footer"/>
          <w:jc w:val="center"/>
          <w:rPr>
            <w:rFonts w:ascii="Calibri" w:hAnsi="Calibri" w:cs="Calibri"/>
            <w:b/>
            <w:sz w:val="20"/>
          </w:rPr>
        </w:pPr>
        <w:r w:rsidRPr="00AB7B57">
          <w:rPr>
            <w:rFonts w:ascii="Calibri" w:hAnsi="Calibri" w:cs="Calibri"/>
            <w:b/>
            <w:sz w:val="20"/>
          </w:rPr>
          <w:fldChar w:fldCharType="begin"/>
        </w:r>
        <w:r w:rsidRPr="00AB7B57">
          <w:rPr>
            <w:rFonts w:ascii="Calibri" w:hAnsi="Calibri" w:cs="Calibri"/>
            <w:b/>
            <w:sz w:val="20"/>
          </w:rPr>
          <w:instrText xml:space="preserve"> PAGE   \* MERGEFORMAT </w:instrText>
        </w:r>
        <w:r w:rsidRPr="00AB7B57">
          <w:rPr>
            <w:rFonts w:ascii="Calibri" w:hAnsi="Calibri" w:cs="Calibri"/>
            <w:b/>
            <w:sz w:val="20"/>
          </w:rPr>
          <w:fldChar w:fldCharType="separate"/>
        </w:r>
        <w:r w:rsidRPr="00AB7B57">
          <w:rPr>
            <w:rFonts w:ascii="Calibri" w:hAnsi="Calibri" w:cs="Calibri"/>
            <w:b/>
            <w:noProof/>
            <w:sz w:val="20"/>
          </w:rPr>
          <w:t>2</w:t>
        </w:r>
        <w:r w:rsidRPr="00AB7B57">
          <w:rPr>
            <w:rFonts w:ascii="Calibri" w:hAnsi="Calibri" w:cs="Calibri"/>
            <w:b/>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B96FF" w14:textId="77777777" w:rsidR="00B2007A" w:rsidRDefault="00B2007A">
      <w:r>
        <w:separator/>
      </w:r>
    </w:p>
  </w:footnote>
  <w:footnote w:type="continuationSeparator" w:id="0">
    <w:p w14:paraId="75535F21" w14:textId="77777777" w:rsidR="00B2007A" w:rsidRDefault="00B200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54205" w14:textId="77777777" w:rsidR="00CB7BF1" w:rsidRPr="00AB7B57" w:rsidRDefault="00CB7BF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right" w:pos="9360"/>
      </w:tabs>
      <w:jc w:val="center"/>
      <w:rPr>
        <w:rFonts w:ascii="Calibri" w:hAnsi="Calibri" w:cs="Calibri"/>
        <w:b/>
        <w:sz w:val="20"/>
      </w:rPr>
    </w:pPr>
    <w:r w:rsidRPr="00EC1454">
      <w:rPr>
        <w:rFonts w:ascii="Calibri" w:hAnsi="Calibri" w:cs="Calibri"/>
        <w:b/>
        <w:sz w:val="20"/>
      </w:rPr>
      <w:t>58</w:t>
    </w:r>
    <w:smartTag w:uri="urn:schemas-microsoft-com:office:smarttags" w:element="stockticker">
      <w:r w:rsidRPr="00EC1454">
        <w:rPr>
          <w:rFonts w:ascii="Calibri" w:hAnsi="Calibri" w:cs="Calibri"/>
          <w:b/>
          <w:sz w:val="20"/>
        </w:rPr>
        <w:t>CSR</w:t>
      </w:r>
    </w:smartTag>
    <w:r w:rsidRPr="00EC1454">
      <w:rPr>
        <w:rFonts w:ascii="Calibri" w:hAnsi="Calibri" w:cs="Calibri"/>
        <w:b/>
        <w:sz w:val="20"/>
      </w:rPr>
      <w:t>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E24A" w14:textId="77777777" w:rsidR="00CB7BF1" w:rsidRPr="00AB7B57" w:rsidRDefault="00CB7BF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right" w:pos="9360"/>
      </w:tabs>
      <w:jc w:val="center"/>
      <w:rPr>
        <w:rFonts w:ascii="Calibri" w:hAnsi="Calibri" w:cs="Calibri"/>
        <w:sz w:val="22"/>
      </w:rPr>
    </w:pPr>
    <w:r w:rsidRPr="00AB7B57">
      <w:rPr>
        <w:rFonts w:ascii="Calibri" w:hAnsi="Calibri" w:cs="Calibri"/>
        <w:b/>
        <w:sz w:val="20"/>
      </w:rPr>
      <w:t>58</w:t>
    </w:r>
    <w:smartTag w:uri="urn:schemas-microsoft-com:office:smarttags" w:element="stockticker">
      <w:r w:rsidRPr="00AB7B57">
        <w:rPr>
          <w:rFonts w:ascii="Calibri" w:hAnsi="Calibri" w:cs="Calibri"/>
          <w:b/>
          <w:sz w:val="20"/>
        </w:rPr>
        <w:t>CSR</w:t>
      </w:r>
    </w:smartTag>
    <w:r w:rsidRPr="00AB7B57">
      <w:rPr>
        <w:rFonts w:ascii="Calibri" w:hAnsi="Calibri" w:cs="Calibri"/>
        <w:b/>
        <w:sz w:val="20"/>
      </w:rPr>
      <w:t>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E4EDE"/>
    <w:multiLevelType w:val="hybridMultilevel"/>
    <w:tmpl w:val="C34A76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4E7285"/>
    <w:multiLevelType w:val="hybridMultilevel"/>
    <w:tmpl w:val="69FED2A0"/>
    <w:lvl w:ilvl="0" w:tplc="D7D0D3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24164D"/>
    <w:multiLevelType w:val="hybridMultilevel"/>
    <w:tmpl w:val="F372F966"/>
    <w:lvl w:ilvl="0" w:tplc="E06AE1C6">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3" w15:restartNumberingAfterBreak="0">
    <w:nsid w:val="2B0A58ED"/>
    <w:multiLevelType w:val="hybridMultilevel"/>
    <w:tmpl w:val="AA201162"/>
    <w:lvl w:ilvl="0" w:tplc="2F9E182C">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4" w15:restartNumberingAfterBreak="0">
    <w:nsid w:val="30DA66CC"/>
    <w:multiLevelType w:val="hybridMultilevel"/>
    <w:tmpl w:val="76FACFF8"/>
    <w:lvl w:ilvl="0" w:tplc="C89C95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1B6CA5"/>
    <w:multiLevelType w:val="hybridMultilevel"/>
    <w:tmpl w:val="258CB416"/>
    <w:lvl w:ilvl="0" w:tplc="23F49C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1F60306"/>
    <w:multiLevelType w:val="hybridMultilevel"/>
    <w:tmpl w:val="63A4F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48603A"/>
    <w:multiLevelType w:val="hybridMultilevel"/>
    <w:tmpl w:val="7116CDD6"/>
    <w:lvl w:ilvl="0" w:tplc="532EA27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5F267463"/>
    <w:multiLevelType w:val="hybridMultilevel"/>
    <w:tmpl w:val="AB80D3EE"/>
    <w:lvl w:ilvl="0" w:tplc="FFF275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BFE49C6"/>
    <w:multiLevelType w:val="hybridMultilevel"/>
    <w:tmpl w:val="14DEDA9E"/>
    <w:lvl w:ilvl="0" w:tplc="44062C48">
      <w:start w:val="1"/>
      <w:numFmt w:val="low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 w15:restartNumberingAfterBreak="0">
    <w:nsid w:val="6E9A53B1"/>
    <w:multiLevelType w:val="hybridMultilevel"/>
    <w:tmpl w:val="6E4CE9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41493D"/>
    <w:multiLevelType w:val="hybridMultilevel"/>
    <w:tmpl w:val="FC3419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7E4F78"/>
    <w:multiLevelType w:val="hybridMultilevel"/>
    <w:tmpl w:val="2EFCBE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6F1B4B"/>
    <w:multiLevelType w:val="hybridMultilevel"/>
    <w:tmpl w:val="7478A7C6"/>
    <w:lvl w:ilvl="0" w:tplc="698804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20928060">
    <w:abstractNumId w:val="13"/>
  </w:num>
  <w:num w:numId="2" w16cid:durableId="710542273">
    <w:abstractNumId w:val="10"/>
  </w:num>
  <w:num w:numId="3" w16cid:durableId="1139616178">
    <w:abstractNumId w:val="12"/>
  </w:num>
  <w:num w:numId="4" w16cid:durableId="1818915257">
    <w:abstractNumId w:val="11"/>
  </w:num>
  <w:num w:numId="5" w16cid:durableId="1798184195">
    <w:abstractNumId w:val="7"/>
  </w:num>
  <w:num w:numId="6" w16cid:durableId="319771010">
    <w:abstractNumId w:val="0"/>
  </w:num>
  <w:num w:numId="7" w16cid:durableId="1106848631">
    <w:abstractNumId w:val="1"/>
  </w:num>
  <w:num w:numId="8" w16cid:durableId="1145439284">
    <w:abstractNumId w:val="8"/>
  </w:num>
  <w:num w:numId="9" w16cid:durableId="1862469304">
    <w:abstractNumId w:val="4"/>
  </w:num>
  <w:num w:numId="10" w16cid:durableId="2036881010">
    <w:abstractNumId w:val="3"/>
  </w:num>
  <w:num w:numId="11" w16cid:durableId="1019359036">
    <w:abstractNumId w:val="2"/>
  </w:num>
  <w:num w:numId="12" w16cid:durableId="876772962">
    <w:abstractNumId w:val="5"/>
  </w:num>
  <w:num w:numId="13" w16cid:durableId="992291013">
    <w:abstractNumId w:val="6"/>
  </w:num>
  <w:num w:numId="14" w16cid:durableId="21403413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2D4"/>
    <w:rsid w:val="00000FC1"/>
    <w:rsid w:val="00003541"/>
    <w:rsid w:val="00012443"/>
    <w:rsid w:val="00034D26"/>
    <w:rsid w:val="00044D28"/>
    <w:rsid w:val="00052241"/>
    <w:rsid w:val="00074640"/>
    <w:rsid w:val="000A4C8D"/>
    <w:rsid w:val="000A65CE"/>
    <w:rsid w:val="000D6A14"/>
    <w:rsid w:val="000E478A"/>
    <w:rsid w:val="000F4726"/>
    <w:rsid w:val="001424F7"/>
    <w:rsid w:val="001963BC"/>
    <w:rsid w:val="001968DE"/>
    <w:rsid w:val="001D4A75"/>
    <w:rsid w:val="001D7B1C"/>
    <w:rsid w:val="001E7615"/>
    <w:rsid w:val="002023D3"/>
    <w:rsid w:val="00203445"/>
    <w:rsid w:val="0029582F"/>
    <w:rsid w:val="002C2BA0"/>
    <w:rsid w:val="002D2159"/>
    <w:rsid w:val="002E3087"/>
    <w:rsid w:val="002F3741"/>
    <w:rsid w:val="002F4806"/>
    <w:rsid w:val="002F56AF"/>
    <w:rsid w:val="00313589"/>
    <w:rsid w:val="00331DB8"/>
    <w:rsid w:val="003467C3"/>
    <w:rsid w:val="003638A4"/>
    <w:rsid w:val="00366D9C"/>
    <w:rsid w:val="003A486D"/>
    <w:rsid w:val="003B01EA"/>
    <w:rsid w:val="003C75D4"/>
    <w:rsid w:val="003D756E"/>
    <w:rsid w:val="003F4DBD"/>
    <w:rsid w:val="003F6A1E"/>
    <w:rsid w:val="003F6D58"/>
    <w:rsid w:val="004205BC"/>
    <w:rsid w:val="00456896"/>
    <w:rsid w:val="004658BF"/>
    <w:rsid w:val="00472531"/>
    <w:rsid w:val="00486D0D"/>
    <w:rsid w:val="004A3ED8"/>
    <w:rsid w:val="004C2A21"/>
    <w:rsid w:val="004C438E"/>
    <w:rsid w:val="004E26F9"/>
    <w:rsid w:val="004E7961"/>
    <w:rsid w:val="004F7C49"/>
    <w:rsid w:val="0052172F"/>
    <w:rsid w:val="00534593"/>
    <w:rsid w:val="00561D1B"/>
    <w:rsid w:val="005A4E4B"/>
    <w:rsid w:val="005B18ED"/>
    <w:rsid w:val="005B6778"/>
    <w:rsid w:val="005D6747"/>
    <w:rsid w:val="005F7AD7"/>
    <w:rsid w:val="00602601"/>
    <w:rsid w:val="00634253"/>
    <w:rsid w:val="00635F94"/>
    <w:rsid w:val="00662BA3"/>
    <w:rsid w:val="00691D6B"/>
    <w:rsid w:val="006C195C"/>
    <w:rsid w:val="006D4166"/>
    <w:rsid w:val="006F6C59"/>
    <w:rsid w:val="006F7D24"/>
    <w:rsid w:val="00704041"/>
    <w:rsid w:val="007158A5"/>
    <w:rsid w:val="007252D4"/>
    <w:rsid w:val="00746A5C"/>
    <w:rsid w:val="00750655"/>
    <w:rsid w:val="00770032"/>
    <w:rsid w:val="007720EA"/>
    <w:rsid w:val="007846C4"/>
    <w:rsid w:val="007874A5"/>
    <w:rsid w:val="007A35EC"/>
    <w:rsid w:val="007B54FE"/>
    <w:rsid w:val="007D19E2"/>
    <w:rsid w:val="007E035B"/>
    <w:rsid w:val="007F55B6"/>
    <w:rsid w:val="00814A8A"/>
    <w:rsid w:val="00846CF9"/>
    <w:rsid w:val="00847ABD"/>
    <w:rsid w:val="00853710"/>
    <w:rsid w:val="00873709"/>
    <w:rsid w:val="00883BA7"/>
    <w:rsid w:val="008A32EE"/>
    <w:rsid w:val="008E04C2"/>
    <w:rsid w:val="008F1EB7"/>
    <w:rsid w:val="00910E28"/>
    <w:rsid w:val="009301B0"/>
    <w:rsid w:val="00934327"/>
    <w:rsid w:val="00956348"/>
    <w:rsid w:val="009754F2"/>
    <w:rsid w:val="00981AA5"/>
    <w:rsid w:val="009A3B85"/>
    <w:rsid w:val="009A57A8"/>
    <w:rsid w:val="009A7E4C"/>
    <w:rsid w:val="009C4FAB"/>
    <w:rsid w:val="009C5462"/>
    <w:rsid w:val="009E267D"/>
    <w:rsid w:val="009F0515"/>
    <w:rsid w:val="00A05E79"/>
    <w:rsid w:val="00A11898"/>
    <w:rsid w:val="00A162F4"/>
    <w:rsid w:val="00A20D69"/>
    <w:rsid w:val="00A22629"/>
    <w:rsid w:val="00A23816"/>
    <w:rsid w:val="00A27FDC"/>
    <w:rsid w:val="00A43474"/>
    <w:rsid w:val="00A530BB"/>
    <w:rsid w:val="00A61BDA"/>
    <w:rsid w:val="00AA7056"/>
    <w:rsid w:val="00AB7B57"/>
    <w:rsid w:val="00AC289C"/>
    <w:rsid w:val="00AD33AB"/>
    <w:rsid w:val="00AE1D2F"/>
    <w:rsid w:val="00AE1DA5"/>
    <w:rsid w:val="00B07F0D"/>
    <w:rsid w:val="00B10C8B"/>
    <w:rsid w:val="00B2007A"/>
    <w:rsid w:val="00B23F46"/>
    <w:rsid w:val="00B246B4"/>
    <w:rsid w:val="00B25266"/>
    <w:rsid w:val="00B42B13"/>
    <w:rsid w:val="00B43266"/>
    <w:rsid w:val="00B56483"/>
    <w:rsid w:val="00B6343F"/>
    <w:rsid w:val="00B64216"/>
    <w:rsid w:val="00B65E52"/>
    <w:rsid w:val="00B8309F"/>
    <w:rsid w:val="00BB0B37"/>
    <w:rsid w:val="00BB773F"/>
    <w:rsid w:val="00BC25D2"/>
    <w:rsid w:val="00BD6424"/>
    <w:rsid w:val="00BE2A70"/>
    <w:rsid w:val="00BF3143"/>
    <w:rsid w:val="00C03E41"/>
    <w:rsid w:val="00C176FB"/>
    <w:rsid w:val="00C42ECC"/>
    <w:rsid w:val="00C51E42"/>
    <w:rsid w:val="00C62698"/>
    <w:rsid w:val="00C86DA5"/>
    <w:rsid w:val="00C95DF1"/>
    <w:rsid w:val="00CA298C"/>
    <w:rsid w:val="00CA5FC3"/>
    <w:rsid w:val="00CB7BF1"/>
    <w:rsid w:val="00CC2FF2"/>
    <w:rsid w:val="00CE039C"/>
    <w:rsid w:val="00CF3975"/>
    <w:rsid w:val="00D0654E"/>
    <w:rsid w:val="00D13A9F"/>
    <w:rsid w:val="00D50E1A"/>
    <w:rsid w:val="00D5127D"/>
    <w:rsid w:val="00D60E19"/>
    <w:rsid w:val="00D72DD0"/>
    <w:rsid w:val="00D80306"/>
    <w:rsid w:val="00D84C73"/>
    <w:rsid w:val="00D85CEC"/>
    <w:rsid w:val="00D90345"/>
    <w:rsid w:val="00DA4F01"/>
    <w:rsid w:val="00DE01B7"/>
    <w:rsid w:val="00E11B7F"/>
    <w:rsid w:val="00E154EA"/>
    <w:rsid w:val="00E23F60"/>
    <w:rsid w:val="00E344A3"/>
    <w:rsid w:val="00E52B9B"/>
    <w:rsid w:val="00E61320"/>
    <w:rsid w:val="00E86EDD"/>
    <w:rsid w:val="00E87FD1"/>
    <w:rsid w:val="00EA4B49"/>
    <w:rsid w:val="00EA59DB"/>
    <w:rsid w:val="00EA6DD7"/>
    <w:rsid w:val="00EA7D12"/>
    <w:rsid w:val="00EC1454"/>
    <w:rsid w:val="00ED08F9"/>
    <w:rsid w:val="00ED3507"/>
    <w:rsid w:val="00ED540E"/>
    <w:rsid w:val="00EE3E45"/>
    <w:rsid w:val="00F26C2F"/>
    <w:rsid w:val="00F30212"/>
    <w:rsid w:val="00F65D93"/>
    <w:rsid w:val="00F8481F"/>
    <w:rsid w:val="00F93494"/>
    <w:rsid w:val="00FD4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39F76480"/>
  <w15:chartTrackingRefBased/>
  <w15:docId w15:val="{E9342103-5677-4B31-AC88-B0D7899D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252D4"/>
    <w:pPr>
      <w:tabs>
        <w:tab w:val="center" w:pos="4320"/>
        <w:tab w:val="right" w:pos="8640"/>
      </w:tabs>
    </w:pPr>
  </w:style>
  <w:style w:type="character" w:customStyle="1" w:styleId="DefaultPara">
    <w:name w:val="Default Para"/>
    <w:basedOn w:val="DefaultParagraphFont"/>
  </w:style>
  <w:style w:type="character" w:customStyle="1" w:styleId="FootnoteRef">
    <w:name w:val="Footnote Ref"/>
    <w:basedOn w:val="DefaultParagraphFont"/>
  </w:style>
  <w:style w:type="character" w:styleId="FootnoteReference">
    <w:name w:val="footnote reference"/>
    <w:basedOn w:val="DefaultParagraphFont"/>
    <w:semiHidden/>
  </w:style>
  <w:style w:type="paragraph" w:customStyle="1" w:styleId="WPHeader">
    <w:name w:val="WP_Header"/>
    <w:basedOn w:val="Normal"/>
    <w:pPr>
      <w:widowControl w:val="0"/>
      <w:tabs>
        <w:tab w:val="center" w:pos="4320"/>
        <w:tab w:val="right" w:pos="8640"/>
        <w:tab w:val="right" w:pos="9360"/>
      </w:tabs>
    </w:pPr>
  </w:style>
  <w:style w:type="paragraph" w:customStyle="1" w:styleId="WPFooter">
    <w:name w:val="WP_Footer"/>
    <w:basedOn w:val="Normal"/>
    <w:pPr>
      <w:widowControl w:val="0"/>
      <w:tabs>
        <w:tab w:val="center" w:pos="4320"/>
        <w:tab w:val="right" w:pos="8640"/>
        <w:tab w:val="right" w:pos="9360"/>
      </w:tabs>
    </w:pPr>
  </w:style>
  <w:style w:type="character" w:styleId="PageNumber">
    <w:name w:val="page number"/>
    <w:basedOn w:val="DefaultParagraphFont"/>
    <w:rsid w:val="007252D4"/>
  </w:style>
  <w:style w:type="paragraph" w:styleId="BalloonText">
    <w:name w:val="Balloon Text"/>
    <w:basedOn w:val="Normal"/>
    <w:link w:val="BalloonTextChar"/>
    <w:rsid w:val="009E267D"/>
    <w:rPr>
      <w:rFonts w:ascii="Tahoma" w:hAnsi="Tahoma" w:cs="Tahoma"/>
      <w:sz w:val="16"/>
      <w:szCs w:val="16"/>
    </w:rPr>
  </w:style>
  <w:style w:type="character" w:customStyle="1" w:styleId="BalloonTextChar">
    <w:name w:val="Balloon Text Char"/>
    <w:link w:val="BalloonText"/>
    <w:rsid w:val="009E267D"/>
    <w:rPr>
      <w:rFonts w:ascii="Tahoma" w:hAnsi="Tahoma" w:cs="Tahoma"/>
      <w:sz w:val="16"/>
      <w:szCs w:val="16"/>
    </w:rPr>
  </w:style>
  <w:style w:type="paragraph" w:styleId="Header">
    <w:name w:val="header"/>
    <w:basedOn w:val="Normal"/>
    <w:link w:val="HeaderChar"/>
    <w:rsid w:val="00C51E42"/>
    <w:pPr>
      <w:tabs>
        <w:tab w:val="center" w:pos="4680"/>
        <w:tab w:val="right" w:pos="9360"/>
      </w:tabs>
    </w:pPr>
  </w:style>
  <w:style w:type="character" w:customStyle="1" w:styleId="HeaderChar">
    <w:name w:val="Header Char"/>
    <w:link w:val="Header"/>
    <w:rsid w:val="00C51E42"/>
    <w:rPr>
      <w:sz w:val="24"/>
    </w:rPr>
  </w:style>
  <w:style w:type="character" w:customStyle="1" w:styleId="FooterChar">
    <w:name w:val="Footer Char"/>
    <w:basedOn w:val="DefaultParagraphFont"/>
    <w:link w:val="Footer"/>
    <w:uiPriority w:val="99"/>
    <w:rsid w:val="00AB7B57"/>
    <w:rPr>
      <w:sz w:val="24"/>
    </w:rPr>
  </w:style>
  <w:style w:type="paragraph" w:styleId="Revision">
    <w:name w:val="Revision"/>
    <w:hidden/>
    <w:uiPriority w:val="99"/>
    <w:semiHidden/>
    <w:rsid w:val="00D60E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47657-1517-464B-8EE8-501D0A68C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9266</Words>
  <Characters>52820</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Shearer, Billie J</dc:creator>
  <cp:keywords/>
  <cp:lastModifiedBy>Greene, Wendy L</cp:lastModifiedBy>
  <cp:revision>3</cp:revision>
  <cp:lastPrinted>2017-05-16T15:48:00Z</cp:lastPrinted>
  <dcterms:created xsi:type="dcterms:W3CDTF">2022-09-29T14:15:00Z</dcterms:created>
  <dcterms:modified xsi:type="dcterms:W3CDTF">2022-09-29T14:16:00Z</dcterms:modified>
</cp:coreProperties>
</file>