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C6A" w:rsidRPr="00D06C87" w:rsidRDefault="00046C6A">
      <w:pPr>
        <w:pStyle w:val="Title"/>
        <w:rPr>
          <w:rFonts w:ascii="Berylium" w:hAnsi="Berylium" w:cs="Courier"/>
        </w:rPr>
      </w:pPr>
      <w:r w:rsidRPr="00D06C87">
        <w:rPr>
          <w:rFonts w:ascii="Berylium" w:hAnsi="Berylium" w:cs="Courier"/>
        </w:rPr>
        <w:t>TITLE 150</w:t>
      </w:r>
    </w:p>
    <w:p w:rsidR="00046C6A" w:rsidRPr="00D06C87" w:rsidRDefault="00046C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Berylium" w:hAnsi="Berylium" w:cs="Berylium"/>
          <w:b/>
          <w:bCs/>
          <w:sz w:val="22"/>
          <w:szCs w:val="22"/>
        </w:rPr>
      </w:pPr>
      <w:r w:rsidRPr="00D06C87">
        <w:rPr>
          <w:rFonts w:ascii="Berylium" w:hAnsi="Berylium" w:cs="Berylium"/>
          <w:b/>
          <w:bCs/>
          <w:sz w:val="22"/>
          <w:szCs w:val="22"/>
        </w:rPr>
        <w:t>LEGISLATIVE RULE</w:t>
      </w:r>
    </w:p>
    <w:p w:rsidR="00046C6A" w:rsidRPr="00D06C87" w:rsidRDefault="00046C6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Berylium" w:hAnsi="Berylium" w:cs="Berylium"/>
          <w:b/>
          <w:bCs/>
          <w:sz w:val="22"/>
          <w:szCs w:val="22"/>
        </w:rPr>
      </w:pPr>
      <w:r w:rsidRPr="00D06C87">
        <w:rPr>
          <w:rFonts w:ascii="Berylium" w:hAnsi="Berylium" w:cs="Berylium"/>
          <w:b/>
          <w:bCs/>
          <w:sz w:val="22"/>
          <w:szCs w:val="22"/>
        </w:rPr>
        <w:t>PUBLIC SERVICE COMMISSION</w:t>
      </w:r>
    </w:p>
    <w:p w:rsidR="00046C6A" w:rsidRPr="00D06C87" w:rsidRDefault="00046C6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Berylium" w:hAnsi="Berylium" w:cs="Berylium"/>
          <w:b/>
          <w:bCs/>
          <w:sz w:val="22"/>
          <w:szCs w:val="22"/>
        </w:rPr>
      </w:pPr>
    </w:p>
    <w:p w:rsidR="00046C6A" w:rsidRPr="00D06C87" w:rsidRDefault="00046C6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Berylium" w:hAnsi="Berylium" w:cs="Berylium"/>
          <w:b/>
          <w:bCs/>
          <w:sz w:val="22"/>
          <w:szCs w:val="22"/>
        </w:rPr>
      </w:pPr>
      <w:r w:rsidRPr="00D06C87">
        <w:rPr>
          <w:rFonts w:ascii="Berylium" w:hAnsi="Berylium" w:cs="Berylium"/>
          <w:b/>
          <w:bCs/>
          <w:sz w:val="22"/>
          <w:szCs w:val="22"/>
        </w:rPr>
        <w:t xml:space="preserve">SERIES </w:t>
      </w:r>
      <w:r w:rsidR="00B737DA" w:rsidRPr="00D06C87">
        <w:rPr>
          <w:rFonts w:ascii="Berylium" w:hAnsi="Berylium" w:cs="Berylium"/>
          <w:b/>
          <w:bCs/>
          <w:sz w:val="22"/>
          <w:szCs w:val="22"/>
        </w:rPr>
        <w:t>37</w:t>
      </w:r>
    </w:p>
    <w:p w:rsidR="00046C6A" w:rsidRPr="00D06C87" w:rsidRDefault="00E0293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Berylium" w:hAnsi="Berylium" w:cs="Berylium"/>
          <w:b/>
          <w:bCs/>
          <w:sz w:val="22"/>
          <w:szCs w:val="22"/>
        </w:rPr>
      </w:pPr>
      <w:r w:rsidRPr="00D06C87">
        <w:rPr>
          <w:rFonts w:ascii="Berylium" w:hAnsi="Berylium" w:cs="Berylium"/>
          <w:b/>
          <w:bCs/>
          <w:sz w:val="22"/>
          <w:szCs w:val="22"/>
        </w:rPr>
        <w:t>RULES</w:t>
      </w:r>
      <w:r w:rsidR="00847B5B" w:rsidRPr="00D06C87">
        <w:rPr>
          <w:rFonts w:ascii="Berylium" w:hAnsi="Berylium" w:cs="Berylium"/>
          <w:b/>
          <w:bCs/>
          <w:sz w:val="22"/>
          <w:szCs w:val="22"/>
        </w:rPr>
        <w:t xml:space="preserve"> GOVERNING</w:t>
      </w:r>
      <w:r w:rsidRPr="00D06C87">
        <w:rPr>
          <w:rFonts w:ascii="Berylium" w:hAnsi="Berylium" w:cs="Berylium"/>
          <w:b/>
          <w:bCs/>
          <w:sz w:val="22"/>
          <w:szCs w:val="22"/>
        </w:rPr>
        <w:t xml:space="preserve"> </w:t>
      </w:r>
      <w:r w:rsidR="00264337" w:rsidRPr="00D06C87">
        <w:rPr>
          <w:rFonts w:ascii="Berylium" w:hAnsi="Berylium" w:cs="Berylium"/>
          <w:b/>
          <w:bCs/>
          <w:sz w:val="22"/>
          <w:szCs w:val="22"/>
        </w:rPr>
        <w:t xml:space="preserve">THE </w:t>
      </w:r>
      <w:r w:rsidRPr="00D06C87">
        <w:rPr>
          <w:rFonts w:ascii="Berylium" w:hAnsi="Berylium" w:cs="Berylium"/>
          <w:b/>
          <w:bCs/>
          <w:sz w:val="22"/>
          <w:szCs w:val="22"/>
        </w:rPr>
        <w:t>OCCUPANCY</w:t>
      </w:r>
      <w:r w:rsidR="00264337" w:rsidRPr="00D06C87">
        <w:rPr>
          <w:rFonts w:ascii="Berylium" w:hAnsi="Berylium" w:cs="Berylium"/>
          <w:b/>
          <w:bCs/>
          <w:sz w:val="22"/>
          <w:szCs w:val="22"/>
        </w:rPr>
        <w:t xml:space="preserve"> OF CUSTOMER-PROVIDED CONDUIT</w:t>
      </w:r>
    </w:p>
    <w:p w:rsidR="00046C6A" w:rsidRPr="00D06C87" w:rsidRDefault="00046C6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Berylium" w:hAnsi="Berylium" w:cs="Berylium"/>
          <w:b/>
          <w:bCs/>
          <w:sz w:val="22"/>
          <w:szCs w:val="22"/>
        </w:rPr>
      </w:pPr>
    </w:p>
    <w:p w:rsidR="00046C6A" w:rsidRPr="00D06C87" w:rsidRDefault="00046C6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b/>
          <w:bCs/>
          <w:sz w:val="22"/>
          <w:szCs w:val="22"/>
        </w:rPr>
        <w:t>§150-</w:t>
      </w:r>
      <w:r w:rsidR="00B737DA" w:rsidRPr="00D06C87">
        <w:rPr>
          <w:rFonts w:ascii="Berylium" w:hAnsi="Berylium" w:cs="Berylium"/>
          <w:b/>
          <w:bCs/>
          <w:sz w:val="22"/>
          <w:szCs w:val="22"/>
        </w:rPr>
        <w:t>37</w:t>
      </w:r>
      <w:r w:rsidRPr="00D06C87">
        <w:rPr>
          <w:rFonts w:ascii="Berylium" w:hAnsi="Berylium" w:cs="Berylium"/>
          <w:b/>
          <w:bCs/>
          <w:sz w:val="22"/>
          <w:szCs w:val="22"/>
        </w:rPr>
        <w:t xml:space="preserve">-1.  </w:t>
      </w:r>
      <w:proofErr w:type="gramStart"/>
      <w:r w:rsidRPr="00D06C87">
        <w:rPr>
          <w:rFonts w:ascii="Berylium" w:hAnsi="Berylium" w:cs="Berylium"/>
          <w:b/>
          <w:bCs/>
          <w:sz w:val="22"/>
          <w:szCs w:val="22"/>
        </w:rPr>
        <w:t>General.</w:t>
      </w:r>
      <w:proofErr w:type="gramEnd"/>
    </w:p>
    <w:p w:rsidR="00046C6A" w:rsidRPr="00D06C87" w:rsidRDefault="00046C6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046C6A" w:rsidRPr="00D06C87" w:rsidRDefault="00046C6A">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1.1</w:t>
      </w:r>
      <w:proofErr w:type="gramStart"/>
      <w:r w:rsidRPr="00D06C87">
        <w:rPr>
          <w:rFonts w:ascii="Berylium" w:hAnsi="Berylium" w:cs="Berylium"/>
          <w:sz w:val="22"/>
          <w:szCs w:val="22"/>
        </w:rPr>
        <w:t>.  Sco</w:t>
      </w:r>
      <w:r w:rsidR="006B5E33" w:rsidRPr="00D06C87">
        <w:rPr>
          <w:rFonts w:ascii="Berylium" w:hAnsi="Berylium" w:cs="Berylium"/>
          <w:sz w:val="22"/>
          <w:szCs w:val="22"/>
        </w:rPr>
        <w:t>pe</w:t>
      </w:r>
      <w:proofErr w:type="gramEnd"/>
      <w:r w:rsidR="006B5E33" w:rsidRPr="00D06C87">
        <w:rPr>
          <w:rFonts w:ascii="Berylium" w:hAnsi="Berylium" w:cs="Berylium"/>
          <w:sz w:val="22"/>
          <w:szCs w:val="22"/>
        </w:rPr>
        <w:t xml:space="preserve">. </w:t>
      </w:r>
      <w:proofErr w:type="gramStart"/>
      <w:r w:rsidR="00923FC8" w:rsidRPr="00D06C87">
        <w:rPr>
          <w:rFonts w:ascii="Berylium" w:hAnsi="Berylium" w:cs="Berylium"/>
          <w:sz w:val="22"/>
          <w:szCs w:val="22"/>
        </w:rPr>
        <w:t>--  These</w:t>
      </w:r>
      <w:proofErr w:type="gramEnd"/>
      <w:r w:rsidR="00923FC8" w:rsidRPr="00D06C87">
        <w:rPr>
          <w:rFonts w:ascii="Berylium" w:hAnsi="Berylium" w:cs="Berylium"/>
          <w:sz w:val="22"/>
          <w:szCs w:val="22"/>
        </w:rPr>
        <w:t xml:space="preserve"> rules </w:t>
      </w:r>
      <w:r w:rsidR="00FB292F" w:rsidRPr="00D06C87">
        <w:rPr>
          <w:rFonts w:ascii="Berylium" w:hAnsi="Berylium" w:cs="Berylium"/>
          <w:sz w:val="22"/>
          <w:szCs w:val="22"/>
        </w:rPr>
        <w:t xml:space="preserve">are promulgated to </w:t>
      </w:r>
      <w:r w:rsidR="00510963" w:rsidRPr="00D06C87">
        <w:rPr>
          <w:rFonts w:ascii="Berylium" w:hAnsi="Berylium" w:cs="Berylium"/>
          <w:sz w:val="22"/>
          <w:szCs w:val="22"/>
        </w:rPr>
        <w:t xml:space="preserve">effectuate </w:t>
      </w:r>
      <w:r w:rsidRPr="00D06C87">
        <w:rPr>
          <w:rFonts w:ascii="Berylium" w:hAnsi="Berylium" w:cs="Berylium"/>
          <w:sz w:val="22"/>
          <w:szCs w:val="22"/>
        </w:rPr>
        <w:t>W.</w:t>
      </w:r>
      <w:r w:rsidR="005A4D85" w:rsidRPr="00D06C87">
        <w:rPr>
          <w:rFonts w:ascii="Berylium" w:hAnsi="Berylium" w:cs="Berylium"/>
          <w:sz w:val="22"/>
          <w:szCs w:val="22"/>
        </w:rPr>
        <w:t xml:space="preserve"> </w:t>
      </w:r>
      <w:proofErr w:type="spellStart"/>
      <w:r w:rsidRPr="00D06C87">
        <w:rPr>
          <w:rFonts w:ascii="Berylium" w:hAnsi="Berylium" w:cs="Berylium"/>
          <w:sz w:val="22"/>
          <w:szCs w:val="22"/>
        </w:rPr>
        <w:t>Va</w:t>
      </w:r>
      <w:proofErr w:type="spellEnd"/>
      <w:r w:rsidRPr="00D06C87">
        <w:rPr>
          <w:rFonts w:ascii="Berylium" w:hAnsi="Berylium" w:cs="Berylium"/>
          <w:sz w:val="22"/>
          <w:szCs w:val="22"/>
        </w:rPr>
        <w:t xml:space="preserve"> Code §24-2</w:t>
      </w:r>
      <w:r w:rsidR="00510963" w:rsidRPr="00D06C87">
        <w:rPr>
          <w:rFonts w:ascii="Berylium" w:hAnsi="Berylium" w:cs="Berylium"/>
          <w:sz w:val="22"/>
          <w:szCs w:val="22"/>
        </w:rPr>
        <w:t>E-3</w:t>
      </w:r>
      <w:r w:rsidRPr="00D06C87">
        <w:rPr>
          <w:rFonts w:ascii="Berylium" w:hAnsi="Berylium" w:cs="Berylium"/>
          <w:sz w:val="22"/>
          <w:szCs w:val="22"/>
        </w:rPr>
        <w:t>.</w:t>
      </w:r>
    </w:p>
    <w:p w:rsidR="00046C6A" w:rsidRPr="00D06C87" w:rsidRDefault="00046C6A">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046C6A" w:rsidRPr="00D06C87" w:rsidRDefault="00046C6A">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1.2</w:t>
      </w:r>
      <w:proofErr w:type="gramStart"/>
      <w:r w:rsidRPr="00D06C87">
        <w:rPr>
          <w:rFonts w:ascii="Berylium" w:hAnsi="Berylium" w:cs="Berylium"/>
          <w:sz w:val="22"/>
          <w:szCs w:val="22"/>
        </w:rPr>
        <w:t>.  Authority</w:t>
      </w:r>
      <w:proofErr w:type="gramEnd"/>
      <w:r w:rsidRPr="00D06C87">
        <w:rPr>
          <w:rFonts w:ascii="Berylium" w:hAnsi="Berylium" w:cs="Berylium"/>
          <w:sz w:val="22"/>
          <w:szCs w:val="22"/>
        </w:rPr>
        <w:t xml:space="preserve">.  </w:t>
      </w:r>
      <w:proofErr w:type="gramStart"/>
      <w:r w:rsidRPr="00D06C87">
        <w:rPr>
          <w:rFonts w:ascii="Berylium" w:hAnsi="Berylium" w:cs="Berylium"/>
          <w:sz w:val="22"/>
          <w:szCs w:val="22"/>
        </w:rPr>
        <w:t>--  W</w:t>
      </w:r>
      <w:proofErr w:type="gramEnd"/>
      <w:r w:rsidRPr="00D06C87">
        <w:rPr>
          <w:rFonts w:ascii="Berylium" w:hAnsi="Berylium" w:cs="Berylium"/>
          <w:sz w:val="22"/>
          <w:szCs w:val="22"/>
        </w:rPr>
        <w:t>. Va. Code §§</w:t>
      </w:r>
      <w:r w:rsidR="007D0FCA" w:rsidRPr="00D06C87">
        <w:rPr>
          <w:rFonts w:ascii="Berylium" w:hAnsi="Berylium" w:cs="Berylium"/>
          <w:sz w:val="22"/>
          <w:szCs w:val="22"/>
        </w:rPr>
        <w:t xml:space="preserve">24-2E-3, </w:t>
      </w:r>
      <w:r w:rsidR="00B50159" w:rsidRPr="00D06C87">
        <w:rPr>
          <w:rFonts w:ascii="Berylium" w:hAnsi="Berylium" w:cs="Berylium"/>
          <w:sz w:val="22"/>
          <w:szCs w:val="22"/>
        </w:rPr>
        <w:t xml:space="preserve">24-1-7, 24-2-1 and </w:t>
      </w:r>
      <w:r w:rsidRPr="00D06C87">
        <w:rPr>
          <w:rFonts w:ascii="Berylium" w:hAnsi="Berylium" w:cs="Berylium"/>
          <w:sz w:val="22"/>
          <w:szCs w:val="22"/>
        </w:rPr>
        <w:t>24-2-6.</w:t>
      </w:r>
    </w:p>
    <w:p w:rsidR="00046C6A" w:rsidRPr="00D06C87" w:rsidRDefault="00046C6A">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046C6A" w:rsidRPr="00D06C87" w:rsidRDefault="00046C6A">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1.3</w:t>
      </w:r>
      <w:proofErr w:type="gramStart"/>
      <w:r w:rsidRPr="00D06C87">
        <w:rPr>
          <w:rFonts w:ascii="Berylium" w:hAnsi="Berylium" w:cs="Berylium"/>
          <w:sz w:val="22"/>
          <w:szCs w:val="22"/>
        </w:rPr>
        <w:t>.  Filing</w:t>
      </w:r>
      <w:proofErr w:type="gramEnd"/>
      <w:r w:rsidRPr="00D06C87">
        <w:rPr>
          <w:rFonts w:ascii="Berylium" w:hAnsi="Berylium" w:cs="Berylium"/>
          <w:sz w:val="22"/>
          <w:szCs w:val="22"/>
        </w:rPr>
        <w:t xml:space="preserve"> Date.  </w:t>
      </w:r>
      <w:proofErr w:type="gramStart"/>
      <w:r w:rsidRPr="00D06C87">
        <w:rPr>
          <w:rFonts w:ascii="Berylium" w:hAnsi="Berylium" w:cs="Berylium"/>
          <w:sz w:val="22"/>
          <w:szCs w:val="22"/>
        </w:rPr>
        <w:t xml:space="preserve">--  </w:t>
      </w:r>
      <w:r w:rsidR="005742D1" w:rsidRPr="00275571">
        <w:rPr>
          <w:rFonts w:ascii="Berylium" w:hAnsi="Berylium" w:cs="Berylium"/>
          <w:strike/>
          <w:sz w:val="22"/>
          <w:szCs w:val="22"/>
        </w:rPr>
        <w:t>May</w:t>
      </w:r>
      <w:proofErr w:type="gramEnd"/>
      <w:r w:rsidR="005742D1" w:rsidRPr="00275571">
        <w:rPr>
          <w:rFonts w:ascii="Berylium" w:hAnsi="Berylium" w:cs="Berylium"/>
          <w:strike/>
          <w:sz w:val="22"/>
          <w:szCs w:val="22"/>
        </w:rPr>
        <w:t xml:space="preserve"> 17, 2017</w:t>
      </w:r>
      <w:r w:rsidRPr="00275571">
        <w:rPr>
          <w:rFonts w:ascii="Berylium" w:hAnsi="Berylium" w:cs="Berylium"/>
          <w:strike/>
          <w:sz w:val="22"/>
          <w:szCs w:val="22"/>
        </w:rPr>
        <w:t>.</w:t>
      </w:r>
    </w:p>
    <w:p w:rsidR="00046C6A" w:rsidRPr="00D06C87" w:rsidRDefault="00046C6A">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046C6A" w:rsidRPr="00D06C87" w:rsidRDefault="00046C6A">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1.4</w:t>
      </w:r>
      <w:proofErr w:type="gramStart"/>
      <w:r w:rsidRPr="00D06C87">
        <w:rPr>
          <w:rFonts w:ascii="Berylium" w:hAnsi="Berylium" w:cs="Berylium"/>
          <w:sz w:val="22"/>
          <w:szCs w:val="22"/>
        </w:rPr>
        <w:t>.  Effective</w:t>
      </w:r>
      <w:proofErr w:type="gramEnd"/>
      <w:r w:rsidRPr="00D06C87">
        <w:rPr>
          <w:rFonts w:ascii="Berylium" w:hAnsi="Berylium" w:cs="Berylium"/>
          <w:sz w:val="22"/>
          <w:szCs w:val="22"/>
        </w:rPr>
        <w:t xml:space="preserve"> Date.  </w:t>
      </w:r>
      <w:proofErr w:type="gramStart"/>
      <w:r w:rsidRPr="00D06C87">
        <w:rPr>
          <w:rFonts w:ascii="Berylium" w:hAnsi="Berylium" w:cs="Berylium"/>
          <w:sz w:val="22"/>
          <w:szCs w:val="22"/>
        </w:rPr>
        <w:t xml:space="preserve">--  </w:t>
      </w:r>
      <w:r w:rsidR="00E177E1" w:rsidRPr="00275571">
        <w:rPr>
          <w:rFonts w:ascii="Berylium" w:hAnsi="Berylium" w:cs="Berylium"/>
          <w:strike/>
          <w:sz w:val="22"/>
          <w:szCs w:val="22"/>
        </w:rPr>
        <w:t>August</w:t>
      </w:r>
      <w:proofErr w:type="gramEnd"/>
      <w:r w:rsidR="00E177E1" w:rsidRPr="00275571">
        <w:rPr>
          <w:rFonts w:ascii="Berylium" w:hAnsi="Berylium" w:cs="Berylium"/>
          <w:strike/>
          <w:sz w:val="22"/>
          <w:szCs w:val="22"/>
        </w:rPr>
        <w:t xml:space="preserve"> 1</w:t>
      </w:r>
      <w:r w:rsidRPr="00275571">
        <w:rPr>
          <w:rFonts w:ascii="Berylium" w:hAnsi="Berylium" w:cs="Berylium"/>
          <w:strike/>
          <w:sz w:val="22"/>
          <w:szCs w:val="22"/>
        </w:rPr>
        <w:t>, 20</w:t>
      </w:r>
      <w:r w:rsidR="00510963" w:rsidRPr="00275571">
        <w:rPr>
          <w:rFonts w:ascii="Berylium" w:hAnsi="Berylium" w:cs="Berylium"/>
          <w:strike/>
          <w:sz w:val="22"/>
          <w:szCs w:val="22"/>
        </w:rPr>
        <w:t>1</w:t>
      </w:r>
      <w:r w:rsidR="00E32B18" w:rsidRPr="00275571">
        <w:rPr>
          <w:rFonts w:ascii="Berylium" w:hAnsi="Berylium" w:cs="Berylium"/>
          <w:strike/>
          <w:sz w:val="22"/>
          <w:szCs w:val="22"/>
        </w:rPr>
        <w:t>7</w:t>
      </w:r>
      <w:r w:rsidRPr="00275571">
        <w:rPr>
          <w:rFonts w:ascii="Berylium" w:hAnsi="Berylium" w:cs="Berylium"/>
          <w:strike/>
          <w:sz w:val="22"/>
          <w:szCs w:val="22"/>
        </w:rPr>
        <w:t>.</w:t>
      </w:r>
    </w:p>
    <w:p w:rsidR="00BC1491" w:rsidRPr="00D06C87" w:rsidRDefault="00BC1491">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540E8A" w:rsidRPr="00D06C87" w:rsidRDefault="00BC1491" w:rsidP="00540E8A">
      <w:pPr>
        <w:tabs>
          <w:tab w:val="left" w:pos="-1180"/>
          <w:tab w:val="left" w:pos="-720"/>
          <w:tab w:val="left" w:pos="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9360"/>
        </w:tabs>
        <w:ind w:firstLine="360"/>
        <w:jc w:val="both"/>
      </w:pPr>
      <w:r w:rsidRPr="00D06C87">
        <w:rPr>
          <w:rFonts w:ascii="Berylium" w:hAnsi="Berylium" w:cs="Berylium"/>
          <w:sz w:val="22"/>
          <w:szCs w:val="22"/>
        </w:rPr>
        <w:t xml:space="preserve">1.5. </w:t>
      </w:r>
      <w:r w:rsidR="007A4F90" w:rsidRPr="00D06C87">
        <w:rPr>
          <w:rFonts w:ascii="Berylium" w:hAnsi="Berylium"/>
          <w:sz w:val="22"/>
          <w:szCs w:val="22"/>
        </w:rPr>
        <w:t xml:space="preserve">  Sunset provision.  This rule </w:t>
      </w:r>
      <w:r w:rsidR="007A4F90" w:rsidRPr="00D06C87">
        <w:rPr>
          <w:rFonts w:ascii="Berylium" w:hAnsi="Berylium"/>
          <w:bCs/>
          <w:sz w:val="22"/>
          <w:szCs w:val="22"/>
        </w:rPr>
        <w:t xml:space="preserve">shall terminate and have no further force or effect </w:t>
      </w:r>
      <w:r w:rsidR="00540E8A" w:rsidRPr="00D06C87">
        <w:rPr>
          <w:rFonts w:ascii="Berylium" w:hAnsi="Berylium"/>
          <w:bCs/>
          <w:sz w:val="22"/>
          <w:szCs w:val="22"/>
        </w:rPr>
        <w:t xml:space="preserve">on </w:t>
      </w:r>
      <w:r w:rsidR="00E177E1" w:rsidRPr="00D06C87">
        <w:rPr>
          <w:rFonts w:ascii="Berylium" w:hAnsi="Berylium"/>
          <w:bCs/>
          <w:sz w:val="22"/>
          <w:szCs w:val="22"/>
        </w:rPr>
        <w:t xml:space="preserve">August 1, </w:t>
      </w:r>
      <w:r w:rsidR="00E177E1" w:rsidRPr="00CE20A0">
        <w:rPr>
          <w:rFonts w:ascii="Berylium" w:hAnsi="Berylium"/>
          <w:bCs/>
          <w:strike/>
          <w:sz w:val="22"/>
          <w:szCs w:val="22"/>
        </w:rPr>
        <w:t>2022</w:t>
      </w:r>
      <w:r w:rsidR="00CE20A0">
        <w:rPr>
          <w:rFonts w:ascii="Berylium" w:hAnsi="Berylium"/>
          <w:bCs/>
          <w:sz w:val="22"/>
          <w:szCs w:val="22"/>
        </w:rPr>
        <w:t xml:space="preserve"> </w:t>
      </w:r>
      <w:r w:rsidR="00CE20A0">
        <w:rPr>
          <w:rFonts w:ascii="Berylium" w:hAnsi="Berylium"/>
          <w:bCs/>
          <w:sz w:val="22"/>
          <w:szCs w:val="22"/>
          <w:u w:val="single"/>
        </w:rPr>
        <w:t>2023</w:t>
      </w:r>
      <w:r w:rsidR="00540E8A" w:rsidRPr="00D06C87">
        <w:t>.</w:t>
      </w:r>
    </w:p>
    <w:p w:rsidR="00923FC8" w:rsidRPr="00D06C87" w:rsidRDefault="00923FC8" w:rsidP="007A4F9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left="720" w:right="720"/>
        <w:rPr>
          <w:rFonts w:ascii="Berylium" w:hAnsi="Berylium" w:cs="Berylium"/>
          <w:sz w:val="22"/>
          <w:szCs w:val="22"/>
        </w:rPr>
      </w:pPr>
    </w:p>
    <w:p w:rsidR="00923FC8" w:rsidRPr="00D06C87" w:rsidRDefault="00923FC8" w:rsidP="00923FC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b/>
          <w:bCs/>
          <w:sz w:val="22"/>
          <w:szCs w:val="22"/>
        </w:rPr>
        <w:t>§150-</w:t>
      </w:r>
      <w:r w:rsidR="00B737DA" w:rsidRPr="00D06C87">
        <w:rPr>
          <w:rFonts w:ascii="Berylium" w:hAnsi="Berylium" w:cs="Berylium"/>
          <w:b/>
          <w:bCs/>
          <w:sz w:val="22"/>
          <w:szCs w:val="22"/>
        </w:rPr>
        <w:t>37</w:t>
      </w:r>
      <w:r w:rsidRPr="00D06C87">
        <w:rPr>
          <w:rFonts w:ascii="Berylium" w:hAnsi="Berylium" w:cs="Berylium"/>
          <w:b/>
          <w:bCs/>
          <w:sz w:val="22"/>
          <w:szCs w:val="22"/>
        </w:rPr>
        <w:t xml:space="preserve">-2.  </w:t>
      </w:r>
      <w:proofErr w:type="gramStart"/>
      <w:r w:rsidRPr="00D06C87">
        <w:rPr>
          <w:rFonts w:ascii="Berylium" w:hAnsi="Berylium" w:cs="Berylium"/>
          <w:b/>
          <w:bCs/>
          <w:sz w:val="22"/>
          <w:szCs w:val="22"/>
        </w:rPr>
        <w:t>Definitions.</w:t>
      </w:r>
      <w:proofErr w:type="gramEnd"/>
    </w:p>
    <w:p w:rsidR="00923FC8" w:rsidRPr="00D06C87" w:rsidRDefault="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E32B18" w:rsidRPr="00D06C87" w:rsidRDefault="00923FC8"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2</w:t>
      </w:r>
      <w:r w:rsidR="00877CEA" w:rsidRPr="00D06C87">
        <w:rPr>
          <w:rFonts w:ascii="Berylium" w:hAnsi="Berylium" w:cs="Berylium"/>
          <w:sz w:val="22"/>
          <w:szCs w:val="22"/>
        </w:rPr>
        <w:t>.1</w:t>
      </w:r>
      <w:proofErr w:type="gramStart"/>
      <w:r w:rsidRPr="00D06C87">
        <w:rPr>
          <w:rFonts w:ascii="Berylium" w:hAnsi="Berylium" w:cs="Berylium"/>
          <w:sz w:val="22"/>
          <w:szCs w:val="22"/>
        </w:rPr>
        <w:t>.</w:t>
      </w:r>
      <w:r w:rsidR="00877CEA" w:rsidRPr="00D06C87">
        <w:rPr>
          <w:rFonts w:ascii="Berylium" w:hAnsi="Berylium" w:cs="Berylium"/>
          <w:sz w:val="22"/>
          <w:szCs w:val="22"/>
        </w:rPr>
        <w:t xml:space="preserve">  “</w:t>
      </w:r>
      <w:proofErr w:type="gramEnd"/>
      <w:r w:rsidR="00E32B18" w:rsidRPr="00D06C87">
        <w:rPr>
          <w:rFonts w:ascii="Berylium" w:hAnsi="Berylium" w:cs="Berylium"/>
          <w:sz w:val="22"/>
          <w:szCs w:val="22"/>
        </w:rPr>
        <w:t>Apparatus” –</w:t>
      </w:r>
      <w:r w:rsidR="00D76EA7" w:rsidRPr="00D06C87">
        <w:rPr>
          <w:rFonts w:ascii="Berylium" w:hAnsi="Berylium" w:cs="Berylium"/>
          <w:sz w:val="22"/>
          <w:szCs w:val="22"/>
        </w:rPr>
        <w:t xml:space="preserve"> T</w:t>
      </w:r>
      <w:r w:rsidR="00E32B18" w:rsidRPr="00D06C87">
        <w:rPr>
          <w:rFonts w:ascii="Berylium" w:hAnsi="Berylium" w:cs="Berylium"/>
          <w:sz w:val="22"/>
          <w:szCs w:val="22"/>
        </w:rPr>
        <w:t xml:space="preserve">he </w:t>
      </w:r>
      <w:r w:rsidR="00D76EA7" w:rsidRPr="00D06C87">
        <w:rPr>
          <w:rFonts w:ascii="Berylium" w:hAnsi="Berylium" w:cs="Berylium"/>
          <w:sz w:val="22"/>
          <w:szCs w:val="22"/>
        </w:rPr>
        <w:t>C</w:t>
      </w:r>
      <w:r w:rsidR="00E32B18" w:rsidRPr="00D06C87">
        <w:rPr>
          <w:rFonts w:ascii="Berylium" w:hAnsi="Berylium" w:cs="Berylium"/>
          <w:sz w:val="22"/>
          <w:szCs w:val="22"/>
        </w:rPr>
        <w:t xml:space="preserve">onduit or </w:t>
      </w:r>
      <w:r w:rsidR="00264337" w:rsidRPr="00D06C87">
        <w:rPr>
          <w:rFonts w:ascii="Berylium" w:hAnsi="Berylium" w:cs="Berylium"/>
          <w:sz w:val="22"/>
          <w:szCs w:val="22"/>
        </w:rPr>
        <w:t>Other U</w:t>
      </w:r>
      <w:r w:rsidR="00E32B18" w:rsidRPr="00D06C87">
        <w:rPr>
          <w:rFonts w:ascii="Berylium" w:hAnsi="Berylium" w:cs="Berylium"/>
          <w:sz w:val="22"/>
          <w:szCs w:val="22"/>
        </w:rPr>
        <w:t xml:space="preserve">nderground </w:t>
      </w:r>
      <w:r w:rsidR="00264337" w:rsidRPr="00D06C87">
        <w:rPr>
          <w:rFonts w:ascii="Berylium" w:hAnsi="Berylium" w:cs="Berylium"/>
          <w:sz w:val="22"/>
          <w:szCs w:val="22"/>
        </w:rPr>
        <w:t xml:space="preserve">Construction </w:t>
      </w:r>
      <w:r w:rsidR="00E32B18" w:rsidRPr="00D06C87">
        <w:rPr>
          <w:rFonts w:ascii="Berylium" w:hAnsi="Berylium" w:cs="Berylium"/>
          <w:sz w:val="22"/>
          <w:szCs w:val="22"/>
        </w:rPr>
        <w:t xml:space="preserve"> (but not including the cable) that provides a cable pathway between the Service Provider network and the Customer.</w:t>
      </w:r>
    </w:p>
    <w:p w:rsidR="00E32B18" w:rsidRPr="00D06C87" w:rsidRDefault="00E32B18"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E32B18" w:rsidRPr="00D06C87" w:rsidRDefault="00E32B18" w:rsidP="00E32B1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2.2</w:t>
      </w:r>
      <w:proofErr w:type="gramStart"/>
      <w:r w:rsidRPr="00D06C87">
        <w:rPr>
          <w:rFonts w:ascii="Berylium" w:hAnsi="Berylium" w:cs="Berylium"/>
          <w:sz w:val="22"/>
          <w:szCs w:val="22"/>
        </w:rPr>
        <w:t>.  “</w:t>
      </w:r>
      <w:proofErr w:type="gramEnd"/>
      <w:r w:rsidRPr="00D06C87">
        <w:rPr>
          <w:rFonts w:ascii="Berylium" w:hAnsi="Berylium" w:cs="Berylium"/>
          <w:sz w:val="22"/>
          <w:szCs w:val="22"/>
        </w:rPr>
        <w:t>Commission” --  The Public Service Commission of West Virginia.</w:t>
      </w:r>
    </w:p>
    <w:p w:rsidR="00046C6A" w:rsidRPr="00D06C87" w:rsidRDefault="00046C6A"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E32B18" w:rsidRPr="00D06C87" w:rsidRDefault="00E32B18"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sectPr w:rsidR="00E32B18" w:rsidRPr="00D06C87" w:rsidSect="001B4905">
          <w:headerReference w:type="default" r:id="rId8"/>
          <w:footerReference w:type="default" r:id="rId9"/>
          <w:pgSz w:w="12240" w:h="15840"/>
          <w:pgMar w:top="720" w:right="1440" w:bottom="720" w:left="1440" w:header="720" w:footer="720" w:gutter="0"/>
          <w:cols w:space="720"/>
          <w:noEndnote/>
          <w:titlePg/>
          <w:docGrid w:linePitch="326"/>
        </w:sectPr>
      </w:pPr>
    </w:p>
    <w:p w:rsidR="00E32B18" w:rsidRPr="00D06C87" w:rsidRDefault="00923FC8" w:rsidP="00E32B1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lastRenderedPageBreak/>
        <w:t>2.</w:t>
      </w:r>
      <w:r w:rsidR="00E32B18" w:rsidRPr="00D06C87">
        <w:rPr>
          <w:rFonts w:ascii="Berylium" w:hAnsi="Berylium" w:cs="Berylium"/>
          <w:sz w:val="22"/>
          <w:szCs w:val="22"/>
        </w:rPr>
        <w:t>3</w:t>
      </w:r>
      <w:proofErr w:type="gramStart"/>
      <w:r w:rsidR="00877CEA" w:rsidRPr="00D06C87">
        <w:rPr>
          <w:rFonts w:ascii="Berylium" w:hAnsi="Berylium" w:cs="Berylium"/>
          <w:sz w:val="22"/>
          <w:szCs w:val="22"/>
        </w:rPr>
        <w:t xml:space="preserve">.  </w:t>
      </w:r>
      <w:r w:rsidR="00E32B18" w:rsidRPr="00D06C87">
        <w:rPr>
          <w:rFonts w:ascii="Berylium" w:hAnsi="Berylium" w:cs="Berylium"/>
          <w:sz w:val="22"/>
          <w:szCs w:val="22"/>
        </w:rPr>
        <w:t>“</w:t>
      </w:r>
      <w:proofErr w:type="gramEnd"/>
      <w:r w:rsidR="00E32B18" w:rsidRPr="00D06C87">
        <w:rPr>
          <w:rFonts w:ascii="Berylium" w:hAnsi="Berylium" w:cs="Berylium"/>
          <w:sz w:val="22"/>
          <w:szCs w:val="22"/>
        </w:rPr>
        <w:t xml:space="preserve">Conduit” – A structure containing </w:t>
      </w:r>
      <w:r w:rsidR="00264337" w:rsidRPr="00D06C87">
        <w:rPr>
          <w:rFonts w:ascii="Berylium" w:hAnsi="Berylium" w:cs="Berylium"/>
          <w:sz w:val="22"/>
          <w:szCs w:val="22"/>
        </w:rPr>
        <w:t xml:space="preserve">one or more cables or </w:t>
      </w:r>
      <w:r w:rsidR="00E32B18" w:rsidRPr="00D06C87">
        <w:rPr>
          <w:rFonts w:ascii="Berylium" w:hAnsi="Berylium" w:cs="Berylium"/>
          <w:sz w:val="22"/>
          <w:szCs w:val="22"/>
        </w:rPr>
        <w:t xml:space="preserve">one or more </w:t>
      </w:r>
      <w:r w:rsidR="00D76EA7" w:rsidRPr="00D06C87">
        <w:rPr>
          <w:rFonts w:ascii="Berylium" w:hAnsi="Berylium" w:cs="Berylium"/>
          <w:sz w:val="22"/>
          <w:szCs w:val="22"/>
        </w:rPr>
        <w:t>D</w:t>
      </w:r>
      <w:r w:rsidR="00E32B18" w:rsidRPr="00D06C87">
        <w:rPr>
          <w:rFonts w:ascii="Berylium" w:hAnsi="Berylium" w:cs="Berylium"/>
          <w:sz w:val="22"/>
          <w:szCs w:val="22"/>
        </w:rPr>
        <w:t xml:space="preserve">ucts used to house and protect cables.  </w:t>
      </w:r>
    </w:p>
    <w:p w:rsidR="00923FC8" w:rsidRPr="00D06C87" w:rsidRDefault="00923FC8"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7D0FCA" w:rsidRPr="00D06C87" w:rsidRDefault="00923FC8"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2.</w:t>
      </w:r>
      <w:r w:rsidR="00E32B18" w:rsidRPr="00D06C87">
        <w:rPr>
          <w:rFonts w:ascii="Berylium" w:hAnsi="Berylium" w:cs="Berylium"/>
          <w:sz w:val="22"/>
          <w:szCs w:val="22"/>
        </w:rPr>
        <w:t>4</w:t>
      </w:r>
      <w:proofErr w:type="gramStart"/>
      <w:r w:rsidR="001A4F95" w:rsidRPr="00D06C87">
        <w:rPr>
          <w:rFonts w:ascii="Berylium" w:hAnsi="Berylium" w:cs="Berylium"/>
          <w:sz w:val="22"/>
          <w:szCs w:val="22"/>
        </w:rPr>
        <w:t>.</w:t>
      </w:r>
      <w:r w:rsidRPr="00D06C87">
        <w:rPr>
          <w:rFonts w:ascii="Berylium" w:hAnsi="Berylium" w:cs="Berylium"/>
          <w:sz w:val="22"/>
          <w:szCs w:val="22"/>
        </w:rPr>
        <w:t xml:space="preserve">  </w:t>
      </w:r>
      <w:r w:rsidR="007D0FCA" w:rsidRPr="00D06C87">
        <w:rPr>
          <w:rFonts w:ascii="Berylium" w:hAnsi="Berylium" w:cs="Berylium"/>
          <w:sz w:val="22"/>
          <w:szCs w:val="22"/>
        </w:rPr>
        <w:t>"</w:t>
      </w:r>
      <w:proofErr w:type="gramEnd"/>
      <w:r w:rsidR="007D0FCA" w:rsidRPr="00D06C87">
        <w:rPr>
          <w:rFonts w:ascii="Berylium" w:hAnsi="Berylium" w:cs="Berylium"/>
          <w:sz w:val="22"/>
          <w:szCs w:val="22"/>
        </w:rPr>
        <w:t xml:space="preserve">Customer"  --  Any person, firm, partnership, corporation, municipality, cooperative, organization, governmental agency, etc., who purchases services from a </w:t>
      </w:r>
      <w:r w:rsidR="00E32B18" w:rsidRPr="00D06C87">
        <w:rPr>
          <w:rFonts w:ascii="Berylium" w:hAnsi="Berylium" w:cs="Berylium"/>
          <w:sz w:val="22"/>
          <w:szCs w:val="22"/>
        </w:rPr>
        <w:t>Service Provider</w:t>
      </w:r>
      <w:r w:rsidR="007D0FCA" w:rsidRPr="00D06C87">
        <w:rPr>
          <w:rFonts w:ascii="Berylium" w:hAnsi="Berylium" w:cs="Berylium"/>
          <w:sz w:val="22"/>
          <w:szCs w:val="22"/>
        </w:rPr>
        <w:t>.</w:t>
      </w:r>
    </w:p>
    <w:p w:rsidR="00610BCC" w:rsidRPr="00D06C87" w:rsidRDefault="00610BCC"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610BCC" w:rsidRPr="00D06C87" w:rsidRDefault="00610BCC"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 xml:space="preserve">2.5.  “Customer-Provided Conduit” – The </w:t>
      </w:r>
      <w:r w:rsidR="00D76EA7" w:rsidRPr="00D06C87">
        <w:rPr>
          <w:rFonts w:ascii="Berylium" w:hAnsi="Berylium" w:cs="Berylium"/>
          <w:sz w:val="22"/>
          <w:szCs w:val="22"/>
        </w:rPr>
        <w:t>C</w:t>
      </w:r>
      <w:r w:rsidRPr="00D06C87">
        <w:rPr>
          <w:rFonts w:ascii="Berylium" w:hAnsi="Berylium" w:cs="Berylium"/>
          <w:sz w:val="22"/>
          <w:szCs w:val="22"/>
        </w:rPr>
        <w:t xml:space="preserve">onduit either installed by, or on behalf of, a Customer at the Customer’s expense on real property either owned, managed or administered by the Customer for purposes of installing wires and cable for the provision of services.  The cable inside the </w:t>
      </w:r>
      <w:r w:rsidR="00D76EA7" w:rsidRPr="00D06C87">
        <w:rPr>
          <w:rFonts w:ascii="Berylium" w:hAnsi="Berylium" w:cs="Berylium"/>
          <w:sz w:val="22"/>
          <w:szCs w:val="22"/>
        </w:rPr>
        <w:t>C</w:t>
      </w:r>
      <w:r w:rsidRPr="00D06C87">
        <w:rPr>
          <w:rFonts w:ascii="Berylium" w:hAnsi="Berylium" w:cs="Berylium"/>
          <w:sz w:val="22"/>
          <w:szCs w:val="22"/>
        </w:rPr>
        <w:t>onduit remains under the ownership of the Service Provider until the point of entrance or service point as per the National Electric</w:t>
      </w:r>
      <w:r w:rsidR="00686087" w:rsidRPr="00D06C87">
        <w:rPr>
          <w:rFonts w:ascii="Berylium" w:hAnsi="Berylium" w:cs="Berylium"/>
          <w:sz w:val="22"/>
          <w:szCs w:val="22"/>
        </w:rPr>
        <w:t>al</w:t>
      </w:r>
      <w:r w:rsidRPr="00D06C87">
        <w:rPr>
          <w:rFonts w:ascii="Berylium" w:hAnsi="Berylium" w:cs="Berylium"/>
          <w:sz w:val="22"/>
          <w:szCs w:val="22"/>
        </w:rPr>
        <w:t xml:space="preserve"> Code (NEC).</w:t>
      </w:r>
      <w:r w:rsidR="009F646B" w:rsidRPr="00D06C87">
        <w:rPr>
          <w:rFonts w:ascii="Berylium" w:hAnsi="Berylium" w:cs="Berylium"/>
          <w:sz w:val="22"/>
          <w:szCs w:val="22"/>
        </w:rPr>
        <w:t xml:space="preserve">  </w:t>
      </w:r>
    </w:p>
    <w:p w:rsidR="00610BCC" w:rsidRPr="00D06C87" w:rsidRDefault="00610BCC"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bookmarkStart w:id="0" w:name="_GoBack"/>
      <w:bookmarkEnd w:id="0"/>
    </w:p>
    <w:p w:rsidR="00610BCC" w:rsidRPr="00D06C87" w:rsidRDefault="00610BCC"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2.6</w:t>
      </w:r>
      <w:proofErr w:type="gramStart"/>
      <w:r w:rsidRPr="00D06C87">
        <w:rPr>
          <w:rFonts w:ascii="Berylium" w:hAnsi="Berylium" w:cs="Berylium"/>
          <w:sz w:val="22"/>
          <w:szCs w:val="22"/>
        </w:rPr>
        <w:t>.  “</w:t>
      </w:r>
      <w:proofErr w:type="gramEnd"/>
      <w:r w:rsidRPr="00D06C87">
        <w:rPr>
          <w:rFonts w:ascii="Berylium" w:hAnsi="Berylium" w:cs="Berylium"/>
          <w:sz w:val="22"/>
          <w:szCs w:val="22"/>
        </w:rPr>
        <w:t xml:space="preserve">Duct” – A single enclosed race way placed inside a </w:t>
      </w:r>
      <w:r w:rsidR="00D76EA7" w:rsidRPr="00D06C87">
        <w:rPr>
          <w:rFonts w:ascii="Berylium" w:hAnsi="Berylium" w:cs="Berylium"/>
          <w:sz w:val="22"/>
          <w:szCs w:val="22"/>
        </w:rPr>
        <w:t>C</w:t>
      </w:r>
      <w:r w:rsidRPr="00D06C87">
        <w:rPr>
          <w:rFonts w:ascii="Berylium" w:hAnsi="Berylium" w:cs="Berylium"/>
          <w:sz w:val="22"/>
          <w:szCs w:val="22"/>
        </w:rPr>
        <w:t>onduit for conductors or cable.</w:t>
      </w:r>
    </w:p>
    <w:p w:rsidR="00610BCC" w:rsidRPr="00D06C87" w:rsidRDefault="00610BCC"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610BCC" w:rsidRPr="00D06C87" w:rsidRDefault="00610BCC"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2.7</w:t>
      </w:r>
      <w:proofErr w:type="gramStart"/>
      <w:r w:rsidRPr="00D06C87">
        <w:rPr>
          <w:rFonts w:ascii="Berylium" w:hAnsi="Berylium" w:cs="Berylium"/>
          <w:sz w:val="22"/>
          <w:szCs w:val="22"/>
        </w:rPr>
        <w:t>.  “</w:t>
      </w:r>
      <w:proofErr w:type="gramEnd"/>
      <w:r w:rsidRPr="00D06C87">
        <w:rPr>
          <w:rFonts w:ascii="Berylium" w:hAnsi="Berylium" w:cs="Berylium"/>
          <w:sz w:val="22"/>
          <w:szCs w:val="22"/>
        </w:rPr>
        <w:t xml:space="preserve">Intercept” – The physical components (including </w:t>
      </w:r>
      <w:r w:rsidR="00D76EA7" w:rsidRPr="00D06C87">
        <w:rPr>
          <w:rFonts w:ascii="Berylium" w:hAnsi="Berylium" w:cs="Berylium"/>
          <w:sz w:val="22"/>
          <w:szCs w:val="22"/>
        </w:rPr>
        <w:t>C</w:t>
      </w:r>
      <w:r w:rsidRPr="00D06C87">
        <w:rPr>
          <w:rFonts w:ascii="Berylium" w:hAnsi="Berylium" w:cs="Berylium"/>
          <w:sz w:val="22"/>
          <w:szCs w:val="22"/>
        </w:rPr>
        <w:t xml:space="preserve">onduit, </w:t>
      </w:r>
      <w:r w:rsidR="00537C14" w:rsidRPr="00D06C87">
        <w:rPr>
          <w:rFonts w:ascii="Berylium" w:hAnsi="Berylium" w:cs="Berylium"/>
          <w:sz w:val="22"/>
          <w:szCs w:val="22"/>
        </w:rPr>
        <w:t>D</w:t>
      </w:r>
      <w:r w:rsidRPr="00D06C87">
        <w:rPr>
          <w:rFonts w:ascii="Berylium" w:hAnsi="Berylium" w:cs="Berylium"/>
          <w:sz w:val="22"/>
          <w:szCs w:val="22"/>
        </w:rPr>
        <w:t xml:space="preserve">uct and fittings) required to insert a cable into an empty or occupied </w:t>
      </w:r>
      <w:r w:rsidR="00D76EA7" w:rsidRPr="00D06C87">
        <w:rPr>
          <w:rFonts w:ascii="Berylium" w:hAnsi="Berylium" w:cs="Berylium"/>
          <w:sz w:val="22"/>
          <w:szCs w:val="22"/>
        </w:rPr>
        <w:t>C</w:t>
      </w:r>
      <w:r w:rsidRPr="00D06C87">
        <w:rPr>
          <w:rFonts w:ascii="Berylium" w:hAnsi="Berylium" w:cs="Berylium"/>
          <w:sz w:val="22"/>
          <w:szCs w:val="22"/>
        </w:rPr>
        <w:t xml:space="preserve">onduit while maintaining the seal integrity at the </w:t>
      </w:r>
      <w:r w:rsidR="00D76EA7" w:rsidRPr="00D06C87">
        <w:rPr>
          <w:rFonts w:ascii="Berylium" w:hAnsi="Berylium" w:cs="Berylium"/>
          <w:sz w:val="22"/>
          <w:szCs w:val="22"/>
        </w:rPr>
        <w:t>I</w:t>
      </w:r>
      <w:r w:rsidRPr="00D06C87">
        <w:rPr>
          <w:rFonts w:ascii="Berylium" w:hAnsi="Berylium" w:cs="Berylium"/>
          <w:sz w:val="22"/>
          <w:szCs w:val="22"/>
        </w:rPr>
        <w:t xml:space="preserve">ntercept installation point of the </w:t>
      </w:r>
      <w:r w:rsidR="00D76EA7" w:rsidRPr="00D06C87">
        <w:rPr>
          <w:rFonts w:ascii="Berylium" w:hAnsi="Berylium" w:cs="Berylium"/>
          <w:sz w:val="22"/>
          <w:szCs w:val="22"/>
        </w:rPr>
        <w:t>C</w:t>
      </w:r>
      <w:r w:rsidRPr="00D06C87">
        <w:rPr>
          <w:rFonts w:ascii="Berylium" w:hAnsi="Berylium" w:cs="Berylium"/>
          <w:sz w:val="22"/>
          <w:szCs w:val="22"/>
        </w:rPr>
        <w:t>onduit and physical protection of any installed cable.</w:t>
      </w:r>
    </w:p>
    <w:p w:rsidR="00264337" w:rsidRPr="00D06C87" w:rsidRDefault="00264337"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264337" w:rsidRPr="00D06C87" w:rsidRDefault="00264337"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 xml:space="preserve">2.8.  “Other Underground Construction” – Manholes, vaults, Intercepts, universal access facilities, Ducts and any other part or appurtenance of a customer-provided system that is used to provide a cable pathway between the Service Provider network and the Customer. </w:t>
      </w:r>
    </w:p>
    <w:p w:rsidR="007D0FCA" w:rsidRPr="00D06C87" w:rsidRDefault="007D0FCA"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415E88" w:rsidRPr="00D06C87" w:rsidRDefault="00415E88"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2.</w:t>
      </w:r>
      <w:r w:rsidR="00264337" w:rsidRPr="00D06C87">
        <w:rPr>
          <w:rFonts w:ascii="Berylium" w:hAnsi="Berylium" w:cs="Berylium"/>
          <w:sz w:val="22"/>
          <w:szCs w:val="22"/>
        </w:rPr>
        <w:t>9</w:t>
      </w:r>
      <w:proofErr w:type="gramStart"/>
      <w:r w:rsidRPr="00D06C87">
        <w:rPr>
          <w:rFonts w:ascii="Berylium" w:hAnsi="Berylium" w:cs="Berylium"/>
          <w:sz w:val="22"/>
          <w:szCs w:val="22"/>
        </w:rPr>
        <w:t>.  “</w:t>
      </w:r>
      <w:proofErr w:type="gramEnd"/>
      <w:r w:rsidRPr="00D06C87">
        <w:rPr>
          <w:rFonts w:ascii="Berylium" w:hAnsi="Berylium" w:cs="Berylium"/>
          <w:sz w:val="22"/>
          <w:szCs w:val="22"/>
        </w:rPr>
        <w:t xml:space="preserve">Service Provider” – A </w:t>
      </w:r>
      <w:r w:rsidR="00610BCC" w:rsidRPr="00D06C87">
        <w:rPr>
          <w:rFonts w:ascii="Berylium" w:hAnsi="Berylium" w:cs="Berylium"/>
          <w:sz w:val="22"/>
          <w:szCs w:val="22"/>
        </w:rPr>
        <w:t>C</w:t>
      </w:r>
      <w:r w:rsidRPr="00D06C87">
        <w:rPr>
          <w:rFonts w:ascii="Berylium" w:hAnsi="Berylium" w:cs="Berylium"/>
          <w:sz w:val="22"/>
          <w:szCs w:val="22"/>
        </w:rPr>
        <w:t xml:space="preserve">ustomer, </w:t>
      </w:r>
      <w:r w:rsidR="00610BCC" w:rsidRPr="00D06C87">
        <w:rPr>
          <w:rFonts w:ascii="Berylium" w:hAnsi="Berylium" w:cs="Berylium"/>
          <w:sz w:val="22"/>
          <w:szCs w:val="22"/>
        </w:rPr>
        <w:t>T</w:t>
      </w:r>
      <w:r w:rsidRPr="00D06C87">
        <w:rPr>
          <w:rFonts w:ascii="Berylium" w:hAnsi="Berylium" w:cs="Berylium"/>
          <w:sz w:val="22"/>
          <w:szCs w:val="22"/>
        </w:rPr>
        <w:t xml:space="preserve">elephone </w:t>
      </w:r>
      <w:r w:rsidR="00610BCC" w:rsidRPr="00D06C87">
        <w:rPr>
          <w:rFonts w:ascii="Berylium" w:hAnsi="Berylium" w:cs="Berylium"/>
          <w:sz w:val="22"/>
          <w:szCs w:val="22"/>
        </w:rPr>
        <w:t>P</w:t>
      </w:r>
      <w:r w:rsidRPr="00D06C87">
        <w:rPr>
          <w:rFonts w:ascii="Berylium" w:hAnsi="Berylium" w:cs="Berylium"/>
          <w:sz w:val="22"/>
          <w:szCs w:val="22"/>
        </w:rPr>
        <w:t xml:space="preserve">ublic </w:t>
      </w:r>
      <w:r w:rsidR="00610BCC" w:rsidRPr="00D06C87">
        <w:rPr>
          <w:rFonts w:ascii="Berylium" w:hAnsi="Berylium" w:cs="Berylium"/>
          <w:sz w:val="22"/>
          <w:szCs w:val="22"/>
        </w:rPr>
        <w:t>U</w:t>
      </w:r>
      <w:r w:rsidRPr="00D06C87">
        <w:rPr>
          <w:rFonts w:ascii="Berylium" w:hAnsi="Berylium" w:cs="Berylium"/>
          <w:sz w:val="22"/>
          <w:szCs w:val="22"/>
        </w:rPr>
        <w:t xml:space="preserve">tility, </w:t>
      </w:r>
      <w:r w:rsidR="00610BCC" w:rsidRPr="00D06C87">
        <w:rPr>
          <w:rFonts w:ascii="Berylium" w:hAnsi="Berylium" w:cs="Berylium"/>
          <w:sz w:val="22"/>
          <w:szCs w:val="22"/>
        </w:rPr>
        <w:t>T</w:t>
      </w:r>
      <w:r w:rsidRPr="00D06C87">
        <w:rPr>
          <w:rFonts w:ascii="Berylium" w:hAnsi="Berylium" w:cs="Berylium"/>
          <w:sz w:val="22"/>
          <w:szCs w:val="22"/>
        </w:rPr>
        <w:t xml:space="preserve">elephone </w:t>
      </w:r>
      <w:r w:rsidR="00610BCC" w:rsidRPr="00D06C87">
        <w:rPr>
          <w:rFonts w:ascii="Berylium" w:hAnsi="Berylium" w:cs="Berylium"/>
          <w:sz w:val="22"/>
          <w:szCs w:val="22"/>
        </w:rPr>
        <w:t>C</w:t>
      </w:r>
      <w:r w:rsidRPr="00D06C87">
        <w:rPr>
          <w:rFonts w:ascii="Berylium" w:hAnsi="Berylium" w:cs="Berylium"/>
          <w:sz w:val="22"/>
          <w:szCs w:val="22"/>
        </w:rPr>
        <w:t xml:space="preserve">ompany or any other entity that occupies, or desires to occupy, </w:t>
      </w:r>
      <w:r w:rsidR="00D76EA7" w:rsidRPr="00D06C87">
        <w:rPr>
          <w:rFonts w:ascii="Berylium" w:hAnsi="Berylium" w:cs="Berylium"/>
          <w:sz w:val="22"/>
          <w:szCs w:val="22"/>
        </w:rPr>
        <w:t>C</w:t>
      </w:r>
      <w:r w:rsidRPr="00D06C87">
        <w:rPr>
          <w:rFonts w:ascii="Berylium" w:hAnsi="Berylium" w:cs="Berylium"/>
          <w:sz w:val="22"/>
          <w:szCs w:val="22"/>
        </w:rPr>
        <w:t xml:space="preserve">onduit or </w:t>
      </w:r>
      <w:r w:rsidR="00537C14" w:rsidRPr="00D06C87">
        <w:rPr>
          <w:rFonts w:ascii="Berylium" w:hAnsi="Berylium" w:cs="Berylium"/>
          <w:sz w:val="22"/>
          <w:szCs w:val="22"/>
        </w:rPr>
        <w:t>Other U</w:t>
      </w:r>
      <w:r w:rsidRPr="00D06C87">
        <w:rPr>
          <w:rFonts w:ascii="Berylium" w:hAnsi="Berylium" w:cs="Berylium"/>
          <w:sz w:val="22"/>
          <w:szCs w:val="22"/>
        </w:rPr>
        <w:t xml:space="preserve">nderground </w:t>
      </w:r>
      <w:r w:rsidR="00537C14" w:rsidRPr="00D06C87">
        <w:rPr>
          <w:rFonts w:ascii="Berylium" w:hAnsi="Berylium" w:cs="Berylium"/>
          <w:sz w:val="22"/>
          <w:szCs w:val="22"/>
        </w:rPr>
        <w:t>C</w:t>
      </w:r>
      <w:r w:rsidRPr="00D06C87">
        <w:rPr>
          <w:rFonts w:ascii="Berylium" w:hAnsi="Berylium" w:cs="Berylium"/>
          <w:sz w:val="22"/>
          <w:szCs w:val="22"/>
        </w:rPr>
        <w:t xml:space="preserve">onstruction that </w:t>
      </w:r>
      <w:r w:rsidR="009F646B" w:rsidRPr="00D06C87">
        <w:rPr>
          <w:rFonts w:ascii="Berylium" w:hAnsi="Berylium" w:cs="Berylium"/>
          <w:sz w:val="22"/>
          <w:szCs w:val="22"/>
        </w:rPr>
        <w:t xml:space="preserve">is used to </w:t>
      </w:r>
      <w:r w:rsidRPr="00D06C87">
        <w:rPr>
          <w:rFonts w:ascii="Berylium" w:hAnsi="Berylium" w:cs="Berylium"/>
          <w:sz w:val="22"/>
          <w:szCs w:val="22"/>
        </w:rPr>
        <w:t xml:space="preserve">provide </w:t>
      </w:r>
      <w:r w:rsidR="00610BCC" w:rsidRPr="00D06C87">
        <w:rPr>
          <w:rFonts w:ascii="Berylium" w:hAnsi="Berylium" w:cs="Berylium"/>
          <w:sz w:val="22"/>
          <w:szCs w:val="22"/>
        </w:rPr>
        <w:t xml:space="preserve"> </w:t>
      </w:r>
      <w:r w:rsidRPr="00D06C87">
        <w:rPr>
          <w:rFonts w:ascii="Berylium" w:hAnsi="Berylium" w:cs="Berylium"/>
          <w:sz w:val="22"/>
          <w:szCs w:val="22"/>
        </w:rPr>
        <w:t>service</w:t>
      </w:r>
      <w:r w:rsidR="00610BCC" w:rsidRPr="00D06C87">
        <w:rPr>
          <w:rFonts w:ascii="Berylium" w:hAnsi="Berylium" w:cs="Berylium"/>
          <w:sz w:val="22"/>
          <w:szCs w:val="22"/>
        </w:rPr>
        <w:t>s</w:t>
      </w:r>
      <w:r w:rsidRPr="00D06C87">
        <w:rPr>
          <w:rFonts w:ascii="Berylium" w:hAnsi="Berylium" w:cs="Berylium"/>
          <w:sz w:val="22"/>
          <w:szCs w:val="22"/>
        </w:rPr>
        <w:t xml:space="preserve"> by a </w:t>
      </w:r>
      <w:r w:rsidR="00610BCC" w:rsidRPr="00D06C87">
        <w:rPr>
          <w:rFonts w:ascii="Berylium" w:hAnsi="Berylium" w:cs="Berylium"/>
          <w:sz w:val="22"/>
          <w:szCs w:val="22"/>
        </w:rPr>
        <w:t>T</w:t>
      </w:r>
      <w:r w:rsidRPr="00D06C87">
        <w:rPr>
          <w:rFonts w:ascii="Berylium" w:hAnsi="Berylium" w:cs="Berylium"/>
          <w:sz w:val="22"/>
          <w:szCs w:val="22"/>
        </w:rPr>
        <w:t xml:space="preserve">elephone </w:t>
      </w:r>
      <w:r w:rsidR="00610BCC" w:rsidRPr="00D06C87">
        <w:rPr>
          <w:rFonts w:ascii="Berylium" w:hAnsi="Berylium" w:cs="Berylium"/>
          <w:sz w:val="22"/>
          <w:szCs w:val="22"/>
        </w:rPr>
        <w:t>P</w:t>
      </w:r>
      <w:r w:rsidRPr="00D06C87">
        <w:rPr>
          <w:rFonts w:ascii="Berylium" w:hAnsi="Berylium" w:cs="Berylium"/>
          <w:sz w:val="22"/>
          <w:szCs w:val="22"/>
        </w:rPr>
        <w:t xml:space="preserve">ublic </w:t>
      </w:r>
      <w:r w:rsidR="00610BCC" w:rsidRPr="00D06C87">
        <w:rPr>
          <w:rFonts w:ascii="Berylium" w:hAnsi="Berylium" w:cs="Berylium"/>
          <w:sz w:val="22"/>
          <w:szCs w:val="22"/>
        </w:rPr>
        <w:t>U</w:t>
      </w:r>
      <w:r w:rsidRPr="00D06C87">
        <w:rPr>
          <w:rFonts w:ascii="Berylium" w:hAnsi="Berylium" w:cs="Berylium"/>
          <w:sz w:val="22"/>
          <w:szCs w:val="22"/>
        </w:rPr>
        <w:t xml:space="preserve">tility and that has been provided at the </w:t>
      </w:r>
      <w:r w:rsidR="00610BCC" w:rsidRPr="00D06C87">
        <w:rPr>
          <w:rFonts w:ascii="Berylium" w:hAnsi="Berylium" w:cs="Berylium"/>
          <w:sz w:val="22"/>
          <w:szCs w:val="22"/>
        </w:rPr>
        <w:t>C</w:t>
      </w:r>
      <w:r w:rsidRPr="00D06C87">
        <w:rPr>
          <w:rFonts w:ascii="Berylium" w:hAnsi="Berylium" w:cs="Berylium"/>
          <w:sz w:val="22"/>
          <w:szCs w:val="22"/>
        </w:rPr>
        <w:t>ustomer’s expense.</w:t>
      </w:r>
    </w:p>
    <w:p w:rsidR="00415E88" w:rsidRPr="00D06C87" w:rsidRDefault="00415E88"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7D0FCA" w:rsidRPr="00D06C87" w:rsidRDefault="00267F8F"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2</w:t>
      </w:r>
      <w:r w:rsidR="00923FC8" w:rsidRPr="00D06C87">
        <w:rPr>
          <w:rFonts w:ascii="Berylium" w:hAnsi="Berylium" w:cs="Berylium"/>
          <w:sz w:val="22"/>
          <w:szCs w:val="22"/>
        </w:rPr>
        <w:t>.</w:t>
      </w:r>
      <w:r w:rsidR="00264337" w:rsidRPr="00D06C87">
        <w:rPr>
          <w:rFonts w:ascii="Berylium" w:hAnsi="Berylium" w:cs="Berylium"/>
          <w:sz w:val="22"/>
          <w:szCs w:val="22"/>
        </w:rPr>
        <w:t>10</w:t>
      </w:r>
      <w:proofErr w:type="gramStart"/>
      <w:r w:rsidR="007D0FCA" w:rsidRPr="00D06C87">
        <w:rPr>
          <w:rFonts w:ascii="Berylium" w:hAnsi="Berylium" w:cs="Berylium"/>
          <w:sz w:val="22"/>
          <w:szCs w:val="22"/>
        </w:rPr>
        <w:t>.</w:t>
      </w:r>
      <w:r w:rsidR="00513553" w:rsidRPr="00D06C87">
        <w:rPr>
          <w:rFonts w:ascii="Berylium" w:hAnsi="Berylium" w:cs="Berylium"/>
          <w:sz w:val="22"/>
          <w:szCs w:val="22"/>
        </w:rPr>
        <w:t xml:space="preserve"> </w:t>
      </w:r>
      <w:r w:rsidR="007D0FCA" w:rsidRPr="00D06C87">
        <w:rPr>
          <w:rFonts w:ascii="Berylium" w:hAnsi="Berylium" w:cs="Berylium"/>
          <w:sz w:val="22"/>
          <w:szCs w:val="22"/>
        </w:rPr>
        <w:t xml:space="preserve"> “</w:t>
      </w:r>
      <w:proofErr w:type="gramEnd"/>
      <w:r w:rsidR="007D0FCA" w:rsidRPr="00D06C87">
        <w:rPr>
          <w:rFonts w:ascii="Berylium" w:hAnsi="Berylium" w:cs="Berylium"/>
          <w:sz w:val="22"/>
          <w:szCs w:val="22"/>
        </w:rPr>
        <w:t xml:space="preserve">Telephone Company” </w:t>
      </w:r>
      <w:r w:rsidR="00B737DA" w:rsidRPr="00D06C87">
        <w:rPr>
          <w:rFonts w:ascii="Berylium" w:hAnsi="Berylium" w:cs="Berylium"/>
          <w:sz w:val="22"/>
          <w:szCs w:val="22"/>
        </w:rPr>
        <w:t>or “Telephone Public Utility”</w:t>
      </w:r>
      <w:r w:rsidR="007D0FCA" w:rsidRPr="00D06C87">
        <w:rPr>
          <w:rFonts w:ascii="Berylium" w:hAnsi="Berylium" w:cs="Berylium"/>
          <w:sz w:val="22"/>
          <w:szCs w:val="22"/>
        </w:rPr>
        <w:t xml:space="preserve"> --  Any provider of telecommunications </w:t>
      </w:r>
      <w:r w:rsidR="00513553" w:rsidRPr="00D06C87">
        <w:rPr>
          <w:rFonts w:ascii="Berylium" w:hAnsi="Berylium" w:cs="Berylium"/>
          <w:sz w:val="22"/>
          <w:szCs w:val="22"/>
        </w:rPr>
        <w:t xml:space="preserve">or data </w:t>
      </w:r>
      <w:r w:rsidR="007D0FCA" w:rsidRPr="00D06C87">
        <w:rPr>
          <w:rFonts w:ascii="Berylium" w:hAnsi="Berylium" w:cs="Berylium"/>
          <w:sz w:val="22"/>
          <w:szCs w:val="22"/>
        </w:rPr>
        <w:t xml:space="preserve">services to the public under the jurisdiction of the Commission. </w:t>
      </w:r>
    </w:p>
    <w:p w:rsidR="007D0FCA" w:rsidRPr="00D06C87" w:rsidRDefault="007D0FCA"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877CEA" w:rsidRPr="00D06C87" w:rsidRDefault="00513553"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lastRenderedPageBreak/>
        <w:t>2.1</w:t>
      </w:r>
      <w:r w:rsidR="00264337" w:rsidRPr="00D06C87">
        <w:rPr>
          <w:rFonts w:ascii="Berylium" w:hAnsi="Berylium" w:cs="Berylium"/>
          <w:sz w:val="22"/>
          <w:szCs w:val="22"/>
        </w:rPr>
        <w:t>1</w:t>
      </w:r>
      <w:r w:rsidRPr="00D06C87">
        <w:rPr>
          <w:rFonts w:ascii="Berylium" w:hAnsi="Berylium" w:cs="Berylium"/>
          <w:sz w:val="22"/>
          <w:szCs w:val="22"/>
        </w:rPr>
        <w:t xml:space="preserve">.  “Universal Access Point (UAP)” -- An access point located at the terminus of the installed </w:t>
      </w:r>
      <w:r w:rsidR="00FD363C" w:rsidRPr="00D06C87">
        <w:rPr>
          <w:rFonts w:ascii="Berylium" w:hAnsi="Berylium" w:cs="Berylium"/>
          <w:sz w:val="22"/>
          <w:szCs w:val="22"/>
        </w:rPr>
        <w:t xml:space="preserve">Customer-Provided Conduit or </w:t>
      </w:r>
      <w:r w:rsidR="00C754EA" w:rsidRPr="00D06C87">
        <w:rPr>
          <w:rFonts w:ascii="Berylium" w:hAnsi="Berylium" w:cs="Berylium"/>
          <w:sz w:val="22"/>
          <w:szCs w:val="22"/>
        </w:rPr>
        <w:t>Other Underground Construction</w:t>
      </w:r>
      <w:r w:rsidRPr="00D06C87">
        <w:rPr>
          <w:rFonts w:ascii="Berylium" w:hAnsi="Berylium" w:cs="Berylium"/>
          <w:sz w:val="22"/>
          <w:szCs w:val="22"/>
        </w:rPr>
        <w:t xml:space="preserve"> installed by the Customer or Service Provider to serve as an entry point for multiple </w:t>
      </w:r>
      <w:r w:rsidR="00537C14" w:rsidRPr="00D06C87">
        <w:rPr>
          <w:rFonts w:ascii="Berylium" w:hAnsi="Berylium" w:cs="Berylium"/>
          <w:sz w:val="22"/>
          <w:szCs w:val="22"/>
        </w:rPr>
        <w:t>S</w:t>
      </w:r>
      <w:r w:rsidRPr="00D06C87">
        <w:rPr>
          <w:rFonts w:ascii="Berylium" w:hAnsi="Berylium" w:cs="Berylium"/>
          <w:sz w:val="22"/>
          <w:szCs w:val="22"/>
        </w:rPr>
        <w:t xml:space="preserve">ervice </w:t>
      </w:r>
      <w:r w:rsidR="00537C14" w:rsidRPr="00D06C87">
        <w:rPr>
          <w:rFonts w:ascii="Berylium" w:hAnsi="Berylium" w:cs="Berylium"/>
          <w:sz w:val="22"/>
          <w:szCs w:val="22"/>
        </w:rPr>
        <w:t>P</w:t>
      </w:r>
      <w:r w:rsidRPr="00D06C87">
        <w:rPr>
          <w:rFonts w:ascii="Berylium" w:hAnsi="Berylium" w:cs="Berylium"/>
          <w:sz w:val="22"/>
          <w:szCs w:val="22"/>
        </w:rPr>
        <w:t xml:space="preserve">roviders into the Customer-Provided Conduit.  </w:t>
      </w:r>
    </w:p>
    <w:p w:rsidR="00A4383C" w:rsidRPr="00D06C87" w:rsidRDefault="00A4383C" w:rsidP="00923FC8">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046C6A" w:rsidRPr="00D06C87" w:rsidRDefault="00046C6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b/>
          <w:bCs/>
          <w:sz w:val="22"/>
          <w:szCs w:val="22"/>
        </w:rPr>
        <w:t>§150-</w:t>
      </w:r>
      <w:r w:rsidR="00B737DA" w:rsidRPr="00D06C87">
        <w:rPr>
          <w:rFonts w:ascii="Berylium" w:hAnsi="Berylium" w:cs="Berylium"/>
          <w:b/>
          <w:bCs/>
          <w:sz w:val="22"/>
          <w:szCs w:val="22"/>
        </w:rPr>
        <w:t>37</w:t>
      </w:r>
      <w:r w:rsidRPr="00D06C87">
        <w:rPr>
          <w:rFonts w:ascii="Berylium" w:hAnsi="Berylium" w:cs="Berylium"/>
          <w:b/>
          <w:bCs/>
          <w:sz w:val="22"/>
          <w:szCs w:val="22"/>
        </w:rPr>
        <w:t>-</w:t>
      </w:r>
      <w:r w:rsidR="00B737DA" w:rsidRPr="00D06C87">
        <w:rPr>
          <w:rFonts w:ascii="Berylium" w:hAnsi="Berylium" w:cs="Berylium"/>
          <w:b/>
          <w:bCs/>
          <w:sz w:val="22"/>
          <w:szCs w:val="22"/>
        </w:rPr>
        <w:t>3</w:t>
      </w:r>
      <w:r w:rsidRPr="00D06C87">
        <w:rPr>
          <w:rFonts w:ascii="Berylium" w:hAnsi="Berylium" w:cs="Berylium"/>
          <w:b/>
          <w:bCs/>
          <w:sz w:val="22"/>
          <w:szCs w:val="22"/>
        </w:rPr>
        <w:t xml:space="preserve">.  </w:t>
      </w:r>
      <w:proofErr w:type="gramStart"/>
      <w:r w:rsidR="007D0FCA" w:rsidRPr="00D06C87">
        <w:rPr>
          <w:rFonts w:ascii="Berylium" w:hAnsi="Berylium" w:cs="Berylium"/>
          <w:b/>
          <w:bCs/>
          <w:sz w:val="22"/>
          <w:szCs w:val="22"/>
        </w:rPr>
        <w:t>Telephone Conduit Occupancy</w:t>
      </w:r>
      <w:r w:rsidRPr="00D06C87">
        <w:rPr>
          <w:rFonts w:ascii="Berylium" w:hAnsi="Berylium" w:cs="Berylium"/>
          <w:b/>
          <w:bCs/>
          <w:sz w:val="22"/>
          <w:szCs w:val="22"/>
        </w:rPr>
        <w:t>.</w:t>
      </w:r>
      <w:proofErr w:type="gramEnd"/>
      <w:r w:rsidRPr="00D06C87">
        <w:rPr>
          <w:rFonts w:ascii="Berylium" w:hAnsi="Berylium" w:cs="Berylium"/>
          <w:sz w:val="22"/>
          <w:szCs w:val="22"/>
        </w:rPr>
        <w:t xml:space="preserve"> </w:t>
      </w:r>
    </w:p>
    <w:p w:rsidR="00046C6A" w:rsidRPr="00D06C87" w:rsidRDefault="00046C6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046C6A" w:rsidRPr="00D06C87" w:rsidRDefault="00A15ABD">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3</w:t>
      </w:r>
      <w:r w:rsidR="00046C6A" w:rsidRPr="00D06C87">
        <w:rPr>
          <w:rFonts w:ascii="Berylium" w:hAnsi="Berylium" w:cs="Berylium"/>
          <w:sz w:val="22"/>
          <w:szCs w:val="22"/>
        </w:rPr>
        <w:t>.1</w:t>
      </w:r>
      <w:proofErr w:type="gramStart"/>
      <w:r w:rsidR="00046C6A" w:rsidRPr="00D06C87">
        <w:rPr>
          <w:rFonts w:ascii="Berylium" w:hAnsi="Berylium" w:cs="Berylium"/>
          <w:sz w:val="22"/>
          <w:szCs w:val="22"/>
        </w:rPr>
        <w:t xml:space="preserve">.  </w:t>
      </w:r>
      <w:r w:rsidR="007D0FCA" w:rsidRPr="00D06C87">
        <w:rPr>
          <w:rFonts w:ascii="Berylium" w:hAnsi="Berylium" w:cs="Berylium"/>
          <w:sz w:val="22"/>
          <w:szCs w:val="22"/>
        </w:rPr>
        <w:t>Prohibition</w:t>
      </w:r>
      <w:proofErr w:type="gramEnd"/>
      <w:r w:rsidR="000D55CD" w:rsidRPr="00D06C87">
        <w:rPr>
          <w:rFonts w:ascii="Berylium" w:hAnsi="Berylium" w:cs="Berylium"/>
          <w:sz w:val="22"/>
          <w:szCs w:val="22"/>
        </w:rPr>
        <w:t xml:space="preserve"> and Ownership</w:t>
      </w:r>
      <w:r w:rsidR="00046C6A" w:rsidRPr="00D06C87">
        <w:rPr>
          <w:rFonts w:ascii="Berylium" w:hAnsi="Berylium" w:cs="Berylium"/>
          <w:sz w:val="22"/>
          <w:szCs w:val="22"/>
        </w:rPr>
        <w:t>.</w:t>
      </w:r>
    </w:p>
    <w:p w:rsidR="00046C6A" w:rsidRPr="00D06C87" w:rsidRDefault="00046C6A">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046C6A" w:rsidRPr="00D06C87" w:rsidRDefault="004248E6" w:rsidP="00A15ABD">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ab/>
      </w:r>
      <w:r w:rsidR="00B35B1C" w:rsidRPr="00D06C87">
        <w:rPr>
          <w:rFonts w:ascii="Berylium" w:hAnsi="Berylium" w:cs="Berylium"/>
          <w:sz w:val="22"/>
          <w:szCs w:val="22"/>
        </w:rPr>
        <w:t>3.1</w:t>
      </w:r>
      <w:proofErr w:type="gramStart"/>
      <w:r w:rsidR="00B35B1C" w:rsidRPr="00D06C87">
        <w:rPr>
          <w:rFonts w:ascii="Berylium" w:hAnsi="Berylium" w:cs="Berylium"/>
          <w:sz w:val="22"/>
          <w:szCs w:val="22"/>
        </w:rPr>
        <w:t>.</w:t>
      </w:r>
      <w:r w:rsidRPr="00D06C87">
        <w:rPr>
          <w:rFonts w:ascii="Berylium" w:hAnsi="Berylium" w:cs="Berylium"/>
          <w:sz w:val="22"/>
          <w:szCs w:val="22"/>
        </w:rPr>
        <w:t>a</w:t>
      </w:r>
      <w:proofErr w:type="gramEnd"/>
      <w:r w:rsidRPr="00D06C87">
        <w:rPr>
          <w:rFonts w:ascii="Berylium" w:hAnsi="Berylium" w:cs="Berylium"/>
          <w:sz w:val="22"/>
          <w:szCs w:val="22"/>
        </w:rPr>
        <w:t>.</w:t>
      </w:r>
      <w:r w:rsidRPr="00D06C87">
        <w:rPr>
          <w:rFonts w:ascii="Berylium" w:hAnsi="Berylium" w:cs="Berylium"/>
          <w:sz w:val="22"/>
          <w:szCs w:val="22"/>
        </w:rPr>
        <w:tab/>
      </w:r>
      <w:r w:rsidR="007D0FCA" w:rsidRPr="00D06C87">
        <w:rPr>
          <w:rFonts w:ascii="Berylium" w:hAnsi="Berylium" w:cs="Berylium"/>
          <w:sz w:val="22"/>
          <w:szCs w:val="22"/>
        </w:rPr>
        <w:t xml:space="preserve">A </w:t>
      </w:r>
      <w:r w:rsidR="00BD3641" w:rsidRPr="00D06C87">
        <w:rPr>
          <w:rFonts w:ascii="Berylium" w:hAnsi="Berylium" w:cs="Berylium"/>
          <w:sz w:val="22"/>
          <w:szCs w:val="22"/>
        </w:rPr>
        <w:t>T</w:t>
      </w:r>
      <w:r w:rsidR="007D0FCA" w:rsidRPr="00D06C87">
        <w:rPr>
          <w:rFonts w:ascii="Berylium" w:hAnsi="Berylium" w:cs="Berylium"/>
          <w:sz w:val="22"/>
          <w:szCs w:val="22"/>
        </w:rPr>
        <w:t xml:space="preserve">elephone </w:t>
      </w:r>
      <w:r w:rsidR="00BD3641" w:rsidRPr="00D06C87">
        <w:rPr>
          <w:rFonts w:ascii="Berylium" w:hAnsi="Berylium" w:cs="Berylium"/>
          <w:sz w:val="22"/>
          <w:szCs w:val="22"/>
        </w:rPr>
        <w:t>P</w:t>
      </w:r>
      <w:r w:rsidR="007D0FCA" w:rsidRPr="00D06C87">
        <w:rPr>
          <w:rFonts w:ascii="Berylium" w:hAnsi="Berylium" w:cs="Berylium"/>
          <w:sz w:val="22"/>
          <w:szCs w:val="22"/>
        </w:rPr>
        <w:t xml:space="preserve">ublic </w:t>
      </w:r>
      <w:r w:rsidR="00BD3641" w:rsidRPr="00D06C87">
        <w:rPr>
          <w:rFonts w:ascii="Berylium" w:hAnsi="Berylium" w:cs="Berylium"/>
          <w:sz w:val="22"/>
          <w:szCs w:val="22"/>
        </w:rPr>
        <w:t>U</w:t>
      </w:r>
      <w:r w:rsidR="007D0FCA" w:rsidRPr="00D06C87">
        <w:rPr>
          <w:rFonts w:ascii="Berylium" w:hAnsi="Berylium" w:cs="Berylium"/>
          <w:sz w:val="22"/>
          <w:szCs w:val="22"/>
        </w:rPr>
        <w:t>tility may not prohibit, either by</w:t>
      </w:r>
      <w:r w:rsidR="00BD3641" w:rsidRPr="00D06C87">
        <w:rPr>
          <w:rFonts w:ascii="Berylium" w:hAnsi="Berylium" w:cs="Berylium"/>
          <w:sz w:val="22"/>
          <w:szCs w:val="22"/>
        </w:rPr>
        <w:t xml:space="preserve"> contract or service tariff, a C</w:t>
      </w:r>
      <w:r w:rsidR="007D0FCA" w:rsidRPr="00D06C87">
        <w:rPr>
          <w:rFonts w:ascii="Berylium" w:hAnsi="Berylium" w:cs="Berylium"/>
          <w:sz w:val="22"/>
          <w:szCs w:val="22"/>
        </w:rPr>
        <w:t>ustomer w</w:t>
      </w:r>
      <w:r w:rsidR="008B2017" w:rsidRPr="00D06C87">
        <w:rPr>
          <w:rFonts w:ascii="Berylium" w:hAnsi="Berylium" w:cs="Berylium"/>
          <w:sz w:val="22"/>
          <w:szCs w:val="22"/>
        </w:rPr>
        <w:t>h</w:t>
      </w:r>
      <w:r w:rsidR="007D0FCA" w:rsidRPr="00D06C87">
        <w:rPr>
          <w:rFonts w:ascii="Berylium" w:hAnsi="Berylium" w:cs="Berylium"/>
          <w:sz w:val="22"/>
          <w:szCs w:val="22"/>
        </w:rPr>
        <w:t xml:space="preserve">o has provided </w:t>
      </w:r>
      <w:r w:rsidR="00BD3641" w:rsidRPr="00D06C87">
        <w:rPr>
          <w:rFonts w:ascii="Berylium" w:hAnsi="Berylium" w:cs="Berylium"/>
          <w:sz w:val="22"/>
          <w:szCs w:val="22"/>
        </w:rPr>
        <w:t>C</w:t>
      </w:r>
      <w:r w:rsidR="007D0FCA" w:rsidRPr="00D06C87">
        <w:rPr>
          <w:rFonts w:ascii="Berylium" w:hAnsi="Berylium" w:cs="Berylium"/>
          <w:sz w:val="22"/>
          <w:szCs w:val="22"/>
        </w:rPr>
        <w:t xml:space="preserve">onduit or </w:t>
      </w:r>
      <w:r w:rsidR="00C754EA" w:rsidRPr="00D06C87">
        <w:rPr>
          <w:rFonts w:ascii="Berylium" w:hAnsi="Berylium" w:cs="Berylium"/>
          <w:sz w:val="22"/>
          <w:szCs w:val="22"/>
        </w:rPr>
        <w:t>Other Underground Construction</w:t>
      </w:r>
      <w:r w:rsidR="007D0FCA" w:rsidRPr="00D06C87">
        <w:rPr>
          <w:rFonts w:ascii="Berylium" w:hAnsi="Berylium" w:cs="Berylium"/>
          <w:sz w:val="22"/>
          <w:szCs w:val="22"/>
        </w:rPr>
        <w:t xml:space="preserve"> </w:t>
      </w:r>
      <w:r w:rsidR="008C5B25" w:rsidRPr="00D06C87">
        <w:rPr>
          <w:rFonts w:ascii="Berylium" w:hAnsi="Berylium" w:cs="Berylium"/>
          <w:sz w:val="22"/>
          <w:szCs w:val="22"/>
        </w:rPr>
        <w:t xml:space="preserve">provided </w:t>
      </w:r>
      <w:r w:rsidR="007D0FCA" w:rsidRPr="00D06C87">
        <w:rPr>
          <w:rFonts w:ascii="Berylium" w:hAnsi="Berylium" w:cs="Berylium"/>
          <w:sz w:val="22"/>
          <w:szCs w:val="22"/>
        </w:rPr>
        <w:t xml:space="preserve">at the </w:t>
      </w:r>
      <w:r w:rsidR="00BD3641" w:rsidRPr="00D06C87">
        <w:rPr>
          <w:rFonts w:ascii="Berylium" w:hAnsi="Berylium" w:cs="Berylium"/>
          <w:sz w:val="22"/>
          <w:szCs w:val="22"/>
        </w:rPr>
        <w:t>C</w:t>
      </w:r>
      <w:r w:rsidR="007D0FCA" w:rsidRPr="00D06C87">
        <w:rPr>
          <w:rFonts w:ascii="Berylium" w:hAnsi="Berylium" w:cs="Berylium"/>
          <w:sz w:val="22"/>
          <w:szCs w:val="22"/>
        </w:rPr>
        <w:t xml:space="preserve">ustomer’s expense from using the </w:t>
      </w:r>
      <w:r w:rsidR="00BD3641" w:rsidRPr="00D06C87">
        <w:rPr>
          <w:rFonts w:ascii="Berylium" w:hAnsi="Berylium" w:cs="Berylium"/>
          <w:sz w:val="22"/>
          <w:szCs w:val="22"/>
        </w:rPr>
        <w:t>C</w:t>
      </w:r>
      <w:r w:rsidR="007D0FCA" w:rsidRPr="00D06C87">
        <w:rPr>
          <w:rFonts w:ascii="Berylium" w:hAnsi="Berylium" w:cs="Berylium"/>
          <w:sz w:val="22"/>
          <w:szCs w:val="22"/>
        </w:rPr>
        <w:t xml:space="preserve">onduit or </w:t>
      </w:r>
      <w:r w:rsidR="00C754EA" w:rsidRPr="00D06C87">
        <w:rPr>
          <w:rFonts w:ascii="Berylium" w:hAnsi="Berylium" w:cs="Berylium"/>
          <w:sz w:val="22"/>
          <w:szCs w:val="22"/>
        </w:rPr>
        <w:t>Other Underground Construction</w:t>
      </w:r>
      <w:r w:rsidR="007D0FCA" w:rsidRPr="00D06C87">
        <w:rPr>
          <w:rFonts w:ascii="Berylium" w:hAnsi="Berylium" w:cs="Berylium"/>
          <w:sz w:val="22"/>
          <w:szCs w:val="22"/>
        </w:rPr>
        <w:t xml:space="preserve"> for purposes other </w:t>
      </w:r>
      <w:r w:rsidR="00D67198" w:rsidRPr="00D06C87">
        <w:rPr>
          <w:rFonts w:ascii="Berylium" w:hAnsi="Berylium" w:cs="Berylium"/>
          <w:sz w:val="22"/>
          <w:szCs w:val="22"/>
        </w:rPr>
        <w:t xml:space="preserve">than </w:t>
      </w:r>
      <w:r w:rsidR="007D0FCA" w:rsidRPr="00D06C87">
        <w:rPr>
          <w:rFonts w:ascii="Berylium" w:hAnsi="Berylium" w:cs="Berylium"/>
          <w:sz w:val="22"/>
          <w:szCs w:val="22"/>
        </w:rPr>
        <w:t xml:space="preserve">services provided by the </w:t>
      </w:r>
      <w:r w:rsidR="00BD3641" w:rsidRPr="00D06C87">
        <w:rPr>
          <w:rFonts w:ascii="Berylium" w:hAnsi="Berylium" w:cs="Berylium"/>
          <w:sz w:val="22"/>
          <w:szCs w:val="22"/>
        </w:rPr>
        <w:t>T</w:t>
      </w:r>
      <w:r w:rsidR="007D0FCA" w:rsidRPr="00D06C87">
        <w:rPr>
          <w:rFonts w:ascii="Berylium" w:hAnsi="Berylium" w:cs="Berylium"/>
          <w:sz w:val="22"/>
          <w:szCs w:val="22"/>
        </w:rPr>
        <w:t>elephone</w:t>
      </w:r>
      <w:r w:rsidR="00B737DA" w:rsidRPr="00D06C87">
        <w:rPr>
          <w:rFonts w:ascii="Berylium" w:hAnsi="Berylium" w:cs="Berylium"/>
          <w:sz w:val="22"/>
          <w:szCs w:val="22"/>
        </w:rPr>
        <w:t xml:space="preserve"> </w:t>
      </w:r>
      <w:r w:rsidR="00BD3641" w:rsidRPr="00D06C87">
        <w:rPr>
          <w:rFonts w:ascii="Berylium" w:hAnsi="Berylium" w:cs="Berylium"/>
          <w:sz w:val="22"/>
          <w:szCs w:val="22"/>
        </w:rPr>
        <w:t>C</w:t>
      </w:r>
      <w:r w:rsidR="007D0FCA" w:rsidRPr="00D06C87">
        <w:rPr>
          <w:rFonts w:ascii="Berylium" w:hAnsi="Berylium" w:cs="Berylium"/>
          <w:sz w:val="22"/>
          <w:szCs w:val="22"/>
        </w:rPr>
        <w:t>ompany</w:t>
      </w:r>
      <w:r w:rsidR="00510963" w:rsidRPr="00D06C87">
        <w:rPr>
          <w:rFonts w:ascii="Berylium" w:hAnsi="Berylium" w:cs="Berylium"/>
          <w:sz w:val="22"/>
          <w:szCs w:val="22"/>
        </w:rPr>
        <w:t>.</w:t>
      </w:r>
      <w:r w:rsidR="000D55CD" w:rsidRPr="00D06C87">
        <w:rPr>
          <w:rFonts w:ascii="Berylium" w:hAnsi="Berylium" w:cs="Berylium"/>
          <w:sz w:val="22"/>
          <w:szCs w:val="22"/>
        </w:rPr>
        <w:t xml:space="preserve"> A </w:t>
      </w:r>
      <w:r w:rsidR="00BD3641" w:rsidRPr="00D06C87">
        <w:rPr>
          <w:rFonts w:ascii="Berylium" w:hAnsi="Berylium" w:cs="Berylium"/>
          <w:sz w:val="22"/>
          <w:szCs w:val="22"/>
        </w:rPr>
        <w:t>C</w:t>
      </w:r>
      <w:r w:rsidR="000D55CD" w:rsidRPr="00D06C87">
        <w:rPr>
          <w:rFonts w:ascii="Berylium" w:hAnsi="Berylium" w:cs="Berylium"/>
          <w:sz w:val="22"/>
          <w:szCs w:val="22"/>
        </w:rPr>
        <w:t xml:space="preserve">ustomer who provides the </w:t>
      </w:r>
      <w:r w:rsidR="00BD3641" w:rsidRPr="00D06C87">
        <w:rPr>
          <w:rFonts w:ascii="Berylium" w:hAnsi="Berylium" w:cs="Berylium"/>
          <w:sz w:val="22"/>
          <w:szCs w:val="22"/>
        </w:rPr>
        <w:t>C</w:t>
      </w:r>
      <w:r w:rsidR="000D55CD" w:rsidRPr="00D06C87">
        <w:rPr>
          <w:rFonts w:ascii="Berylium" w:hAnsi="Berylium" w:cs="Berylium"/>
          <w:sz w:val="22"/>
          <w:szCs w:val="22"/>
        </w:rPr>
        <w:t xml:space="preserve">onduit or </w:t>
      </w:r>
      <w:r w:rsidR="00537C14" w:rsidRPr="00D06C87">
        <w:rPr>
          <w:rFonts w:ascii="Berylium" w:hAnsi="Berylium" w:cs="Berylium"/>
          <w:sz w:val="22"/>
          <w:szCs w:val="22"/>
        </w:rPr>
        <w:t>Other U</w:t>
      </w:r>
      <w:r w:rsidR="000D55CD" w:rsidRPr="00D06C87">
        <w:rPr>
          <w:rFonts w:ascii="Berylium" w:hAnsi="Berylium" w:cs="Berylium"/>
          <w:sz w:val="22"/>
          <w:szCs w:val="22"/>
        </w:rPr>
        <w:t xml:space="preserve">nderground </w:t>
      </w:r>
      <w:r w:rsidR="00537C14" w:rsidRPr="00D06C87">
        <w:rPr>
          <w:rFonts w:ascii="Berylium" w:hAnsi="Berylium" w:cs="Berylium"/>
          <w:sz w:val="22"/>
          <w:szCs w:val="22"/>
        </w:rPr>
        <w:t>C</w:t>
      </w:r>
      <w:r w:rsidR="000D55CD" w:rsidRPr="00D06C87">
        <w:rPr>
          <w:rFonts w:ascii="Berylium" w:hAnsi="Berylium" w:cs="Berylium"/>
          <w:sz w:val="22"/>
          <w:szCs w:val="22"/>
        </w:rPr>
        <w:t xml:space="preserve">onstruction is the owner of that </w:t>
      </w:r>
      <w:r w:rsidR="00BD3641" w:rsidRPr="00D06C87">
        <w:rPr>
          <w:rFonts w:ascii="Berylium" w:hAnsi="Berylium" w:cs="Berylium"/>
          <w:sz w:val="22"/>
          <w:szCs w:val="22"/>
        </w:rPr>
        <w:t>A</w:t>
      </w:r>
      <w:r w:rsidR="000D55CD" w:rsidRPr="00D06C87">
        <w:rPr>
          <w:rFonts w:ascii="Berylium" w:hAnsi="Berylium" w:cs="Berylium"/>
          <w:sz w:val="22"/>
          <w:szCs w:val="22"/>
        </w:rPr>
        <w:t xml:space="preserve">pparatus. </w:t>
      </w:r>
    </w:p>
    <w:p w:rsidR="004248E6" w:rsidRPr="00D06C87" w:rsidRDefault="004248E6" w:rsidP="00A15ABD">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4248E6" w:rsidRPr="00D06C87" w:rsidRDefault="004248E6" w:rsidP="00A15ABD">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ab/>
      </w:r>
      <w:r w:rsidR="00B35B1C" w:rsidRPr="00D06C87">
        <w:rPr>
          <w:rFonts w:ascii="Berylium" w:hAnsi="Berylium" w:cs="Berylium"/>
          <w:sz w:val="22"/>
          <w:szCs w:val="22"/>
        </w:rPr>
        <w:t>3.1</w:t>
      </w:r>
      <w:proofErr w:type="gramStart"/>
      <w:r w:rsidR="00B35B1C" w:rsidRPr="00D06C87">
        <w:rPr>
          <w:rFonts w:ascii="Berylium" w:hAnsi="Berylium" w:cs="Berylium"/>
          <w:sz w:val="22"/>
          <w:szCs w:val="22"/>
        </w:rPr>
        <w:t>.</w:t>
      </w:r>
      <w:r w:rsidRPr="00D06C87">
        <w:rPr>
          <w:rFonts w:ascii="Berylium" w:hAnsi="Berylium" w:cs="Berylium"/>
          <w:sz w:val="22"/>
          <w:szCs w:val="22"/>
        </w:rPr>
        <w:t>b</w:t>
      </w:r>
      <w:proofErr w:type="gramEnd"/>
      <w:r w:rsidRPr="00D06C87">
        <w:rPr>
          <w:rFonts w:ascii="Berylium" w:hAnsi="Berylium" w:cs="Berylium"/>
          <w:sz w:val="22"/>
          <w:szCs w:val="22"/>
        </w:rPr>
        <w:t>.</w:t>
      </w:r>
      <w:r w:rsidRPr="00D06C87">
        <w:rPr>
          <w:rFonts w:ascii="Berylium" w:hAnsi="Berylium" w:cs="Berylium"/>
          <w:sz w:val="22"/>
          <w:szCs w:val="22"/>
        </w:rPr>
        <w:tab/>
        <w:t xml:space="preserve">A Telephone Public Utility shall not be permitted to exercise management, oversight or administrative authority relative to access, occupancy or utilization of </w:t>
      </w:r>
      <w:r w:rsidR="00FD363C" w:rsidRPr="00D06C87">
        <w:rPr>
          <w:rFonts w:ascii="Berylium" w:hAnsi="Berylium" w:cs="Berylium"/>
          <w:sz w:val="22"/>
          <w:szCs w:val="22"/>
        </w:rPr>
        <w:t xml:space="preserve">Customer-Provided Conduit or </w:t>
      </w:r>
      <w:r w:rsidR="00C754EA" w:rsidRPr="00D06C87">
        <w:rPr>
          <w:rFonts w:ascii="Berylium" w:hAnsi="Berylium" w:cs="Berylium"/>
          <w:sz w:val="22"/>
          <w:szCs w:val="22"/>
        </w:rPr>
        <w:t>Other Underground Construction</w:t>
      </w:r>
      <w:r w:rsidRPr="00D06C87">
        <w:rPr>
          <w:rFonts w:ascii="Berylium" w:hAnsi="Berylium" w:cs="Berylium"/>
          <w:sz w:val="22"/>
          <w:szCs w:val="22"/>
        </w:rPr>
        <w:t>.</w:t>
      </w:r>
    </w:p>
    <w:p w:rsidR="004248E6" w:rsidRPr="00D06C87" w:rsidRDefault="004248E6" w:rsidP="00A15ABD">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4248E6" w:rsidRPr="00D06C87" w:rsidRDefault="004248E6" w:rsidP="00A15ABD">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ab/>
      </w:r>
      <w:r w:rsidR="00B35B1C" w:rsidRPr="00D06C87">
        <w:rPr>
          <w:rFonts w:ascii="Berylium" w:hAnsi="Berylium" w:cs="Berylium"/>
          <w:sz w:val="22"/>
          <w:szCs w:val="22"/>
        </w:rPr>
        <w:t>3.1</w:t>
      </w:r>
      <w:proofErr w:type="gramStart"/>
      <w:r w:rsidR="00B35B1C" w:rsidRPr="00D06C87">
        <w:rPr>
          <w:rFonts w:ascii="Berylium" w:hAnsi="Berylium" w:cs="Berylium"/>
          <w:sz w:val="22"/>
          <w:szCs w:val="22"/>
        </w:rPr>
        <w:t>.</w:t>
      </w:r>
      <w:r w:rsidRPr="00D06C87">
        <w:rPr>
          <w:rFonts w:ascii="Berylium" w:hAnsi="Berylium" w:cs="Berylium"/>
          <w:sz w:val="22"/>
          <w:szCs w:val="22"/>
        </w:rPr>
        <w:t>c</w:t>
      </w:r>
      <w:proofErr w:type="gramEnd"/>
      <w:r w:rsidRPr="00D06C87">
        <w:rPr>
          <w:rFonts w:ascii="Berylium" w:hAnsi="Berylium" w:cs="Berylium"/>
          <w:sz w:val="22"/>
          <w:szCs w:val="22"/>
        </w:rPr>
        <w:t>.</w:t>
      </w:r>
      <w:r w:rsidRPr="00D06C87">
        <w:rPr>
          <w:rFonts w:ascii="Berylium" w:hAnsi="Berylium" w:cs="Berylium"/>
          <w:sz w:val="22"/>
          <w:szCs w:val="22"/>
        </w:rPr>
        <w:tab/>
      </w:r>
      <w:r w:rsidR="00A4383C" w:rsidRPr="00D06C87">
        <w:rPr>
          <w:rFonts w:ascii="Berylium" w:hAnsi="Berylium" w:cs="Berylium"/>
          <w:sz w:val="22"/>
          <w:szCs w:val="22"/>
        </w:rPr>
        <w:t>A Telephone Public Utility shall not be permitted to reserve space within Customer-Provided Conduit or Other Underground Construction.</w:t>
      </w:r>
    </w:p>
    <w:p w:rsidR="00A4383C" w:rsidRPr="00D06C87" w:rsidRDefault="00A4383C" w:rsidP="00A15ABD">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4248E6" w:rsidRPr="00D06C87" w:rsidRDefault="004248E6" w:rsidP="00A15ABD">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ab/>
      </w:r>
      <w:r w:rsidR="00B35B1C" w:rsidRPr="00D06C87">
        <w:rPr>
          <w:rFonts w:ascii="Berylium" w:hAnsi="Berylium" w:cs="Berylium"/>
          <w:sz w:val="22"/>
          <w:szCs w:val="22"/>
        </w:rPr>
        <w:t>3.1.</w:t>
      </w:r>
      <w:r w:rsidRPr="00D06C87">
        <w:rPr>
          <w:rFonts w:ascii="Berylium" w:hAnsi="Berylium" w:cs="Berylium"/>
          <w:sz w:val="22"/>
          <w:szCs w:val="22"/>
        </w:rPr>
        <w:t>d.</w:t>
      </w:r>
      <w:r w:rsidRPr="00D06C87">
        <w:rPr>
          <w:rFonts w:ascii="Berylium" w:hAnsi="Berylium" w:cs="Berylium"/>
          <w:sz w:val="22"/>
          <w:szCs w:val="22"/>
        </w:rPr>
        <w:tab/>
        <w:t xml:space="preserve">Unoccupied Duct space owned by the Customer within </w:t>
      </w:r>
      <w:r w:rsidR="00FD363C" w:rsidRPr="00D06C87">
        <w:rPr>
          <w:rFonts w:ascii="Berylium" w:hAnsi="Berylium" w:cs="Berylium"/>
          <w:sz w:val="22"/>
          <w:szCs w:val="22"/>
        </w:rPr>
        <w:t xml:space="preserve">Customer-Provided Conduit or </w:t>
      </w:r>
      <w:r w:rsidR="00C754EA" w:rsidRPr="00D06C87">
        <w:rPr>
          <w:rFonts w:ascii="Berylium" w:hAnsi="Berylium" w:cs="Berylium"/>
          <w:sz w:val="22"/>
          <w:szCs w:val="22"/>
        </w:rPr>
        <w:t>Other Underground Construction</w:t>
      </w:r>
      <w:r w:rsidRPr="00D06C87">
        <w:rPr>
          <w:rFonts w:ascii="Berylium" w:hAnsi="Berylium" w:cs="Berylium"/>
          <w:sz w:val="22"/>
          <w:szCs w:val="22"/>
        </w:rPr>
        <w:t xml:space="preserve"> is presumed available for use by all Telephone Public Utilities or Service Providers with the consent of the Customer. </w:t>
      </w:r>
    </w:p>
    <w:p w:rsidR="00046C6A" w:rsidRPr="00D06C87" w:rsidRDefault="00046C6A" w:rsidP="00A15ABD">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p>
    <w:p w:rsidR="00046C6A" w:rsidRPr="00D06C87" w:rsidRDefault="00A15ABD" w:rsidP="00510963">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firstLine="360"/>
        <w:jc w:val="both"/>
        <w:rPr>
          <w:rFonts w:ascii="Berylium" w:hAnsi="Berylium" w:cs="Berylium"/>
          <w:sz w:val="22"/>
          <w:szCs w:val="22"/>
        </w:rPr>
      </w:pPr>
      <w:r w:rsidRPr="00D06C87">
        <w:rPr>
          <w:rFonts w:ascii="Berylium" w:hAnsi="Berylium" w:cs="Berylium"/>
          <w:sz w:val="22"/>
          <w:szCs w:val="22"/>
        </w:rPr>
        <w:t>3</w:t>
      </w:r>
      <w:r w:rsidR="00510963" w:rsidRPr="00D06C87">
        <w:rPr>
          <w:rFonts w:ascii="Berylium" w:hAnsi="Berylium" w:cs="Berylium"/>
          <w:sz w:val="22"/>
          <w:szCs w:val="22"/>
        </w:rPr>
        <w:t>.2</w:t>
      </w:r>
      <w:proofErr w:type="gramStart"/>
      <w:r w:rsidR="00046C6A" w:rsidRPr="00D06C87">
        <w:rPr>
          <w:rFonts w:ascii="Berylium" w:hAnsi="Berylium" w:cs="Berylium"/>
          <w:sz w:val="22"/>
          <w:szCs w:val="22"/>
        </w:rPr>
        <w:t xml:space="preserve">.  </w:t>
      </w:r>
      <w:r w:rsidR="00877CEA" w:rsidRPr="00D06C87">
        <w:rPr>
          <w:rFonts w:ascii="Berylium" w:hAnsi="Berylium" w:cs="Berylium"/>
          <w:sz w:val="22"/>
          <w:szCs w:val="22"/>
        </w:rPr>
        <w:t>Compliance</w:t>
      </w:r>
      <w:proofErr w:type="gramEnd"/>
      <w:r w:rsidR="00877CEA" w:rsidRPr="00D06C87">
        <w:rPr>
          <w:rFonts w:ascii="Berylium" w:hAnsi="Berylium" w:cs="Berylium"/>
          <w:sz w:val="22"/>
          <w:szCs w:val="22"/>
        </w:rPr>
        <w:t xml:space="preserve"> with Standards</w:t>
      </w:r>
      <w:r w:rsidR="00F4121B" w:rsidRPr="00D06C87">
        <w:rPr>
          <w:rFonts w:ascii="Berylium" w:hAnsi="Berylium" w:cs="Berylium"/>
          <w:sz w:val="22"/>
          <w:szCs w:val="22"/>
        </w:rPr>
        <w:t>,</w:t>
      </w:r>
      <w:r w:rsidR="00877CEA" w:rsidRPr="00D06C87">
        <w:rPr>
          <w:rFonts w:ascii="Berylium" w:hAnsi="Berylium" w:cs="Berylium"/>
          <w:sz w:val="22"/>
          <w:szCs w:val="22"/>
        </w:rPr>
        <w:t xml:space="preserve"> Practices</w:t>
      </w:r>
      <w:r w:rsidR="00FB292F" w:rsidRPr="00D06C87">
        <w:rPr>
          <w:rFonts w:ascii="Berylium" w:hAnsi="Berylium" w:cs="Berylium"/>
          <w:sz w:val="22"/>
          <w:szCs w:val="22"/>
        </w:rPr>
        <w:t>, Rules</w:t>
      </w:r>
      <w:r w:rsidR="00F4121B" w:rsidRPr="00D06C87">
        <w:rPr>
          <w:rFonts w:ascii="Berylium" w:hAnsi="Berylium" w:cs="Berylium"/>
          <w:sz w:val="22"/>
          <w:szCs w:val="22"/>
        </w:rPr>
        <w:t xml:space="preserve"> and Orders</w:t>
      </w:r>
      <w:r w:rsidR="00046C6A" w:rsidRPr="00D06C87">
        <w:rPr>
          <w:rFonts w:ascii="Berylium" w:hAnsi="Berylium" w:cs="Berylium"/>
          <w:sz w:val="22"/>
          <w:szCs w:val="22"/>
        </w:rPr>
        <w:t xml:space="preserve">. </w:t>
      </w:r>
    </w:p>
    <w:p w:rsidR="00046C6A" w:rsidRPr="00D06C87" w:rsidRDefault="00046C6A">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046C6A" w:rsidRPr="00D06C87" w:rsidRDefault="00721D95" w:rsidP="00721D95">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t>3.2</w:t>
      </w:r>
      <w:proofErr w:type="gramStart"/>
      <w:r w:rsidRPr="00D06C87">
        <w:rPr>
          <w:rFonts w:ascii="Berylium" w:hAnsi="Berylium" w:cs="Berylium"/>
          <w:sz w:val="22"/>
          <w:szCs w:val="22"/>
        </w:rPr>
        <w:t>.a</w:t>
      </w:r>
      <w:proofErr w:type="gramEnd"/>
      <w:r w:rsidRPr="00D06C87">
        <w:rPr>
          <w:rFonts w:ascii="Berylium" w:hAnsi="Berylium" w:cs="Berylium"/>
          <w:sz w:val="22"/>
          <w:szCs w:val="22"/>
        </w:rPr>
        <w:t>.</w:t>
      </w:r>
      <w:r w:rsidRPr="00D06C87">
        <w:rPr>
          <w:rFonts w:ascii="Berylium" w:hAnsi="Berylium" w:cs="Berylium"/>
          <w:sz w:val="22"/>
          <w:szCs w:val="22"/>
        </w:rPr>
        <w:tab/>
      </w:r>
      <w:r w:rsidR="00510963" w:rsidRPr="00D06C87">
        <w:rPr>
          <w:rFonts w:ascii="Berylium" w:hAnsi="Berylium" w:cs="Berylium"/>
          <w:sz w:val="22"/>
          <w:szCs w:val="22"/>
        </w:rPr>
        <w:t>A</w:t>
      </w:r>
      <w:r w:rsidR="00F4121B" w:rsidRPr="00D06C87">
        <w:rPr>
          <w:rFonts w:ascii="Berylium" w:hAnsi="Berylium" w:cs="Berylium"/>
          <w:sz w:val="22"/>
          <w:szCs w:val="22"/>
        </w:rPr>
        <w:t xml:space="preserve"> </w:t>
      </w:r>
      <w:r w:rsidR="00BC62B3" w:rsidRPr="00D06C87">
        <w:rPr>
          <w:rFonts w:ascii="Berylium" w:hAnsi="Berylium" w:cs="Berylium"/>
          <w:sz w:val="22"/>
          <w:szCs w:val="22"/>
        </w:rPr>
        <w:t>C</w:t>
      </w:r>
      <w:r w:rsidR="00F4121B" w:rsidRPr="00D06C87">
        <w:rPr>
          <w:rFonts w:ascii="Berylium" w:hAnsi="Berylium" w:cs="Berylium"/>
          <w:sz w:val="22"/>
          <w:szCs w:val="22"/>
        </w:rPr>
        <w:t xml:space="preserve">ustomer and all occupants of </w:t>
      </w:r>
      <w:r w:rsidR="00BC62B3" w:rsidRPr="00D06C87">
        <w:rPr>
          <w:rFonts w:ascii="Berylium" w:hAnsi="Berylium" w:cs="Berylium"/>
          <w:sz w:val="22"/>
          <w:szCs w:val="22"/>
        </w:rPr>
        <w:t>C</w:t>
      </w:r>
      <w:r w:rsidR="00E76A2A" w:rsidRPr="00D06C87">
        <w:rPr>
          <w:rFonts w:ascii="Berylium" w:hAnsi="Berylium" w:cs="Berylium"/>
          <w:sz w:val="22"/>
          <w:szCs w:val="22"/>
        </w:rPr>
        <w:t>onduit</w:t>
      </w:r>
      <w:r w:rsidR="00BC62B3" w:rsidRPr="00D06C87">
        <w:rPr>
          <w:rFonts w:ascii="Berylium" w:hAnsi="Berylium" w:cs="Berylium"/>
          <w:sz w:val="22"/>
          <w:szCs w:val="22"/>
        </w:rPr>
        <w:t xml:space="preserve"> or other underground A</w:t>
      </w:r>
      <w:r w:rsidR="00F4121B" w:rsidRPr="00D06C87">
        <w:rPr>
          <w:rFonts w:ascii="Berylium" w:hAnsi="Berylium" w:cs="Berylium"/>
          <w:sz w:val="22"/>
          <w:szCs w:val="22"/>
        </w:rPr>
        <w:t>pparatus shall compl</w:t>
      </w:r>
      <w:r w:rsidR="00E76A2A" w:rsidRPr="00D06C87">
        <w:rPr>
          <w:rFonts w:ascii="Berylium" w:hAnsi="Berylium" w:cs="Berylium"/>
          <w:sz w:val="22"/>
          <w:szCs w:val="22"/>
        </w:rPr>
        <w:t>y</w:t>
      </w:r>
      <w:r w:rsidR="00F4121B" w:rsidRPr="00D06C87">
        <w:rPr>
          <w:rFonts w:ascii="Berylium" w:hAnsi="Berylium" w:cs="Berylium"/>
          <w:sz w:val="22"/>
          <w:szCs w:val="22"/>
        </w:rPr>
        <w:t xml:space="preserve"> with the </w:t>
      </w:r>
      <w:r w:rsidR="00FB292F" w:rsidRPr="00D06C87">
        <w:rPr>
          <w:rFonts w:ascii="Berylium" w:hAnsi="Berylium" w:cs="Berylium"/>
          <w:sz w:val="22"/>
          <w:szCs w:val="22"/>
        </w:rPr>
        <w:t xml:space="preserve">rules, </w:t>
      </w:r>
      <w:r w:rsidR="00510963" w:rsidRPr="00D06C87">
        <w:rPr>
          <w:rFonts w:ascii="Berylium" w:hAnsi="Berylium" w:cs="Berylium"/>
          <w:sz w:val="22"/>
          <w:szCs w:val="22"/>
        </w:rPr>
        <w:t xml:space="preserve">regulations </w:t>
      </w:r>
      <w:r w:rsidR="00FB292F" w:rsidRPr="00D06C87">
        <w:rPr>
          <w:rFonts w:ascii="Berylium" w:hAnsi="Berylium" w:cs="Berylium"/>
          <w:sz w:val="22"/>
          <w:szCs w:val="22"/>
        </w:rPr>
        <w:t xml:space="preserve">and orders </w:t>
      </w:r>
      <w:r w:rsidR="00510963" w:rsidRPr="00D06C87">
        <w:rPr>
          <w:rFonts w:ascii="Berylium" w:hAnsi="Berylium" w:cs="Berylium"/>
          <w:sz w:val="22"/>
          <w:szCs w:val="22"/>
        </w:rPr>
        <w:t xml:space="preserve">of the Commission, the </w:t>
      </w:r>
      <w:r w:rsidR="00F4121B" w:rsidRPr="00D06C87">
        <w:rPr>
          <w:rFonts w:ascii="Berylium" w:hAnsi="Berylium" w:cs="Berylium"/>
          <w:sz w:val="22"/>
          <w:szCs w:val="22"/>
        </w:rPr>
        <w:t xml:space="preserve">National Electrical Safety Code, the </w:t>
      </w:r>
      <w:r w:rsidR="00E76A2A" w:rsidRPr="00D06C87">
        <w:rPr>
          <w:rFonts w:ascii="Berylium" w:hAnsi="Berylium" w:cs="Berylium"/>
          <w:sz w:val="22"/>
          <w:szCs w:val="22"/>
        </w:rPr>
        <w:t>National Electric</w:t>
      </w:r>
      <w:r w:rsidR="00537C14" w:rsidRPr="00D06C87">
        <w:rPr>
          <w:rFonts w:ascii="Berylium" w:hAnsi="Berylium" w:cs="Berylium"/>
          <w:sz w:val="22"/>
          <w:szCs w:val="22"/>
        </w:rPr>
        <w:t>al</w:t>
      </w:r>
      <w:r w:rsidR="00E76A2A" w:rsidRPr="00D06C87">
        <w:rPr>
          <w:rFonts w:ascii="Berylium" w:hAnsi="Berylium" w:cs="Berylium"/>
          <w:sz w:val="22"/>
          <w:szCs w:val="22"/>
        </w:rPr>
        <w:t xml:space="preserve"> Code</w:t>
      </w:r>
      <w:r w:rsidR="00510963" w:rsidRPr="00D06C87">
        <w:rPr>
          <w:rFonts w:ascii="Berylium" w:hAnsi="Berylium" w:cs="Berylium"/>
          <w:sz w:val="22"/>
          <w:szCs w:val="22"/>
        </w:rPr>
        <w:t>,</w:t>
      </w:r>
      <w:r w:rsidR="00E76A2A" w:rsidRPr="00D06C87">
        <w:rPr>
          <w:rFonts w:ascii="Berylium" w:hAnsi="Berylium" w:cs="Berylium"/>
          <w:sz w:val="22"/>
          <w:szCs w:val="22"/>
        </w:rPr>
        <w:t xml:space="preserve"> the </w:t>
      </w:r>
      <w:r w:rsidR="00F4121B" w:rsidRPr="00D06C87">
        <w:rPr>
          <w:rFonts w:ascii="Berylium" w:hAnsi="Berylium" w:cs="Berylium"/>
          <w:sz w:val="22"/>
          <w:szCs w:val="22"/>
        </w:rPr>
        <w:t>Manual of Construction Procedures</w:t>
      </w:r>
      <w:r w:rsidR="00BC62B3" w:rsidRPr="00D06C87">
        <w:rPr>
          <w:rFonts w:ascii="Berylium" w:hAnsi="Berylium" w:cs="Berylium"/>
          <w:sz w:val="22"/>
          <w:szCs w:val="22"/>
        </w:rPr>
        <w:t xml:space="preserve"> (The Blue Book)</w:t>
      </w:r>
      <w:r w:rsidR="00E76A2A" w:rsidRPr="00D06C87">
        <w:rPr>
          <w:rFonts w:ascii="Berylium" w:hAnsi="Berylium" w:cs="Berylium"/>
          <w:sz w:val="22"/>
          <w:szCs w:val="22"/>
        </w:rPr>
        <w:t>,</w:t>
      </w:r>
      <w:r w:rsidR="00F4121B" w:rsidRPr="00D06C87">
        <w:rPr>
          <w:rFonts w:ascii="Berylium" w:hAnsi="Berylium" w:cs="Berylium"/>
          <w:sz w:val="22"/>
          <w:szCs w:val="22"/>
        </w:rPr>
        <w:t xml:space="preserve"> </w:t>
      </w:r>
      <w:r w:rsidR="00E76A2A" w:rsidRPr="00D06C87">
        <w:rPr>
          <w:rFonts w:ascii="Berylium" w:hAnsi="Berylium" w:cs="Berylium"/>
          <w:sz w:val="22"/>
          <w:szCs w:val="22"/>
        </w:rPr>
        <w:t>t</w:t>
      </w:r>
      <w:r w:rsidR="00F4121B" w:rsidRPr="00D06C87">
        <w:rPr>
          <w:rFonts w:ascii="Berylium" w:hAnsi="Berylium" w:cs="Berylium"/>
          <w:sz w:val="22"/>
          <w:szCs w:val="22"/>
        </w:rPr>
        <w:t xml:space="preserve">he </w:t>
      </w:r>
      <w:r w:rsidR="00E76A2A" w:rsidRPr="00D06C87">
        <w:rPr>
          <w:rFonts w:ascii="Berylium" w:hAnsi="Berylium" w:cs="Berylium"/>
          <w:sz w:val="22"/>
          <w:szCs w:val="22"/>
        </w:rPr>
        <w:t>rules and regulations of the Occupational Safety and Health A</w:t>
      </w:r>
      <w:r w:rsidR="00D76EA7" w:rsidRPr="00D06C87">
        <w:rPr>
          <w:rFonts w:ascii="Berylium" w:hAnsi="Berylium" w:cs="Berylium"/>
          <w:sz w:val="22"/>
          <w:szCs w:val="22"/>
        </w:rPr>
        <w:t>dministration</w:t>
      </w:r>
      <w:r w:rsidR="00E76A2A" w:rsidRPr="00D06C87">
        <w:rPr>
          <w:rFonts w:ascii="Berylium" w:hAnsi="Berylium" w:cs="Berylium"/>
          <w:sz w:val="22"/>
          <w:szCs w:val="22"/>
        </w:rPr>
        <w:t xml:space="preserve"> and any other </w:t>
      </w:r>
      <w:r w:rsidR="008B2017" w:rsidRPr="00D06C87">
        <w:rPr>
          <w:rFonts w:ascii="Berylium" w:hAnsi="Berylium" w:cs="Berylium"/>
          <w:sz w:val="22"/>
          <w:szCs w:val="22"/>
        </w:rPr>
        <w:t xml:space="preserve">lawful and </w:t>
      </w:r>
      <w:r w:rsidR="00E76A2A" w:rsidRPr="00D06C87">
        <w:rPr>
          <w:rFonts w:ascii="Berylium" w:hAnsi="Berylium" w:cs="Berylium"/>
          <w:sz w:val="22"/>
          <w:szCs w:val="22"/>
        </w:rPr>
        <w:t xml:space="preserve">applicable </w:t>
      </w:r>
      <w:r w:rsidR="00FB292F" w:rsidRPr="00D06C87">
        <w:rPr>
          <w:rFonts w:ascii="Berylium" w:hAnsi="Berylium" w:cs="Berylium"/>
          <w:sz w:val="22"/>
          <w:szCs w:val="22"/>
        </w:rPr>
        <w:t>laws, rules</w:t>
      </w:r>
      <w:r w:rsidR="00680EC9" w:rsidRPr="00D06C87">
        <w:rPr>
          <w:rFonts w:ascii="Berylium" w:hAnsi="Berylium" w:cs="Berylium"/>
          <w:sz w:val="22"/>
          <w:szCs w:val="22"/>
        </w:rPr>
        <w:t>,</w:t>
      </w:r>
      <w:r w:rsidR="00FB292F" w:rsidRPr="00D06C87">
        <w:rPr>
          <w:rFonts w:ascii="Berylium" w:hAnsi="Berylium" w:cs="Berylium"/>
          <w:sz w:val="22"/>
          <w:szCs w:val="22"/>
        </w:rPr>
        <w:t xml:space="preserve"> regulations and orders</w:t>
      </w:r>
      <w:r w:rsidR="00E76A2A" w:rsidRPr="00D06C87">
        <w:rPr>
          <w:rFonts w:ascii="Berylium" w:hAnsi="Berylium" w:cs="Berylium"/>
          <w:sz w:val="22"/>
          <w:szCs w:val="22"/>
        </w:rPr>
        <w:t>.</w:t>
      </w:r>
    </w:p>
    <w:p w:rsidR="00046C6A" w:rsidRPr="00D06C87" w:rsidRDefault="00046C6A" w:rsidP="00721D95">
      <w:pPr>
        <w:widowControl/>
        <w:tabs>
          <w:tab w:val="left" w:pos="-1180"/>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046C6A" w:rsidRPr="00D06C87" w:rsidRDefault="00721D95" w:rsidP="00721D95">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t>3.2</w:t>
      </w:r>
      <w:proofErr w:type="gramStart"/>
      <w:r w:rsidRPr="00D06C87">
        <w:rPr>
          <w:rFonts w:ascii="Berylium" w:hAnsi="Berylium" w:cs="Berylium"/>
          <w:sz w:val="22"/>
          <w:szCs w:val="22"/>
        </w:rPr>
        <w:t>.b</w:t>
      </w:r>
      <w:proofErr w:type="gramEnd"/>
      <w:r w:rsidRPr="00D06C87">
        <w:rPr>
          <w:rFonts w:ascii="Berylium" w:hAnsi="Berylium" w:cs="Berylium"/>
          <w:sz w:val="22"/>
          <w:szCs w:val="22"/>
        </w:rPr>
        <w:t>.</w:t>
      </w:r>
      <w:r w:rsidRPr="00D06C87">
        <w:rPr>
          <w:rFonts w:ascii="Berylium" w:hAnsi="Berylium" w:cs="Berylium"/>
          <w:sz w:val="22"/>
          <w:szCs w:val="22"/>
        </w:rPr>
        <w:tab/>
      </w:r>
      <w:r w:rsidR="00E76A2A" w:rsidRPr="00D06C87">
        <w:rPr>
          <w:rFonts w:ascii="Berylium" w:hAnsi="Berylium" w:cs="Berylium"/>
          <w:sz w:val="22"/>
          <w:szCs w:val="22"/>
        </w:rPr>
        <w:t xml:space="preserve">No </w:t>
      </w:r>
      <w:r w:rsidR="00EB615E" w:rsidRPr="00D06C87">
        <w:rPr>
          <w:rFonts w:ascii="Berylium" w:hAnsi="Berylium" w:cs="Berylium"/>
          <w:sz w:val="22"/>
          <w:szCs w:val="22"/>
        </w:rPr>
        <w:t>C</w:t>
      </w:r>
      <w:r w:rsidR="00E76A2A" w:rsidRPr="00D06C87">
        <w:rPr>
          <w:rFonts w:ascii="Berylium" w:hAnsi="Berylium" w:cs="Berylium"/>
          <w:sz w:val="22"/>
          <w:szCs w:val="22"/>
        </w:rPr>
        <w:t xml:space="preserve">ustomer, </w:t>
      </w:r>
      <w:r w:rsidR="00EB615E" w:rsidRPr="00D06C87">
        <w:rPr>
          <w:rFonts w:ascii="Berylium" w:hAnsi="Berylium" w:cs="Berylium"/>
          <w:sz w:val="22"/>
          <w:szCs w:val="22"/>
        </w:rPr>
        <w:t>T</w:t>
      </w:r>
      <w:r w:rsidR="00E76A2A" w:rsidRPr="00D06C87">
        <w:rPr>
          <w:rFonts w:ascii="Berylium" w:hAnsi="Berylium" w:cs="Berylium"/>
          <w:sz w:val="22"/>
          <w:szCs w:val="22"/>
        </w:rPr>
        <w:t xml:space="preserve">elephone </w:t>
      </w:r>
      <w:r w:rsidR="00EB615E" w:rsidRPr="00D06C87">
        <w:rPr>
          <w:rFonts w:ascii="Berylium" w:hAnsi="Berylium" w:cs="Berylium"/>
          <w:sz w:val="22"/>
          <w:szCs w:val="22"/>
        </w:rPr>
        <w:t>P</w:t>
      </w:r>
      <w:r w:rsidR="00E76A2A" w:rsidRPr="00D06C87">
        <w:rPr>
          <w:rFonts w:ascii="Berylium" w:hAnsi="Berylium" w:cs="Berylium"/>
          <w:sz w:val="22"/>
          <w:szCs w:val="22"/>
        </w:rPr>
        <w:t xml:space="preserve">ublic </w:t>
      </w:r>
      <w:r w:rsidR="00EB615E" w:rsidRPr="00D06C87">
        <w:rPr>
          <w:rFonts w:ascii="Berylium" w:hAnsi="Berylium" w:cs="Berylium"/>
          <w:sz w:val="22"/>
          <w:szCs w:val="22"/>
        </w:rPr>
        <w:t>U</w:t>
      </w:r>
      <w:r w:rsidR="00E76A2A" w:rsidRPr="00D06C87">
        <w:rPr>
          <w:rFonts w:ascii="Berylium" w:hAnsi="Berylium" w:cs="Berylium"/>
          <w:sz w:val="22"/>
          <w:szCs w:val="22"/>
        </w:rPr>
        <w:t xml:space="preserve">tility, </w:t>
      </w:r>
      <w:r w:rsidR="00EB615E" w:rsidRPr="00D06C87">
        <w:rPr>
          <w:rFonts w:ascii="Berylium" w:hAnsi="Berylium" w:cs="Berylium"/>
          <w:sz w:val="22"/>
          <w:szCs w:val="22"/>
        </w:rPr>
        <w:t>T</w:t>
      </w:r>
      <w:r w:rsidR="00E76A2A" w:rsidRPr="00D06C87">
        <w:rPr>
          <w:rFonts w:ascii="Berylium" w:hAnsi="Berylium" w:cs="Berylium"/>
          <w:sz w:val="22"/>
          <w:szCs w:val="22"/>
        </w:rPr>
        <w:t>elephone</w:t>
      </w:r>
      <w:r w:rsidR="00510963" w:rsidRPr="00D06C87">
        <w:rPr>
          <w:rFonts w:ascii="Berylium" w:hAnsi="Berylium" w:cs="Berylium"/>
          <w:sz w:val="22"/>
          <w:szCs w:val="22"/>
        </w:rPr>
        <w:t xml:space="preserve"> </w:t>
      </w:r>
      <w:r w:rsidR="00EB615E" w:rsidRPr="00D06C87">
        <w:rPr>
          <w:rFonts w:ascii="Berylium" w:hAnsi="Berylium" w:cs="Berylium"/>
          <w:sz w:val="22"/>
          <w:szCs w:val="22"/>
        </w:rPr>
        <w:t>C</w:t>
      </w:r>
      <w:r w:rsidR="00E76A2A" w:rsidRPr="00D06C87">
        <w:rPr>
          <w:rFonts w:ascii="Berylium" w:hAnsi="Berylium" w:cs="Berylium"/>
          <w:sz w:val="22"/>
          <w:szCs w:val="22"/>
        </w:rPr>
        <w:t xml:space="preserve">ompany or other occupant of any </w:t>
      </w:r>
      <w:r w:rsidR="00EB615E" w:rsidRPr="00D06C87">
        <w:rPr>
          <w:rFonts w:ascii="Berylium" w:hAnsi="Berylium" w:cs="Berylium"/>
          <w:sz w:val="22"/>
          <w:szCs w:val="22"/>
        </w:rPr>
        <w:t>Conduit or other underground A</w:t>
      </w:r>
      <w:r w:rsidR="00E76A2A" w:rsidRPr="00D06C87">
        <w:rPr>
          <w:rFonts w:ascii="Berylium" w:hAnsi="Berylium" w:cs="Berylium"/>
          <w:sz w:val="22"/>
          <w:szCs w:val="22"/>
        </w:rPr>
        <w:t>pparatus may prohibit, prevent or interfere with the compliance of any person with its obligations under the rules, regulations</w:t>
      </w:r>
      <w:r w:rsidR="00923FC8" w:rsidRPr="00D06C87">
        <w:rPr>
          <w:rFonts w:ascii="Berylium" w:hAnsi="Berylium" w:cs="Berylium"/>
          <w:sz w:val="22"/>
          <w:szCs w:val="22"/>
        </w:rPr>
        <w:t xml:space="preserve"> and orders of this Commission, including without limitation any obligation as a carrier of last resort.  </w:t>
      </w:r>
      <w:r w:rsidR="00E76A2A" w:rsidRPr="00D06C87">
        <w:rPr>
          <w:rFonts w:ascii="Berylium" w:hAnsi="Berylium" w:cs="Berylium"/>
          <w:sz w:val="22"/>
          <w:szCs w:val="22"/>
        </w:rPr>
        <w:t xml:space="preserve"> </w:t>
      </w:r>
    </w:p>
    <w:p w:rsidR="00A4383C" w:rsidRPr="00D06C87" w:rsidRDefault="00A4383C" w:rsidP="00721D95">
      <w:pPr>
        <w:widowControl/>
        <w:tabs>
          <w:tab w:val="left" w:pos="-1180"/>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A4383C" w:rsidRPr="00D06C87" w:rsidRDefault="00721D95" w:rsidP="00721D95">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t>3.2</w:t>
      </w:r>
      <w:proofErr w:type="gramStart"/>
      <w:r w:rsidRPr="00D06C87">
        <w:rPr>
          <w:rFonts w:ascii="Berylium" w:hAnsi="Berylium" w:cs="Berylium"/>
          <w:sz w:val="22"/>
          <w:szCs w:val="22"/>
        </w:rPr>
        <w:t>.c</w:t>
      </w:r>
      <w:proofErr w:type="gramEnd"/>
      <w:r w:rsidRPr="00D06C87">
        <w:rPr>
          <w:rFonts w:ascii="Berylium" w:hAnsi="Berylium" w:cs="Berylium"/>
          <w:sz w:val="22"/>
          <w:szCs w:val="22"/>
        </w:rPr>
        <w:t>.</w:t>
      </w:r>
      <w:r w:rsidRPr="00D06C87">
        <w:rPr>
          <w:rFonts w:ascii="Berylium" w:hAnsi="Berylium" w:cs="Berylium"/>
          <w:sz w:val="22"/>
          <w:szCs w:val="22"/>
        </w:rPr>
        <w:tab/>
      </w:r>
      <w:r w:rsidR="00A4383C" w:rsidRPr="00D06C87">
        <w:rPr>
          <w:rFonts w:ascii="Berylium" w:hAnsi="Berylium" w:cs="Berylium"/>
          <w:sz w:val="22"/>
          <w:szCs w:val="22"/>
        </w:rPr>
        <w:t>When the use of Customer-Provided Conduit or Other Underground Construction requires the involvement of more than one Service Provider, a Telephone Public Utility shall cooperate with and give its approval, when necessary, for access by other Service Providers.  The only acceptable basis for disagreement by a Telephone Public Utility shall be that the proposed joint use (</w:t>
      </w:r>
      <w:proofErr w:type="spellStart"/>
      <w:r w:rsidR="00A4383C" w:rsidRPr="00D06C87">
        <w:rPr>
          <w:rFonts w:ascii="Berylium" w:hAnsi="Berylium" w:cs="Berylium"/>
          <w:sz w:val="22"/>
          <w:szCs w:val="22"/>
        </w:rPr>
        <w:t>i</w:t>
      </w:r>
      <w:proofErr w:type="spellEnd"/>
      <w:r w:rsidR="00A4383C" w:rsidRPr="00D06C87">
        <w:rPr>
          <w:rFonts w:ascii="Berylium" w:hAnsi="Berylium" w:cs="Berylium"/>
          <w:sz w:val="22"/>
          <w:szCs w:val="22"/>
        </w:rPr>
        <w:t xml:space="preserve">) will pose a clear and imminent threat to existing facilities or (ii) would constitute a violation of any of the standards, practices, rules and orders which </w:t>
      </w:r>
      <w:proofErr w:type="spellStart"/>
      <w:r w:rsidR="00A4383C" w:rsidRPr="00D06C87">
        <w:rPr>
          <w:rFonts w:ascii="Berylium" w:hAnsi="Berylium" w:cs="Berylium"/>
          <w:sz w:val="22"/>
          <w:szCs w:val="22"/>
        </w:rPr>
        <w:t>which</w:t>
      </w:r>
      <w:proofErr w:type="spellEnd"/>
      <w:r w:rsidR="00A4383C" w:rsidRPr="00D06C87">
        <w:rPr>
          <w:rFonts w:ascii="Berylium" w:hAnsi="Berylium" w:cs="Berylium"/>
          <w:sz w:val="22"/>
          <w:szCs w:val="22"/>
        </w:rPr>
        <w:t xml:space="preserve"> compliance is required by these rules. </w:t>
      </w:r>
    </w:p>
    <w:p w:rsidR="00680EC9" w:rsidRPr="00D06C87" w:rsidRDefault="00680EC9" w:rsidP="00A4383C">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ind w:left="720"/>
        <w:jc w:val="both"/>
        <w:rPr>
          <w:rFonts w:ascii="Berylium" w:hAnsi="Berylium" w:cs="Berylium"/>
          <w:sz w:val="22"/>
          <w:szCs w:val="22"/>
        </w:rPr>
      </w:pPr>
      <w:r w:rsidRPr="00D06C87">
        <w:rPr>
          <w:rFonts w:ascii="Berylium" w:hAnsi="Berylium" w:cs="Berylium"/>
          <w:sz w:val="22"/>
          <w:szCs w:val="22"/>
        </w:rPr>
        <w:t xml:space="preserve"> </w:t>
      </w:r>
    </w:p>
    <w:p w:rsidR="00680EC9" w:rsidRPr="00D06C87" w:rsidRDefault="00EB615E" w:rsidP="00680EC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b/>
          <w:bCs/>
          <w:sz w:val="22"/>
          <w:szCs w:val="22"/>
        </w:rPr>
      </w:pPr>
      <w:r w:rsidRPr="00D06C87">
        <w:rPr>
          <w:rFonts w:ascii="Berylium" w:hAnsi="Berylium" w:cs="Berylium"/>
          <w:b/>
          <w:bCs/>
          <w:sz w:val="22"/>
          <w:szCs w:val="22"/>
        </w:rPr>
        <w:t>§150-37-4.  General</w:t>
      </w:r>
      <w:r w:rsidR="00680EC9" w:rsidRPr="00D06C87">
        <w:rPr>
          <w:rFonts w:ascii="Berylium" w:hAnsi="Berylium" w:cs="Berylium"/>
          <w:b/>
          <w:bCs/>
          <w:sz w:val="22"/>
          <w:szCs w:val="22"/>
        </w:rPr>
        <w:t xml:space="preserve"> Practices.</w:t>
      </w:r>
    </w:p>
    <w:p w:rsidR="00680EC9" w:rsidRPr="00D06C87" w:rsidRDefault="00680EC9" w:rsidP="00680EC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bCs/>
          <w:sz w:val="22"/>
          <w:szCs w:val="22"/>
        </w:rPr>
      </w:pPr>
    </w:p>
    <w:p w:rsidR="00A777D5" w:rsidRPr="00D06C87" w:rsidRDefault="00680EC9" w:rsidP="00680EC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bCs/>
          <w:sz w:val="22"/>
          <w:szCs w:val="22"/>
        </w:rPr>
      </w:pPr>
      <w:r w:rsidRPr="00D06C87">
        <w:rPr>
          <w:rFonts w:ascii="Berylium" w:hAnsi="Berylium" w:cs="Berylium"/>
          <w:bCs/>
          <w:sz w:val="22"/>
          <w:szCs w:val="22"/>
        </w:rPr>
        <w:tab/>
        <w:t>4.1.</w:t>
      </w:r>
      <w:r w:rsidR="002E7083" w:rsidRPr="00D06C87">
        <w:rPr>
          <w:rFonts w:ascii="Berylium" w:hAnsi="Berylium" w:cs="Berylium"/>
          <w:bCs/>
          <w:sz w:val="22"/>
          <w:szCs w:val="22"/>
        </w:rPr>
        <w:tab/>
      </w:r>
      <w:r w:rsidR="00D76EA7" w:rsidRPr="00D06C87">
        <w:rPr>
          <w:rFonts w:ascii="Berylium" w:hAnsi="Berylium" w:cs="Berylium"/>
          <w:bCs/>
          <w:sz w:val="22"/>
          <w:szCs w:val="22"/>
        </w:rPr>
        <w:t xml:space="preserve"> </w:t>
      </w:r>
      <w:r w:rsidR="00A777D5" w:rsidRPr="00D06C87">
        <w:rPr>
          <w:rFonts w:ascii="Berylium" w:hAnsi="Berylium" w:cs="Berylium"/>
          <w:bCs/>
          <w:sz w:val="22"/>
          <w:szCs w:val="22"/>
        </w:rPr>
        <w:t xml:space="preserve">Coordination of activities of multiple </w:t>
      </w:r>
      <w:r w:rsidR="00D76EA7" w:rsidRPr="00D06C87">
        <w:rPr>
          <w:rFonts w:ascii="Berylium" w:hAnsi="Berylium" w:cs="Berylium"/>
          <w:bCs/>
          <w:sz w:val="22"/>
          <w:szCs w:val="22"/>
        </w:rPr>
        <w:t>S</w:t>
      </w:r>
      <w:r w:rsidR="00A777D5" w:rsidRPr="00D06C87">
        <w:rPr>
          <w:rFonts w:ascii="Berylium" w:hAnsi="Berylium" w:cs="Berylium"/>
          <w:bCs/>
          <w:sz w:val="22"/>
          <w:szCs w:val="22"/>
        </w:rPr>
        <w:t xml:space="preserve">ervice </w:t>
      </w:r>
      <w:r w:rsidR="00D76EA7" w:rsidRPr="00D06C87">
        <w:rPr>
          <w:rFonts w:ascii="Berylium" w:hAnsi="Berylium" w:cs="Berylium"/>
          <w:bCs/>
          <w:sz w:val="22"/>
          <w:szCs w:val="22"/>
        </w:rPr>
        <w:t>P</w:t>
      </w:r>
      <w:r w:rsidR="00A777D5" w:rsidRPr="00D06C87">
        <w:rPr>
          <w:rFonts w:ascii="Berylium" w:hAnsi="Berylium" w:cs="Berylium"/>
          <w:bCs/>
          <w:sz w:val="22"/>
          <w:szCs w:val="22"/>
        </w:rPr>
        <w:t>roviders.</w:t>
      </w:r>
    </w:p>
    <w:p w:rsidR="00A777D5" w:rsidRPr="00D06C87" w:rsidRDefault="00A777D5" w:rsidP="00680EC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bCs/>
          <w:sz w:val="22"/>
          <w:szCs w:val="22"/>
        </w:rPr>
      </w:pPr>
    </w:p>
    <w:p w:rsidR="007A4F90" w:rsidRPr="00D06C87" w:rsidRDefault="00A777D5" w:rsidP="00A14787">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bCs/>
          <w:sz w:val="22"/>
          <w:szCs w:val="22"/>
        </w:rPr>
        <w:tab/>
      </w:r>
      <w:r w:rsidR="00680EC9" w:rsidRPr="00D06C87">
        <w:rPr>
          <w:rFonts w:ascii="Berylium" w:hAnsi="Berylium" w:cs="Berylium"/>
          <w:sz w:val="22"/>
          <w:szCs w:val="22"/>
        </w:rPr>
        <w:t xml:space="preserve">  When </w:t>
      </w:r>
      <w:r w:rsidR="002F7C82" w:rsidRPr="00D06C87">
        <w:rPr>
          <w:rFonts w:ascii="Berylium" w:hAnsi="Berylium" w:cs="Berylium"/>
          <w:sz w:val="22"/>
          <w:szCs w:val="22"/>
        </w:rPr>
        <w:t>m</w:t>
      </w:r>
      <w:r w:rsidR="00680EC9" w:rsidRPr="00D06C87">
        <w:rPr>
          <w:rFonts w:ascii="Berylium" w:hAnsi="Berylium" w:cs="Berylium"/>
          <w:sz w:val="22"/>
          <w:szCs w:val="22"/>
        </w:rPr>
        <w:t xml:space="preserve">ultiple </w:t>
      </w:r>
      <w:r w:rsidR="002F7C82" w:rsidRPr="00D06C87">
        <w:rPr>
          <w:rFonts w:ascii="Berylium" w:hAnsi="Berylium" w:cs="Berylium"/>
          <w:sz w:val="22"/>
          <w:szCs w:val="22"/>
        </w:rPr>
        <w:t>S</w:t>
      </w:r>
      <w:r w:rsidR="00680EC9" w:rsidRPr="00D06C87">
        <w:rPr>
          <w:rFonts w:ascii="Berylium" w:hAnsi="Berylium" w:cs="Berylium"/>
          <w:sz w:val="22"/>
          <w:szCs w:val="22"/>
        </w:rPr>
        <w:t xml:space="preserve">ervice </w:t>
      </w:r>
      <w:r w:rsidR="002F7C82" w:rsidRPr="00D06C87">
        <w:rPr>
          <w:rFonts w:ascii="Berylium" w:hAnsi="Berylium" w:cs="Berylium"/>
          <w:sz w:val="22"/>
          <w:szCs w:val="22"/>
        </w:rPr>
        <w:t>P</w:t>
      </w:r>
      <w:r w:rsidR="00680EC9" w:rsidRPr="00D06C87">
        <w:rPr>
          <w:rFonts w:ascii="Berylium" w:hAnsi="Berylium" w:cs="Berylium"/>
          <w:sz w:val="22"/>
          <w:szCs w:val="22"/>
        </w:rPr>
        <w:t>roviders are involved, the coordination of th</w:t>
      </w:r>
      <w:r w:rsidRPr="00D06C87">
        <w:rPr>
          <w:rFonts w:ascii="Berylium" w:hAnsi="Berylium" w:cs="Berylium"/>
          <w:sz w:val="22"/>
          <w:szCs w:val="22"/>
        </w:rPr>
        <w:t>eir</w:t>
      </w:r>
      <w:r w:rsidR="00680EC9" w:rsidRPr="00D06C87">
        <w:rPr>
          <w:rFonts w:ascii="Berylium" w:hAnsi="Berylium" w:cs="Berylium"/>
          <w:sz w:val="22"/>
          <w:szCs w:val="22"/>
        </w:rPr>
        <w:t xml:space="preserve"> activities should be guided </w:t>
      </w:r>
      <w:r w:rsidR="00680EC9" w:rsidRPr="00D06C87">
        <w:rPr>
          <w:rFonts w:ascii="Berylium" w:hAnsi="Berylium" w:cs="Berylium"/>
          <w:sz w:val="22"/>
          <w:szCs w:val="22"/>
        </w:rPr>
        <w:lastRenderedPageBreak/>
        <w:t xml:space="preserve">by </w:t>
      </w:r>
      <w:r w:rsidR="00A14787" w:rsidRPr="00D06C87">
        <w:rPr>
          <w:rFonts w:ascii="Berylium" w:hAnsi="Berylium"/>
          <w:sz w:val="22"/>
          <w:szCs w:val="22"/>
        </w:rPr>
        <w:t xml:space="preserve">section 3 of this rule </w:t>
      </w:r>
      <w:r w:rsidR="00C74B44" w:rsidRPr="00D06C87">
        <w:rPr>
          <w:rFonts w:ascii="Berylium" w:hAnsi="Berylium" w:cs="Berylium"/>
          <w:sz w:val="22"/>
          <w:szCs w:val="22"/>
        </w:rPr>
        <w:t xml:space="preserve">and </w:t>
      </w:r>
      <w:r w:rsidRPr="00D06C87">
        <w:rPr>
          <w:rFonts w:ascii="Berylium" w:hAnsi="Berylium" w:cs="Berylium"/>
          <w:sz w:val="22"/>
          <w:szCs w:val="22"/>
        </w:rPr>
        <w:t xml:space="preserve">the </w:t>
      </w:r>
      <w:r w:rsidR="002F7C82" w:rsidRPr="00D06C87">
        <w:rPr>
          <w:rFonts w:ascii="Berylium" w:hAnsi="Berylium" w:cs="Berylium"/>
          <w:sz w:val="22"/>
          <w:szCs w:val="22"/>
        </w:rPr>
        <w:t xml:space="preserve">general </w:t>
      </w:r>
      <w:r w:rsidR="00680EC9" w:rsidRPr="00D06C87">
        <w:rPr>
          <w:rFonts w:ascii="Berylium" w:hAnsi="Berylium" w:cs="Berylium"/>
          <w:sz w:val="22"/>
          <w:szCs w:val="22"/>
        </w:rPr>
        <w:t>practices</w:t>
      </w:r>
      <w:r w:rsidRPr="00D06C87">
        <w:rPr>
          <w:rFonts w:ascii="Berylium" w:hAnsi="Berylium" w:cs="Berylium"/>
          <w:sz w:val="22"/>
          <w:szCs w:val="22"/>
        </w:rPr>
        <w:t xml:space="preserve"> of the industry</w:t>
      </w:r>
      <w:r w:rsidR="00107123" w:rsidRPr="00D06C87">
        <w:rPr>
          <w:rFonts w:ascii="Berylium" w:hAnsi="Berylium" w:cs="Berylium"/>
          <w:sz w:val="22"/>
          <w:szCs w:val="22"/>
        </w:rPr>
        <w:t xml:space="preserve">, </w:t>
      </w:r>
      <w:r w:rsidR="00777098" w:rsidRPr="00D06C87">
        <w:rPr>
          <w:rFonts w:ascii="Berylium" w:hAnsi="Berylium" w:cs="Berylium"/>
          <w:sz w:val="22"/>
          <w:szCs w:val="22"/>
        </w:rPr>
        <w:t>which include</w:t>
      </w:r>
      <w:r w:rsidR="00D430E9" w:rsidRPr="00D06C87">
        <w:rPr>
          <w:rFonts w:ascii="Berylium" w:hAnsi="Berylium" w:cs="Berylium"/>
          <w:sz w:val="22"/>
          <w:szCs w:val="22"/>
        </w:rPr>
        <w:t xml:space="preserve"> but are not limited to</w:t>
      </w:r>
      <w:r w:rsidRPr="00D06C87">
        <w:rPr>
          <w:rFonts w:ascii="Berylium" w:hAnsi="Berylium" w:cs="Berylium"/>
          <w:sz w:val="22"/>
          <w:szCs w:val="22"/>
        </w:rPr>
        <w:t>:</w:t>
      </w:r>
      <w:r w:rsidR="00C74B44" w:rsidRPr="00D06C87">
        <w:rPr>
          <w:rFonts w:ascii="Berylium" w:hAnsi="Berylium" w:cs="Berylium"/>
          <w:sz w:val="22"/>
          <w:szCs w:val="22"/>
        </w:rPr>
        <w:t xml:space="preserve"> </w:t>
      </w:r>
      <w:r w:rsidR="007A4F90" w:rsidRPr="00D06C87">
        <w:rPr>
          <w:bCs/>
        </w:rPr>
        <w:tab/>
      </w:r>
    </w:p>
    <w:p w:rsidR="002E7083" w:rsidRPr="00D06C87" w:rsidRDefault="002E7083" w:rsidP="00A777D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60024C" w:rsidRPr="00D06C87" w:rsidRDefault="00E24515" w:rsidP="00A777D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001F6383" w:rsidRPr="00D06C87">
        <w:rPr>
          <w:rFonts w:ascii="Berylium" w:hAnsi="Berylium" w:cs="Berylium"/>
          <w:sz w:val="22"/>
          <w:szCs w:val="22"/>
        </w:rPr>
        <w:t>4.1</w:t>
      </w:r>
      <w:proofErr w:type="gramStart"/>
      <w:r w:rsidR="001F6383" w:rsidRPr="00D06C87">
        <w:rPr>
          <w:rFonts w:ascii="Berylium" w:hAnsi="Berylium" w:cs="Berylium"/>
          <w:sz w:val="22"/>
          <w:szCs w:val="22"/>
        </w:rPr>
        <w:t>.</w:t>
      </w:r>
      <w:r w:rsidR="002E7083" w:rsidRPr="00D06C87">
        <w:rPr>
          <w:rFonts w:ascii="Berylium" w:hAnsi="Berylium" w:cs="Berylium"/>
          <w:sz w:val="22"/>
          <w:szCs w:val="22"/>
        </w:rPr>
        <w:t>a</w:t>
      </w:r>
      <w:proofErr w:type="gramEnd"/>
      <w:r w:rsidR="002E7083" w:rsidRPr="00D06C87">
        <w:rPr>
          <w:rFonts w:ascii="Berylium" w:hAnsi="Berylium" w:cs="Berylium"/>
          <w:sz w:val="22"/>
          <w:szCs w:val="22"/>
        </w:rPr>
        <w:t>.</w:t>
      </w:r>
      <w:r w:rsidRPr="00D06C87">
        <w:rPr>
          <w:rFonts w:ascii="Berylium" w:hAnsi="Berylium" w:cs="Berylium"/>
          <w:sz w:val="22"/>
          <w:szCs w:val="22"/>
        </w:rPr>
        <w:tab/>
      </w:r>
      <w:r w:rsidR="0060024C" w:rsidRPr="00D06C87">
        <w:rPr>
          <w:rFonts w:ascii="Berylium" w:hAnsi="Berylium" w:cs="Berylium"/>
          <w:sz w:val="22"/>
          <w:szCs w:val="22"/>
        </w:rPr>
        <w:t xml:space="preserve">Reasonable advance notice shall be provided to affected parties of work in the </w:t>
      </w:r>
      <w:r w:rsidR="00FD363C" w:rsidRPr="00D06C87">
        <w:rPr>
          <w:rFonts w:ascii="Berylium" w:hAnsi="Berylium" w:cs="Berylium"/>
          <w:sz w:val="22"/>
          <w:szCs w:val="22"/>
        </w:rPr>
        <w:t xml:space="preserve">Customer-Provided Conduit or </w:t>
      </w:r>
      <w:r w:rsidR="00C754EA" w:rsidRPr="00D06C87">
        <w:rPr>
          <w:rFonts w:ascii="Berylium" w:hAnsi="Berylium" w:cs="Berylium"/>
          <w:sz w:val="22"/>
          <w:szCs w:val="22"/>
        </w:rPr>
        <w:t>Other Underground Construction</w:t>
      </w:r>
      <w:r w:rsidR="0060024C" w:rsidRPr="00D06C87">
        <w:rPr>
          <w:rFonts w:ascii="Berylium" w:hAnsi="Berylium" w:cs="Berylium"/>
          <w:sz w:val="22"/>
          <w:szCs w:val="22"/>
        </w:rPr>
        <w:t>.</w:t>
      </w:r>
    </w:p>
    <w:p w:rsidR="0060024C" w:rsidRPr="00D06C87" w:rsidRDefault="0060024C" w:rsidP="00A777D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8301D4" w:rsidRPr="00D06C87" w:rsidRDefault="0060024C" w:rsidP="008301D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001F6383" w:rsidRPr="00D06C87">
        <w:rPr>
          <w:rFonts w:ascii="Berylium" w:hAnsi="Berylium" w:cs="Berylium"/>
          <w:sz w:val="22"/>
          <w:szCs w:val="22"/>
        </w:rPr>
        <w:t>4.1</w:t>
      </w:r>
      <w:proofErr w:type="gramStart"/>
      <w:r w:rsidR="001F6383" w:rsidRPr="00D06C87">
        <w:rPr>
          <w:rFonts w:ascii="Berylium" w:hAnsi="Berylium" w:cs="Berylium"/>
          <w:sz w:val="22"/>
          <w:szCs w:val="22"/>
        </w:rPr>
        <w:t>.</w:t>
      </w:r>
      <w:r w:rsidR="00107CDC" w:rsidRPr="00D06C87">
        <w:rPr>
          <w:rFonts w:ascii="Berylium" w:hAnsi="Berylium" w:cs="Berylium"/>
          <w:sz w:val="22"/>
          <w:szCs w:val="22"/>
        </w:rPr>
        <w:t>b</w:t>
      </w:r>
      <w:proofErr w:type="gramEnd"/>
      <w:r w:rsidR="002E7083" w:rsidRPr="00D06C87">
        <w:rPr>
          <w:rFonts w:ascii="Berylium" w:hAnsi="Berylium" w:cs="Berylium"/>
          <w:sz w:val="22"/>
          <w:szCs w:val="22"/>
        </w:rPr>
        <w:t>.</w:t>
      </w:r>
      <w:r w:rsidR="002E7083" w:rsidRPr="00D06C87">
        <w:rPr>
          <w:rFonts w:ascii="Berylium" w:hAnsi="Berylium" w:cs="Berylium"/>
          <w:sz w:val="22"/>
          <w:szCs w:val="22"/>
        </w:rPr>
        <w:tab/>
      </w:r>
      <w:r w:rsidR="00D430E9" w:rsidRPr="00D06C87">
        <w:rPr>
          <w:rFonts w:ascii="Berylium" w:hAnsi="Berylium" w:cs="Berylium"/>
          <w:sz w:val="22"/>
          <w:szCs w:val="22"/>
        </w:rPr>
        <w:t xml:space="preserve">After the effective date of these rules, new </w:t>
      </w:r>
      <w:r w:rsidR="008301D4" w:rsidRPr="00D06C87">
        <w:rPr>
          <w:rFonts w:ascii="Berylium" w:hAnsi="Berylium" w:cs="Berylium"/>
          <w:sz w:val="22"/>
          <w:szCs w:val="22"/>
        </w:rPr>
        <w:t xml:space="preserve">Intercepts are permitted </w:t>
      </w:r>
      <w:r w:rsidR="00D430E9" w:rsidRPr="00D06C87">
        <w:rPr>
          <w:rFonts w:ascii="Berylium" w:hAnsi="Berylium" w:cs="Berylium"/>
          <w:sz w:val="22"/>
          <w:szCs w:val="22"/>
        </w:rPr>
        <w:t xml:space="preserve">only in instances when the </w:t>
      </w:r>
      <w:r w:rsidR="008301D4" w:rsidRPr="00D06C87">
        <w:rPr>
          <w:rFonts w:ascii="Berylium" w:hAnsi="Berylium" w:cs="Berylium"/>
          <w:sz w:val="22"/>
          <w:szCs w:val="22"/>
        </w:rPr>
        <w:t>affected parties agree</w:t>
      </w:r>
      <w:r w:rsidR="00D430E9" w:rsidRPr="00D06C87">
        <w:rPr>
          <w:rFonts w:ascii="Berylium" w:hAnsi="Berylium" w:cs="Berylium"/>
          <w:sz w:val="22"/>
          <w:szCs w:val="22"/>
        </w:rPr>
        <w:t xml:space="preserve"> and where it is not feasible to access the Customer-Provided Conduit or Other Underground Construction</w:t>
      </w:r>
      <w:r w:rsidR="00107CDC" w:rsidRPr="00D06C87">
        <w:rPr>
          <w:rFonts w:ascii="Berylium" w:hAnsi="Berylium" w:cs="Berylium"/>
          <w:sz w:val="22"/>
          <w:szCs w:val="22"/>
        </w:rPr>
        <w:t xml:space="preserve"> at the UAP</w:t>
      </w:r>
      <w:r w:rsidR="008301D4" w:rsidRPr="00D06C87">
        <w:rPr>
          <w:rFonts w:ascii="Berylium" w:hAnsi="Berylium" w:cs="Berylium"/>
          <w:sz w:val="22"/>
          <w:szCs w:val="22"/>
        </w:rPr>
        <w:t xml:space="preserve">.  The only acceptable basis for disagreement </w:t>
      </w:r>
      <w:r w:rsidR="00D430E9" w:rsidRPr="00D06C87">
        <w:rPr>
          <w:rFonts w:ascii="Berylium" w:hAnsi="Berylium" w:cs="Berylium"/>
          <w:sz w:val="22"/>
          <w:szCs w:val="22"/>
        </w:rPr>
        <w:t xml:space="preserve">by a Service Provider </w:t>
      </w:r>
      <w:r w:rsidR="008301D4" w:rsidRPr="00D06C87">
        <w:rPr>
          <w:rFonts w:ascii="Berylium" w:hAnsi="Berylium" w:cs="Berylium"/>
          <w:sz w:val="22"/>
          <w:szCs w:val="22"/>
        </w:rPr>
        <w:t>shall be that the proposed Intercept (</w:t>
      </w:r>
      <w:proofErr w:type="spellStart"/>
      <w:r w:rsidR="008301D4" w:rsidRPr="00D06C87">
        <w:rPr>
          <w:rFonts w:ascii="Berylium" w:hAnsi="Berylium" w:cs="Berylium"/>
          <w:sz w:val="22"/>
          <w:szCs w:val="22"/>
        </w:rPr>
        <w:t>i</w:t>
      </w:r>
      <w:proofErr w:type="spellEnd"/>
      <w:r w:rsidR="008301D4" w:rsidRPr="00D06C87">
        <w:rPr>
          <w:rFonts w:ascii="Berylium" w:hAnsi="Berylium" w:cs="Berylium"/>
          <w:sz w:val="22"/>
          <w:szCs w:val="22"/>
        </w:rPr>
        <w:t xml:space="preserve">) will pose an imminent threat to the existing facilities or (ii) would constitute a violation of any of the standards, practices, rules and orders with which compliance is required by these rules.  </w:t>
      </w:r>
    </w:p>
    <w:p w:rsidR="002E7083" w:rsidRPr="00D06C87" w:rsidRDefault="002E7083" w:rsidP="00A777D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2E7083" w:rsidRPr="00D06C87" w:rsidRDefault="002E7083" w:rsidP="00A777D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001F6383" w:rsidRPr="00D06C87">
        <w:rPr>
          <w:rFonts w:ascii="Berylium" w:hAnsi="Berylium" w:cs="Berylium"/>
          <w:sz w:val="22"/>
          <w:szCs w:val="22"/>
        </w:rPr>
        <w:t>4.1</w:t>
      </w:r>
      <w:proofErr w:type="gramStart"/>
      <w:r w:rsidR="001F6383" w:rsidRPr="00D06C87">
        <w:rPr>
          <w:rFonts w:ascii="Berylium" w:hAnsi="Berylium" w:cs="Berylium"/>
          <w:sz w:val="22"/>
          <w:szCs w:val="22"/>
        </w:rPr>
        <w:t>.</w:t>
      </w:r>
      <w:r w:rsidR="00107CDC" w:rsidRPr="00D06C87">
        <w:rPr>
          <w:rFonts w:ascii="Berylium" w:hAnsi="Berylium" w:cs="Berylium"/>
          <w:sz w:val="22"/>
          <w:szCs w:val="22"/>
        </w:rPr>
        <w:t>c</w:t>
      </w:r>
      <w:proofErr w:type="gramEnd"/>
      <w:r w:rsidRPr="00D06C87">
        <w:rPr>
          <w:rFonts w:ascii="Berylium" w:hAnsi="Berylium" w:cs="Berylium"/>
          <w:sz w:val="22"/>
          <w:szCs w:val="22"/>
        </w:rPr>
        <w:t xml:space="preserve">. </w:t>
      </w:r>
      <w:r w:rsidRPr="00D06C87">
        <w:rPr>
          <w:rFonts w:ascii="Berylium" w:hAnsi="Berylium" w:cs="Berylium"/>
          <w:sz w:val="22"/>
          <w:szCs w:val="22"/>
        </w:rPr>
        <w:tab/>
      </w:r>
      <w:r w:rsidR="00E2679F" w:rsidRPr="00D06C87">
        <w:rPr>
          <w:rFonts w:ascii="Berylium" w:hAnsi="Berylium" w:cs="Berylium"/>
          <w:sz w:val="22"/>
          <w:szCs w:val="22"/>
        </w:rPr>
        <w:t xml:space="preserve">The design of the </w:t>
      </w:r>
      <w:r w:rsidR="00107CDC" w:rsidRPr="00D06C87">
        <w:rPr>
          <w:rFonts w:ascii="Berylium" w:hAnsi="Berylium" w:cs="Berylium"/>
          <w:sz w:val="22"/>
          <w:szCs w:val="22"/>
        </w:rPr>
        <w:t>new I</w:t>
      </w:r>
      <w:r w:rsidR="00E2679F" w:rsidRPr="00D06C87">
        <w:rPr>
          <w:rFonts w:ascii="Berylium" w:hAnsi="Berylium" w:cs="Berylium"/>
          <w:sz w:val="22"/>
          <w:szCs w:val="22"/>
        </w:rPr>
        <w:t xml:space="preserve">ntercept shall follow generic engineering drawings as agreed to by the Customer and </w:t>
      </w:r>
      <w:r w:rsidR="006255FF" w:rsidRPr="00D06C87">
        <w:rPr>
          <w:rFonts w:ascii="Berylium" w:hAnsi="Berylium" w:cs="Berylium"/>
          <w:sz w:val="22"/>
          <w:szCs w:val="22"/>
        </w:rPr>
        <w:t xml:space="preserve">will </w:t>
      </w:r>
      <w:r w:rsidR="00E2679F" w:rsidRPr="00D06C87">
        <w:rPr>
          <w:rFonts w:ascii="Berylium" w:hAnsi="Berylium" w:cs="Berylium"/>
          <w:sz w:val="22"/>
          <w:szCs w:val="22"/>
        </w:rPr>
        <w:t xml:space="preserve">be provided to the affected parties.  </w:t>
      </w:r>
    </w:p>
    <w:p w:rsidR="002E7083" w:rsidRPr="00D06C87" w:rsidRDefault="002E7083" w:rsidP="00A777D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537C14" w:rsidRPr="00D06C87" w:rsidRDefault="002E7083" w:rsidP="00537C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001F6383" w:rsidRPr="00D06C87">
        <w:rPr>
          <w:rFonts w:ascii="Berylium" w:hAnsi="Berylium" w:cs="Berylium"/>
          <w:sz w:val="22"/>
          <w:szCs w:val="22"/>
        </w:rPr>
        <w:t>4.1.</w:t>
      </w:r>
      <w:r w:rsidR="00107CDC" w:rsidRPr="00D06C87">
        <w:rPr>
          <w:rFonts w:ascii="Berylium" w:hAnsi="Berylium" w:cs="Berylium"/>
          <w:sz w:val="22"/>
          <w:szCs w:val="22"/>
        </w:rPr>
        <w:t>d</w:t>
      </w:r>
      <w:r w:rsidR="00537C14" w:rsidRPr="00D06C87">
        <w:rPr>
          <w:rFonts w:ascii="Berylium" w:hAnsi="Berylium" w:cs="Berylium"/>
          <w:sz w:val="22"/>
          <w:szCs w:val="22"/>
        </w:rPr>
        <w:t>.</w:t>
      </w:r>
      <w:r w:rsidR="00537C14" w:rsidRPr="00D06C87">
        <w:rPr>
          <w:rFonts w:ascii="Berylium" w:hAnsi="Berylium" w:cs="Berylium"/>
          <w:sz w:val="22"/>
          <w:szCs w:val="22"/>
        </w:rPr>
        <w:tab/>
        <w:t xml:space="preserve">Customer-Provided Conduit or Other Underground Construction </w:t>
      </w:r>
      <w:r w:rsidR="00730D26" w:rsidRPr="00D06C87">
        <w:rPr>
          <w:rFonts w:ascii="Berylium" w:hAnsi="Berylium" w:cs="Berylium"/>
          <w:sz w:val="22"/>
          <w:szCs w:val="22"/>
        </w:rPr>
        <w:t xml:space="preserve">shall </w:t>
      </w:r>
      <w:r w:rsidR="00537C14" w:rsidRPr="00D06C87">
        <w:rPr>
          <w:rFonts w:ascii="Berylium" w:hAnsi="Berylium" w:cs="Berylium"/>
          <w:sz w:val="22"/>
          <w:szCs w:val="22"/>
        </w:rPr>
        <w:t>have a Universal Access Point to facilitate the Customer’s receipt of service from multiple Service Providers.  The UAP shall permit ready access by each user to the Conduit system, and shall minimize interference with, and avoid danger to, other Service Provider facilities.  It is desirable that the UAP be provided at the time of the initial installation of the Conduit.</w:t>
      </w:r>
    </w:p>
    <w:p w:rsidR="00537C14" w:rsidRPr="00D06C87" w:rsidRDefault="00537C14" w:rsidP="00537C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8301D4" w:rsidRPr="00D06C87" w:rsidRDefault="00537C14" w:rsidP="008301D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001F6383" w:rsidRPr="00D06C87">
        <w:rPr>
          <w:rFonts w:ascii="Berylium" w:hAnsi="Berylium" w:cs="Berylium"/>
          <w:sz w:val="22"/>
          <w:szCs w:val="22"/>
        </w:rPr>
        <w:t>4.1</w:t>
      </w:r>
      <w:proofErr w:type="gramStart"/>
      <w:r w:rsidR="001F6383" w:rsidRPr="00D06C87">
        <w:rPr>
          <w:rFonts w:ascii="Berylium" w:hAnsi="Berylium" w:cs="Berylium"/>
          <w:sz w:val="22"/>
          <w:szCs w:val="22"/>
        </w:rPr>
        <w:t>.</w:t>
      </w:r>
      <w:r w:rsidR="00107CDC" w:rsidRPr="00D06C87">
        <w:rPr>
          <w:rFonts w:ascii="Berylium" w:hAnsi="Berylium" w:cs="Berylium"/>
          <w:sz w:val="22"/>
          <w:szCs w:val="22"/>
        </w:rPr>
        <w:t>e</w:t>
      </w:r>
      <w:proofErr w:type="gramEnd"/>
      <w:r w:rsidRPr="00D06C87">
        <w:rPr>
          <w:rFonts w:ascii="Berylium" w:hAnsi="Berylium" w:cs="Berylium"/>
          <w:sz w:val="22"/>
          <w:szCs w:val="22"/>
        </w:rPr>
        <w:t>.</w:t>
      </w:r>
      <w:r w:rsidRPr="00D06C87">
        <w:rPr>
          <w:rFonts w:ascii="Berylium" w:hAnsi="Berylium" w:cs="Berylium"/>
          <w:sz w:val="22"/>
          <w:szCs w:val="22"/>
        </w:rPr>
        <w:tab/>
      </w:r>
      <w:r w:rsidR="008301D4" w:rsidRPr="00D06C87">
        <w:rPr>
          <w:rFonts w:ascii="Berylium" w:hAnsi="Berylium" w:cs="Berylium"/>
          <w:sz w:val="22"/>
          <w:szCs w:val="22"/>
        </w:rPr>
        <w:t xml:space="preserve">Installation of a Universal Access Point shall provide access for multiple Service Providers to the Customer-Provided Conduit or Other Underground Construction and shall: </w:t>
      </w:r>
    </w:p>
    <w:p w:rsidR="008301D4" w:rsidRPr="00D06C87" w:rsidRDefault="008301D4" w:rsidP="008301D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8301D4" w:rsidRPr="00D06C87" w:rsidRDefault="008301D4" w:rsidP="008301D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Pr="00D06C87">
        <w:rPr>
          <w:rFonts w:ascii="Berylium" w:hAnsi="Berylium" w:cs="Berylium"/>
          <w:sz w:val="22"/>
          <w:szCs w:val="22"/>
        </w:rPr>
        <w:tab/>
      </w:r>
      <w:r w:rsidR="00B10D6D" w:rsidRPr="00D06C87">
        <w:rPr>
          <w:rFonts w:ascii="Berylium" w:hAnsi="Berylium" w:cs="Berylium"/>
          <w:sz w:val="22"/>
          <w:szCs w:val="22"/>
        </w:rPr>
        <w:t>4.1</w:t>
      </w:r>
      <w:proofErr w:type="gramStart"/>
      <w:r w:rsidR="00B10D6D" w:rsidRPr="00D06C87">
        <w:rPr>
          <w:rFonts w:ascii="Berylium" w:hAnsi="Berylium" w:cs="Berylium"/>
          <w:sz w:val="22"/>
          <w:szCs w:val="22"/>
        </w:rPr>
        <w:t>.e.1</w:t>
      </w:r>
      <w:proofErr w:type="gramEnd"/>
      <w:r w:rsidR="00B10D6D" w:rsidRPr="00D06C87">
        <w:rPr>
          <w:rFonts w:ascii="Berylium" w:hAnsi="Berylium" w:cs="Berylium"/>
          <w:sz w:val="22"/>
          <w:szCs w:val="22"/>
        </w:rPr>
        <w:t>.</w:t>
      </w:r>
      <w:r w:rsidRPr="00D06C87">
        <w:rPr>
          <w:rFonts w:ascii="Berylium" w:hAnsi="Berylium" w:cs="Berylium"/>
          <w:sz w:val="22"/>
          <w:szCs w:val="22"/>
        </w:rPr>
        <w:tab/>
      </w:r>
      <w:proofErr w:type="gramStart"/>
      <w:r w:rsidRPr="00D06C87">
        <w:rPr>
          <w:rFonts w:ascii="Berylium" w:hAnsi="Berylium" w:cs="Berylium"/>
          <w:sz w:val="22"/>
          <w:szCs w:val="22"/>
        </w:rPr>
        <w:t>provide</w:t>
      </w:r>
      <w:proofErr w:type="gramEnd"/>
      <w:r w:rsidRPr="00D06C87">
        <w:rPr>
          <w:rFonts w:ascii="Berylium" w:hAnsi="Berylium" w:cs="Berylium"/>
          <w:sz w:val="22"/>
          <w:szCs w:val="22"/>
        </w:rPr>
        <w:t xml:space="preserve"> adequate working space to avoid interference with, or damage to, existing installed cables or the Conduit,</w:t>
      </w:r>
    </w:p>
    <w:p w:rsidR="008301D4" w:rsidRPr="00D06C87" w:rsidRDefault="008301D4" w:rsidP="008301D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8301D4" w:rsidRPr="00D06C87" w:rsidRDefault="008301D4" w:rsidP="008301D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Pr="00D06C87">
        <w:rPr>
          <w:rFonts w:ascii="Berylium" w:hAnsi="Berylium" w:cs="Berylium"/>
          <w:sz w:val="22"/>
          <w:szCs w:val="22"/>
        </w:rPr>
        <w:tab/>
      </w:r>
      <w:r w:rsidR="00B10D6D" w:rsidRPr="00D06C87">
        <w:rPr>
          <w:rFonts w:ascii="Berylium" w:hAnsi="Berylium" w:cs="Berylium"/>
          <w:sz w:val="22"/>
          <w:szCs w:val="22"/>
        </w:rPr>
        <w:t>4.1</w:t>
      </w:r>
      <w:proofErr w:type="gramStart"/>
      <w:r w:rsidR="00B10D6D" w:rsidRPr="00D06C87">
        <w:rPr>
          <w:rFonts w:ascii="Berylium" w:hAnsi="Berylium" w:cs="Berylium"/>
          <w:sz w:val="22"/>
          <w:szCs w:val="22"/>
        </w:rPr>
        <w:t>.e.2</w:t>
      </w:r>
      <w:proofErr w:type="gramEnd"/>
      <w:r w:rsidR="00B10D6D" w:rsidRPr="00D06C87">
        <w:rPr>
          <w:rFonts w:ascii="Berylium" w:hAnsi="Berylium" w:cs="Berylium"/>
          <w:sz w:val="22"/>
          <w:szCs w:val="22"/>
        </w:rPr>
        <w:t>.</w:t>
      </w:r>
      <w:r w:rsidRPr="00D06C87">
        <w:rPr>
          <w:rFonts w:ascii="Berylium" w:hAnsi="Berylium" w:cs="Berylium"/>
          <w:sz w:val="22"/>
          <w:szCs w:val="22"/>
        </w:rPr>
        <w:tab/>
      </w:r>
      <w:proofErr w:type="gramStart"/>
      <w:r w:rsidRPr="00D06C87">
        <w:rPr>
          <w:rFonts w:ascii="Berylium" w:hAnsi="Berylium" w:cs="Berylium"/>
          <w:sz w:val="22"/>
          <w:szCs w:val="22"/>
        </w:rPr>
        <w:t>maintain</w:t>
      </w:r>
      <w:proofErr w:type="gramEnd"/>
      <w:r w:rsidRPr="00D06C87">
        <w:rPr>
          <w:rFonts w:ascii="Berylium" w:hAnsi="Berylium" w:cs="Berylium"/>
          <w:sz w:val="22"/>
          <w:szCs w:val="22"/>
        </w:rPr>
        <w:t xml:space="preserve"> seal integrity of the Conduit system, and</w:t>
      </w:r>
    </w:p>
    <w:p w:rsidR="008301D4" w:rsidRPr="00D06C87" w:rsidRDefault="008301D4" w:rsidP="008301D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8301D4" w:rsidRPr="00D06C87" w:rsidRDefault="008301D4" w:rsidP="008301D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Pr="00D06C87">
        <w:rPr>
          <w:rFonts w:ascii="Berylium" w:hAnsi="Berylium" w:cs="Berylium"/>
          <w:sz w:val="22"/>
          <w:szCs w:val="22"/>
        </w:rPr>
        <w:tab/>
      </w:r>
      <w:r w:rsidR="00B10D6D" w:rsidRPr="00D06C87">
        <w:rPr>
          <w:rFonts w:ascii="Berylium" w:hAnsi="Berylium" w:cs="Berylium"/>
          <w:sz w:val="22"/>
          <w:szCs w:val="22"/>
        </w:rPr>
        <w:t>4.1</w:t>
      </w:r>
      <w:proofErr w:type="gramStart"/>
      <w:r w:rsidR="00B10D6D" w:rsidRPr="00D06C87">
        <w:rPr>
          <w:rFonts w:ascii="Berylium" w:hAnsi="Berylium" w:cs="Berylium"/>
          <w:sz w:val="22"/>
          <w:szCs w:val="22"/>
        </w:rPr>
        <w:t>.e.3</w:t>
      </w:r>
      <w:proofErr w:type="gramEnd"/>
      <w:r w:rsidR="00B10D6D" w:rsidRPr="00D06C87">
        <w:rPr>
          <w:rFonts w:ascii="Berylium" w:hAnsi="Berylium" w:cs="Berylium"/>
          <w:sz w:val="22"/>
          <w:szCs w:val="22"/>
        </w:rPr>
        <w:t>.</w:t>
      </w:r>
      <w:r w:rsidRPr="00D06C87">
        <w:rPr>
          <w:rFonts w:ascii="Berylium" w:hAnsi="Berylium" w:cs="Berylium"/>
          <w:sz w:val="22"/>
          <w:szCs w:val="22"/>
        </w:rPr>
        <w:t xml:space="preserve">  </w:t>
      </w:r>
      <w:proofErr w:type="gramStart"/>
      <w:r w:rsidRPr="00D06C87">
        <w:rPr>
          <w:rFonts w:ascii="Berylium" w:hAnsi="Berylium" w:cs="Berylium"/>
          <w:sz w:val="22"/>
          <w:szCs w:val="22"/>
        </w:rPr>
        <w:t>be</w:t>
      </w:r>
      <w:proofErr w:type="gramEnd"/>
      <w:r w:rsidRPr="00D06C87">
        <w:rPr>
          <w:rFonts w:ascii="Berylium" w:hAnsi="Berylium" w:cs="Berylium"/>
          <w:sz w:val="22"/>
          <w:szCs w:val="22"/>
        </w:rPr>
        <w:t xml:space="preserve"> agreed to by the Customer.</w:t>
      </w:r>
    </w:p>
    <w:p w:rsidR="008301D4" w:rsidRPr="00D06C87" w:rsidRDefault="008301D4" w:rsidP="008301D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537C14" w:rsidRPr="00D06C87" w:rsidRDefault="008301D4" w:rsidP="00537C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001F6383" w:rsidRPr="00D06C87">
        <w:rPr>
          <w:rFonts w:ascii="Berylium" w:hAnsi="Berylium" w:cs="Berylium"/>
          <w:sz w:val="22"/>
          <w:szCs w:val="22"/>
        </w:rPr>
        <w:t>4.1</w:t>
      </w:r>
      <w:proofErr w:type="gramStart"/>
      <w:r w:rsidR="001F6383" w:rsidRPr="00D06C87">
        <w:rPr>
          <w:rFonts w:ascii="Berylium" w:hAnsi="Berylium" w:cs="Berylium"/>
          <w:sz w:val="22"/>
          <w:szCs w:val="22"/>
        </w:rPr>
        <w:t>.</w:t>
      </w:r>
      <w:r w:rsidR="00107CDC" w:rsidRPr="00D06C87">
        <w:rPr>
          <w:rFonts w:ascii="Berylium" w:hAnsi="Berylium" w:cs="Berylium"/>
          <w:sz w:val="22"/>
          <w:szCs w:val="22"/>
        </w:rPr>
        <w:t>f</w:t>
      </w:r>
      <w:proofErr w:type="gramEnd"/>
      <w:r w:rsidRPr="00D06C87">
        <w:rPr>
          <w:rFonts w:ascii="Berylium" w:hAnsi="Berylium" w:cs="Berylium"/>
          <w:sz w:val="22"/>
          <w:szCs w:val="22"/>
        </w:rPr>
        <w:t>.</w:t>
      </w:r>
      <w:r w:rsidRPr="00D06C87">
        <w:rPr>
          <w:rFonts w:ascii="Berylium" w:hAnsi="Berylium" w:cs="Berylium"/>
          <w:sz w:val="22"/>
          <w:szCs w:val="22"/>
        </w:rPr>
        <w:tab/>
      </w:r>
      <w:r w:rsidR="00537C14" w:rsidRPr="00D06C87">
        <w:rPr>
          <w:rFonts w:ascii="Berylium" w:hAnsi="Berylium" w:cs="Berylium"/>
          <w:sz w:val="22"/>
          <w:szCs w:val="22"/>
        </w:rPr>
        <w:t xml:space="preserve">It is desirable in </w:t>
      </w:r>
      <w:r w:rsidR="00363604" w:rsidRPr="00D06C87">
        <w:rPr>
          <w:rFonts w:ascii="Berylium" w:hAnsi="Berylium" w:cs="Berylium"/>
          <w:sz w:val="22"/>
          <w:szCs w:val="22"/>
        </w:rPr>
        <w:t xml:space="preserve">the </w:t>
      </w:r>
      <w:r w:rsidR="00537C14" w:rsidRPr="00D06C87">
        <w:rPr>
          <w:rFonts w:ascii="Berylium" w:hAnsi="Berylium" w:cs="Berylium"/>
          <w:sz w:val="22"/>
          <w:szCs w:val="22"/>
        </w:rPr>
        <w:t xml:space="preserve">future </w:t>
      </w:r>
      <w:r w:rsidR="00363604" w:rsidRPr="00D06C87">
        <w:rPr>
          <w:rFonts w:ascii="Berylium" w:hAnsi="Berylium" w:cs="Berylium"/>
          <w:sz w:val="22"/>
          <w:szCs w:val="22"/>
        </w:rPr>
        <w:t xml:space="preserve">that </w:t>
      </w:r>
      <w:r w:rsidR="00537C14" w:rsidRPr="00D06C87">
        <w:rPr>
          <w:rFonts w:ascii="Berylium" w:hAnsi="Berylium" w:cs="Berylium"/>
          <w:sz w:val="22"/>
          <w:szCs w:val="22"/>
        </w:rPr>
        <w:t xml:space="preserve">the UAP be supplied and installed by the Customer as part of the general installation of the Customer-Provided Conduit or Other Underground Construction.  </w:t>
      </w:r>
      <w:r w:rsidR="00D430E9" w:rsidRPr="00D06C87">
        <w:rPr>
          <w:rFonts w:ascii="Berylium" w:hAnsi="Berylium" w:cs="Berylium"/>
          <w:sz w:val="22"/>
          <w:szCs w:val="22"/>
        </w:rPr>
        <w:t>Thereafter, all Service Providers shall enter the Customer-Provided Conduit or Other Underground Construction through the UAP</w:t>
      </w:r>
      <w:r w:rsidR="00107CDC" w:rsidRPr="00D06C87">
        <w:rPr>
          <w:rFonts w:ascii="Berylium" w:hAnsi="Berylium" w:cs="Berylium"/>
          <w:sz w:val="22"/>
          <w:szCs w:val="22"/>
        </w:rPr>
        <w:t xml:space="preserve">, which </w:t>
      </w:r>
      <w:r w:rsidR="00537C14" w:rsidRPr="00D06C87">
        <w:rPr>
          <w:rFonts w:ascii="Berylium" w:hAnsi="Berylium" w:cs="Berylium"/>
          <w:sz w:val="22"/>
          <w:szCs w:val="22"/>
        </w:rPr>
        <w:t>shall</w:t>
      </w:r>
      <w:r w:rsidR="00107CDC" w:rsidRPr="00D06C87">
        <w:rPr>
          <w:rFonts w:ascii="Berylium" w:hAnsi="Berylium" w:cs="Berylium"/>
          <w:sz w:val="22"/>
          <w:szCs w:val="22"/>
        </w:rPr>
        <w:t>:</w:t>
      </w:r>
    </w:p>
    <w:p w:rsidR="00537C14" w:rsidRPr="00D06C87" w:rsidRDefault="00537C14" w:rsidP="00537C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537C14" w:rsidRPr="00D06C87" w:rsidRDefault="00537C14" w:rsidP="00537C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Pr="00D06C87">
        <w:rPr>
          <w:rFonts w:ascii="Berylium" w:hAnsi="Berylium" w:cs="Berylium"/>
          <w:sz w:val="22"/>
          <w:szCs w:val="22"/>
        </w:rPr>
        <w:tab/>
      </w:r>
      <w:r w:rsidR="0001617B" w:rsidRPr="00D06C87">
        <w:rPr>
          <w:rFonts w:ascii="Berylium" w:hAnsi="Berylium" w:cs="Berylium"/>
          <w:sz w:val="22"/>
          <w:szCs w:val="22"/>
        </w:rPr>
        <w:t>4.1</w:t>
      </w:r>
      <w:proofErr w:type="gramStart"/>
      <w:r w:rsidR="0001617B" w:rsidRPr="00D06C87">
        <w:rPr>
          <w:rFonts w:ascii="Berylium" w:hAnsi="Berylium" w:cs="Berylium"/>
          <w:sz w:val="22"/>
          <w:szCs w:val="22"/>
        </w:rPr>
        <w:t>.f.1</w:t>
      </w:r>
      <w:proofErr w:type="gramEnd"/>
      <w:r w:rsidR="0001617B" w:rsidRPr="00D06C87">
        <w:rPr>
          <w:rFonts w:ascii="Berylium" w:hAnsi="Berylium" w:cs="Berylium"/>
          <w:sz w:val="22"/>
          <w:szCs w:val="22"/>
        </w:rPr>
        <w:t>.</w:t>
      </w:r>
      <w:r w:rsidRPr="00D06C87">
        <w:rPr>
          <w:rFonts w:ascii="Berylium" w:hAnsi="Berylium" w:cs="Berylium"/>
          <w:sz w:val="22"/>
          <w:szCs w:val="22"/>
        </w:rPr>
        <w:t xml:space="preserve">  </w:t>
      </w:r>
      <w:proofErr w:type="gramStart"/>
      <w:r w:rsidRPr="00D06C87">
        <w:rPr>
          <w:rFonts w:ascii="Berylium" w:hAnsi="Berylium" w:cs="Berylium"/>
          <w:sz w:val="22"/>
          <w:szCs w:val="22"/>
        </w:rPr>
        <w:t>permit</w:t>
      </w:r>
      <w:proofErr w:type="gramEnd"/>
      <w:r w:rsidRPr="00D06C87">
        <w:rPr>
          <w:rFonts w:ascii="Berylium" w:hAnsi="Berylium" w:cs="Berylium"/>
          <w:sz w:val="22"/>
          <w:szCs w:val="22"/>
        </w:rPr>
        <w:t xml:space="preserve"> ready access by each user to the capacity in the Customer-Provided Conduit or Other Underground Construction</w:t>
      </w:r>
      <w:r w:rsidR="00363604" w:rsidRPr="00D06C87">
        <w:rPr>
          <w:rFonts w:ascii="Berylium" w:hAnsi="Berylium" w:cs="Berylium"/>
          <w:sz w:val="22"/>
          <w:szCs w:val="22"/>
        </w:rPr>
        <w:t xml:space="preserve"> and </w:t>
      </w:r>
    </w:p>
    <w:p w:rsidR="00537C14" w:rsidRPr="00D06C87" w:rsidRDefault="00537C14" w:rsidP="00537C1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537C14" w:rsidRPr="00D06C87" w:rsidRDefault="00537C14" w:rsidP="008301D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Pr="00D06C87">
        <w:rPr>
          <w:rFonts w:ascii="Berylium" w:hAnsi="Berylium" w:cs="Berylium"/>
          <w:sz w:val="22"/>
          <w:szCs w:val="22"/>
        </w:rPr>
        <w:tab/>
      </w:r>
      <w:r w:rsidR="0001617B" w:rsidRPr="00D06C87">
        <w:rPr>
          <w:rFonts w:ascii="Berylium" w:hAnsi="Berylium" w:cs="Berylium"/>
          <w:sz w:val="22"/>
          <w:szCs w:val="22"/>
        </w:rPr>
        <w:t>4.1</w:t>
      </w:r>
      <w:proofErr w:type="gramStart"/>
      <w:r w:rsidR="0001617B" w:rsidRPr="00D06C87">
        <w:rPr>
          <w:rFonts w:ascii="Berylium" w:hAnsi="Berylium" w:cs="Berylium"/>
          <w:sz w:val="22"/>
          <w:szCs w:val="22"/>
        </w:rPr>
        <w:t>.f.2</w:t>
      </w:r>
      <w:proofErr w:type="gramEnd"/>
      <w:r w:rsidR="0001617B" w:rsidRPr="00D06C87">
        <w:rPr>
          <w:rFonts w:ascii="Berylium" w:hAnsi="Berylium" w:cs="Berylium"/>
          <w:sz w:val="22"/>
          <w:szCs w:val="22"/>
        </w:rPr>
        <w:t>.</w:t>
      </w:r>
      <w:r w:rsidRPr="00D06C87">
        <w:rPr>
          <w:rFonts w:ascii="Berylium" w:hAnsi="Berylium" w:cs="Berylium"/>
          <w:sz w:val="22"/>
          <w:szCs w:val="22"/>
        </w:rPr>
        <w:t xml:space="preserve">  </w:t>
      </w:r>
      <w:proofErr w:type="gramStart"/>
      <w:r w:rsidRPr="00D06C87">
        <w:rPr>
          <w:rFonts w:ascii="Berylium" w:hAnsi="Berylium" w:cs="Berylium"/>
          <w:sz w:val="22"/>
          <w:szCs w:val="22"/>
        </w:rPr>
        <w:t>minimize</w:t>
      </w:r>
      <w:proofErr w:type="gramEnd"/>
      <w:r w:rsidRPr="00D06C87">
        <w:rPr>
          <w:rFonts w:ascii="Berylium" w:hAnsi="Berylium" w:cs="Berylium"/>
          <w:sz w:val="22"/>
          <w:szCs w:val="22"/>
        </w:rPr>
        <w:t xml:space="preserve"> interference with, and avoid danger to, other Service Provider facilities</w:t>
      </w:r>
      <w:r w:rsidR="00363604" w:rsidRPr="00D06C87">
        <w:rPr>
          <w:rFonts w:ascii="Berylium" w:hAnsi="Berylium" w:cs="Berylium"/>
          <w:sz w:val="22"/>
          <w:szCs w:val="22"/>
        </w:rPr>
        <w:t>.</w:t>
      </w:r>
    </w:p>
    <w:p w:rsidR="00363604" w:rsidRPr="00D06C87" w:rsidRDefault="00363604" w:rsidP="008301D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035433" w:rsidRPr="00D06C87" w:rsidRDefault="00537C14" w:rsidP="00107CD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00035433" w:rsidRPr="00D06C87">
        <w:rPr>
          <w:rFonts w:ascii="Berylium" w:hAnsi="Berylium" w:cs="Berylium"/>
          <w:sz w:val="22"/>
          <w:szCs w:val="22"/>
        </w:rPr>
        <w:t xml:space="preserve"> </w:t>
      </w:r>
      <w:r w:rsidR="001F6383" w:rsidRPr="00D06C87">
        <w:rPr>
          <w:rFonts w:ascii="Berylium" w:hAnsi="Berylium" w:cs="Berylium"/>
          <w:sz w:val="22"/>
          <w:szCs w:val="22"/>
        </w:rPr>
        <w:t>4.1</w:t>
      </w:r>
      <w:proofErr w:type="gramStart"/>
      <w:r w:rsidR="001F6383" w:rsidRPr="00D06C87">
        <w:rPr>
          <w:rFonts w:ascii="Berylium" w:hAnsi="Berylium" w:cs="Berylium"/>
          <w:sz w:val="22"/>
          <w:szCs w:val="22"/>
        </w:rPr>
        <w:t>.</w:t>
      </w:r>
      <w:r w:rsidR="00107CDC" w:rsidRPr="00D06C87">
        <w:rPr>
          <w:rFonts w:ascii="Berylium" w:hAnsi="Berylium" w:cs="Berylium"/>
          <w:sz w:val="22"/>
          <w:szCs w:val="22"/>
        </w:rPr>
        <w:t>g</w:t>
      </w:r>
      <w:proofErr w:type="gramEnd"/>
      <w:r w:rsidR="00035433" w:rsidRPr="00D06C87">
        <w:rPr>
          <w:rFonts w:ascii="Berylium" w:hAnsi="Berylium" w:cs="Berylium"/>
          <w:sz w:val="22"/>
          <w:szCs w:val="22"/>
        </w:rPr>
        <w:t>.</w:t>
      </w:r>
      <w:r w:rsidR="00107CDC" w:rsidRPr="00D06C87">
        <w:rPr>
          <w:rFonts w:ascii="Berylium" w:hAnsi="Berylium" w:cs="Berylium"/>
          <w:sz w:val="22"/>
          <w:szCs w:val="22"/>
        </w:rPr>
        <w:tab/>
      </w:r>
      <w:r w:rsidR="00035433" w:rsidRPr="00D06C87">
        <w:rPr>
          <w:rFonts w:ascii="Berylium" w:hAnsi="Berylium" w:cs="Berylium"/>
          <w:sz w:val="22"/>
          <w:szCs w:val="22"/>
        </w:rPr>
        <w:t>Whenever feasible, telecommunications or other Service Provider facilities owned or belonging to the same entity shall be installed and maintained within the same Duct within Customer-Provided Conduit or Other Underground Construction, considering the need to separate different cable types and materials.</w:t>
      </w:r>
    </w:p>
    <w:p w:rsidR="00035433" w:rsidRPr="00D06C87" w:rsidRDefault="00035433" w:rsidP="00035433">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2E7083" w:rsidRPr="00D06C87" w:rsidRDefault="00035433" w:rsidP="00A777D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001F6383" w:rsidRPr="00D06C87">
        <w:rPr>
          <w:rFonts w:ascii="Berylium" w:hAnsi="Berylium" w:cs="Berylium"/>
          <w:sz w:val="22"/>
          <w:szCs w:val="22"/>
        </w:rPr>
        <w:t>4.1</w:t>
      </w:r>
      <w:proofErr w:type="gramStart"/>
      <w:r w:rsidR="001F6383" w:rsidRPr="00D06C87">
        <w:rPr>
          <w:rFonts w:ascii="Berylium" w:hAnsi="Berylium" w:cs="Berylium"/>
          <w:sz w:val="22"/>
          <w:szCs w:val="22"/>
        </w:rPr>
        <w:t>.</w:t>
      </w:r>
      <w:r w:rsidR="00107CDC" w:rsidRPr="00D06C87">
        <w:rPr>
          <w:rFonts w:ascii="Berylium" w:hAnsi="Berylium" w:cs="Berylium"/>
          <w:sz w:val="22"/>
          <w:szCs w:val="22"/>
        </w:rPr>
        <w:t>h</w:t>
      </w:r>
      <w:proofErr w:type="gramEnd"/>
      <w:r w:rsidR="002E7083" w:rsidRPr="00D06C87">
        <w:rPr>
          <w:rFonts w:ascii="Berylium" w:hAnsi="Berylium" w:cs="Berylium"/>
          <w:sz w:val="22"/>
          <w:szCs w:val="22"/>
        </w:rPr>
        <w:t>.</w:t>
      </w:r>
      <w:r w:rsidR="002E7083" w:rsidRPr="00D06C87">
        <w:rPr>
          <w:rFonts w:ascii="Berylium" w:hAnsi="Berylium" w:cs="Berylium"/>
          <w:sz w:val="22"/>
          <w:szCs w:val="22"/>
        </w:rPr>
        <w:tab/>
        <w:t xml:space="preserve">Companies should reasonably allow shared cable installations in </w:t>
      </w:r>
      <w:r w:rsidR="00E2679F" w:rsidRPr="00D06C87">
        <w:rPr>
          <w:rFonts w:ascii="Berylium" w:hAnsi="Berylium" w:cs="Berylium"/>
          <w:sz w:val="22"/>
          <w:szCs w:val="22"/>
        </w:rPr>
        <w:t>D</w:t>
      </w:r>
      <w:r w:rsidR="002E7083" w:rsidRPr="00D06C87">
        <w:rPr>
          <w:rFonts w:ascii="Berylium" w:hAnsi="Berylium" w:cs="Berylium"/>
          <w:sz w:val="22"/>
          <w:szCs w:val="22"/>
        </w:rPr>
        <w:t xml:space="preserve">ucts where </w:t>
      </w:r>
      <w:r w:rsidR="00E2679F" w:rsidRPr="00D06C87">
        <w:rPr>
          <w:rFonts w:ascii="Berylium" w:hAnsi="Berylium" w:cs="Berylium"/>
          <w:sz w:val="22"/>
          <w:szCs w:val="22"/>
        </w:rPr>
        <w:t>D</w:t>
      </w:r>
      <w:r w:rsidR="002E7083" w:rsidRPr="00D06C87">
        <w:rPr>
          <w:rFonts w:ascii="Berylium" w:hAnsi="Berylium" w:cs="Berylium"/>
          <w:sz w:val="22"/>
          <w:szCs w:val="22"/>
        </w:rPr>
        <w:t>uct access is restricted by available capacity.</w:t>
      </w:r>
    </w:p>
    <w:p w:rsidR="002E7083" w:rsidRPr="00D06C87" w:rsidRDefault="002E7083" w:rsidP="00A777D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2E7083" w:rsidRPr="00D06C87" w:rsidRDefault="002E7083" w:rsidP="00A777D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001F6383" w:rsidRPr="00D06C87">
        <w:rPr>
          <w:rFonts w:ascii="Berylium" w:hAnsi="Berylium" w:cs="Berylium"/>
          <w:sz w:val="22"/>
          <w:szCs w:val="22"/>
        </w:rPr>
        <w:t>4.1</w:t>
      </w:r>
      <w:proofErr w:type="gramStart"/>
      <w:r w:rsidR="001F6383" w:rsidRPr="00D06C87">
        <w:rPr>
          <w:rFonts w:ascii="Berylium" w:hAnsi="Berylium" w:cs="Berylium"/>
          <w:sz w:val="22"/>
          <w:szCs w:val="22"/>
        </w:rPr>
        <w:t>.</w:t>
      </w:r>
      <w:r w:rsidR="00107CDC" w:rsidRPr="00D06C87">
        <w:rPr>
          <w:rFonts w:ascii="Berylium" w:hAnsi="Berylium" w:cs="Berylium"/>
          <w:sz w:val="22"/>
          <w:szCs w:val="22"/>
        </w:rPr>
        <w:t>i</w:t>
      </w:r>
      <w:proofErr w:type="gramEnd"/>
      <w:r w:rsidR="00035433" w:rsidRPr="00D06C87">
        <w:rPr>
          <w:rFonts w:ascii="Berylium" w:hAnsi="Berylium" w:cs="Berylium"/>
          <w:sz w:val="22"/>
          <w:szCs w:val="22"/>
        </w:rPr>
        <w:t>.</w:t>
      </w:r>
      <w:r w:rsidRPr="00D06C87">
        <w:rPr>
          <w:rFonts w:ascii="Berylium" w:hAnsi="Berylium" w:cs="Berylium"/>
          <w:sz w:val="22"/>
          <w:szCs w:val="22"/>
        </w:rPr>
        <w:tab/>
      </w:r>
      <w:r w:rsidR="00E2679F" w:rsidRPr="00D06C87">
        <w:rPr>
          <w:rFonts w:ascii="Berylium" w:hAnsi="Berylium" w:cs="Berylium"/>
          <w:sz w:val="22"/>
          <w:szCs w:val="22"/>
        </w:rPr>
        <w:t xml:space="preserve">When needed to provide necessary capacity, unused </w:t>
      </w:r>
      <w:r w:rsidRPr="00D06C87">
        <w:rPr>
          <w:rFonts w:ascii="Berylium" w:hAnsi="Berylium" w:cs="Berylium"/>
          <w:sz w:val="22"/>
          <w:szCs w:val="22"/>
        </w:rPr>
        <w:t xml:space="preserve">cables in </w:t>
      </w:r>
      <w:r w:rsidR="00FD363C" w:rsidRPr="00D06C87">
        <w:rPr>
          <w:rFonts w:ascii="Berylium" w:hAnsi="Berylium" w:cs="Berylium"/>
          <w:sz w:val="22"/>
          <w:szCs w:val="22"/>
        </w:rPr>
        <w:t xml:space="preserve">Customer-Provided </w:t>
      </w:r>
      <w:r w:rsidR="00FD363C" w:rsidRPr="00D06C87">
        <w:rPr>
          <w:rFonts w:ascii="Berylium" w:hAnsi="Berylium" w:cs="Berylium"/>
          <w:sz w:val="22"/>
          <w:szCs w:val="22"/>
        </w:rPr>
        <w:lastRenderedPageBreak/>
        <w:t xml:space="preserve">Conduit or </w:t>
      </w:r>
      <w:r w:rsidR="00C754EA" w:rsidRPr="00D06C87">
        <w:rPr>
          <w:rFonts w:ascii="Berylium" w:hAnsi="Berylium" w:cs="Berylium"/>
          <w:sz w:val="22"/>
          <w:szCs w:val="22"/>
        </w:rPr>
        <w:t>Other Underground Construction</w:t>
      </w:r>
      <w:r w:rsidRPr="00D06C87">
        <w:rPr>
          <w:rFonts w:ascii="Berylium" w:hAnsi="Berylium" w:cs="Berylium"/>
          <w:sz w:val="22"/>
          <w:szCs w:val="22"/>
        </w:rPr>
        <w:t xml:space="preserve"> should be extracted in a reasonably expeditious manner</w:t>
      </w:r>
      <w:r w:rsidR="00E2679F" w:rsidRPr="00D06C87">
        <w:rPr>
          <w:rFonts w:ascii="Berylium" w:hAnsi="Berylium" w:cs="Berylium"/>
          <w:sz w:val="22"/>
          <w:szCs w:val="22"/>
        </w:rPr>
        <w:t xml:space="preserve"> at no cost to the Customer</w:t>
      </w:r>
      <w:r w:rsidRPr="00D06C87">
        <w:rPr>
          <w:rFonts w:ascii="Berylium" w:hAnsi="Berylium" w:cs="Berylium"/>
          <w:sz w:val="22"/>
          <w:szCs w:val="22"/>
        </w:rPr>
        <w:t>.</w:t>
      </w:r>
    </w:p>
    <w:p w:rsidR="002E7083" w:rsidRPr="00D06C87" w:rsidRDefault="002E7083" w:rsidP="00A777D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035433" w:rsidRPr="00D06C87" w:rsidRDefault="00035433" w:rsidP="0003543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Pr="00D06C87">
        <w:rPr>
          <w:rFonts w:ascii="Berylium" w:hAnsi="Berylium" w:cs="Berylium"/>
          <w:sz w:val="22"/>
          <w:szCs w:val="22"/>
        </w:rPr>
        <w:tab/>
      </w:r>
      <w:r w:rsidR="001F6383" w:rsidRPr="00D06C87">
        <w:rPr>
          <w:rFonts w:ascii="Berylium" w:hAnsi="Berylium" w:cs="Berylium"/>
          <w:sz w:val="22"/>
          <w:szCs w:val="22"/>
        </w:rPr>
        <w:t>4.1</w:t>
      </w:r>
      <w:proofErr w:type="gramStart"/>
      <w:r w:rsidR="001F6383" w:rsidRPr="00D06C87">
        <w:rPr>
          <w:rFonts w:ascii="Berylium" w:hAnsi="Berylium" w:cs="Berylium"/>
          <w:sz w:val="22"/>
          <w:szCs w:val="22"/>
        </w:rPr>
        <w:t>.</w:t>
      </w:r>
      <w:r w:rsidR="00107CDC" w:rsidRPr="00D06C87">
        <w:rPr>
          <w:rFonts w:ascii="Berylium" w:hAnsi="Berylium" w:cs="Berylium"/>
          <w:sz w:val="22"/>
          <w:szCs w:val="22"/>
        </w:rPr>
        <w:t>j</w:t>
      </w:r>
      <w:proofErr w:type="gramEnd"/>
      <w:r w:rsidRPr="00D06C87">
        <w:rPr>
          <w:rFonts w:ascii="Berylium" w:hAnsi="Berylium" w:cs="Berylium"/>
          <w:sz w:val="22"/>
          <w:szCs w:val="22"/>
        </w:rPr>
        <w:t>.</w:t>
      </w:r>
      <w:r w:rsidRPr="00D06C87">
        <w:rPr>
          <w:rFonts w:ascii="Berylium" w:hAnsi="Berylium" w:cs="Berylium"/>
          <w:sz w:val="22"/>
          <w:szCs w:val="22"/>
        </w:rPr>
        <w:tab/>
        <w:t>Initial and subsequent installations into new Customer-Provided Conduit or Other Underground Construction should use separate Ducts when feasible.</w:t>
      </w:r>
    </w:p>
    <w:p w:rsidR="00035433" w:rsidRPr="00D06C87" w:rsidRDefault="00035433" w:rsidP="0003543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FA4F7F" w:rsidRPr="00D06C87" w:rsidRDefault="00035433" w:rsidP="00107CD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002E7083" w:rsidRPr="00D06C87">
        <w:rPr>
          <w:rFonts w:ascii="Berylium" w:hAnsi="Berylium" w:cs="Berylium"/>
          <w:sz w:val="22"/>
          <w:szCs w:val="22"/>
        </w:rPr>
        <w:tab/>
      </w:r>
      <w:r w:rsidR="001F6383" w:rsidRPr="00D06C87">
        <w:rPr>
          <w:rFonts w:ascii="Berylium" w:hAnsi="Berylium" w:cs="Berylium"/>
          <w:sz w:val="22"/>
          <w:szCs w:val="22"/>
        </w:rPr>
        <w:t>4.1</w:t>
      </w:r>
      <w:proofErr w:type="gramStart"/>
      <w:r w:rsidR="001F6383" w:rsidRPr="00D06C87">
        <w:rPr>
          <w:rFonts w:ascii="Berylium" w:hAnsi="Berylium" w:cs="Berylium"/>
          <w:sz w:val="22"/>
          <w:szCs w:val="22"/>
        </w:rPr>
        <w:t>.</w:t>
      </w:r>
      <w:r w:rsidR="00107CDC" w:rsidRPr="00D06C87">
        <w:rPr>
          <w:rFonts w:ascii="Berylium" w:hAnsi="Berylium" w:cs="Berylium"/>
          <w:sz w:val="22"/>
          <w:szCs w:val="22"/>
        </w:rPr>
        <w:t>k</w:t>
      </w:r>
      <w:proofErr w:type="gramEnd"/>
      <w:r w:rsidR="00FA4F7F" w:rsidRPr="00D06C87">
        <w:rPr>
          <w:rFonts w:ascii="Berylium" w:hAnsi="Berylium" w:cs="Berylium"/>
          <w:sz w:val="22"/>
          <w:szCs w:val="22"/>
        </w:rPr>
        <w:t>.</w:t>
      </w:r>
      <w:r w:rsidR="00FA4F7F" w:rsidRPr="00D06C87">
        <w:rPr>
          <w:rFonts w:ascii="Berylium" w:hAnsi="Berylium" w:cs="Berylium"/>
          <w:sz w:val="22"/>
          <w:szCs w:val="22"/>
        </w:rPr>
        <w:tab/>
        <w:t xml:space="preserve">Upon request by the Customer, a Telephone Public Utility or other Service Providers shall examine and report the status of their existing entrance paths into </w:t>
      </w:r>
      <w:r w:rsidR="00FD363C" w:rsidRPr="00D06C87">
        <w:rPr>
          <w:rFonts w:ascii="Berylium" w:hAnsi="Berylium" w:cs="Berylium"/>
          <w:sz w:val="22"/>
          <w:szCs w:val="22"/>
        </w:rPr>
        <w:t xml:space="preserve">Customer-Provided Conduit or </w:t>
      </w:r>
      <w:r w:rsidR="00C754EA" w:rsidRPr="00D06C87">
        <w:rPr>
          <w:rFonts w:ascii="Berylium" w:hAnsi="Berylium" w:cs="Berylium"/>
          <w:sz w:val="22"/>
          <w:szCs w:val="22"/>
        </w:rPr>
        <w:t>Other Underground Construction</w:t>
      </w:r>
      <w:r w:rsidR="00FA4F7F" w:rsidRPr="00D06C87">
        <w:rPr>
          <w:rFonts w:ascii="Berylium" w:hAnsi="Berylium" w:cs="Berylium"/>
          <w:sz w:val="22"/>
          <w:szCs w:val="22"/>
        </w:rPr>
        <w:t xml:space="preserve"> in a reasonably expeditious manner. </w:t>
      </w:r>
    </w:p>
    <w:p w:rsidR="00FA4F7F" w:rsidRPr="00D06C87" w:rsidRDefault="00FA4F7F" w:rsidP="00FA4F7F">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FA4F7F" w:rsidRPr="00D06C87" w:rsidRDefault="00FA4F7F" w:rsidP="00FA4F7F">
      <w:pPr>
        <w:widowControl/>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00CA567A" w:rsidRPr="00D06C87">
        <w:rPr>
          <w:rFonts w:ascii="Berylium" w:hAnsi="Berylium" w:cs="Berylium"/>
          <w:sz w:val="22"/>
          <w:szCs w:val="22"/>
        </w:rPr>
        <w:tab/>
      </w:r>
      <w:r w:rsidR="001F6383" w:rsidRPr="00D06C87">
        <w:rPr>
          <w:rFonts w:ascii="Berylium" w:hAnsi="Berylium" w:cs="Berylium"/>
          <w:sz w:val="22"/>
          <w:szCs w:val="22"/>
        </w:rPr>
        <w:t>4.1.</w:t>
      </w:r>
      <w:r w:rsidR="00107CDC" w:rsidRPr="00D06C87">
        <w:rPr>
          <w:rFonts w:ascii="Berylium" w:hAnsi="Berylium" w:cs="Berylium"/>
          <w:sz w:val="22"/>
          <w:szCs w:val="22"/>
        </w:rPr>
        <w:t>l</w:t>
      </w:r>
      <w:r w:rsidR="00CA567A" w:rsidRPr="00D06C87">
        <w:rPr>
          <w:rFonts w:ascii="Berylium" w:hAnsi="Berylium" w:cs="Berylium"/>
          <w:sz w:val="22"/>
          <w:szCs w:val="22"/>
        </w:rPr>
        <w:t>.</w:t>
      </w:r>
      <w:r w:rsidRPr="00D06C87">
        <w:rPr>
          <w:rFonts w:ascii="Berylium" w:hAnsi="Berylium" w:cs="Berylium"/>
          <w:sz w:val="22"/>
          <w:szCs w:val="22"/>
        </w:rPr>
        <w:tab/>
        <w:t xml:space="preserve">Whenever technically feasible, a Telephone Public Utility or other Service Provider shall consolidate or minimize entrance points into the </w:t>
      </w:r>
      <w:r w:rsidR="00FD363C" w:rsidRPr="00D06C87">
        <w:rPr>
          <w:rFonts w:ascii="Berylium" w:hAnsi="Berylium" w:cs="Berylium"/>
          <w:sz w:val="22"/>
          <w:szCs w:val="22"/>
        </w:rPr>
        <w:t xml:space="preserve">Customer-Provided Conduit or </w:t>
      </w:r>
      <w:r w:rsidR="00C754EA" w:rsidRPr="00D06C87">
        <w:rPr>
          <w:rFonts w:ascii="Berylium" w:hAnsi="Berylium" w:cs="Berylium"/>
          <w:sz w:val="22"/>
          <w:szCs w:val="22"/>
        </w:rPr>
        <w:t>Other Underground Construction</w:t>
      </w:r>
      <w:r w:rsidRPr="00D06C87">
        <w:rPr>
          <w:rFonts w:ascii="Berylium" w:hAnsi="Berylium" w:cs="Berylium"/>
          <w:sz w:val="22"/>
          <w:szCs w:val="22"/>
        </w:rPr>
        <w:t>.</w:t>
      </w:r>
    </w:p>
    <w:p w:rsidR="00107CDC" w:rsidRPr="00D06C87" w:rsidRDefault="00107CDC" w:rsidP="0003543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p w:rsidR="00035433" w:rsidRPr="00D06C87" w:rsidRDefault="00830BBD" w:rsidP="0003543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r w:rsidRPr="00D06C87">
        <w:rPr>
          <w:rFonts w:ascii="Berylium" w:hAnsi="Berylium" w:cs="Berylium"/>
          <w:sz w:val="22"/>
          <w:szCs w:val="22"/>
        </w:rPr>
        <w:tab/>
      </w:r>
      <w:r w:rsidR="00CA567A" w:rsidRPr="00D06C87">
        <w:rPr>
          <w:rFonts w:ascii="Berylium" w:hAnsi="Berylium" w:cs="Berylium"/>
          <w:sz w:val="22"/>
          <w:szCs w:val="22"/>
        </w:rPr>
        <w:tab/>
      </w:r>
      <w:r w:rsidR="001F6383" w:rsidRPr="00D06C87">
        <w:rPr>
          <w:rFonts w:ascii="Berylium" w:hAnsi="Berylium" w:cs="Berylium"/>
          <w:sz w:val="22"/>
          <w:szCs w:val="22"/>
        </w:rPr>
        <w:t>4.1</w:t>
      </w:r>
      <w:proofErr w:type="gramStart"/>
      <w:r w:rsidR="001F6383" w:rsidRPr="00D06C87">
        <w:rPr>
          <w:rFonts w:ascii="Berylium" w:hAnsi="Berylium" w:cs="Berylium"/>
          <w:sz w:val="22"/>
          <w:szCs w:val="22"/>
        </w:rPr>
        <w:t>.</w:t>
      </w:r>
      <w:r w:rsidR="00107CDC" w:rsidRPr="00D06C87">
        <w:rPr>
          <w:rFonts w:ascii="Berylium" w:hAnsi="Berylium" w:cs="Berylium"/>
          <w:sz w:val="22"/>
          <w:szCs w:val="22"/>
        </w:rPr>
        <w:t>m</w:t>
      </w:r>
      <w:proofErr w:type="gramEnd"/>
      <w:r w:rsidR="00035433" w:rsidRPr="00D06C87">
        <w:rPr>
          <w:rFonts w:ascii="Berylium" w:hAnsi="Berylium" w:cs="Berylium"/>
          <w:sz w:val="22"/>
          <w:szCs w:val="22"/>
        </w:rPr>
        <w:t>.</w:t>
      </w:r>
      <w:r w:rsidR="00035433" w:rsidRPr="00D06C87">
        <w:rPr>
          <w:rFonts w:ascii="Berylium" w:hAnsi="Berylium" w:cs="Berylium"/>
          <w:sz w:val="22"/>
          <w:szCs w:val="22"/>
        </w:rPr>
        <w:tab/>
        <w:t>A Service Provider should not bill another Service Provider for access to or occupancy of Customer-Provided Conduit or Other Underground Construction.</w:t>
      </w:r>
    </w:p>
    <w:p w:rsidR="00035433" w:rsidRPr="00D06C87" w:rsidRDefault="00035433" w:rsidP="0003543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7200"/>
          <w:tab w:val="left" w:pos="7920"/>
          <w:tab w:val="left" w:pos="8640"/>
          <w:tab w:val="left" w:pos="9356"/>
        </w:tabs>
        <w:jc w:val="both"/>
        <w:rPr>
          <w:rFonts w:ascii="Berylium" w:hAnsi="Berylium" w:cs="Berylium"/>
          <w:sz w:val="22"/>
          <w:szCs w:val="22"/>
        </w:rPr>
      </w:pPr>
    </w:p>
    <w:sectPr w:rsidR="00035433" w:rsidRPr="00D06C87" w:rsidSect="00923FC8">
      <w:type w:val="continuous"/>
      <w:pgSz w:w="12240" w:h="15840"/>
      <w:pgMar w:top="720" w:right="1440" w:bottom="1440" w:left="1440" w:header="72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B3D" w:rsidRDefault="00AE0B3D">
      <w:r>
        <w:separator/>
      </w:r>
    </w:p>
  </w:endnote>
  <w:endnote w:type="continuationSeparator" w:id="0">
    <w:p w:rsidR="00AE0B3D" w:rsidRDefault="00AE0B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ylium">
    <w:altName w:val="Times New Roman"/>
    <w:charset w:val="00"/>
    <w:family w:val="auto"/>
    <w:pitch w:val="variable"/>
    <w:sig w:usb0="00000001" w:usb1="0000004A" w:usb2="00000000" w:usb3="00000000" w:csb0="00000193"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D26" w:rsidRDefault="00730D26">
    <w:pPr>
      <w:spacing w:line="19" w:lineRule="exact"/>
    </w:pPr>
  </w:p>
  <w:p w:rsidR="00730D26" w:rsidRDefault="00F528C3">
    <w:pPr>
      <w:framePr w:w="9361" w:wrap="notBeside" w:vAnchor="text" w:hAnchor="text" w:x="1" w:y="1"/>
      <w:jc w:val="center"/>
      <w:rPr>
        <w:rFonts w:ascii="Courier" w:hAnsi="Courier" w:cs="Courier"/>
        <w:sz w:val="20"/>
        <w:szCs w:val="20"/>
      </w:rPr>
    </w:pPr>
    <w:r>
      <w:rPr>
        <w:rFonts w:ascii="Courier" w:hAnsi="Courier" w:cs="Courier"/>
        <w:sz w:val="20"/>
        <w:szCs w:val="20"/>
      </w:rPr>
      <w:fldChar w:fldCharType="begin"/>
    </w:r>
    <w:r w:rsidR="00730D26">
      <w:rPr>
        <w:rFonts w:ascii="Courier" w:hAnsi="Courier" w:cs="Courier"/>
        <w:sz w:val="20"/>
        <w:szCs w:val="20"/>
      </w:rPr>
      <w:instrText xml:space="preserve">PAGE </w:instrText>
    </w:r>
    <w:r>
      <w:rPr>
        <w:rFonts w:ascii="Courier" w:hAnsi="Courier" w:cs="Courier"/>
        <w:sz w:val="20"/>
        <w:szCs w:val="20"/>
      </w:rPr>
      <w:fldChar w:fldCharType="separate"/>
    </w:r>
    <w:r w:rsidR="00BC64F6">
      <w:rPr>
        <w:rFonts w:ascii="Courier" w:hAnsi="Courier" w:cs="Courier"/>
        <w:noProof/>
        <w:sz w:val="20"/>
        <w:szCs w:val="20"/>
      </w:rPr>
      <w:t>4</w:t>
    </w:r>
    <w:r>
      <w:rPr>
        <w:rFonts w:ascii="Courier" w:hAnsi="Courier" w:cs="Courier"/>
        <w:sz w:val="20"/>
        <w:szCs w:val="20"/>
      </w:rPr>
      <w:fldChar w:fldCharType="end"/>
    </w:r>
  </w:p>
  <w:p w:rsidR="00730D26" w:rsidRDefault="00730D2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B3D" w:rsidRDefault="00AE0B3D">
      <w:r>
        <w:separator/>
      </w:r>
    </w:p>
  </w:footnote>
  <w:footnote w:type="continuationSeparator" w:id="0">
    <w:p w:rsidR="00AE0B3D" w:rsidRDefault="00AE0B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D26" w:rsidRDefault="00730D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Berylium" w:hAnsi="Berylium" w:cs="Berylium"/>
        <w:b/>
        <w:bCs/>
        <w:sz w:val="20"/>
        <w:szCs w:val="20"/>
      </w:rPr>
    </w:pPr>
    <w:r>
      <w:rPr>
        <w:rFonts w:ascii="Berylium" w:hAnsi="Berylium" w:cs="Berylium"/>
        <w:b/>
        <w:bCs/>
        <w:sz w:val="20"/>
        <w:szCs w:val="20"/>
      </w:rPr>
      <w:t>150CSR37</w:t>
    </w:r>
  </w:p>
  <w:p w:rsidR="00730D26" w:rsidRDefault="00730D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Berylium" w:hAnsi="Berylium" w:cs="Berylium"/>
        <w:b/>
        <w:bCs/>
        <w:sz w:val="20"/>
        <w:szCs w:val="20"/>
      </w:rPr>
    </w:pPr>
  </w:p>
  <w:p w:rsidR="00730D26" w:rsidRDefault="00730D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cs="Courier"/>
      </w:rPr>
    </w:pPr>
  </w:p>
  <w:p w:rsidR="00730D26" w:rsidRDefault="00730D26">
    <w:pPr>
      <w:spacing w:line="19" w:lineRule="exact"/>
      <w:rPr>
        <w:rFonts w:ascii="Courier" w:hAnsi="Courier" w:cs="Courie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name w:val="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22D87952"/>
    <w:multiLevelType w:val="hybridMultilevel"/>
    <w:tmpl w:val="EE9430CA"/>
    <w:lvl w:ilvl="0" w:tplc="A2368DE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FF85610"/>
    <w:multiLevelType w:val="hybridMultilevel"/>
    <w:tmpl w:val="F348A6B4"/>
    <w:lvl w:ilvl="0" w:tplc="B0C063C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66A40008"/>
    <w:multiLevelType w:val="hybridMultilevel"/>
    <w:tmpl w:val="6E9E063C"/>
    <w:lvl w:ilvl="0" w:tplc="862010B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775B22ED"/>
    <w:multiLevelType w:val="hybridMultilevel"/>
    <w:tmpl w:val="3828C2B6"/>
    <w:lvl w:ilvl="0" w:tplc="AF6AFD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4"/>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046C6A"/>
    <w:rsid w:val="0001617B"/>
    <w:rsid w:val="00035433"/>
    <w:rsid w:val="00046C6A"/>
    <w:rsid w:val="00072CD5"/>
    <w:rsid w:val="00086C64"/>
    <w:rsid w:val="00090EF0"/>
    <w:rsid w:val="00096880"/>
    <w:rsid w:val="000D39DD"/>
    <w:rsid w:val="000D55CD"/>
    <w:rsid w:val="00107123"/>
    <w:rsid w:val="00107CDC"/>
    <w:rsid w:val="0017505B"/>
    <w:rsid w:val="001914D7"/>
    <w:rsid w:val="001A4F95"/>
    <w:rsid w:val="001A7BD2"/>
    <w:rsid w:val="001B4905"/>
    <w:rsid w:val="001F6383"/>
    <w:rsid w:val="00264337"/>
    <w:rsid w:val="00267F8F"/>
    <w:rsid w:val="00275571"/>
    <w:rsid w:val="002A11FA"/>
    <w:rsid w:val="002C076D"/>
    <w:rsid w:val="002E7083"/>
    <w:rsid w:val="002F7C82"/>
    <w:rsid w:val="00363604"/>
    <w:rsid w:val="00391A87"/>
    <w:rsid w:val="003B5349"/>
    <w:rsid w:val="003D4AD3"/>
    <w:rsid w:val="003E353A"/>
    <w:rsid w:val="00406180"/>
    <w:rsid w:val="00415E88"/>
    <w:rsid w:val="004248E6"/>
    <w:rsid w:val="00461DB1"/>
    <w:rsid w:val="00471B31"/>
    <w:rsid w:val="004B354A"/>
    <w:rsid w:val="004C202D"/>
    <w:rsid w:val="004D4FB8"/>
    <w:rsid w:val="00510963"/>
    <w:rsid w:val="00513553"/>
    <w:rsid w:val="00537C14"/>
    <w:rsid w:val="00540E8A"/>
    <w:rsid w:val="005742D1"/>
    <w:rsid w:val="005A2CC9"/>
    <w:rsid w:val="005A3372"/>
    <w:rsid w:val="005A4D85"/>
    <w:rsid w:val="005B7D63"/>
    <w:rsid w:val="005E6653"/>
    <w:rsid w:val="00600155"/>
    <w:rsid w:val="0060024C"/>
    <w:rsid w:val="00610BCC"/>
    <w:rsid w:val="006255FF"/>
    <w:rsid w:val="00671E37"/>
    <w:rsid w:val="00673555"/>
    <w:rsid w:val="00680EC9"/>
    <w:rsid w:val="00686087"/>
    <w:rsid w:val="006A1176"/>
    <w:rsid w:val="006B00B3"/>
    <w:rsid w:val="006B5E33"/>
    <w:rsid w:val="006C0B31"/>
    <w:rsid w:val="006C5C1F"/>
    <w:rsid w:val="006F59B1"/>
    <w:rsid w:val="00721D95"/>
    <w:rsid w:val="00730D26"/>
    <w:rsid w:val="00741992"/>
    <w:rsid w:val="00772C05"/>
    <w:rsid w:val="00777098"/>
    <w:rsid w:val="00784BCD"/>
    <w:rsid w:val="007907C1"/>
    <w:rsid w:val="007A4F90"/>
    <w:rsid w:val="007B65A9"/>
    <w:rsid w:val="007B79F1"/>
    <w:rsid w:val="007D0FCA"/>
    <w:rsid w:val="007D1C5B"/>
    <w:rsid w:val="0080237D"/>
    <w:rsid w:val="008301D4"/>
    <w:rsid w:val="00830BBD"/>
    <w:rsid w:val="008369FA"/>
    <w:rsid w:val="00847B5B"/>
    <w:rsid w:val="008619A9"/>
    <w:rsid w:val="00877CEA"/>
    <w:rsid w:val="00892EF1"/>
    <w:rsid w:val="0089557E"/>
    <w:rsid w:val="008B2017"/>
    <w:rsid w:val="008B4047"/>
    <w:rsid w:val="008C5B25"/>
    <w:rsid w:val="00923FC8"/>
    <w:rsid w:val="0098039F"/>
    <w:rsid w:val="009E0359"/>
    <w:rsid w:val="009F171A"/>
    <w:rsid w:val="009F646B"/>
    <w:rsid w:val="00A14787"/>
    <w:rsid w:val="00A15ABD"/>
    <w:rsid w:val="00A30BE3"/>
    <w:rsid w:val="00A4383C"/>
    <w:rsid w:val="00A46428"/>
    <w:rsid w:val="00A676B2"/>
    <w:rsid w:val="00A777D5"/>
    <w:rsid w:val="00AE0B3D"/>
    <w:rsid w:val="00B10D6D"/>
    <w:rsid w:val="00B35B1C"/>
    <w:rsid w:val="00B50159"/>
    <w:rsid w:val="00B737DA"/>
    <w:rsid w:val="00B7494B"/>
    <w:rsid w:val="00B97DF6"/>
    <w:rsid w:val="00BB3401"/>
    <w:rsid w:val="00BC1491"/>
    <w:rsid w:val="00BC62B3"/>
    <w:rsid w:val="00BC64F6"/>
    <w:rsid w:val="00BD3641"/>
    <w:rsid w:val="00BD4A5D"/>
    <w:rsid w:val="00C30968"/>
    <w:rsid w:val="00C74B44"/>
    <w:rsid w:val="00C754EA"/>
    <w:rsid w:val="00C932C7"/>
    <w:rsid w:val="00CA567A"/>
    <w:rsid w:val="00CE20A0"/>
    <w:rsid w:val="00CF15EB"/>
    <w:rsid w:val="00D06C87"/>
    <w:rsid w:val="00D25855"/>
    <w:rsid w:val="00D3424F"/>
    <w:rsid w:val="00D42710"/>
    <w:rsid w:val="00D430E9"/>
    <w:rsid w:val="00D67198"/>
    <w:rsid w:val="00D75BC8"/>
    <w:rsid w:val="00D76EA7"/>
    <w:rsid w:val="00D80A1D"/>
    <w:rsid w:val="00DB5A9A"/>
    <w:rsid w:val="00DC42E4"/>
    <w:rsid w:val="00DF1C5D"/>
    <w:rsid w:val="00E02932"/>
    <w:rsid w:val="00E177E1"/>
    <w:rsid w:val="00E24515"/>
    <w:rsid w:val="00E2679F"/>
    <w:rsid w:val="00E32B18"/>
    <w:rsid w:val="00E56595"/>
    <w:rsid w:val="00E76A2A"/>
    <w:rsid w:val="00EB615E"/>
    <w:rsid w:val="00EC7189"/>
    <w:rsid w:val="00ED2891"/>
    <w:rsid w:val="00ED5155"/>
    <w:rsid w:val="00EE2E7B"/>
    <w:rsid w:val="00F13A1B"/>
    <w:rsid w:val="00F4121B"/>
    <w:rsid w:val="00F4308D"/>
    <w:rsid w:val="00F528C3"/>
    <w:rsid w:val="00F62512"/>
    <w:rsid w:val="00F75C06"/>
    <w:rsid w:val="00FA4F7F"/>
    <w:rsid w:val="00FB292F"/>
    <w:rsid w:val="00FC2453"/>
    <w:rsid w:val="00FD363C"/>
    <w:rsid w:val="00FE2A5B"/>
    <w:rsid w:val="00FF013E"/>
    <w:rsid w:val="00FF29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189"/>
    <w:pPr>
      <w:widowControl w:val="0"/>
      <w:autoSpaceDE w:val="0"/>
      <w:autoSpaceDN w:val="0"/>
      <w:adjustRightInd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B65A9"/>
    <w:pPr>
      <w:widowControl/>
      <w:autoSpaceDE/>
      <w:autoSpaceDN/>
      <w:adjustRightInd/>
    </w:pPr>
    <w:rPr>
      <w:rFonts w:ascii="Tahoma" w:hAnsi="Tahoma" w:cs="Tahoma"/>
      <w:sz w:val="16"/>
      <w:szCs w:val="16"/>
    </w:rPr>
  </w:style>
  <w:style w:type="character" w:styleId="FootnoteReference">
    <w:name w:val="footnote reference"/>
    <w:rsid w:val="00EC7189"/>
  </w:style>
  <w:style w:type="paragraph" w:styleId="Title">
    <w:name w:val="Title"/>
    <w:basedOn w:val="Normal"/>
    <w:qFormat/>
    <w:rsid w:val="00EC718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 w:val="22"/>
      <w:szCs w:val="22"/>
    </w:rPr>
  </w:style>
  <w:style w:type="paragraph" w:styleId="Header">
    <w:name w:val="header"/>
    <w:basedOn w:val="Normal"/>
    <w:link w:val="HeaderChar"/>
    <w:rsid w:val="00E02932"/>
    <w:pPr>
      <w:tabs>
        <w:tab w:val="center" w:pos="4680"/>
        <w:tab w:val="right" w:pos="9360"/>
      </w:tabs>
    </w:pPr>
  </w:style>
  <w:style w:type="character" w:customStyle="1" w:styleId="HeaderChar">
    <w:name w:val="Header Char"/>
    <w:link w:val="Header"/>
    <w:rsid w:val="00E02932"/>
    <w:rPr>
      <w:sz w:val="24"/>
      <w:szCs w:val="24"/>
    </w:rPr>
  </w:style>
  <w:style w:type="paragraph" w:styleId="Footer">
    <w:name w:val="footer"/>
    <w:basedOn w:val="Normal"/>
    <w:link w:val="FooterChar"/>
    <w:rsid w:val="00E02932"/>
    <w:pPr>
      <w:tabs>
        <w:tab w:val="center" w:pos="4680"/>
        <w:tab w:val="right" w:pos="9360"/>
      </w:tabs>
    </w:pPr>
  </w:style>
  <w:style w:type="character" w:customStyle="1" w:styleId="FooterChar">
    <w:name w:val="Footer Char"/>
    <w:link w:val="Footer"/>
    <w:rsid w:val="00E02932"/>
    <w:rPr>
      <w:sz w:val="24"/>
      <w:szCs w:val="24"/>
    </w:rPr>
  </w:style>
</w:styles>
</file>

<file path=word/webSettings.xml><?xml version="1.0" encoding="utf-8"?>
<w:webSettings xmlns:r="http://schemas.openxmlformats.org/officeDocument/2006/relationships" xmlns:w="http://schemas.openxmlformats.org/wordprocessingml/2006/main">
  <w:divs>
    <w:div w:id="65145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761709-2F0D-4AC3-9C9E-E938E9307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1372</Words>
  <Characters>8188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TITLE 150</vt:lpstr>
    </vt:vector>
  </TitlesOfParts>
  <Company>WVPSC</Company>
  <LinksUpToDate>false</LinksUpToDate>
  <CharactersWithSpaces>9541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150</dc:title>
  <dc:creator>Starsick, Joseph</dc:creator>
  <cp:lastModifiedBy>jneal</cp:lastModifiedBy>
  <cp:revision>2</cp:revision>
  <cp:lastPrinted>2017-05-17T18:33:00Z</cp:lastPrinted>
  <dcterms:created xsi:type="dcterms:W3CDTF">2021-08-06T15:38:00Z</dcterms:created>
  <dcterms:modified xsi:type="dcterms:W3CDTF">2021-08-06T15:38:00Z</dcterms:modified>
</cp:coreProperties>
</file>