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084" w14:textId="77777777" w:rsidR="00D23EC9" w:rsidRPr="009E4D85" w:rsidRDefault="00D23EC9" w:rsidP="00D23EC9">
      <w:pPr>
        <w:spacing w:after="0" w:line="240" w:lineRule="auto"/>
        <w:jc w:val="center"/>
        <w:rPr>
          <w:rFonts w:ascii="Times New Roman" w:hAnsi="Times New Roman" w:cs="Times New Roman"/>
          <w:b/>
        </w:rPr>
      </w:pPr>
      <w:r w:rsidRPr="009E4D85">
        <w:rPr>
          <w:rFonts w:ascii="Times New Roman" w:hAnsi="Times New Roman" w:cs="Times New Roman"/>
          <w:b/>
        </w:rPr>
        <w:t>TITLE 11</w:t>
      </w:r>
    </w:p>
    <w:p w14:paraId="075F6C2C" w14:textId="7600ABAF" w:rsidR="00D23EC9" w:rsidRPr="009E4D85" w:rsidRDefault="00892689" w:rsidP="00D23EC9">
      <w:pPr>
        <w:spacing w:after="0" w:line="240" w:lineRule="auto"/>
        <w:jc w:val="center"/>
        <w:rPr>
          <w:rFonts w:ascii="Times New Roman" w:hAnsi="Times New Roman" w:cs="Times New Roman"/>
          <w:b/>
        </w:rPr>
      </w:pPr>
      <w:r w:rsidRPr="009E4D85">
        <w:rPr>
          <w:rFonts w:ascii="Times New Roman" w:hAnsi="Times New Roman" w:cs="Times New Roman"/>
          <w:b/>
        </w:rPr>
        <w:t xml:space="preserve">LEGISLATIVE </w:t>
      </w:r>
      <w:r w:rsidR="00D23EC9" w:rsidRPr="009E4D85">
        <w:rPr>
          <w:rFonts w:ascii="Times New Roman" w:hAnsi="Times New Roman" w:cs="Times New Roman"/>
          <w:b/>
        </w:rPr>
        <w:t>RULE</w:t>
      </w:r>
    </w:p>
    <w:p w14:paraId="72C57CE4" w14:textId="12C74992" w:rsidR="00D23EC9" w:rsidRPr="009E4D85" w:rsidRDefault="00D23EC9" w:rsidP="00D23EC9">
      <w:pPr>
        <w:spacing w:after="0" w:line="240" w:lineRule="auto"/>
        <w:jc w:val="center"/>
        <w:rPr>
          <w:rFonts w:ascii="Times New Roman" w:hAnsi="Times New Roman" w:cs="Times New Roman"/>
          <w:b/>
        </w:rPr>
      </w:pPr>
      <w:r w:rsidRPr="009E4D85">
        <w:rPr>
          <w:rFonts w:ascii="Times New Roman" w:hAnsi="Times New Roman" w:cs="Times New Roman"/>
          <w:b/>
        </w:rPr>
        <w:t>WEST VIRGINIA BOARD OF MEDICINE</w:t>
      </w:r>
    </w:p>
    <w:p w14:paraId="1D553DC7" w14:textId="1BA98B4D" w:rsidR="00D23EC9" w:rsidRPr="009E4D85" w:rsidRDefault="00D23EC9" w:rsidP="00D23EC9">
      <w:pPr>
        <w:spacing w:after="0" w:line="240" w:lineRule="auto"/>
        <w:jc w:val="center"/>
        <w:rPr>
          <w:rFonts w:ascii="Times New Roman" w:hAnsi="Times New Roman" w:cs="Times New Roman"/>
          <w:b/>
          <w:u w:val="single"/>
        </w:rPr>
      </w:pPr>
    </w:p>
    <w:p w14:paraId="5251C357" w14:textId="77777777" w:rsidR="00596474" w:rsidRPr="009E4D85" w:rsidRDefault="00596474" w:rsidP="00D23EC9">
      <w:pPr>
        <w:spacing w:after="0" w:line="240" w:lineRule="auto"/>
        <w:jc w:val="center"/>
        <w:rPr>
          <w:rFonts w:ascii="Times New Roman" w:hAnsi="Times New Roman" w:cs="Times New Roman"/>
          <w:b/>
          <w:u w:val="single"/>
        </w:rPr>
      </w:pPr>
    </w:p>
    <w:p w14:paraId="6A2FB403" w14:textId="28927A4E" w:rsidR="00D23EC9" w:rsidRPr="009E4D85" w:rsidRDefault="00D23EC9" w:rsidP="00D23EC9">
      <w:pPr>
        <w:spacing w:after="0" w:line="240" w:lineRule="auto"/>
        <w:jc w:val="center"/>
        <w:rPr>
          <w:rFonts w:ascii="Times New Roman" w:hAnsi="Times New Roman" w:cs="Times New Roman"/>
          <w:b/>
        </w:rPr>
      </w:pPr>
      <w:r w:rsidRPr="009E4D85">
        <w:rPr>
          <w:rFonts w:ascii="Times New Roman" w:hAnsi="Times New Roman" w:cs="Times New Roman"/>
          <w:b/>
        </w:rPr>
        <w:t>SERIES 1</w:t>
      </w:r>
      <w:r w:rsidR="00A41EDF" w:rsidRPr="009E4D85">
        <w:rPr>
          <w:rFonts w:ascii="Times New Roman" w:hAnsi="Times New Roman" w:cs="Times New Roman"/>
          <w:b/>
        </w:rPr>
        <w:t>4</w:t>
      </w:r>
    </w:p>
    <w:p w14:paraId="37D903E8" w14:textId="77777777" w:rsidR="003018AA" w:rsidRPr="009E4D85" w:rsidRDefault="00A41EDF" w:rsidP="005355FC">
      <w:pPr>
        <w:spacing w:after="0" w:line="240" w:lineRule="auto"/>
        <w:ind w:left="720" w:right="720"/>
        <w:jc w:val="center"/>
        <w:rPr>
          <w:rFonts w:ascii="Times New Roman" w:hAnsi="Times New Roman" w:cs="Times New Roman"/>
          <w:b/>
        </w:rPr>
      </w:pPr>
      <w:r w:rsidRPr="009E4D85">
        <w:rPr>
          <w:rFonts w:ascii="Times New Roman" w:hAnsi="Times New Roman" w:cs="Times New Roman"/>
          <w:b/>
        </w:rPr>
        <w:t xml:space="preserve">REGISTRATION </w:t>
      </w:r>
      <w:r w:rsidR="00892689" w:rsidRPr="009E4D85">
        <w:rPr>
          <w:rFonts w:ascii="Times New Roman" w:hAnsi="Times New Roman" w:cs="Times New Roman"/>
          <w:b/>
        </w:rPr>
        <w:t xml:space="preserve">TO PRACTICE DURING DECLARED </w:t>
      </w:r>
    </w:p>
    <w:p w14:paraId="4319C430" w14:textId="7A4B5A6D" w:rsidR="00D23EC9" w:rsidRPr="009E4D85" w:rsidRDefault="00892689" w:rsidP="005355FC">
      <w:pPr>
        <w:spacing w:after="0" w:line="240" w:lineRule="auto"/>
        <w:ind w:left="720" w:right="720"/>
        <w:jc w:val="center"/>
        <w:rPr>
          <w:rFonts w:ascii="Times New Roman" w:hAnsi="Times New Roman" w:cs="Times New Roman"/>
          <w:b/>
        </w:rPr>
      </w:pPr>
      <w:r w:rsidRPr="009E4D85">
        <w:rPr>
          <w:rFonts w:ascii="Times New Roman" w:hAnsi="Times New Roman" w:cs="Times New Roman"/>
          <w:b/>
        </w:rPr>
        <w:t>STATE OF EMERGENCY</w:t>
      </w:r>
    </w:p>
    <w:p w14:paraId="4E882AE5" w14:textId="1A0A450A" w:rsidR="00D23EC9" w:rsidRPr="009E4D85" w:rsidRDefault="00D23EC9" w:rsidP="00D23EC9">
      <w:pPr>
        <w:spacing w:after="0" w:line="240" w:lineRule="auto"/>
        <w:jc w:val="both"/>
        <w:rPr>
          <w:rFonts w:ascii="Times New Roman" w:hAnsi="Times New Roman" w:cs="Times New Roman"/>
          <w:u w:val="single"/>
        </w:rPr>
      </w:pPr>
    </w:p>
    <w:p w14:paraId="17074BFB" w14:textId="77777777" w:rsidR="00580600" w:rsidRPr="009E4D85" w:rsidRDefault="00580600" w:rsidP="00D23EC9">
      <w:pPr>
        <w:spacing w:after="0" w:line="240" w:lineRule="auto"/>
        <w:jc w:val="both"/>
        <w:rPr>
          <w:rFonts w:ascii="Times New Roman" w:hAnsi="Times New Roman" w:cs="Times New Roman"/>
          <w:u w:val="single"/>
        </w:rPr>
      </w:pPr>
    </w:p>
    <w:p w14:paraId="03AE245D" w14:textId="5D73B3F9" w:rsidR="00D23EC9" w:rsidRPr="009E4D85" w:rsidRDefault="00D23EC9" w:rsidP="00D23EC9">
      <w:pPr>
        <w:spacing w:after="0" w:line="240" w:lineRule="auto"/>
        <w:jc w:val="both"/>
        <w:rPr>
          <w:rFonts w:ascii="Times New Roman" w:hAnsi="Times New Roman" w:cs="Times New Roman"/>
          <w:b/>
        </w:rPr>
      </w:pPr>
      <w:r w:rsidRPr="009E4D85">
        <w:rPr>
          <w:rFonts w:ascii="Times New Roman" w:hAnsi="Times New Roman" w:cs="Times New Roman"/>
          <w:b/>
        </w:rPr>
        <w:t>§11-</w:t>
      </w:r>
      <w:r w:rsidR="006651C0" w:rsidRPr="009E4D85">
        <w:rPr>
          <w:rFonts w:ascii="Times New Roman" w:hAnsi="Times New Roman" w:cs="Times New Roman"/>
          <w:b/>
        </w:rPr>
        <w:t>1</w:t>
      </w:r>
      <w:r w:rsidR="00356BED" w:rsidRPr="009E4D85">
        <w:rPr>
          <w:rFonts w:ascii="Times New Roman" w:hAnsi="Times New Roman" w:cs="Times New Roman"/>
          <w:b/>
        </w:rPr>
        <w:t>4</w:t>
      </w:r>
      <w:r w:rsidRPr="009E4D85">
        <w:rPr>
          <w:rFonts w:ascii="Times New Roman" w:hAnsi="Times New Roman" w:cs="Times New Roman"/>
          <w:b/>
        </w:rPr>
        <w:t xml:space="preserve">-1. </w:t>
      </w:r>
      <w:r w:rsidR="00580600" w:rsidRPr="009E4D85">
        <w:rPr>
          <w:rFonts w:ascii="Times New Roman" w:hAnsi="Times New Roman" w:cs="Times New Roman"/>
          <w:b/>
        </w:rPr>
        <w:t xml:space="preserve"> </w:t>
      </w:r>
      <w:r w:rsidRPr="009E4D85">
        <w:rPr>
          <w:rFonts w:ascii="Times New Roman" w:hAnsi="Times New Roman" w:cs="Times New Roman"/>
          <w:b/>
        </w:rPr>
        <w:t>General.</w:t>
      </w:r>
    </w:p>
    <w:p w14:paraId="4AB5B8D6" w14:textId="77777777" w:rsidR="00D23EC9" w:rsidRPr="009E4D85" w:rsidRDefault="00D23EC9" w:rsidP="00D23EC9">
      <w:pPr>
        <w:spacing w:after="0" w:line="240" w:lineRule="auto"/>
        <w:jc w:val="both"/>
        <w:rPr>
          <w:rFonts w:ascii="Times New Roman" w:hAnsi="Times New Roman" w:cs="Times New Roman"/>
        </w:rPr>
      </w:pPr>
    </w:p>
    <w:p w14:paraId="3880B44C" w14:textId="7693CDAA" w:rsidR="00FD4363" w:rsidRPr="009E4D85" w:rsidRDefault="00D23EC9" w:rsidP="00817477">
      <w:pPr>
        <w:spacing w:after="0" w:line="240" w:lineRule="auto"/>
        <w:ind w:firstLine="360"/>
        <w:jc w:val="both"/>
        <w:rPr>
          <w:rFonts w:ascii="Times New Roman" w:hAnsi="Times New Roman" w:cs="Times New Roman"/>
          <w:strike/>
        </w:rPr>
      </w:pPr>
      <w:r w:rsidRPr="009E4D85">
        <w:rPr>
          <w:rFonts w:ascii="Times New Roman" w:hAnsi="Times New Roman" w:cs="Times New Roman"/>
        </w:rPr>
        <w:t>1.1.</w:t>
      </w:r>
      <w:r w:rsidR="00580600" w:rsidRPr="009E4D85">
        <w:rPr>
          <w:rFonts w:ascii="Times New Roman" w:hAnsi="Times New Roman" w:cs="Times New Roman"/>
        </w:rPr>
        <w:t xml:space="preserve"> </w:t>
      </w:r>
      <w:r w:rsidRPr="009E4D85">
        <w:rPr>
          <w:rFonts w:ascii="Times New Roman" w:hAnsi="Times New Roman" w:cs="Times New Roman"/>
        </w:rPr>
        <w:t xml:space="preserve"> Scope. -</w:t>
      </w:r>
      <w:r w:rsidR="006651C0" w:rsidRPr="009E4D85">
        <w:rPr>
          <w:rFonts w:ascii="Times New Roman" w:hAnsi="Times New Roman" w:cs="Times New Roman"/>
        </w:rPr>
        <w:t>-</w:t>
      </w:r>
      <w:r w:rsidRPr="009E4D85">
        <w:rPr>
          <w:rFonts w:ascii="Times New Roman" w:hAnsi="Times New Roman" w:cs="Times New Roman"/>
        </w:rPr>
        <w:t xml:space="preserve"> This </w:t>
      </w:r>
      <w:r w:rsidR="006651C0" w:rsidRPr="009E4D85">
        <w:rPr>
          <w:rFonts w:ascii="Times New Roman" w:hAnsi="Times New Roman" w:cs="Times New Roman"/>
        </w:rPr>
        <w:t xml:space="preserve">rule establishes procedures for </w:t>
      </w:r>
      <w:r w:rsidR="00892689" w:rsidRPr="009E4D85">
        <w:rPr>
          <w:rFonts w:ascii="Times New Roman" w:hAnsi="Times New Roman" w:cs="Times New Roman"/>
        </w:rPr>
        <w:t>authorizing physician</w:t>
      </w:r>
      <w:r w:rsidR="001F0A2E" w:rsidRPr="009E4D85">
        <w:rPr>
          <w:rFonts w:ascii="Times New Roman" w:hAnsi="Times New Roman" w:cs="Times New Roman"/>
        </w:rPr>
        <w:t>s</w:t>
      </w:r>
      <w:r w:rsidR="00892689" w:rsidRPr="009E4D85">
        <w:rPr>
          <w:rFonts w:ascii="Times New Roman" w:hAnsi="Times New Roman" w:cs="Times New Roman"/>
        </w:rPr>
        <w:t xml:space="preserve"> and physician assistants who do not hold an active status medical license to practice in West Virginia during a declared state of emergency. </w:t>
      </w:r>
      <w:r w:rsidR="006651C0" w:rsidRPr="009E4D85">
        <w:rPr>
          <w:rFonts w:ascii="Times New Roman" w:hAnsi="Times New Roman" w:cs="Times New Roman"/>
        </w:rPr>
        <w:t xml:space="preserve"> </w:t>
      </w:r>
      <w:r w:rsidRPr="009E4D85">
        <w:rPr>
          <w:rFonts w:ascii="Times New Roman" w:hAnsi="Times New Roman" w:cs="Times New Roman"/>
        </w:rPr>
        <w:t xml:space="preserve"> </w:t>
      </w:r>
    </w:p>
    <w:p w14:paraId="3C91972F" w14:textId="77777777" w:rsidR="00D23EC9" w:rsidRPr="009E4D85" w:rsidRDefault="00D23EC9" w:rsidP="00817477">
      <w:pPr>
        <w:spacing w:after="0" w:line="240" w:lineRule="auto"/>
        <w:ind w:firstLine="360"/>
        <w:jc w:val="both"/>
        <w:rPr>
          <w:rFonts w:ascii="Times New Roman" w:hAnsi="Times New Roman" w:cs="Times New Roman"/>
          <w:strike/>
        </w:rPr>
      </w:pPr>
      <w:r w:rsidRPr="009E4D85">
        <w:rPr>
          <w:rFonts w:ascii="Times New Roman" w:hAnsi="Times New Roman" w:cs="Times New Roman"/>
          <w:strike/>
        </w:rPr>
        <w:t xml:space="preserve">  </w:t>
      </w:r>
    </w:p>
    <w:p w14:paraId="3861BC2B" w14:textId="1E5BB56C" w:rsidR="00D23EC9" w:rsidRPr="009E4D85" w:rsidRDefault="00D23EC9" w:rsidP="00817477">
      <w:pPr>
        <w:spacing w:after="0" w:line="240" w:lineRule="auto"/>
        <w:ind w:firstLine="360"/>
        <w:jc w:val="both"/>
        <w:rPr>
          <w:rFonts w:ascii="Times New Roman" w:hAnsi="Times New Roman" w:cs="Times New Roman"/>
        </w:rPr>
      </w:pPr>
      <w:r w:rsidRPr="009E4D85">
        <w:rPr>
          <w:rFonts w:ascii="Times New Roman" w:hAnsi="Times New Roman" w:cs="Times New Roman"/>
        </w:rPr>
        <w:t xml:space="preserve">1.2. </w:t>
      </w:r>
      <w:r w:rsidR="00580600" w:rsidRPr="009E4D85">
        <w:rPr>
          <w:rFonts w:ascii="Times New Roman" w:hAnsi="Times New Roman" w:cs="Times New Roman"/>
        </w:rPr>
        <w:t xml:space="preserve"> </w:t>
      </w:r>
      <w:r w:rsidRPr="009E4D85">
        <w:rPr>
          <w:rFonts w:ascii="Times New Roman" w:hAnsi="Times New Roman" w:cs="Times New Roman"/>
        </w:rPr>
        <w:t>Authority.</w:t>
      </w:r>
      <w:r w:rsidR="006651C0" w:rsidRPr="009E4D85">
        <w:rPr>
          <w:rFonts w:ascii="Times New Roman" w:hAnsi="Times New Roman" w:cs="Times New Roman"/>
        </w:rPr>
        <w:t xml:space="preserve"> -- </w:t>
      </w:r>
      <w:r w:rsidRPr="009E4D85">
        <w:rPr>
          <w:rFonts w:ascii="Times New Roman" w:hAnsi="Times New Roman" w:cs="Times New Roman"/>
        </w:rPr>
        <w:t>W. Va. Code §</w:t>
      </w:r>
      <w:r w:rsidR="00892689" w:rsidRPr="009E4D85">
        <w:rPr>
          <w:rFonts w:ascii="Times New Roman" w:hAnsi="Times New Roman" w:cs="Times New Roman"/>
        </w:rPr>
        <w:t xml:space="preserve">§ </w:t>
      </w:r>
      <w:r w:rsidRPr="009E4D85">
        <w:rPr>
          <w:rFonts w:ascii="Times New Roman" w:hAnsi="Times New Roman" w:cs="Times New Roman"/>
        </w:rPr>
        <w:t>30-</w:t>
      </w:r>
      <w:r w:rsidR="00892689" w:rsidRPr="009E4D85">
        <w:rPr>
          <w:rFonts w:ascii="Times New Roman" w:hAnsi="Times New Roman" w:cs="Times New Roman"/>
        </w:rPr>
        <w:t>3-7(a)(1) and 30-</w:t>
      </w:r>
      <w:proofErr w:type="spellStart"/>
      <w:r w:rsidR="00892689" w:rsidRPr="009E4D85">
        <w:rPr>
          <w:rFonts w:ascii="Times New Roman" w:hAnsi="Times New Roman" w:cs="Times New Roman"/>
        </w:rPr>
        <w:t>3E</w:t>
      </w:r>
      <w:proofErr w:type="spellEnd"/>
      <w:r w:rsidR="00892689" w:rsidRPr="009E4D85">
        <w:rPr>
          <w:rFonts w:ascii="Times New Roman" w:hAnsi="Times New Roman" w:cs="Times New Roman"/>
        </w:rPr>
        <w:t>-3(a)</w:t>
      </w:r>
      <w:r w:rsidRPr="009E4D85">
        <w:rPr>
          <w:rFonts w:ascii="Times New Roman" w:hAnsi="Times New Roman" w:cs="Times New Roman"/>
        </w:rPr>
        <w:t>.</w:t>
      </w:r>
    </w:p>
    <w:p w14:paraId="187C8C26" w14:textId="77777777" w:rsidR="00D23EC9" w:rsidRPr="009E4D85" w:rsidRDefault="00D23EC9" w:rsidP="00817477">
      <w:pPr>
        <w:spacing w:after="0" w:line="240" w:lineRule="auto"/>
        <w:ind w:firstLine="360"/>
        <w:jc w:val="both"/>
        <w:rPr>
          <w:rFonts w:ascii="Times New Roman" w:hAnsi="Times New Roman" w:cs="Times New Roman"/>
        </w:rPr>
      </w:pPr>
    </w:p>
    <w:p w14:paraId="7D194F10" w14:textId="2A5E90B2" w:rsidR="00D23EC9" w:rsidRPr="009E4D85" w:rsidRDefault="00D23EC9" w:rsidP="00817477">
      <w:pPr>
        <w:spacing w:after="0" w:line="240" w:lineRule="auto"/>
        <w:ind w:firstLine="360"/>
        <w:jc w:val="both"/>
        <w:rPr>
          <w:rFonts w:ascii="Times New Roman" w:hAnsi="Times New Roman" w:cs="Times New Roman"/>
          <w:strike/>
        </w:rPr>
      </w:pPr>
      <w:r w:rsidRPr="009E4D85">
        <w:rPr>
          <w:rFonts w:ascii="Times New Roman" w:hAnsi="Times New Roman" w:cs="Times New Roman"/>
        </w:rPr>
        <w:t>1.3.</w:t>
      </w:r>
      <w:r w:rsidR="00580600" w:rsidRPr="009E4D85">
        <w:rPr>
          <w:rFonts w:ascii="Times New Roman" w:hAnsi="Times New Roman" w:cs="Times New Roman"/>
        </w:rPr>
        <w:t xml:space="preserve"> </w:t>
      </w:r>
      <w:r w:rsidRPr="009E4D85">
        <w:rPr>
          <w:rFonts w:ascii="Times New Roman" w:hAnsi="Times New Roman" w:cs="Times New Roman"/>
        </w:rPr>
        <w:t xml:space="preserve"> </w:t>
      </w:r>
      <w:r w:rsidRPr="009E4D85">
        <w:rPr>
          <w:rFonts w:ascii="Times New Roman" w:hAnsi="Times New Roman" w:cs="Times New Roman"/>
          <w:strike/>
        </w:rPr>
        <w:t xml:space="preserve">Filing Date. </w:t>
      </w:r>
      <w:r w:rsidR="0062403D" w:rsidRPr="009E4D85">
        <w:rPr>
          <w:rFonts w:ascii="Times New Roman" w:hAnsi="Times New Roman" w:cs="Times New Roman"/>
          <w:strike/>
        </w:rPr>
        <w:t>--</w:t>
      </w:r>
      <w:r w:rsidR="00760762" w:rsidRPr="009E4D85">
        <w:rPr>
          <w:rFonts w:ascii="Times New Roman" w:hAnsi="Times New Roman" w:cs="Times New Roman"/>
          <w:strike/>
        </w:rPr>
        <w:t xml:space="preserve"> May 19, 2021</w:t>
      </w:r>
      <w:r w:rsidR="003041E3" w:rsidRPr="009E4D85">
        <w:rPr>
          <w:rFonts w:ascii="Times New Roman" w:hAnsi="Times New Roman" w:cs="Times New Roman"/>
        </w:rPr>
        <w:t>.</w:t>
      </w:r>
    </w:p>
    <w:p w14:paraId="4EFB2108" w14:textId="77777777" w:rsidR="00D23EC9" w:rsidRPr="009E4D85" w:rsidRDefault="00D23EC9" w:rsidP="00817477">
      <w:pPr>
        <w:spacing w:after="0" w:line="240" w:lineRule="auto"/>
        <w:ind w:firstLine="360"/>
        <w:jc w:val="both"/>
        <w:rPr>
          <w:rFonts w:ascii="Times New Roman" w:hAnsi="Times New Roman" w:cs="Times New Roman"/>
          <w:u w:val="single"/>
        </w:rPr>
      </w:pPr>
    </w:p>
    <w:p w14:paraId="132F1271" w14:textId="18400E25" w:rsidR="00D23EC9" w:rsidRPr="009E4D85" w:rsidRDefault="00D23EC9" w:rsidP="00817477">
      <w:pPr>
        <w:spacing w:after="0" w:line="240" w:lineRule="auto"/>
        <w:ind w:firstLine="360"/>
        <w:jc w:val="both"/>
        <w:rPr>
          <w:rFonts w:ascii="Times New Roman" w:hAnsi="Times New Roman" w:cs="Times New Roman"/>
        </w:rPr>
      </w:pPr>
      <w:r w:rsidRPr="009E4D85">
        <w:rPr>
          <w:rFonts w:ascii="Times New Roman" w:hAnsi="Times New Roman" w:cs="Times New Roman"/>
        </w:rPr>
        <w:t xml:space="preserve">1.4. </w:t>
      </w:r>
      <w:r w:rsidR="00580600" w:rsidRPr="009E4D85">
        <w:rPr>
          <w:rFonts w:ascii="Times New Roman" w:hAnsi="Times New Roman" w:cs="Times New Roman"/>
        </w:rPr>
        <w:t xml:space="preserve"> </w:t>
      </w:r>
      <w:r w:rsidRPr="009E4D85">
        <w:rPr>
          <w:rFonts w:ascii="Times New Roman" w:hAnsi="Times New Roman" w:cs="Times New Roman"/>
          <w:strike/>
        </w:rPr>
        <w:t xml:space="preserve">Effective Date. </w:t>
      </w:r>
      <w:r w:rsidR="006651C0" w:rsidRPr="009E4D85">
        <w:rPr>
          <w:rFonts w:ascii="Times New Roman" w:hAnsi="Times New Roman" w:cs="Times New Roman"/>
          <w:strike/>
        </w:rPr>
        <w:t>--</w:t>
      </w:r>
      <w:r w:rsidR="00892689" w:rsidRPr="009E4D85">
        <w:rPr>
          <w:rFonts w:ascii="Times New Roman" w:hAnsi="Times New Roman" w:cs="Times New Roman"/>
          <w:strike/>
        </w:rPr>
        <w:t xml:space="preserve"> </w:t>
      </w:r>
      <w:r w:rsidR="00760762" w:rsidRPr="009E4D85">
        <w:rPr>
          <w:rFonts w:ascii="Times New Roman" w:hAnsi="Times New Roman" w:cs="Times New Roman"/>
          <w:strike/>
        </w:rPr>
        <w:t>June 1, 2021</w:t>
      </w:r>
      <w:r w:rsidR="003041E3" w:rsidRPr="009E4D85">
        <w:rPr>
          <w:rFonts w:ascii="Times New Roman" w:hAnsi="Times New Roman" w:cs="Times New Roman"/>
          <w:strike/>
        </w:rPr>
        <w:t>.</w:t>
      </w:r>
    </w:p>
    <w:p w14:paraId="0FE3270F" w14:textId="77777777" w:rsidR="00D23EC9" w:rsidRPr="009E4D85" w:rsidRDefault="00D23EC9" w:rsidP="00817477">
      <w:pPr>
        <w:spacing w:after="0" w:line="240" w:lineRule="auto"/>
        <w:ind w:firstLine="360"/>
        <w:jc w:val="both"/>
        <w:rPr>
          <w:rFonts w:ascii="Times New Roman" w:hAnsi="Times New Roman" w:cs="Times New Roman"/>
        </w:rPr>
      </w:pPr>
    </w:p>
    <w:p w14:paraId="185E3229" w14:textId="5F8BB460" w:rsidR="00D23EC9" w:rsidRPr="009E4D85" w:rsidRDefault="00D23EC9" w:rsidP="00817477">
      <w:pPr>
        <w:spacing w:after="0" w:line="240" w:lineRule="auto"/>
        <w:ind w:firstLine="360"/>
        <w:jc w:val="both"/>
        <w:rPr>
          <w:rFonts w:ascii="Times New Roman" w:hAnsi="Times New Roman" w:cs="Times New Roman"/>
        </w:rPr>
      </w:pPr>
      <w:r w:rsidRPr="009E4D85">
        <w:rPr>
          <w:rFonts w:ascii="Times New Roman" w:hAnsi="Times New Roman" w:cs="Times New Roman"/>
        </w:rPr>
        <w:t xml:space="preserve">1.5. </w:t>
      </w:r>
      <w:r w:rsidR="00580600" w:rsidRPr="009E4D85">
        <w:rPr>
          <w:rFonts w:ascii="Times New Roman" w:hAnsi="Times New Roman" w:cs="Times New Roman"/>
        </w:rPr>
        <w:t xml:space="preserve"> </w:t>
      </w:r>
      <w:r w:rsidR="006B63CC" w:rsidRPr="009E4D85">
        <w:rPr>
          <w:rFonts w:ascii="Times New Roman" w:hAnsi="Times New Roman" w:cs="Times New Roman"/>
        </w:rPr>
        <w:t xml:space="preserve">Sunset </w:t>
      </w:r>
      <w:r w:rsidR="00353CE6" w:rsidRPr="009E4D85">
        <w:rPr>
          <w:rFonts w:ascii="Times New Roman" w:hAnsi="Times New Roman" w:cs="Times New Roman"/>
        </w:rPr>
        <w:t>Provision</w:t>
      </w:r>
      <w:r w:rsidR="006B63CC" w:rsidRPr="009E4D85">
        <w:rPr>
          <w:rFonts w:ascii="Times New Roman" w:hAnsi="Times New Roman" w:cs="Times New Roman"/>
        </w:rPr>
        <w:t xml:space="preserve"> --</w:t>
      </w:r>
      <w:r w:rsidR="00BB5424" w:rsidRPr="009E4D85">
        <w:rPr>
          <w:rFonts w:ascii="Times New Roman" w:hAnsi="Times New Roman" w:cs="Times New Roman"/>
        </w:rPr>
        <w:t xml:space="preserve"> This rule shall terminate and have no further force or effect </w:t>
      </w:r>
      <w:r w:rsidR="006651C0" w:rsidRPr="009E4D85">
        <w:rPr>
          <w:rFonts w:ascii="Times New Roman" w:hAnsi="Times New Roman" w:cs="Times New Roman"/>
        </w:rPr>
        <w:t>upon</w:t>
      </w:r>
      <w:r w:rsidR="00047636" w:rsidRPr="009E4D85">
        <w:rPr>
          <w:rFonts w:ascii="Times New Roman" w:hAnsi="Times New Roman" w:cs="Times New Roman"/>
        </w:rPr>
        <w:t xml:space="preserve"> </w:t>
      </w:r>
      <w:r w:rsidR="00A56C06" w:rsidRPr="009E4D85">
        <w:rPr>
          <w:rFonts w:ascii="Times New Roman" w:hAnsi="Times New Roman" w:cs="Times New Roman"/>
        </w:rPr>
        <w:t>August</w:t>
      </w:r>
      <w:r w:rsidR="00047636" w:rsidRPr="009E4D85">
        <w:rPr>
          <w:rFonts w:ascii="Times New Roman" w:hAnsi="Times New Roman" w:cs="Times New Roman"/>
        </w:rPr>
        <w:t xml:space="preserve"> 1, </w:t>
      </w:r>
      <w:r w:rsidR="00047636" w:rsidRPr="009E4D85">
        <w:rPr>
          <w:rFonts w:ascii="Times New Roman" w:hAnsi="Times New Roman" w:cs="Times New Roman"/>
          <w:strike/>
        </w:rPr>
        <w:t>2026</w:t>
      </w:r>
      <w:r w:rsidR="003018AA" w:rsidRPr="009E4D85">
        <w:rPr>
          <w:rFonts w:ascii="Times New Roman" w:hAnsi="Times New Roman" w:cs="Times New Roman"/>
        </w:rPr>
        <w:t xml:space="preserve"> </w:t>
      </w:r>
      <w:r w:rsidR="003018AA" w:rsidRPr="009E4D85">
        <w:rPr>
          <w:rFonts w:ascii="Times New Roman" w:hAnsi="Times New Roman" w:cs="Times New Roman"/>
          <w:u w:val="single"/>
        </w:rPr>
        <w:t>2027</w:t>
      </w:r>
      <w:r w:rsidR="003018AA" w:rsidRPr="009E4D85">
        <w:rPr>
          <w:rFonts w:ascii="Times New Roman" w:hAnsi="Times New Roman" w:cs="Times New Roman"/>
        </w:rPr>
        <w:t>.</w:t>
      </w:r>
    </w:p>
    <w:p w14:paraId="70B6FBD9" w14:textId="77777777" w:rsidR="00181DD4" w:rsidRPr="009E4D85" w:rsidRDefault="00181DD4" w:rsidP="00D23EC9">
      <w:pPr>
        <w:spacing w:after="0" w:line="240" w:lineRule="auto"/>
        <w:jc w:val="both"/>
        <w:rPr>
          <w:rFonts w:ascii="Times New Roman" w:hAnsi="Times New Roman" w:cs="Times New Roman"/>
          <w:u w:val="single"/>
        </w:rPr>
      </w:pPr>
    </w:p>
    <w:p w14:paraId="36E8B370" w14:textId="67F96574" w:rsidR="00D23EC9" w:rsidRPr="009E4D85" w:rsidRDefault="00D23EC9" w:rsidP="00D23EC9">
      <w:pPr>
        <w:spacing w:after="0" w:line="240" w:lineRule="auto"/>
        <w:jc w:val="both"/>
        <w:rPr>
          <w:rFonts w:ascii="Times New Roman" w:hAnsi="Times New Roman" w:cs="Times New Roman"/>
          <w:b/>
        </w:rPr>
      </w:pPr>
      <w:r w:rsidRPr="009E4D85">
        <w:rPr>
          <w:rFonts w:ascii="Times New Roman" w:hAnsi="Times New Roman" w:cs="Times New Roman"/>
          <w:b/>
        </w:rPr>
        <w:t>§11-</w:t>
      </w:r>
      <w:r w:rsidR="006651C0" w:rsidRPr="009E4D85">
        <w:rPr>
          <w:rFonts w:ascii="Times New Roman" w:hAnsi="Times New Roman" w:cs="Times New Roman"/>
          <w:b/>
        </w:rPr>
        <w:t>1</w:t>
      </w:r>
      <w:r w:rsidR="00C1479F" w:rsidRPr="009E4D85">
        <w:rPr>
          <w:rFonts w:ascii="Times New Roman" w:hAnsi="Times New Roman" w:cs="Times New Roman"/>
          <w:b/>
        </w:rPr>
        <w:t>4</w:t>
      </w:r>
      <w:r w:rsidRPr="009E4D85">
        <w:rPr>
          <w:rFonts w:ascii="Times New Roman" w:hAnsi="Times New Roman" w:cs="Times New Roman"/>
          <w:b/>
        </w:rPr>
        <w:t xml:space="preserve">-2. </w:t>
      </w:r>
      <w:r w:rsidR="00580600" w:rsidRPr="009E4D85">
        <w:rPr>
          <w:rFonts w:ascii="Times New Roman" w:hAnsi="Times New Roman" w:cs="Times New Roman"/>
          <w:b/>
        </w:rPr>
        <w:t xml:space="preserve"> </w:t>
      </w:r>
      <w:r w:rsidR="00A41EDF" w:rsidRPr="009E4D85">
        <w:rPr>
          <w:rFonts w:ascii="Times New Roman" w:hAnsi="Times New Roman" w:cs="Times New Roman"/>
          <w:b/>
        </w:rPr>
        <w:t>Registration</w:t>
      </w:r>
      <w:r w:rsidR="00892689" w:rsidRPr="009E4D85">
        <w:rPr>
          <w:rFonts w:ascii="Times New Roman" w:hAnsi="Times New Roman" w:cs="Times New Roman"/>
          <w:b/>
        </w:rPr>
        <w:t xml:space="preserve"> for Out-Of-State Physician</w:t>
      </w:r>
      <w:r w:rsidR="00A56BC6" w:rsidRPr="009E4D85">
        <w:rPr>
          <w:rFonts w:ascii="Times New Roman" w:hAnsi="Times New Roman" w:cs="Times New Roman"/>
          <w:b/>
        </w:rPr>
        <w:t>s</w:t>
      </w:r>
      <w:r w:rsidR="00892689" w:rsidRPr="009E4D85">
        <w:rPr>
          <w:rFonts w:ascii="Times New Roman" w:hAnsi="Times New Roman" w:cs="Times New Roman"/>
          <w:b/>
        </w:rPr>
        <w:t xml:space="preserve"> and Physician Assistant</w:t>
      </w:r>
      <w:r w:rsidR="00A56BC6" w:rsidRPr="009E4D85">
        <w:rPr>
          <w:rFonts w:ascii="Times New Roman" w:hAnsi="Times New Roman" w:cs="Times New Roman"/>
          <w:b/>
        </w:rPr>
        <w:t xml:space="preserve">s to </w:t>
      </w:r>
      <w:r w:rsidR="00892689" w:rsidRPr="009E4D85">
        <w:rPr>
          <w:rFonts w:ascii="Times New Roman" w:hAnsi="Times New Roman" w:cs="Times New Roman"/>
          <w:b/>
        </w:rPr>
        <w:t xml:space="preserve">Practice </w:t>
      </w:r>
      <w:r w:rsidR="00A56BC6" w:rsidRPr="009E4D85">
        <w:rPr>
          <w:rFonts w:ascii="Times New Roman" w:hAnsi="Times New Roman" w:cs="Times New Roman"/>
          <w:b/>
        </w:rPr>
        <w:t xml:space="preserve">in West Virginia </w:t>
      </w:r>
      <w:r w:rsidR="00892689" w:rsidRPr="009E4D85">
        <w:rPr>
          <w:rFonts w:ascii="Times New Roman" w:hAnsi="Times New Roman" w:cs="Times New Roman"/>
          <w:b/>
        </w:rPr>
        <w:t xml:space="preserve">During Declared </w:t>
      </w:r>
      <w:r w:rsidR="00A56BC6" w:rsidRPr="009E4D85">
        <w:rPr>
          <w:rFonts w:ascii="Times New Roman" w:hAnsi="Times New Roman" w:cs="Times New Roman"/>
          <w:b/>
        </w:rPr>
        <w:t xml:space="preserve">State of </w:t>
      </w:r>
      <w:r w:rsidR="00892689" w:rsidRPr="009E4D85">
        <w:rPr>
          <w:rFonts w:ascii="Times New Roman" w:hAnsi="Times New Roman" w:cs="Times New Roman"/>
          <w:b/>
        </w:rPr>
        <w:t>Emergency</w:t>
      </w:r>
      <w:r w:rsidRPr="009E4D85">
        <w:rPr>
          <w:rFonts w:ascii="Times New Roman" w:hAnsi="Times New Roman" w:cs="Times New Roman"/>
          <w:b/>
        </w:rPr>
        <w:t>.</w:t>
      </w:r>
    </w:p>
    <w:p w14:paraId="1838900E" w14:textId="77777777" w:rsidR="00D23EC9" w:rsidRPr="009E4D85" w:rsidRDefault="00D23EC9" w:rsidP="00D23EC9">
      <w:pPr>
        <w:spacing w:after="0" w:line="240" w:lineRule="auto"/>
        <w:jc w:val="both"/>
        <w:rPr>
          <w:rFonts w:ascii="Times New Roman" w:hAnsi="Times New Roman" w:cs="Times New Roman"/>
        </w:rPr>
      </w:pPr>
    </w:p>
    <w:p w14:paraId="50F7115C" w14:textId="1903F7B9" w:rsidR="007451CC" w:rsidRPr="009E4D85" w:rsidRDefault="00D23EC9" w:rsidP="00892689">
      <w:pPr>
        <w:spacing w:after="0" w:line="240" w:lineRule="auto"/>
        <w:ind w:firstLine="360"/>
        <w:jc w:val="both"/>
        <w:rPr>
          <w:rFonts w:ascii="Times New Roman" w:hAnsi="Times New Roman" w:cs="Times New Roman"/>
        </w:rPr>
      </w:pPr>
      <w:r w:rsidRPr="009E4D85">
        <w:rPr>
          <w:rFonts w:ascii="Times New Roman" w:hAnsi="Times New Roman" w:cs="Times New Roman"/>
        </w:rPr>
        <w:t>2.1.</w:t>
      </w:r>
      <w:r w:rsidR="00A56BC6" w:rsidRPr="009E4D85">
        <w:rPr>
          <w:rFonts w:ascii="Times New Roman" w:hAnsi="Times New Roman" w:cs="Times New Roman"/>
        </w:rPr>
        <w:t xml:space="preserve">  </w:t>
      </w:r>
      <w:r w:rsidR="00892689" w:rsidRPr="009E4D85">
        <w:rPr>
          <w:rFonts w:ascii="Times New Roman" w:hAnsi="Times New Roman" w:cs="Times New Roman"/>
        </w:rPr>
        <w:t xml:space="preserve">In the event of an emergency declared by the Governor of West Virginia, the Board shall allow physicians and/or physician assistants licensed in another state to provide medical care in West Virginia under special provisions during the period of the declared emergency, subject to such limitations and conditions as the Governor may prescribe.  </w:t>
      </w:r>
      <w:r w:rsidR="00A41EDF" w:rsidRPr="009E4D85">
        <w:rPr>
          <w:rFonts w:ascii="Times New Roman" w:hAnsi="Times New Roman" w:cs="Times New Roman"/>
        </w:rPr>
        <w:t xml:space="preserve">To be eligible to practice pursuant to this rule, the physician or physician assistant must register with the Board. </w:t>
      </w:r>
    </w:p>
    <w:p w14:paraId="63531A43" w14:textId="06236B03" w:rsidR="00892689" w:rsidRPr="009E4D85" w:rsidRDefault="00892689" w:rsidP="00892689">
      <w:pPr>
        <w:spacing w:after="0" w:line="240" w:lineRule="auto"/>
        <w:ind w:firstLine="360"/>
        <w:jc w:val="both"/>
        <w:rPr>
          <w:rFonts w:ascii="Times New Roman" w:hAnsi="Times New Roman" w:cs="Times New Roman"/>
        </w:rPr>
      </w:pPr>
    </w:p>
    <w:p w14:paraId="2DB4C54D" w14:textId="76E56549" w:rsidR="00892689" w:rsidRPr="009E4D85" w:rsidRDefault="00892689" w:rsidP="004C7E8C">
      <w:pPr>
        <w:ind w:firstLine="360"/>
        <w:jc w:val="both"/>
        <w:rPr>
          <w:rFonts w:ascii="Times New Roman" w:hAnsi="Times New Roman" w:cs="Times New Roman"/>
        </w:rPr>
      </w:pPr>
      <w:r w:rsidRPr="009E4D85">
        <w:rPr>
          <w:rFonts w:ascii="Times New Roman" w:hAnsi="Times New Roman" w:cs="Times New Roman"/>
        </w:rPr>
        <w:t>2.2.</w:t>
      </w:r>
      <w:r w:rsidR="00A56BC6" w:rsidRPr="009E4D85">
        <w:rPr>
          <w:rFonts w:ascii="Times New Roman" w:hAnsi="Times New Roman" w:cs="Times New Roman"/>
        </w:rPr>
        <w:t xml:space="preserve">  </w:t>
      </w:r>
      <w:r w:rsidRPr="009E4D85">
        <w:rPr>
          <w:rFonts w:ascii="Times New Roman" w:hAnsi="Times New Roman" w:cs="Times New Roman"/>
        </w:rPr>
        <w:t>The out-of-state physician and/or physician assistant shall submit to the Board the</w:t>
      </w:r>
      <w:r w:rsidR="004C7E8C" w:rsidRPr="009E4D85">
        <w:rPr>
          <w:rFonts w:ascii="Times New Roman" w:hAnsi="Times New Roman" w:cs="Times New Roman"/>
        </w:rPr>
        <w:t xml:space="preserve"> </w:t>
      </w:r>
      <w:r w:rsidRPr="009E4D85">
        <w:rPr>
          <w:rFonts w:ascii="Times New Roman" w:hAnsi="Times New Roman" w:cs="Times New Roman"/>
        </w:rPr>
        <w:t>following information</w:t>
      </w:r>
      <w:r w:rsidR="00B44783" w:rsidRPr="009E4D85">
        <w:rPr>
          <w:rFonts w:ascii="Times New Roman" w:hAnsi="Times New Roman" w:cs="Times New Roman"/>
        </w:rPr>
        <w:t xml:space="preserve"> on a form provided by the Board</w:t>
      </w:r>
      <w:r w:rsidR="004C7E8C" w:rsidRPr="009E4D85">
        <w:rPr>
          <w:rFonts w:ascii="Times New Roman" w:hAnsi="Times New Roman" w:cs="Times New Roman"/>
        </w:rPr>
        <w:t xml:space="preserve"> to establish eligibility for </w:t>
      </w:r>
      <w:r w:rsidR="00A41EDF" w:rsidRPr="009E4D85">
        <w:rPr>
          <w:rFonts w:ascii="Times New Roman" w:hAnsi="Times New Roman" w:cs="Times New Roman"/>
        </w:rPr>
        <w:t>registration</w:t>
      </w:r>
      <w:r w:rsidR="004C7E8C" w:rsidRPr="009E4D85">
        <w:rPr>
          <w:rFonts w:ascii="Times New Roman" w:hAnsi="Times New Roman" w:cs="Times New Roman"/>
        </w:rPr>
        <w:t xml:space="preserve"> to practice during a declared state of emergency</w:t>
      </w:r>
      <w:r w:rsidRPr="009E4D85">
        <w:rPr>
          <w:rFonts w:ascii="Times New Roman" w:hAnsi="Times New Roman" w:cs="Times New Roman"/>
        </w:rPr>
        <w:t>:</w:t>
      </w:r>
    </w:p>
    <w:p w14:paraId="3A65D55E" w14:textId="46201A11" w:rsidR="00B44783" w:rsidRPr="009E4D85" w:rsidRDefault="00892689" w:rsidP="003018AA">
      <w:pPr>
        <w:spacing w:after="0" w:line="240" w:lineRule="auto"/>
        <w:ind w:firstLine="720"/>
        <w:jc w:val="both"/>
        <w:rPr>
          <w:rFonts w:ascii="Times New Roman" w:hAnsi="Times New Roman" w:cs="Times New Roman"/>
        </w:rPr>
      </w:pPr>
      <w:r w:rsidRPr="009E4D85">
        <w:rPr>
          <w:rFonts w:ascii="Times New Roman" w:hAnsi="Times New Roman" w:cs="Times New Roman"/>
        </w:rPr>
        <w:t>2.2.1.  Verification of a</w:t>
      </w:r>
      <w:r w:rsidR="00B44783" w:rsidRPr="009E4D85">
        <w:rPr>
          <w:rFonts w:ascii="Times New Roman" w:hAnsi="Times New Roman" w:cs="Times New Roman"/>
        </w:rPr>
        <w:t xml:space="preserve"> valid, </w:t>
      </w:r>
      <w:r w:rsidRPr="009E4D85">
        <w:rPr>
          <w:rFonts w:ascii="Times New Roman" w:hAnsi="Times New Roman" w:cs="Times New Roman"/>
        </w:rPr>
        <w:t>permanent, current, and unrestricted license to practice in another</w:t>
      </w:r>
      <w:r w:rsidR="003018AA" w:rsidRPr="009E4D85">
        <w:rPr>
          <w:rFonts w:ascii="Times New Roman" w:hAnsi="Times New Roman" w:cs="Times New Roman"/>
        </w:rPr>
        <w:t xml:space="preserve"> </w:t>
      </w:r>
      <w:proofErr w:type="gramStart"/>
      <w:r w:rsidRPr="009E4D85">
        <w:rPr>
          <w:rFonts w:ascii="Times New Roman" w:hAnsi="Times New Roman" w:cs="Times New Roman"/>
        </w:rPr>
        <w:t>state</w:t>
      </w:r>
      <w:r w:rsidR="00B44783" w:rsidRPr="009E4D85">
        <w:rPr>
          <w:rFonts w:ascii="Times New Roman" w:hAnsi="Times New Roman" w:cs="Times New Roman"/>
        </w:rPr>
        <w:t>;</w:t>
      </w:r>
      <w:proofErr w:type="gramEnd"/>
      <w:r w:rsidR="00B44783" w:rsidRPr="009E4D85">
        <w:rPr>
          <w:rFonts w:ascii="Times New Roman" w:hAnsi="Times New Roman" w:cs="Times New Roman"/>
        </w:rPr>
        <w:t xml:space="preserve"> </w:t>
      </w:r>
    </w:p>
    <w:p w14:paraId="65DBD4E4" w14:textId="77777777" w:rsidR="00B44783" w:rsidRPr="009E4D85" w:rsidRDefault="00B44783" w:rsidP="00892689">
      <w:pPr>
        <w:spacing w:after="0" w:line="240" w:lineRule="auto"/>
        <w:ind w:left="360" w:firstLine="360"/>
        <w:jc w:val="both"/>
        <w:rPr>
          <w:rFonts w:ascii="Times New Roman" w:hAnsi="Times New Roman" w:cs="Times New Roman"/>
        </w:rPr>
      </w:pPr>
    </w:p>
    <w:p w14:paraId="17CD106F" w14:textId="52C77A31" w:rsidR="00892689" w:rsidRPr="009E4D85" w:rsidRDefault="00B44783" w:rsidP="003018AA">
      <w:pPr>
        <w:spacing w:after="0" w:line="240" w:lineRule="auto"/>
        <w:ind w:firstLine="720"/>
        <w:jc w:val="both"/>
        <w:rPr>
          <w:rFonts w:ascii="Times New Roman" w:hAnsi="Times New Roman" w:cs="Times New Roman"/>
        </w:rPr>
      </w:pPr>
      <w:r w:rsidRPr="009E4D85">
        <w:rPr>
          <w:rFonts w:ascii="Times New Roman" w:hAnsi="Times New Roman" w:cs="Times New Roman"/>
        </w:rPr>
        <w:t xml:space="preserve">2.2.2.  Verification that the physician or physician assistant </w:t>
      </w:r>
      <w:r w:rsidR="00892689" w:rsidRPr="009E4D85">
        <w:rPr>
          <w:rFonts w:ascii="Times New Roman" w:hAnsi="Times New Roman" w:cs="Times New Roman"/>
        </w:rPr>
        <w:t xml:space="preserve">is not the subject of a pending </w:t>
      </w:r>
      <w:r w:rsidR="00C1479F" w:rsidRPr="009E4D85">
        <w:rPr>
          <w:rFonts w:ascii="Times New Roman" w:hAnsi="Times New Roman" w:cs="Times New Roman"/>
        </w:rPr>
        <w:t xml:space="preserve">or active </w:t>
      </w:r>
      <w:r w:rsidRPr="009E4D85">
        <w:rPr>
          <w:rFonts w:ascii="Times New Roman" w:hAnsi="Times New Roman" w:cs="Times New Roman"/>
        </w:rPr>
        <w:t xml:space="preserve">complaint, </w:t>
      </w:r>
      <w:r w:rsidR="00892689" w:rsidRPr="009E4D85">
        <w:rPr>
          <w:rFonts w:ascii="Times New Roman" w:hAnsi="Times New Roman" w:cs="Times New Roman"/>
        </w:rPr>
        <w:t>investigation</w:t>
      </w:r>
      <w:r w:rsidRPr="009E4D85">
        <w:rPr>
          <w:rFonts w:ascii="Times New Roman" w:hAnsi="Times New Roman" w:cs="Times New Roman"/>
        </w:rPr>
        <w:t xml:space="preserve">, Consent Order, Board Order or pending disciplinary proceeding in any </w:t>
      </w:r>
      <w:proofErr w:type="gramStart"/>
      <w:r w:rsidRPr="009E4D85">
        <w:rPr>
          <w:rFonts w:ascii="Times New Roman" w:hAnsi="Times New Roman" w:cs="Times New Roman"/>
        </w:rPr>
        <w:t>jurisdiction;</w:t>
      </w:r>
      <w:proofErr w:type="gramEnd"/>
    </w:p>
    <w:p w14:paraId="49A78510" w14:textId="3AA899CB" w:rsidR="00C1479F" w:rsidRPr="009E4D85" w:rsidRDefault="00C1479F" w:rsidP="00B44783">
      <w:pPr>
        <w:spacing w:after="0" w:line="240" w:lineRule="auto"/>
        <w:ind w:left="720"/>
        <w:jc w:val="both"/>
        <w:rPr>
          <w:rFonts w:ascii="Times New Roman" w:hAnsi="Times New Roman" w:cs="Times New Roman"/>
        </w:rPr>
      </w:pPr>
    </w:p>
    <w:p w14:paraId="7120D88F" w14:textId="353045D9" w:rsidR="00C1479F" w:rsidRPr="009E4D85" w:rsidRDefault="00C1479F" w:rsidP="003018AA">
      <w:pPr>
        <w:spacing w:after="0" w:line="240" w:lineRule="auto"/>
        <w:ind w:firstLine="720"/>
        <w:jc w:val="both"/>
        <w:rPr>
          <w:rFonts w:ascii="Times New Roman" w:hAnsi="Times New Roman" w:cs="Times New Roman"/>
        </w:rPr>
      </w:pPr>
      <w:r w:rsidRPr="009E4D85">
        <w:rPr>
          <w:rFonts w:ascii="Times New Roman" w:hAnsi="Times New Roman" w:cs="Times New Roman"/>
        </w:rPr>
        <w:t>2.2.3.  Verification that the physician</w:t>
      </w:r>
      <w:r w:rsidR="007E4317" w:rsidRPr="009E4D85">
        <w:rPr>
          <w:rFonts w:ascii="Times New Roman" w:hAnsi="Times New Roman" w:cs="Times New Roman"/>
        </w:rPr>
        <w:t xml:space="preserve"> or physician assistant </w:t>
      </w:r>
      <w:r w:rsidRPr="009E4D85">
        <w:rPr>
          <w:rFonts w:ascii="Times New Roman" w:hAnsi="Times New Roman" w:cs="Times New Roman"/>
        </w:rPr>
        <w:t xml:space="preserve">has not surrendered a license while under investigation or had a license revoked in any jurisdiction, unless the revocation was subsequently withdrawn or </w:t>
      </w:r>
      <w:proofErr w:type="gramStart"/>
      <w:r w:rsidRPr="009E4D85">
        <w:rPr>
          <w:rFonts w:ascii="Times New Roman" w:hAnsi="Times New Roman" w:cs="Times New Roman"/>
        </w:rPr>
        <w:t>overturned;</w:t>
      </w:r>
      <w:proofErr w:type="gramEnd"/>
    </w:p>
    <w:p w14:paraId="18B20CF6" w14:textId="01A7E7FA" w:rsidR="00B44783" w:rsidRPr="009E4D85" w:rsidRDefault="00B44783" w:rsidP="00892689">
      <w:pPr>
        <w:spacing w:after="0" w:line="240" w:lineRule="auto"/>
        <w:ind w:left="360" w:firstLine="360"/>
        <w:jc w:val="both"/>
        <w:rPr>
          <w:rFonts w:ascii="Times New Roman" w:hAnsi="Times New Roman" w:cs="Times New Roman"/>
        </w:rPr>
      </w:pPr>
    </w:p>
    <w:p w14:paraId="217B148D" w14:textId="42147599" w:rsidR="00B44783" w:rsidRPr="009E4D85" w:rsidRDefault="00B44783" w:rsidP="003018AA">
      <w:pPr>
        <w:spacing w:after="0" w:line="240" w:lineRule="auto"/>
        <w:ind w:firstLine="720"/>
        <w:jc w:val="both"/>
        <w:rPr>
          <w:rFonts w:ascii="Times New Roman" w:hAnsi="Times New Roman" w:cs="Times New Roman"/>
        </w:rPr>
      </w:pPr>
      <w:r w:rsidRPr="009E4D85">
        <w:rPr>
          <w:rFonts w:ascii="Times New Roman" w:hAnsi="Times New Roman" w:cs="Times New Roman"/>
        </w:rPr>
        <w:t>2.2.</w:t>
      </w:r>
      <w:r w:rsidR="00C1479F" w:rsidRPr="009E4D85">
        <w:rPr>
          <w:rFonts w:ascii="Times New Roman" w:hAnsi="Times New Roman" w:cs="Times New Roman"/>
        </w:rPr>
        <w:t>4</w:t>
      </w:r>
      <w:r w:rsidRPr="009E4D85">
        <w:rPr>
          <w:rFonts w:ascii="Times New Roman" w:hAnsi="Times New Roman" w:cs="Times New Roman"/>
        </w:rPr>
        <w:t xml:space="preserve">.  </w:t>
      </w:r>
      <w:r w:rsidR="001F0A2E" w:rsidRPr="009E4D85">
        <w:rPr>
          <w:rFonts w:ascii="Times New Roman" w:hAnsi="Times New Roman" w:cs="Times New Roman"/>
        </w:rPr>
        <w:t>Date of birth and c</w:t>
      </w:r>
      <w:r w:rsidRPr="009E4D85">
        <w:rPr>
          <w:rFonts w:ascii="Times New Roman" w:hAnsi="Times New Roman" w:cs="Times New Roman"/>
        </w:rPr>
        <w:t>urrent contact information, including home address and valid email address; and</w:t>
      </w:r>
    </w:p>
    <w:p w14:paraId="44C23958" w14:textId="6A1ECE2A" w:rsidR="00B44783" w:rsidRPr="009E4D85" w:rsidRDefault="00B44783" w:rsidP="00892689">
      <w:pPr>
        <w:spacing w:after="0" w:line="240" w:lineRule="auto"/>
        <w:ind w:left="360" w:firstLine="360"/>
        <w:jc w:val="both"/>
        <w:rPr>
          <w:rFonts w:ascii="Times New Roman" w:hAnsi="Times New Roman" w:cs="Times New Roman"/>
        </w:rPr>
      </w:pPr>
    </w:p>
    <w:p w14:paraId="3AD8225C" w14:textId="33CD6286" w:rsidR="00B44783" w:rsidRPr="009E4D85" w:rsidRDefault="00B44783" w:rsidP="00892689">
      <w:pPr>
        <w:spacing w:after="0" w:line="240" w:lineRule="auto"/>
        <w:ind w:left="360" w:firstLine="360"/>
        <w:jc w:val="both"/>
        <w:rPr>
          <w:rFonts w:ascii="Times New Roman" w:hAnsi="Times New Roman" w:cs="Times New Roman"/>
        </w:rPr>
      </w:pPr>
      <w:r w:rsidRPr="009E4D85">
        <w:rPr>
          <w:rFonts w:ascii="Times New Roman" w:hAnsi="Times New Roman" w:cs="Times New Roman"/>
        </w:rPr>
        <w:lastRenderedPageBreak/>
        <w:t>2.2.</w:t>
      </w:r>
      <w:r w:rsidR="00C1479F" w:rsidRPr="009E4D85">
        <w:rPr>
          <w:rFonts w:ascii="Times New Roman" w:hAnsi="Times New Roman" w:cs="Times New Roman"/>
        </w:rPr>
        <w:t>5</w:t>
      </w:r>
      <w:r w:rsidRPr="009E4D85">
        <w:rPr>
          <w:rFonts w:ascii="Times New Roman" w:hAnsi="Times New Roman" w:cs="Times New Roman"/>
        </w:rPr>
        <w:t>.  Current federal or state photo identification, i.e., driver license or passport.</w:t>
      </w:r>
    </w:p>
    <w:p w14:paraId="030AD45C" w14:textId="518186F7" w:rsidR="00B44783" w:rsidRPr="009E4D85" w:rsidRDefault="00B44783" w:rsidP="00892689">
      <w:pPr>
        <w:spacing w:after="0" w:line="240" w:lineRule="auto"/>
        <w:ind w:left="360" w:firstLine="360"/>
        <w:jc w:val="both"/>
        <w:rPr>
          <w:rFonts w:ascii="Times New Roman" w:hAnsi="Times New Roman" w:cs="Times New Roman"/>
        </w:rPr>
      </w:pPr>
    </w:p>
    <w:p w14:paraId="5D0F27F0" w14:textId="63421A29" w:rsidR="00A56BC6" w:rsidRPr="009E4D85" w:rsidRDefault="00B44783" w:rsidP="00B44783">
      <w:pPr>
        <w:spacing w:after="0" w:line="240" w:lineRule="auto"/>
        <w:jc w:val="both"/>
        <w:rPr>
          <w:rFonts w:ascii="Times New Roman" w:hAnsi="Times New Roman" w:cs="Times New Roman"/>
        </w:rPr>
      </w:pPr>
      <w:r w:rsidRPr="009E4D85">
        <w:rPr>
          <w:rFonts w:ascii="Times New Roman" w:hAnsi="Times New Roman" w:cs="Times New Roman"/>
        </w:rPr>
        <w:tab/>
        <w:t>2.3.</w:t>
      </w:r>
      <w:r w:rsidR="00A56BC6" w:rsidRPr="009E4D85">
        <w:rPr>
          <w:rFonts w:ascii="Times New Roman" w:hAnsi="Times New Roman" w:cs="Times New Roman"/>
        </w:rPr>
        <w:t xml:space="preserve">  Registration with the Board as an out-of-state physician </w:t>
      </w:r>
      <w:r w:rsidR="007E4317" w:rsidRPr="009E4D85">
        <w:rPr>
          <w:rFonts w:ascii="Times New Roman" w:hAnsi="Times New Roman" w:cs="Times New Roman"/>
        </w:rPr>
        <w:t>and/</w:t>
      </w:r>
      <w:r w:rsidR="00A56BC6" w:rsidRPr="009E4D85">
        <w:rPr>
          <w:rFonts w:ascii="Times New Roman" w:hAnsi="Times New Roman" w:cs="Times New Roman"/>
        </w:rPr>
        <w:t xml:space="preserve">or physician assistant authorized to practice in West Virginia during a declared state of emergency does not require the payment of any fee. </w:t>
      </w:r>
    </w:p>
    <w:p w14:paraId="361369BB" w14:textId="77777777" w:rsidR="00A56BC6" w:rsidRPr="009E4D85" w:rsidRDefault="00A56BC6" w:rsidP="00B44783">
      <w:pPr>
        <w:spacing w:after="0" w:line="240" w:lineRule="auto"/>
        <w:jc w:val="both"/>
        <w:rPr>
          <w:rFonts w:ascii="Times New Roman" w:hAnsi="Times New Roman" w:cs="Times New Roman"/>
        </w:rPr>
      </w:pPr>
    </w:p>
    <w:p w14:paraId="71239EC0" w14:textId="04A6B03D" w:rsidR="00B44783" w:rsidRPr="009E4D85" w:rsidRDefault="00A56BC6" w:rsidP="00A56BC6">
      <w:pPr>
        <w:spacing w:after="0" w:line="240" w:lineRule="auto"/>
        <w:ind w:firstLine="360"/>
        <w:jc w:val="both"/>
        <w:rPr>
          <w:rFonts w:ascii="Times New Roman" w:hAnsi="Times New Roman" w:cs="Times New Roman"/>
          <w:u w:val="single"/>
        </w:rPr>
      </w:pPr>
      <w:r w:rsidRPr="009E4D85">
        <w:rPr>
          <w:rFonts w:ascii="Times New Roman" w:hAnsi="Times New Roman" w:cs="Times New Roman"/>
        </w:rPr>
        <w:t xml:space="preserve">2.4.  </w:t>
      </w:r>
      <w:r w:rsidR="00B44783" w:rsidRPr="009E4D85">
        <w:rPr>
          <w:rFonts w:ascii="Times New Roman" w:hAnsi="Times New Roman" w:cs="Times New Roman"/>
          <w:strike/>
        </w:rPr>
        <w:t xml:space="preserve">The out-of-state physician and/or physician assistant shall not practice in West Virginia under the special emergency provisions beyond the termination date of the emergency. Practice in West </w:t>
      </w:r>
      <w:proofErr w:type="gramStart"/>
      <w:r w:rsidR="00B44783" w:rsidRPr="009E4D85">
        <w:rPr>
          <w:rFonts w:ascii="Times New Roman" w:hAnsi="Times New Roman" w:cs="Times New Roman"/>
          <w:strike/>
        </w:rPr>
        <w:t>Virginia  beyond</w:t>
      </w:r>
      <w:proofErr w:type="gramEnd"/>
      <w:r w:rsidR="00B44783" w:rsidRPr="009E4D85">
        <w:rPr>
          <w:rFonts w:ascii="Times New Roman" w:hAnsi="Times New Roman" w:cs="Times New Roman"/>
          <w:strike/>
        </w:rPr>
        <w:t xml:space="preserve"> the termination date of the declared emergency requires licensure through the Board.</w:t>
      </w:r>
      <w:r w:rsidR="00B44783" w:rsidRPr="009E4D85">
        <w:rPr>
          <w:rFonts w:ascii="Times New Roman" w:hAnsi="Times New Roman" w:cs="Times New Roman"/>
        </w:rPr>
        <w:t xml:space="preserve"> </w:t>
      </w:r>
      <w:r w:rsidR="004458D2" w:rsidRPr="009E4D85">
        <w:rPr>
          <w:rFonts w:ascii="Times New Roman" w:hAnsi="Times New Roman" w:cs="Times New Roman"/>
          <w:u w:val="single"/>
        </w:rPr>
        <w:t xml:space="preserve">Emergency registrations </w:t>
      </w:r>
      <w:r w:rsidR="001A4872" w:rsidRPr="009E4D85">
        <w:rPr>
          <w:rFonts w:ascii="Times New Roman" w:hAnsi="Times New Roman" w:cs="Times New Roman"/>
          <w:u w:val="single"/>
        </w:rPr>
        <w:t>for out of state physicians and physician assistants shall expire sixty days</w:t>
      </w:r>
      <w:r w:rsidR="003018AA" w:rsidRPr="009E4D85">
        <w:rPr>
          <w:rFonts w:ascii="Times New Roman" w:hAnsi="Times New Roman" w:cs="Times New Roman"/>
          <w:u w:val="single"/>
        </w:rPr>
        <w:t xml:space="preserve"> after issuance</w:t>
      </w:r>
      <w:r w:rsidR="001A4872" w:rsidRPr="009E4D85">
        <w:rPr>
          <w:rFonts w:ascii="Times New Roman" w:hAnsi="Times New Roman" w:cs="Times New Roman"/>
          <w:u w:val="single"/>
        </w:rPr>
        <w:t xml:space="preserve"> or five business days after a declared state of emergency terminates, whichever is sooner. </w:t>
      </w:r>
      <w:r w:rsidR="004458D2" w:rsidRPr="009E4D85">
        <w:rPr>
          <w:rFonts w:ascii="Times New Roman" w:hAnsi="Times New Roman" w:cs="Times New Roman"/>
          <w:u w:val="single"/>
        </w:rPr>
        <w:t xml:space="preserve">Thereafter, the </w:t>
      </w:r>
      <w:r w:rsidR="001A4872" w:rsidRPr="009E4D85">
        <w:rPr>
          <w:rFonts w:ascii="Times New Roman" w:hAnsi="Times New Roman" w:cs="Times New Roman"/>
          <w:u w:val="single"/>
        </w:rPr>
        <w:t>emergency registrant</w:t>
      </w:r>
      <w:r w:rsidR="004458D2" w:rsidRPr="009E4D85">
        <w:rPr>
          <w:rFonts w:ascii="Times New Roman" w:hAnsi="Times New Roman" w:cs="Times New Roman"/>
          <w:u w:val="single"/>
        </w:rPr>
        <w:t xml:space="preserve"> mu</w:t>
      </w:r>
      <w:r w:rsidR="003018AA" w:rsidRPr="009E4D85">
        <w:rPr>
          <w:rFonts w:ascii="Times New Roman" w:hAnsi="Times New Roman" w:cs="Times New Roman"/>
          <w:u w:val="single"/>
        </w:rPr>
        <w:t>st</w:t>
      </w:r>
      <w:r w:rsidR="004458D2" w:rsidRPr="009E4D85">
        <w:rPr>
          <w:rFonts w:ascii="Times New Roman" w:hAnsi="Times New Roman" w:cs="Times New Roman"/>
          <w:u w:val="single"/>
        </w:rPr>
        <w:t xml:space="preserve"> hold a</w:t>
      </w:r>
      <w:r w:rsidR="00CA085C" w:rsidRPr="009E4D85">
        <w:rPr>
          <w:rFonts w:ascii="Times New Roman" w:hAnsi="Times New Roman" w:cs="Times New Roman"/>
          <w:u w:val="single"/>
        </w:rPr>
        <w:t>n active West Virginia</w:t>
      </w:r>
      <w:r w:rsidR="004458D2" w:rsidRPr="009E4D85">
        <w:rPr>
          <w:rFonts w:ascii="Times New Roman" w:hAnsi="Times New Roman" w:cs="Times New Roman"/>
          <w:u w:val="single"/>
        </w:rPr>
        <w:t xml:space="preserve"> license or interstate telehealth registration to practice medicine and surgery to patients in West Virginia.     </w:t>
      </w:r>
    </w:p>
    <w:p w14:paraId="3161C6E5" w14:textId="77777777" w:rsidR="00512CEF" w:rsidRPr="009E4D85" w:rsidRDefault="00512CEF" w:rsidP="00103C6F">
      <w:pPr>
        <w:spacing w:after="0" w:line="240" w:lineRule="auto"/>
        <w:jc w:val="both"/>
        <w:rPr>
          <w:rFonts w:ascii="Times New Roman" w:hAnsi="Times New Roman" w:cs="Times New Roman"/>
        </w:rPr>
      </w:pPr>
    </w:p>
    <w:p w14:paraId="0F181C2E" w14:textId="65959248" w:rsidR="00D23EC9" w:rsidRPr="009E4D85" w:rsidRDefault="00D23EC9" w:rsidP="00D23EC9">
      <w:pPr>
        <w:spacing w:after="0" w:line="240" w:lineRule="auto"/>
        <w:jc w:val="both"/>
        <w:rPr>
          <w:rFonts w:ascii="Times New Roman" w:hAnsi="Times New Roman" w:cs="Times New Roman"/>
          <w:b/>
        </w:rPr>
      </w:pPr>
      <w:r w:rsidRPr="009E4D85">
        <w:rPr>
          <w:rFonts w:ascii="Times New Roman" w:hAnsi="Times New Roman" w:cs="Times New Roman"/>
          <w:b/>
        </w:rPr>
        <w:t>§11-</w:t>
      </w:r>
      <w:r w:rsidR="007451CC" w:rsidRPr="009E4D85">
        <w:rPr>
          <w:rFonts w:ascii="Times New Roman" w:hAnsi="Times New Roman" w:cs="Times New Roman"/>
          <w:b/>
        </w:rPr>
        <w:t>1</w:t>
      </w:r>
      <w:r w:rsidR="00C1479F" w:rsidRPr="009E4D85">
        <w:rPr>
          <w:rFonts w:ascii="Times New Roman" w:hAnsi="Times New Roman" w:cs="Times New Roman"/>
          <w:b/>
        </w:rPr>
        <w:t>4</w:t>
      </w:r>
      <w:r w:rsidRPr="009E4D85">
        <w:rPr>
          <w:rFonts w:ascii="Times New Roman" w:hAnsi="Times New Roman" w:cs="Times New Roman"/>
          <w:b/>
        </w:rPr>
        <w:t xml:space="preserve">-3. </w:t>
      </w:r>
      <w:r w:rsidR="00580600" w:rsidRPr="009E4D85">
        <w:rPr>
          <w:rFonts w:ascii="Times New Roman" w:hAnsi="Times New Roman" w:cs="Times New Roman"/>
          <w:b/>
        </w:rPr>
        <w:t xml:space="preserve"> </w:t>
      </w:r>
      <w:r w:rsidR="00A41EDF" w:rsidRPr="009E4D85">
        <w:rPr>
          <w:rFonts w:ascii="Times New Roman" w:hAnsi="Times New Roman" w:cs="Times New Roman"/>
          <w:b/>
        </w:rPr>
        <w:t>Registration</w:t>
      </w:r>
      <w:r w:rsidR="00C1479F" w:rsidRPr="009E4D85">
        <w:rPr>
          <w:rFonts w:ascii="Times New Roman" w:hAnsi="Times New Roman" w:cs="Times New Roman"/>
          <w:b/>
        </w:rPr>
        <w:t xml:space="preserve"> for Inactive and Retired West Virginia Physicians and Physician Assistants to Practice in West Virginia During Declared State of Emergency. </w:t>
      </w:r>
    </w:p>
    <w:p w14:paraId="2AFDD426" w14:textId="77777777" w:rsidR="00D23EC9" w:rsidRPr="009E4D85" w:rsidRDefault="00D23EC9" w:rsidP="00D23EC9">
      <w:pPr>
        <w:spacing w:after="0" w:line="240" w:lineRule="auto"/>
        <w:jc w:val="both"/>
        <w:rPr>
          <w:rFonts w:ascii="Times New Roman" w:hAnsi="Times New Roman" w:cs="Times New Roman"/>
        </w:rPr>
      </w:pPr>
    </w:p>
    <w:p w14:paraId="66C07B90" w14:textId="06BE1DCA" w:rsidR="00F512F9" w:rsidRPr="009E4D85" w:rsidRDefault="00F512F9" w:rsidP="00E428EC">
      <w:pPr>
        <w:autoSpaceDE w:val="0"/>
        <w:autoSpaceDN w:val="0"/>
        <w:adjustRightInd w:val="0"/>
        <w:spacing w:after="0" w:line="240" w:lineRule="auto"/>
        <w:ind w:firstLine="360"/>
        <w:jc w:val="both"/>
        <w:rPr>
          <w:rFonts w:ascii="Times New Roman" w:hAnsi="Times New Roman" w:cs="Times New Roman"/>
        </w:rPr>
      </w:pPr>
      <w:r w:rsidRPr="009E4D85">
        <w:rPr>
          <w:rFonts w:ascii="Times New Roman" w:hAnsi="Times New Roman" w:cs="Times New Roman"/>
        </w:rPr>
        <w:t xml:space="preserve">3.1. </w:t>
      </w:r>
      <w:r w:rsidR="00580600" w:rsidRPr="009E4D85">
        <w:rPr>
          <w:rFonts w:ascii="Times New Roman" w:hAnsi="Times New Roman" w:cs="Times New Roman"/>
        </w:rPr>
        <w:t xml:space="preserve">  </w:t>
      </w:r>
      <w:r w:rsidR="00C1479F" w:rsidRPr="009E4D85">
        <w:rPr>
          <w:rFonts w:ascii="Times New Roman" w:hAnsi="Times New Roman" w:cs="Times New Roman"/>
        </w:rPr>
        <w:t xml:space="preserve">In the event of an emergency declared by the Governor of West Virginia, the Board shall allow </w:t>
      </w:r>
      <w:r w:rsidR="009B40B0" w:rsidRPr="009E4D85">
        <w:rPr>
          <w:rFonts w:ascii="Times New Roman" w:hAnsi="Times New Roman" w:cs="Times New Roman"/>
        </w:rPr>
        <w:t xml:space="preserve">an </w:t>
      </w:r>
      <w:r w:rsidR="00C1479F" w:rsidRPr="009E4D85">
        <w:rPr>
          <w:rFonts w:ascii="Times New Roman" w:hAnsi="Times New Roman" w:cs="Times New Roman"/>
        </w:rPr>
        <w:t xml:space="preserve">inactive </w:t>
      </w:r>
      <w:r w:rsidR="009B40B0" w:rsidRPr="009E4D85">
        <w:rPr>
          <w:rFonts w:ascii="Times New Roman" w:hAnsi="Times New Roman" w:cs="Times New Roman"/>
        </w:rPr>
        <w:t xml:space="preserve">and/or </w:t>
      </w:r>
      <w:r w:rsidR="00C1479F" w:rsidRPr="009E4D85">
        <w:rPr>
          <w:rFonts w:ascii="Times New Roman" w:hAnsi="Times New Roman" w:cs="Times New Roman"/>
        </w:rPr>
        <w:t>retired physician</w:t>
      </w:r>
      <w:r w:rsidR="009B40B0" w:rsidRPr="009E4D85">
        <w:rPr>
          <w:rFonts w:ascii="Times New Roman" w:hAnsi="Times New Roman" w:cs="Times New Roman"/>
        </w:rPr>
        <w:t xml:space="preserve"> </w:t>
      </w:r>
      <w:r w:rsidR="001F0A2E" w:rsidRPr="009E4D85">
        <w:rPr>
          <w:rFonts w:ascii="Times New Roman" w:hAnsi="Times New Roman" w:cs="Times New Roman"/>
        </w:rPr>
        <w:t xml:space="preserve">or physician assistant </w:t>
      </w:r>
      <w:r w:rsidR="009B40B0" w:rsidRPr="009E4D85">
        <w:rPr>
          <w:rFonts w:ascii="Times New Roman" w:hAnsi="Times New Roman" w:cs="Times New Roman"/>
        </w:rPr>
        <w:t xml:space="preserve">who currently holds an inactive or expired status West Virginia medical license </w:t>
      </w:r>
      <w:r w:rsidR="001F0A2E" w:rsidRPr="009E4D85">
        <w:rPr>
          <w:rFonts w:ascii="Times New Roman" w:hAnsi="Times New Roman" w:cs="Times New Roman"/>
        </w:rPr>
        <w:t>or physician assistant license</w:t>
      </w:r>
      <w:r w:rsidR="00C1479F" w:rsidRPr="009E4D85">
        <w:rPr>
          <w:rFonts w:ascii="Times New Roman" w:hAnsi="Times New Roman" w:cs="Times New Roman"/>
        </w:rPr>
        <w:t xml:space="preserve"> to provide medical care in West Virginia under special provisions during the period of the declared emergency, subject to such limitations and conditions as the Governor may prescribe.  </w:t>
      </w:r>
      <w:r w:rsidR="00A41EDF" w:rsidRPr="009E4D85">
        <w:rPr>
          <w:rFonts w:ascii="Times New Roman" w:hAnsi="Times New Roman" w:cs="Times New Roman"/>
        </w:rPr>
        <w:t>To be eligible to practice pursuant to this rule, the physician or physician assistant must register with the Board.</w:t>
      </w:r>
    </w:p>
    <w:p w14:paraId="631F6250" w14:textId="460B855B"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p>
    <w:p w14:paraId="4307DC49" w14:textId="6D80CA6D"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r w:rsidRPr="009E4D85">
        <w:rPr>
          <w:rFonts w:ascii="Times New Roman" w:hAnsi="Times New Roman" w:cs="Times New Roman"/>
        </w:rPr>
        <w:t>3.2.  To be eligible</w:t>
      </w:r>
      <w:r w:rsidR="00A41EDF" w:rsidRPr="009E4D85">
        <w:rPr>
          <w:rFonts w:ascii="Times New Roman" w:hAnsi="Times New Roman" w:cs="Times New Roman"/>
        </w:rPr>
        <w:t xml:space="preserve"> for registration </w:t>
      </w:r>
      <w:r w:rsidRPr="009E4D85">
        <w:rPr>
          <w:rFonts w:ascii="Times New Roman" w:hAnsi="Times New Roman" w:cs="Times New Roman"/>
        </w:rPr>
        <w:t xml:space="preserve">to practice under this section, the physician </w:t>
      </w:r>
      <w:r w:rsidR="001F0A2E" w:rsidRPr="009E4D85">
        <w:rPr>
          <w:rFonts w:ascii="Times New Roman" w:hAnsi="Times New Roman" w:cs="Times New Roman"/>
        </w:rPr>
        <w:t xml:space="preserve">or physician assistant </w:t>
      </w:r>
      <w:r w:rsidRPr="009E4D85">
        <w:rPr>
          <w:rFonts w:ascii="Times New Roman" w:hAnsi="Times New Roman" w:cs="Times New Roman"/>
        </w:rPr>
        <w:t>must:</w:t>
      </w:r>
    </w:p>
    <w:p w14:paraId="4DC9C04D" w14:textId="4FE332F2"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p>
    <w:p w14:paraId="5A265A1C" w14:textId="5121A6A8"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r w:rsidRPr="009E4D85">
        <w:rPr>
          <w:rFonts w:ascii="Times New Roman" w:hAnsi="Times New Roman" w:cs="Times New Roman"/>
        </w:rPr>
        <w:tab/>
        <w:t xml:space="preserve">3.2.1.  Have had an active clinical practice within the last </w:t>
      </w:r>
      <w:r w:rsidR="0078447E" w:rsidRPr="009E4D85">
        <w:rPr>
          <w:rFonts w:ascii="Times New Roman" w:hAnsi="Times New Roman" w:cs="Times New Roman"/>
        </w:rPr>
        <w:t>five</w:t>
      </w:r>
      <w:r w:rsidRPr="009E4D85">
        <w:rPr>
          <w:rFonts w:ascii="Times New Roman" w:hAnsi="Times New Roman" w:cs="Times New Roman"/>
        </w:rPr>
        <w:t xml:space="preserve"> </w:t>
      </w:r>
      <w:proofErr w:type="gramStart"/>
      <w:r w:rsidRPr="009E4D85">
        <w:rPr>
          <w:rFonts w:ascii="Times New Roman" w:hAnsi="Times New Roman" w:cs="Times New Roman"/>
        </w:rPr>
        <w:t>years;</w:t>
      </w:r>
      <w:proofErr w:type="gramEnd"/>
      <w:r w:rsidRPr="009E4D85">
        <w:rPr>
          <w:rFonts w:ascii="Times New Roman" w:hAnsi="Times New Roman" w:cs="Times New Roman"/>
        </w:rPr>
        <w:t xml:space="preserve"> </w:t>
      </w:r>
    </w:p>
    <w:p w14:paraId="6FD6A605" w14:textId="18ABFBAA"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p>
    <w:p w14:paraId="18E26753" w14:textId="6D20F1B2"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r w:rsidRPr="009E4D85">
        <w:rPr>
          <w:rFonts w:ascii="Times New Roman" w:hAnsi="Times New Roman" w:cs="Times New Roman"/>
        </w:rPr>
        <w:tab/>
        <w:t xml:space="preserve">3.2.2.  No longer hold an active status </w:t>
      </w:r>
      <w:r w:rsidR="001F0A2E" w:rsidRPr="009E4D85">
        <w:rPr>
          <w:rFonts w:ascii="Times New Roman" w:hAnsi="Times New Roman" w:cs="Times New Roman"/>
        </w:rPr>
        <w:t xml:space="preserve">medical or physician assistant </w:t>
      </w:r>
      <w:r w:rsidRPr="009E4D85">
        <w:rPr>
          <w:rFonts w:ascii="Times New Roman" w:hAnsi="Times New Roman" w:cs="Times New Roman"/>
        </w:rPr>
        <w:t xml:space="preserve">license in any </w:t>
      </w:r>
      <w:proofErr w:type="gramStart"/>
      <w:r w:rsidRPr="009E4D85">
        <w:rPr>
          <w:rFonts w:ascii="Times New Roman" w:hAnsi="Times New Roman" w:cs="Times New Roman"/>
        </w:rPr>
        <w:t>state;</w:t>
      </w:r>
      <w:proofErr w:type="gramEnd"/>
    </w:p>
    <w:p w14:paraId="577AD172" w14:textId="1DC1EED6"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p>
    <w:p w14:paraId="33F45B37" w14:textId="08E1D41C" w:rsidR="004C7E8C" w:rsidRPr="009E4D85" w:rsidRDefault="004C7E8C" w:rsidP="003018AA">
      <w:pPr>
        <w:autoSpaceDE w:val="0"/>
        <w:autoSpaceDN w:val="0"/>
        <w:adjustRightInd w:val="0"/>
        <w:spacing w:after="0" w:line="240" w:lineRule="auto"/>
        <w:ind w:firstLine="720"/>
        <w:jc w:val="both"/>
        <w:rPr>
          <w:rFonts w:ascii="Times New Roman" w:hAnsi="Times New Roman" w:cs="Times New Roman"/>
        </w:rPr>
      </w:pPr>
      <w:r w:rsidRPr="009E4D85">
        <w:rPr>
          <w:rFonts w:ascii="Times New Roman" w:hAnsi="Times New Roman" w:cs="Times New Roman"/>
        </w:rPr>
        <w:t xml:space="preserve">3.2.3. Not have surrendered a medical license </w:t>
      </w:r>
      <w:r w:rsidR="001F0A2E" w:rsidRPr="009E4D85">
        <w:rPr>
          <w:rFonts w:ascii="Times New Roman" w:hAnsi="Times New Roman" w:cs="Times New Roman"/>
        </w:rPr>
        <w:t xml:space="preserve">or physician assistant license </w:t>
      </w:r>
      <w:r w:rsidRPr="009E4D85">
        <w:rPr>
          <w:rFonts w:ascii="Times New Roman" w:hAnsi="Times New Roman" w:cs="Times New Roman"/>
        </w:rPr>
        <w:t xml:space="preserve">while under investigation or had a license revoked in any jurisdiction, unless the revocation was subsequently withdrawn or overturned; and </w:t>
      </w:r>
    </w:p>
    <w:p w14:paraId="63C31CC4" w14:textId="4F337C32" w:rsidR="004C7E8C" w:rsidRPr="009E4D85" w:rsidRDefault="004C7E8C" w:rsidP="00E428EC">
      <w:pPr>
        <w:autoSpaceDE w:val="0"/>
        <w:autoSpaceDN w:val="0"/>
        <w:adjustRightInd w:val="0"/>
        <w:spacing w:after="0" w:line="240" w:lineRule="auto"/>
        <w:ind w:firstLine="360"/>
        <w:jc w:val="both"/>
        <w:rPr>
          <w:rFonts w:ascii="Times New Roman" w:hAnsi="Times New Roman" w:cs="Times New Roman"/>
        </w:rPr>
      </w:pPr>
    </w:p>
    <w:p w14:paraId="60326C9F" w14:textId="0F535AAF" w:rsidR="004C7E8C" w:rsidRPr="009E4D85" w:rsidRDefault="004C7E8C" w:rsidP="003018AA">
      <w:pPr>
        <w:autoSpaceDE w:val="0"/>
        <w:autoSpaceDN w:val="0"/>
        <w:adjustRightInd w:val="0"/>
        <w:spacing w:after="0" w:line="240" w:lineRule="auto"/>
        <w:ind w:firstLine="720"/>
        <w:jc w:val="both"/>
        <w:rPr>
          <w:rFonts w:ascii="Times New Roman" w:hAnsi="Times New Roman" w:cs="Times New Roman"/>
        </w:rPr>
      </w:pPr>
      <w:r w:rsidRPr="009E4D85">
        <w:rPr>
          <w:rFonts w:ascii="Times New Roman" w:hAnsi="Times New Roman" w:cs="Times New Roman"/>
        </w:rPr>
        <w:t>3.2.</w:t>
      </w:r>
      <w:r w:rsidR="001F0A2E" w:rsidRPr="009E4D85">
        <w:rPr>
          <w:rFonts w:ascii="Times New Roman" w:hAnsi="Times New Roman" w:cs="Times New Roman"/>
        </w:rPr>
        <w:t>4</w:t>
      </w:r>
      <w:r w:rsidRPr="009E4D85">
        <w:rPr>
          <w:rFonts w:ascii="Times New Roman" w:hAnsi="Times New Roman" w:cs="Times New Roman"/>
        </w:rPr>
        <w:t>.  Have been in good standing at the time the physician’s</w:t>
      </w:r>
      <w:r w:rsidR="001F0A2E" w:rsidRPr="009E4D85">
        <w:rPr>
          <w:rFonts w:ascii="Times New Roman" w:hAnsi="Times New Roman" w:cs="Times New Roman"/>
        </w:rPr>
        <w:t xml:space="preserve"> </w:t>
      </w:r>
      <w:r w:rsidRPr="009E4D85">
        <w:rPr>
          <w:rFonts w:ascii="Times New Roman" w:hAnsi="Times New Roman" w:cs="Times New Roman"/>
        </w:rPr>
        <w:t xml:space="preserve">West Virginia medical license </w:t>
      </w:r>
      <w:r w:rsidR="001F0A2E" w:rsidRPr="009E4D85">
        <w:rPr>
          <w:rFonts w:ascii="Times New Roman" w:hAnsi="Times New Roman" w:cs="Times New Roman"/>
        </w:rPr>
        <w:t xml:space="preserve">or the physician assistant’s West Virginia physician assistant license </w:t>
      </w:r>
      <w:r w:rsidRPr="009E4D85">
        <w:rPr>
          <w:rFonts w:ascii="Times New Roman" w:hAnsi="Times New Roman" w:cs="Times New Roman"/>
        </w:rPr>
        <w:t xml:space="preserve">became inactive or expired. </w:t>
      </w:r>
    </w:p>
    <w:p w14:paraId="01512147" w14:textId="77777777" w:rsidR="00115CCA" w:rsidRPr="009E4D85" w:rsidRDefault="00115CCA" w:rsidP="00E428EC">
      <w:pPr>
        <w:spacing w:after="0" w:line="240" w:lineRule="auto"/>
        <w:ind w:firstLine="360"/>
        <w:jc w:val="both"/>
        <w:rPr>
          <w:rFonts w:ascii="Times New Roman" w:hAnsi="Times New Roman" w:cs="Times New Roman"/>
        </w:rPr>
      </w:pPr>
    </w:p>
    <w:p w14:paraId="0356BD9F" w14:textId="05FD9157" w:rsidR="00C1479F" w:rsidRPr="009E4D85" w:rsidRDefault="00C1479F" w:rsidP="00C1479F">
      <w:pPr>
        <w:autoSpaceDE w:val="0"/>
        <w:autoSpaceDN w:val="0"/>
        <w:adjustRightInd w:val="0"/>
        <w:spacing w:after="0" w:line="240" w:lineRule="auto"/>
        <w:ind w:firstLine="360"/>
        <w:jc w:val="both"/>
        <w:rPr>
          <w:rFonts w:ascii="Times New Roman" w:hAnsi="Times New Roman" w:cs="Times New Roman"/>
        </w:rPr>
      </w:pPr>
      <w:r w:rsidRPr="009E4D85">
        <w:rPr>
          <w:rFonts w:ascii="Times New Roman" w:hAnsi="Times New Roman" w:cs="Times New Roman"/>
        </w:rPr>
        <w:t>3.</w:t>
      </w:r>
      <w:r w:rsidR="004C7E8C" w:rsidRPr="009E4D85">
        <w:rPr>
          <w:rFonts w:ascii="Times New Roman" w:hAnsi="Times New Roman" w:cs="Times New Roman"/>
        </w:rPr>
        <w:t>3</w:t>
      </w:r>
      <w:r w:rsidRPr="009E4D85">
        <w:rPr>
          <w:rFonts w:ascii="Times New Roman" w:hAnsi="Times New Roman" w:cs="Times New Roman"/>
        </w:rPr>
        <w:t xml:space="preserve">.  The physician </w:t>
      </w:r>
      <w:r w:rsidR="001F0A2E" w:rsidRPr="009E4D85">
        <w:rPr>
          <w:rFonts w:ascii="Times New Roman" w:hAnsi="Times New Roman" w:cs="Times New Roman"/>
        </w:rPr>
        <w:t xml:space="preserve">or physician assistant </w:t>
      </w:r>
      <w:r w:rsidRPr="009E4D85">
        <w:rPr>
          <w:rFonts w:ascii="Times New Roman" w:hAnsi="Times New Roman" w:cs="Times New Roman"/>
        </w:rPr>
        <w:t>shall submit to the Board the following information on a form provided by the Board:</w:t>
      </w:r>
    </w:p>
    <w:p w14:paraId="2DE09E91" w14:textId="77777777" w:rsidR="00C1479F" w:rsidRPr="009E4D85" w:rsidRDefault="00C1479F" w:rsidP="00C1479F">
      <w:pPr>
        <w:autoSpaceDE w:val="0"/>
        <w:autoSpaceDN w:val="0"/>
        <w:adjustRightInd w:val="0"/>
        <w:spacing w:after="0" w:line="240" w:lineRule="auto"/>
        <w:ind w:firstLine="360"/>
        <w:jc w:val="both"/>
        <w:rPr>
          <w:rFonts w:ascii="Times New Roman" w:hAnsi="Times New Roman" w:cs="Times New Roman"/>
        </w:rPr>
      </w:pPr>
    </w:p>
    <w:p w14:paraId="31B53E1A" w14:textId="67F7EA25" w:rsidR="00C1479F" w:rsidRPr="009E4D85" w:rsidRDefault="001F0A2E" w:rsidP="003018AA">
      <w:pPr>
        <w:autoSpaceDE w:val="0"/>
        <w:autoSpaceDN w:val="0"/>
        <w:adjustRightInd w:val="0"/>
        <w:spacing w:after="0" w:line="240" w:lineRule="auto"/>
        <w:ind w:firstLine="720"/>
        <w:jc w:val="both"/>
        <w:rPr>
          <w:rFonts w:ascii="Times New Roman" w:hAnsi="Times New Roman" w:cs="Times New Roman"/>
        </w:rPr>
      </w:pPr>
      <w:r w:rsidRPr="009E4D85">
        <w:rPr>
          <w:rFonts w:ascii="Times New Roman" w:hAnsi="Times New Roman" w:cs="Times New Roman"/>
        </w:rPr>
        <w:t>3</w:t>
      </w:r>
      <w:r w:rsidR="00C1479F" w:rsidRPr="009E4D85">
        <w:rPr>
          <w:rFonts w:ascii="Times New Roman" w:hAnsi="Times New Roman" w:cs="Times New Roman"/>
        </w:rPr>
        <w:t>.</w:t>
      </w:r>
      <w:r w:rsidR="007E4317" w:rsidRPr="009E4D85">
        <w:rPr>
          <w:rFonts w:ascii="Times New Roman" w:hAnsi="Times New Roman" w:cs="Times New Roman"/>
        </w:rPr>
        <w:t>3</w:t>
      </w:r>
      <w:r w:rsidR="00C1479F" w:rsidRPr="009E4D85">
        <w:rPr>
          <w:rFonts w:ascii="Times New Roman" w:hAnsi="Times New Roman" w:cs="Times New Roman"/>
        </w:rPr>
        <w:t xml:space="preserve">.1.  Verification that the </w:t>
      </w:r>
      <w:r w:rsidR="009B40B0" w:rsidRPr="009E4D85">
        <w:rPr>
          <w:rFonts w:ascii="Times New Roman" w:hAnsi="Times New Roman" w:cs="Times New Roman"/>
        </w:rPr>
        <w:t xml:space="preserve">inactive or retired West Virginia </w:t>
      </w:r>
      <w:r w:rsidR="00C1479F" w:rsidRPr="009E4D85">
        <w:rPr>
          <w:rFonts w:ascii="Times New Roman" w:hAnsi="Times New Roman" w:cs="Times New Roman"/>
        </w:rPr>
        <w:t>phys</w:t>
      </w:r>
      <w:r w:rsidR="009B40B0" w:rsidRPr="009E4D85">
        <w:rPr>
          <w:rFonts w:ascii="Times New Roman" w:hAnsi="Times New Roman" w:cs="Times New Roman"/>
        </w:rPr>
        <w:t xml:space="preserve">ician </w:t>
      </w:r>
      <w:r w:rsidRPr="009E4D85">
        <w:rPr>
          <w:rFonts w:ascii="Times New Roman" w:hAnsi="Times New Roman" w:cs="Times New Roman"/>
        </w:rPr>
        <w:t xml:space="preserve">or physician assistant </w:t>
      </w:r>
      <w:r w:rsidR="009B40B0" w:rsidRPr="009E4D85">
        <w:rPr>
          <w:rFonts w:ascii="Times New Roman" w:hAnsi="Times New Roman" w:cs="Times New Roman"/>
        </w:rPr>
        <w:t xml:space="preserve">is not the subject of a pending or active complaint, investigation, Consent Order, Board Order or pending disciplinary proceeding in any </w:t>
      </w:r>
      <w:proofErr w:type="gramStart"/>
      <w:r w:rsidR="009B40B0" w:rsidRPr="009E4D85">
        <w:rPr>
          <w:rFonts w:ascii="Times New Roman" w:hAnsi="Times New Roman" w:cs="Times New Roman"/>
        </w:rPr>
        <w:t>jurisdiction;</w:t>
      </w:r>
      <w:proofErr w:type="gramEnd"/>
      <w:r w:rsidR="00C1479F" w:rsidRPr="009E4D85">
        <w:rPr>
          <w:rFonts w:ascii="Times New Roman" w:hAnsi="Times New Roman" w:cs="Times New Roman"/>
        </w:rPr>
        <w:t xml:space="preserve"> </w:t>
      </w:r>
    </w:p>
    <w:p w14:paraId="5CD3CA4D" w14:textId="77777777" w:rsidR="00C1479F" w:rsidRPr="009E4D85" w:rsidRDefault="00C1479F" w:rsidP="009B40B0">
      <w:pPr>
        <w:autoSpaceDE w:val="0"/>
        <w:autoSpaceDN w:val="0"/>
        <w:adjustRightInd w:val="0"/>
        <w:spacing w:after="0" w:line="240" w:lineRule="auto"/>
        <w:jc w:val="both"/>
        <w:rPr>
          <w:rFonts w:ascii="Times New Roman" w:hAnsi="Times New Roman" w:cs="Times New Roman"/>
        </w:rPr>
      </w:pPr>
    </w:p>
    <w:p w14:paraId="4404DEC4" w14:textId="1A9C4081" w:rsidR="00C1479F" w:rsidRPr="009E4D85" w:rsidRDefault="001F0A2E" w:rsidP="003018AA">
      <w:pPr>
        <w:autoSpaceDE w:val="0"/>
        <w:autoSpaceDN w:val="0"/>
        <w:adjustRightInd w:val="0"/>
        <w:spacing w:after="0" w:line="240" w:lineRule="auto"/>
        <w:ind w:firstLine="720"/>
        <w:jc w:val="both"/>
        <w:rPr>
          <w:rFonts w:ascii="Times New Roman" w:hAnsi="Times New Roman" w:cs="Times New Roman"/>
        </w:rPr>
      </w:pPr>
      <w:r w:rsidRPr="009E4D85">
        <w:rPr>
          <w:rFonts w:ascii="Times New Roman" w:hAnsi="Times New Roman" w:cs="Times New Roman"/>
        </w:rPr>
        <w:t>3</w:t>
      </w:r>
      <w:r w:rsidR="00C1479F" w:rsidRPr="009E4D85">
        <w:rPr>
          <w:rFonts w:ascii="Times New Roman" w:hAnsi="Times New Roman" w:cs="Times New Roman"/>
        </w:rPr>
        <w:t>.</w:t>
      </w:r>
      <w:r w:rsidR="007E4317" w:rsidRPr="009E4D85">
        <w:rPr>
          <w:rFonts w:ascii="Times New Roman" w:hAnsi="Times New Roman" w:cs="Times New Roman"/>
        </w:rPr>
        <w:t>3</w:t>
      </w:r>
      <w:r w:rsidR="00C1479F" w:rsidRPr="009E4D85">
        <w:rPr>
          <w:rFonts w:ascii="Times New Roman" w:hAnsi="Times New Roman" w:cs="Times New Roman"/>
        </w:rPr>
        <w:t>.</w:t>
      </w:r>
      <w:r w:rsidR="009B40B0" w:rsidRPr="009E4D85">
        <w:rPr>
          <w:rFonts w:ascii="Times New Roman" w:hAnsi="Times New Roman" w:cs="Times New Roman"/>
        </w:rPr>
        <w:t>2</w:t>
      </w:r>
      <w:r w:rsidR="00C1479F" w:rsidRPr="009E4D85">
        <w:rPr>
          <w:rFonts w:ascii="Times New Roman" w:hAnsi="Times New Roman" w:cs="Times New Roman"/>
        </w:rPr>
        <w:t xml:space="preserve">.  Verification that the physician </w:t>
      </w:r>
      <w:r w:rsidRPr="009E4D85">
        <w:rPr>
          <w:rFonts w:ascii="Times New Roman" w:hAnsi="Times New Roman" w:cs="Times New Roman"/>
        </w:rPr>
        <w:t xml:space="preserve">or physician assistant </w:t>
      </w:r>
      <w:r w:rsidR="00C1479F" w:rsidRPr="009E4D85">
        <w:rPr>
          <w:rFonts w:ascii="Times New Roman" w:hAnsi="Times New Roman" w:cs="Times New Roman"/>
        </w:rPr>
        <w:t xml:space="preserve">has not surrendered a license while under investigation or had a license revoked in any jurisdiction, unless the revocation was subsequently withdrawn or </w:t>
      </w:r>
      <w:proofErr w:type="gramStart"/>
      <w:r w:rsidR="00C1479F" w:rsidRPr="009E4D85">
        <w:rPr>
          <w:rFonts w:ascii="Times New Roman" w:hAnsi="Times New Roman" w:cs="Times New Roman"/>
        </w:rPr>
        <w:t>overturned;</w:t>
      </w:r>
      <w:proofErr w:type="gramEnd"/>
    </w:p>
    <w:p w14:paraId="09E2CEA3" w14:textId="77777777" w:rsidR="00C1479F" w:rsidRPr="009E4D85" w:rsidRDefault="00C1479F" w:rsidP="003018AA">
      <w:pPr>
        <w:autoSpaceDE w:val="0"/>
        <w:autoSpaceDN w:val="0"/>
        <w:adjustRightInd w:val="0"/>
        <w:spacing w:after="0" w:line="240" w:lineRule="auto"/>
        <w:ind w:firstLine="720"/>
        <w:jc w:val="both"/>
        <w:rPr>
          <w:rFonts w:ascii="Times New Roman" w:hAnsi="Times New Roman" w:cs="Times New Roman"/>
        </w:rPr>
      </w:pPr>
    </w:p>
    <w:p w14:paraId="5D1DF6FD" w14:textId="0353186B" w:rsidR="00C1479F" w:rsidRPr="009E4D85" w:rsidRDefault="001F0A2E" w:rsidP="003018AA">
      <w:pPr>
        <w:autoSpaceDE w:val="0"/>
        <w:autoSpaceDN w:val="0"/>
        <w:adjustRightInd w:val="0"/>
        <w:spacing w:after="0" w:line="240" w:lineRule="auto"/>
        <w:ind w:firstLine="720"/>
        <w:jc w:val="both"/>
        <w:rPr>
          <w:rFonts w:ascii="Times New Roman" w:hAnsi="Times New Roman" w:cs="Times New Roman"/>
        </w:rPr>
      </w:pPr>
      <w:r w:rsidRPr="009E4D85">
        <w:rPr>
          <w:rFonts w:ascii="Times New Roman" w:hAnsi="Times New Roman" w:cs="Times New Roman"/>
        </w:rPr>
        <w:t>3</w:t>
      </w:r>
      <w:r w:rsidR="00C1479F" w:rsidRPr="009E4D85">
        <w:rPr>
          <w:rFonts w:ascii="Times New Roman" w:hAnsi="Times New Roman" w:cs="Times New Roman"/>
        </w:rPr>
        <w:t>.</w:t>
      </w:r>
      <w:r w:rsidR="007E4317" w:rsidRPr="009E4D85">
        <w:rPr>
          <w:rFonts w:ascii="Times New Roman" w:hAnsi="Times New Roman" w:cs="Times New Roman"/>
        </w:rPr>
        <w:t>3</w:t>
      </w:r>
      <w:r w:rsidR="00C1479F" w:rsidRPr="009E4D85">
        <w:rPr>
          <w:rFonts w:ascii="Times New Roman" w:hAnsi="Times New Roman" w:cs="Times New Roman"/>
        </w:rPr>
        <w:t>.</w:t>
      </w:r>
      <w:r w:rsidR="009B40B0" w:rsidRPr="009E4D85">
        <w:rPr>
          <w:rFonts w:ascii="Times New Roman" w:hAnsi="Times New Roman" w:cs="Times New Roman"/>
        </w:rPr>
        <w:t>3</w:t>
      </w:r>
      <w:r w:rsidR="00C1479F" w:rsidRPr="009E4D85">
        <w:rPr>
          <w:rFonts w:ascii="Times New Roman" w:hAnsi="Times New Roman" w:cs="Times New Roman"/>
        </w:rPr>
        <w:t xml:space="preserve">.  </w:t>
      </w:r>
      <w:r w:rsidRPr="009E4D85">
        <w:rPr>
          <w:rFonts w:ascii="Times New Roman" w:hAnsi="Times New Roman" w:cs="Times New Roman"/>
        </w:rPr>
        <w:t>Date of birth and c</w:t>
      </w:r>
      <w:r w:rsidR="00C1479F" w:rsidRPr="009E4D85">
        <w:rPr>
          <w:rFonts w:ascii="Times New Roman" w:hAnsi="Times New Roman" w:cs="Times New Roman"/>
        </w:rPr>
        <w:t>urrent contact information, including home address and valid email address; and</w:t>
      </w:r>
    </w:p>
    <w:p w14:paraId="61993574" w14:textId="77777777" w:rsidR="00C1479F" w:rsidRPr="009E4D85" w:rsidRDefault="00C1479F" w:rsidP="003018AA">
      <w:pPr>
        <w:autoSpaceDE w:val="0"/>
        <w:autoSpaceDN w:val="0"/>
        <w:adjustRightInd w:val="0"/>
        <w:spacing w:after="0" w:line="240" w:lineRule="auto"/>
        <w:ind w:firstLine="720"/>
        <w:jc w:val="both"/>
        <w:rPr>
          <w:rFonts w:ascii="Times New Roman" w:hAnsi="Times New Roman" w:cs="Times New Roman"/>
        </w:rPr>
      </w:pPr>
    </w:p>
    <w:p w14:paraId="4DA49269" w14:textId="14403954" w:rsidR="00C1479F" w:rsidRPr="009E4D85" w:rsidRDefault="001F0A2E" w:rsidP="003018AA">
      <w:pPr>
        <w:autoSpaceDE w:val="0"/>
        <w:autoSpaceDN w:val="0"/>
        <w:adjustRightInd w:val="0"/>
        <w:spacing w:after="0" w:line="240" w:lineRule="auto"/>
        <w:ind w:firstLine="720"/>
        <w:jc w:val="both"/>
        <w:rPr>
          <w:rFonts w:ascii="Times New Roman" w:hAnsi="Times New Roman" w:cs="Times New Roman"/>
        </w:rPr>
      </w:pPr>
      <w:r w:rsidRPr="009E4D85">
        <w:rPr>
          <w:rFonts w:ascii="Times New Roman" w:hAnsi="Times New Roman" w:cs="Times New Roman"/>
        </w:rPr>
        <w:t>3</w:t>
      </w:r>
      <w:r w:rsidR="00C1479F" w:rsidRPr="009E4D85">
        <w:rPr>
          <w:rFonts w:ascii="Times New Roman" w:hAnsi="Times New Roman" w:cs="Times New Roman"/>
        </w:rPr>
        <w:t>.</w:t>
      </w:r>
      <w:r w:rsidR="007E4317" w:rsidRPr="009E4D85">
        <w:rPr>
          <w:rFonts w:ascii="Times New Roman" w:hAnsi="Times New Roman" w:cs="Times New Roman"/>
        </w:rPr>
        <w:t>3</w:t>
      </w:r>
      <w:r w:rsidR="00C1479F" w:rsidRPr="009E4D85">
        <w:rPr>
          <w:rFonts w:ascii="Times New Roman" w:hAnsi="Times New Roman" w:cs="Times New Roman"/>
        </w:rPr>
        <w:t>.</w:t>
      </w:r>
      <w:r w:rsidR="009B40B0" w:rsidRPr="009E4D85">
        <w:rPr>
          <w:rFonts w:ascii="Times New Roman" w:hAnsi="Times New Roman" w:cs="Times New Roman"/>
        </w:rPr>
        <w:t>4</w:t>
      </w:r>
      <w:r w:rsidR="00C1479F" w:rsidRPr="009E4D85">
        <w:rPr>
          <w:rFonts w:ascii="Times New Roman" w:hAnsi="Times New Roman" w:cs="Times New Roman"/>
        </w:rPr>
        <w:t>.  Current federal or state photo identification, i.e., driver license or passport.</w:t>
      </w:r>
    </w:p>
    <w:p w14:paraId="3D9195DE" w14:textId="77777777" w:rsidR="00C1479F" w:rsidRPr="009E4D85" w:rsidRDefault="00C1479F" w:rsidP="00C1479F">
      <w:pPr>
        <w:autoSpaceDE w:val="0"/>
        <w:autoSpaceDN w:val="0"/>
        <w:adjustRightInd w:val="0"/>
        <w:spacing w:after="0" w:line="240" w:lineRule="auto"/>
        <w:ind w:firstLine="360"/>
        <w:jc w:val="both"/>
        <w:rPr>
          <w:rFonts w:ascii="Times New Roman" w:hAnsi="Times New Roman" w:cs="Times New Roman"/>
        </w:rPr>
      </w:pPr>
    </w:p>
    <w:p w14:paraId="152F49AE" w14:textId="0F7A3CC1" w:rsidR="00C1479F" w:rsidRPr="009E4D85" w:rsidRDefault="009B40B0" w:rsidP="009B40B0">
      <w:pPr>
        <w:autoSpaceDE w:val="0"/>
        <w:autoSpaceDN w:val="0"/>
        <w:adjustRightInd w:val="0"/>
        <w:spacing w:after="0" w:line="240" w:lineRule="auto"/>
        <w:ind w:firstLine="360"/>
        <w:jc w:val="both"/>
        <w:rPr>
          <w:rFonts w:ascii="Times New Roman" w:hAnsi="Times New Roman" w:cs="Times New Roman"/>
        </w:rPr>
      </w:pPr>
      <w:r w:rsidRPr="009E4D85">
        <w:rPr>
          <w:rFonts w:ascii="Times New Roman" w:hAnsi="Times New Roman" w:cs="Times New Roman"/>
        </w:rPr>
        <w:t>3</w:t>
      </w:r>
      <w:r w:rsidR="00C1479F" w:rsidRPr="009E4D85">
        <w:rPr>
          <w:rFonts w:ascii="Times New Roman" w:hAnsi="Times New Roman" w:cs="Times New Roman"/>
        </w:rPr>
        <w:t>.</w:t>
      </w:r>
      <w:r w:rsidR="007E4317" w:rsidRPr="009E4D85">
        <w:rPr>
          <w:rFonts w:ascii="Times New Roman" w:hAnsi="Times New Roman" w:cs="Times New Roman"/>
        </w:rPr>
        <w:t>4</w:t>
      </w:r>
      <w:r w:rsidR="00C1479F" w:rsidRPr="009E4D85">
        <w:rPr>
          <w:rFonts w:ascii="Times New Roman" w:hAnsi="Times New Roman" w:cs="Times New Roman"/>
        </w:rPr>
        <w:t xml:space="preserve">.  Registration with the Board does not require the payment of any fee. </w:t>
      </w:r>
    </w:p>
    <w:p w14:paraId="522A5E7E" w14:textId="77777777" w:rsidR="00C1479F" w:rsidRPr="009E4D85" w:rsidRDefault="00C1479F" w:rsidP="00C1479F">
      <w:pPr>
        <w:autoSpaceDE w:val="0"/>
        <w:autoSpaceDN w:val="0"/>
        <w:adjustRightInd w:val="0"/>
        <w:spacing w:after="0" w:line="240" w:lineRule="auto"/>
        <w:ind w:firstLine="360"/>
        <w:jc w:val="both"/>
        <w:rPr>
          <w:rFonts w:ascii="Times New Roman" w:hAnsi="Times New Roman" w:cs="Times New Roman"/>
        </w:rPr>
      </w:pPr>
    </w:p>
    <w:p w14:paraId="48FA7EF1" w14:textId="32A9F13C" w:rsidR="004458D2" w:rsidRPr="009E4D85" w:rsidRDefault="009B40B0" w:rsidP="004458D2">
      <w:pPr>
        <w:spacing w:after="0" w:line="240" w:lineRule="auto"/>
        <w:ind w:firstLine="360"/>
        <w:jc w:val="both"/>
        <w:rPr>
          <w:rFonts w:ascii="Times New Roman" w:hAnsi="Times New Roman" w:cs="Times New Roman"/>
          <w:u w:val="single"/>
        </w:rPr>
      </w:pPr>
      <w:r w:rsidRPr="009E4D85">
        <w:rPr>
          <w:rFonts w:ascii="Times New Roman" w:hAnsi="Times New Roman" w:cs="Times New Roman"/>
        </w:rPr>
        <w:t>3</w:t>
      </w:r>
      <w:r w:rsidR="00C1479F" w:rsidRPr="009E4D85">
        <w:rPr>
          <w:rFonts w:ascii="Times New Roman" w:hAnsi="Times New Roman" w:cs="Times New Roman"/>
        </w:rPr>
        <w:t>.</w:t>
      </w:r>
      <w:r w:rsidR="007E4317" w:rsidRPr="009E4D85">
        <w:rPr>
          <w:rFonts w:ascii="Times New Roman" w:hAnsi="Times New Roman" w:cs="Times New Roman"/>
        </w:rPr>
        <w:t>5</w:t>
      </w:r>
      <w:r w:rsidR="00C1479F" w:rsidRPr="009E4D85">
        <w:rPr>
          <w:rFonts w:ascii="Times New Roman" w:hAnsi="Times New Roman" w:cs="Times New Roman"/>
        </w:rPr>
        <w:t xml:space="preserve">.  </w:t>
      </w:r>
      <w:r w:rsidR="00C1479F" w:rsidRPr="009E4D85">
        <w:rPr>
          <w:rFonts w:ascii="Times New Roman" w:hAnsi="Times New Roman" w:cs="Times New Roman"/>
          <w:strike/>
        </w:rPr>
        <w:t xml:space="preserve">The </w:t>
      </w:r>
      <w:r w:rsidRPr="009E4D85">
        <w:rPr>
          <w:rFonts w:ascii="Times New Roman" w:hAnsi="Times New Roman" w:cs="Times New Roman"/>
          <w:strike/>
        </w:rPr>
        <w:t xml:space="preserve">inactive or retired </w:t>
      </w:r>
      <w:r w:rsidR="00C1479F" w:rsidRPr="009E4D85">
        <w:rPr>
          <w:rFonts w:ascii="Times New Roman" w:hAnsi="Times New Roman" w:cs="Times New Roman"/>
          <w:strike/>
        </w:rPr>
        <w:t xml:space="preserve">physician </w:t>
      </w:r>
      <w:r w:rsidR="001F0A2E" w:rsidRPr="009E4D85">
        <w:rPr>
          <w:rFonts w:ascii="Times New Roman" w:hAnsi="Times New Roman" w:cs="Times New Roman"/>
          <w:strike/>
        </w:rPr>
        <w:t xml:space="preserve">or physician assistant </w:t>
      </w:r>
      <w:r w:rsidR="00C1479F" w:rsidRPr="009E4D85">
        <w:rPr>
          <w:rFonts w:ascii="Times New Roman" w:hAnsi="Times New Roman" w:cs="Times New Roman"/>
          <w:strike/>
        </w:rPr>
        <w:t xml:space="preserve">shall not practice in West Virginia under the special emergency provisions beyond the termination date of the emergency. Practice in West </w:t>
      </w:r>
      <w:proofErr w:type="gramStart"/>
      <w:r w:rsidR="00C1479F" w:rsidRPr="009E4D85">
        <w:rPr>
          <w:rFonts w:ascii="Times New Roman" w:hAnsi="Times New Roman" w:cs="Times New Roman"/>
          <w:strike/>
        </w:rPr>
        <w:t>Virginia  beyond</w:t>
      </w:r>
      <w:proofErr w:type="gramEnd"/>
      <w:r w:rsidR="00C1479F" w:rsidRPr="009E4D85">
        <w:rPr>
          <w:rFonts w:ascii="Times New Roman" w:hAnsi="Times New Roman" w:cs="Times New Roman"/>
          <w:strike/>
        </w:rPr>
        <w:t xml:space="preserve"> the termination date of the declared emergency requires </w:t>
      </w:r>
      <w:r w:rsidRPr="009E4D85">
        <w:rPr>
          <w:rFonts w:ascii="Times New Roman" w:hAnsi="Times New Roman" w:cs="Times New Roman"/>
          <w:strike/>
        </w:rPr>
        <w:t xml:space="preserve">reinstatement or reactivation of </w:t>
      </w:r>
      <w:r w:rsidR="00C1479F" w:rsidRPr="009E4D85">
        <w:rPr>
          <w:rFonts w:ascii="Times New Roman" w:hAnsi="Times New Roman" w:cs="Times New Roman"/>
          <w:strike/>
        </w:rPr>
        <w:t>licensure through the Board.</w:t>
      </w:r>
      <w:r w:rsidR="00C1479F" w:rsidRPr="009E4D85">
        <w:rPr>
          <w:rFonts w:ascii="Times New Roman" w:hAnsi="Times New Roman" w:cs="Times New Roman"/>
        </w:rPr>
        <w:t xml:space="preserve"> </w:t>
      </w:r>
      <w:r w:rsidR="004458D2" w:rsidRPr="009E4D85">
        <w:rPr>
          <w:rFonts w:ascii="Times New Roman" w:hAnsi="Times New Roman" w:cs="Times New Roman"/>
          <w:u w:val="single"/>
        </w:rPr>
        <w:t xml:space="preserve">Emergency registrations </w:t>
      </w:r>
      <w:r w:rsidR="001A4872" w:rsidRPr="009E4D85">
        <w:rPr>
          <w:rFonts w:ascii="Times New Roman" w:hAnsi="Times New Roman" w:cs="Times New Roman"/>
          <w:u w:val="single"/>
        </w:rPr>
        <w:t xml:space="preserve">for retired or inactive physicians and physician assistants </w:t>
      </w:r>
      <w:r w:rsidR="004458D2" w:rsidRPr="009E4D85">
        <w:rPr>
          <w:rFonts w:ascii="Times New Roman" w:hAnsi="Times New Roman" w:cs="Times New Roman"/>
          <w:u w:val="single"/>
        </w:rPr>
        <w:t xml:space="preserve">shall </w:t>
      </w:r>
      <w:r w:rsidR="001A4872" w:rsidRPr="009E4D85">
        <w:rPr>
          <w:rFonts w:ascii="Times New Roman" w:hAnsi="Times New Roman" w:cs="Times New Roman"/>
          <w:u w:val="single"/>
        </w:rPr>
        <w:t xml:space="preserve">expire sixty days </w:t>
      </w:r>
      <w:r w:rsidR="003018AA" w:rsidRPr="009E4D85">
        <w:rPr>
          <w:rFonts w:ascii="Times New Roman" w:hAnsi="Times New Roman" w:cs="Times New Roman"/>
          <w:u w:val="single"/>
        </w:rPr>
        <w:t xml:space="preserve">after issuance </w:t>
      </w:r>
      <w:r w:rsidR="004458D2" w:rsidRPr="009E4D85">
        <w:rPr>
          <w:rFonts w:ascii="Times New Roman" w:hAnsi="Times New Roman" w:cs="Times New Roman"/>
          <w:u w:val="single"/>
        </w:rPr>
        <w:t xml:space="preserve">or </w:t>
      </w:r>
      <w:r w:rsidR="001A4872" w:rsidRPr="009E4D85">
        <w:rPr>
          <w:rFonts w:ascii="Times New Roman" w:hAnsi="Times New Roman" w:cs="Times New Roman"/>
          <w:u w:val="single"/>
        </w:rPr>
        <w:t xml:space="preserve">five business days after a </w:t>
      </w:r>
      <w:r w:rsidR="004458D2" w:rsidRPr="009E4D85">
        <w:rPr>
          <w:rFonts w:ascii="Times New Roman" w:hAnsi="Times New Roman" w:cs="Times New Roman"/>
          <w:u w:val="single"/>
        </w:rPr>
        <w:t xml:space="preserve">declared state of emergency </w:t>
      </w:r>
      <w:r w:rsidR="001A4872" w:rsidRPr="009E4D85">
        <w:rPr>
          <w:rFonts w:ascii="Times New Roman" w:hAnsi="Times New Roman" w:cs="Times New Roman"/>
          <w:u w:val="single"/>
        </w:rPr>
        <w:t>terminates</w:t>
      </w:r>
      <w:r w:rsidR="004458D2" w:rsidRPr="009E4D85">
        <w:rPr>
          <w:rFonts w:ascii="Times New Roman" w:hAnsi="Times New Roman" w:cs="Times New Roman"/>
          <w:u w:val="single"/>
        </w:rPr>
        <w:t>, whichever is sooner.</w:t>
      </w:r>
      <w:r w:rsidR="001A4872" w:rsidRPr="009E4D85">
        <w:rPr>
          <w:rFonts w:ascii="Times New Roman" w:hAnsi="Times New Roman" w:cs="Times New Roman"/>
          <w:u w:val="single"/>
        </w:rPr>
        <w:t xml:space="preserve"> Thereafter, the emergency registrant mu</w:t>
      </w:r>
      <w:r w:rsidR="003018AA" w:rsidRPr="009E4D85">
        <w:rPr>
          <w:rFonts w:ascii="Times New Roman" w:hAnsi="Times New Roman" w:cs="Times New Roman"/>
          <w:u w:val="single"/>
        </w:rPr>
        <w:t>st</w:t>
      </w:r>
      <w:r w:rsidR="001A4872" w:rsidRPr="009E4D85">
        <w:rPr>
          <w:rFonts w:ascii="Times New Roman" w:hAnsi="Times New Roman" w:cs="Times New Roman"/>
          <w:u w:val="single"/>
        </w:rPr>
        <w:t xml:space="preserve"> hold a</w:t>
      </w:r>
      <w:r w:rsidR="00CA085C" w:rsidRPr="009E4D85">
        <w:rPr>
          <w:rFonts w:ascii="Times New Roman" w:hAnsi="Times New Roman" w:cs="Times New Roman"/>
          <w:u w:val="single"/>
        </w:rPr>
        <w:t>n active West Virginia</w:t>
      </w:r>
      <w:r w:rsidR="001A4872" w:rsidRPr="009E4D85">
        <w:rPr>
          <w:rFonts w:ascii="Times New Roman" w:hAnsi="Times New Roman" w:cs="Times New Roman"/>
          <w:u w:val="single"/>
        </w:rPr>
        <w:t xml:space="preserve"> license or interstate telehealth registration to practice medicine and surgery to patients in West Virginia.     </w:t>
      </w:r>
      <w:r w:rsidR="004458D2" w:rsidRPr="009E4D85">
        <w:rPr>
          <w:rFonts w:ascii="Times New Roman" w:hAnsi="Times New Roman" w:cs="Times New Roman"/>
          <w:u w:val="single"/>
        </w:rPr>
        <w:t xml:space="preserve"> </w:t>
      </w:r>
    </w:p>
    <w:p w14:paraId="32134773" w14:textId="28A8D5E7" w:rsidR="000D7514" w:rsidRPr="009E4D85" w:rsidRDefault="000D7514" w:rsidP="00E428EC">
      <w:pPr>
        <w:autoSpaceDE w:val="0"/>
        <w:autoSpaceDN w:val="0"/>
        <w:adjustRightInd w:val="0"/>
        <w:spacing w:after="0" w:line="240" w:lineRule="auto"/>
        <w:jc w:val="both"/>
        <w:rPr>
          <w:rFonts w:ascii="Times New Roman" w:hAnsi="Times New Roman" w:cs="Times New Roman"/>
        </w:rPr>
      </w:pPr>
    </w:p>
    <w:p w14:paraId="36B942F0" w14:textId="7D63055A" w:rsidR="000F6293" w:rsidRPr="009E4D85" w:rsidRDefault="000F6293" w:rsidP="000F6293">
      <w:pPr>
        <w:spacing w:after="0" w:line="240" w:lineRule="auto"/>
        <w:jc w:val="both"/>
        <w:rPr>
          <w:rFonts w:ascii="Times New Roman" w:hAnsi="Times New Roman" w:cs="Times New Roman"/>
          <w:b/>
        </w:rPr>
      </w:pPr>
      <w:bookmarkStart w:id="0" w:name="_Hlk10454196"/>
      <w:r w:rsidRPr="009E4D85">
        <w:rPr>
          <w:rFonts w:ascii="Times New Roman" w:hAnsi="Times New Roman" w:cs="Times New Roman"/>
          <w:b/>
        </w:rPr>
        <w:t>§11-1</w:t>
      </w:r>
      <w:r w:rsidR="00A41EDF" w:rsidRPr="009E4D85">
        <w:rPr>
          <w:rFonts w:ascii="Times New Roman" w:hAnsi="Times New Roman" w:cs="Times New Roman"/>
          <w:b/>
        </w:rPr>
        <w:t>4</w:t>
      </w:r>
      <w:r w:rsidRPr="009E4D85">
        <w:rPr>
          <w:rFonts w:ascii="Times New Roman" w:hAnsi="Times New Roman" w:cs="Times New Roman"/>
          <w:b/>
        </w:rPr>
        <w:t xml:space="preserve">-4.  Required </w:t>
      </w:r>
      <w:r w:rsidR="00A56BC6" w:rsidRPr="009E4D85">
        <w:rPr>
          <w:rFonts w:ascii="Times New Roman" w:hAnsi="Times New Roman" w:cs="Times New Roman"/>
          <w:b/>
        </w:rPr>
        <w:t xml:space="preserve">Records. </w:t>
      </w:r>
    </w:p>
    <w:bookmarkEnd w:id="0"/>
    <w:p w14:paraId="7C49B418" w14:textId="77777777" w:rsidR="000F6293" w:rsidRPr="009E4D85" w:rsidRDefault="000F6293" w:rsidP="000F6293">
      <w:pPr>
        <w:spacing w:after="0" w:line="240" w:lineRule="auto"/>
        <w:jc w:val="both"/>
        <w:rPr>
          <w:rFonts w:ascii="Times New Roman" w:hAnsi="Times New Roman" w:cs="Times New Roman"/>
        </w:rPr>
      </w:pPr>
    </w:p>
    <w:p w14:paraId="3CC019CA" w14:textId="6AD8A52E" w:rsidR="009B40B0" w:rsidRPr="009E4D85" w:rsidRDefault="000F6293" w:rsidP="00A56BC6">
      <w:pPr>
        <w:spacing w:after="0" w:line="240" w:lineRule="auto"/>
        <w:jc w:val="both"/>
        <w:rPr>
          <w:rFonts w:ascii="Times New Roman" w:hAnsi="Times New Roman" w:cs="Times New Roman"/>
        </w:rPr>
      </w:pPr>
      <w:r w:rsidRPr="009E4D85">
        <w:rPr>
          <w:rFonts w:ascii="Times New Roman" w:hAnsi="Times New Roman" w:cs="Times New Roman"/>
        </w:rPr>
        <w:tab/>
        <w:t>4.1</w:t>
      </w:r>
      <w:r w:rsidR="0039077C" w:rsidRPr="009E4D85">
        <w:rPr>
          <w:rFonts w:ascii="Times New Roman" w:hAnsi="Times New Roman" w:cs="Times New Roman"/>
        </w:rPr>
        <w:t>.</w:t>
      </w:r>
      <w:r w:rsidRPr="009E4D85">
        <w:rPr>
          <w:rFonts w:ascii="Times New Roman" w:hAnsi="Times New Roman" w:cs="Times New Roman"/>
        </w:rPr>
        <w:t xml:space="preserve"> </w:t>
      </w:r>
      <w:bookmarkStart w:id="1" w:name="_Hlk10454248"/>
      <w:r w:rsidR="00580600" w:rsidRPr="009E4D85">
        <w:rPr>
          <w:rFonts w:ascii="Times New Roman" w:hAnsi="Times New Roman" w:cs="Times New Roman"/>
        </w:rPr>
        <w:t xml:space="preserve"> </w:t>
      </w:r>
      <w:r w:rsidR="009B40B0" w:rsidRPr="009E4D85">
        <w:rPr>
          <w:rFonts w:ascii="Times New Roman" w:hAnsi="Times New Roman" w:cs="Times New Roman"/>
        </w:rPr>
        <w:t xml:space="preserve">The Board shall provide each physician and physician assistant </w:t>
      </w:r>
      <w:r w:rsidR="00A41EDF" w:rsidRPr="009E4D85">
        <w:rPr>
          <w:rFonts w:ascii="Times New Roman" w:hAnsi="Times New Roman" w:cs="Times New Roman"/>
        </w:rPr>
        <w:t>registered</w:t>
      </w:r>
      <w:r w:rsidR="009B40B0" w:rsidRPr="009E4D85">
        <w:rPr>
          <w:rFonts w:ascii="Times New Roman" w:hAnsi="Times New Roman" w:cs="Times New Roman"/>
        </w:rPr>
        <w:t xml:space="preserve"> to practice during a declared state of emergency written verification of </w:t>
      </w:r>
      <w:r w:rsidR="004D6EF9" w:rsidRPr="009E4D85">
        <w:rPr>
          <w:rFonts w:ascii="Times New Roman" w:hAnsi="Times New Roman" w:cs="Times New Roman"/>
        </w:rPr>
        <w:t xml:space="preserve">registration </w:t>
      </w:r>
      <w:r w:rsidR="001A4872" w:rsidRPr="009E4D85">
        <w:rPr>
          <w:rFonts w:ascii="Times New Roman" w:hAnsi="Times New Roman" w:cs="Times New Roman"/>
          <w:u w:val="single"/>
        </w:rPr>
        <w:t>and registration expiration</w:t>
      </w:r>
      <w:r w:rsidR="001A4872" w:rsidRPr="009E4D85">
        <w:rPr>
          <w:rFonts w:ascii="Times New Roman" w:hAnsi="Times New Roman" w:cs="Times New Roman"/>
        </w:rPr>
        <w:t xml:space="preserve"> </w:t>
      </w:r>
      <w:r w:rsidR="009B40B0" w:rsidRPr="009E4D85">
        <w:rPr>
          <w:rFonts w:ascii="Times New Roman" w:hAnsi="Times New Roman" w:cs="Times New Roman"/>
        </w:rPr>
        <w:t xml:space="preserve">via email.  </w:t>
      </w:r>
    </w:p>
    <w:p w14:paraId="0CFB5C60" w14:textId="77777777" w:rsidR="009B40B0" w:rsidRPr="009E4D85" w:rsidRDefault="009B40B0" w:rsidP="00A56BC6">
      <w:pPr>
        <w:spacing w:after="0" w:line="240" w:lineRule="auto"/>
        <w:jc w:val="both"/>
        <w:rPr>
          <w:rFonts w:ascii="Times New Roman" w:hAnsi="Times New Roman" w:cs="Times New Roman"/>
        </w:rPr>
      </w:pPr>
    </w:p>
    <w:p w14:paraId="328F04CA" w14:textId="0DCC6B74" w:rsidR="00A56BC6" w:rsidRPr="009E4D85" w:rsidRDefault="009B40B0" w:rsidP="009B40B0">
      <w:pPr>
        <w:spacing w:after="0" w:line="240" w:lineRule="auto"/>
        <w:ind w:firstLine="360"/>
        <w:jc w:val="both"/>
        <w:rPr>
          <w:rFonts w:ascii="Times New Roman" w:hAnsi="Times New Roman" w:cs="Times New Roman"/>
        </w:rPr>
      </w:pPr>
      <w:r w:rsidRPr="009E4D85">
        <w:rPr>
          <w:rFonts w:ascii="Times New Roman" w:hAnsi="Times New Roman" w:cs="Times New Roman"/>
        </w:rPr>
        <w:t>4.2.</w:t>
      </w:r>
      <w:r w:rsidRPr="009E4D85">
        <w:rPr>
          <w:rFonts w:ascii="Times New Roman" w:hAnsi="Times New Roman" w:cs="Times New Roman"/>
        </w:rPr>
        <w:tab/>
        <w:t xml:space="preserve">  </w:t>
      </w:r>
      <w:r w:rsidR="00A56BC6" w:rsidRPr="009E4D85">
        <w:rPr>
          <w:rFonts w:ascii="Times New Roman" w:hAnsi="Times New Roman" w:cs="Times New Roman"/>
        </w:rPr>
        <w:t>The Board shall maintain a list of</w:t>
      </w:r>
      <w:r w:rsidR="00C1479F" w:rsidRPr="009E4D85">
        <w:rPr>
          <w:rFonts w:ascii="Times New Roman" w:hAnsi="Times New Roman" w:cs="Times New Roman"/>
        </w:rPr>
        <w:t xml:space="preserve"> all </w:t>
      </w:r>
      <w:r w:rsidR="00A56BC6" w:rsidRPr="009E4D85">
        <w:rPr>
          <w:rFonts w:ascii="Times New Roman" w:hAnsi="Times New Roman" w:cs="Times New Roman"/>
        </w:rPr>
        <w:t xml:space="preserve">physicians and physician assistants who are </w:t>
      </w:r>
      <w:r w:rsidR="00A41EDF" w:rsidRPr="009E4D85">
        <w:rPr>
          <w:rFonts w:ascii="Times New Roman" w:hAnsi="Times New Roman" w:cs="Times New Roman"/>
        </w:rPr>
        <w:t>registered</w:t>
      </w:r>
      <w:r w:rsidR="00A56BC6" w:rsidRPr="009E4D85">
        <w:rPr>
          <w:rFonts w:ascii="Times New Roman" w:hAnsi="Times New Roman" w:cs="Times New Roman"/>
        </w:rPr>
        <w:t xml:space="preserve"> to practice in West Virginia during a declared state of emergency</w:t>
      </w:r>
      <w:r w:rsidR="00C1479F" w:rsidRPr="009E4D85">
        <w:rPr>
          <w:rFonts w:ascii="Times New Roman" w:hAnsi="Times New Roman" w:cs="Times New Roman"/>
        </w:rPr>
        <w:t xml:space="preserve"> pursuant to the provisions of this rule.  </w:t>
      </w:r>
      <w:bookmarkStart w:id="2" w:name="_Hlk10625970"/>
      <w:bookmarkEnd w:id="1"/>
      <w:r w:rsidR="00A56BC6" w:rsidRPr="009E4D85">
        <w:rPr>
          <w:rFonts w:ascii="Times New Roman" w:hAnsi="Times New Roman" w:cs="Times New Roman"/>
        </w:rPr>
        <w:t xml:space="preserve">  </w:t>
      </w:r>
    </w:p>
    <w:p w14:paraId="7614BFC5" w14:textId="155EF2E8" w:rsidR="00582F0D" w:rsidRPr="009E4D85" w:rsidRDefault="005A34DB" w:rsidP="00371B4B">
      <w:pPr>
        <w:spacing w:after="0" w:line="240" w:lineRule="auto"/>
        <w:ind w:firstLine="720"/>
        <w:jc w:val="both"/>
        <w:rPr>
          <w:rFonts w:ascii="Times New Roman" w:hAnsi="Times New Roman" w:cs="Times New Roman"/>
        </w:rPr>
      </w:pPr>
      <w:r w:rsidRPr="009E4D85">
        <w:rPr>
          <w:rFonts w:ascii="Times New Roman" w:hAnsi="Times New Roman" w:cs="Times New Roman"/>
        </w:rPr>
        <w:t xml:space="preserve">  </w:t>
      </w:r>
      <w:bookmarkEnd w:id="2"/>
    </w:p>
    <w:p w14:paraId="150DE6C0" w14:textId="073BC249" w:rsidR="0039077C" w:rsidRPr="009E4D85" w:rsidRDefault="0039077C" w:rsidP="00582F0D">
      <w:pPr>
        <w:spacing w:after="0" w:line="240" w:lineRule="auto"/>
        <w:jc w:val="both"/>
        <w:rPr>
          <w:rFonts w:ascii="Times New Roman" w:hAnsi="Times New Roman" w:cs="Times New Roman"/>
          <w:b/>
        </w:rPr>
      </w:pPr>
      <w:r w:rsidRPr="009E4D85">
        <w:rPr>
          <w:rFonts w:ascii="Times New Roman" w:hAnsi="Times New Roman" w:cs="Times New Roman"/>
          <w:b/>
        </w:rPr>
        <w:t>§11-1</w:t>
      </w:r>
      <w:r w:rsidR="00A41EDF" w:rsidRPr="009E4D85">
        <w:rPr>
          <w:rFonts w:ascii="Times New Roman" w:hAnsi="Times New Roman" w:cs="Times New Roman"/>
          <w:b/>
        </w:rPr>
        <w:t>4</w:t>
      </w:r>
      <w:r w:rsidRPr="009E4D85">
        <w:rPr>
          <w:rFonts w:ascii="Times New Roman" w:hAnsi="Times New Roman" w:cs="Times New Roman"/>
          <w:b/>
        </w:rPr>
        <w:t xml:space="preserve">-5.  </w:t>
      </w:r>
      <w:r w:rsidR="009B40B0" w:rsidRPr="009E4D85">
        <w:rPr>
          <w:rFonts w:ascii="Times New Roman" w:hAnsi="Times New Roman" w:cs="Times New Roman"/>
          <w:b/>
        </w:rPr>
        <w:t>Professional Conduct</w:t>
      </w:r>
      <w:r w:rsidR="001C57EC" w:rsidRPr="009E4D85">
        <w:rPr>
          <w:rFonts w:ascii="Times New Roman" w:hAnsi="Times New Roman" w:cs="Times New Roman"/>
          <w:b/>
        </w:rPr>
        <w:t>, Authorization Denial, Complaint and Disciplinary Procedures</w:t>
      </w:r>
      <w:r w:rsidRPr="009E4D85">
        <w:rPr>
          <w:rFonts w:ascii="Times New Roman" w:hAnsi="Times New Roman" w:cs="Times New Roman"/>
          <w:b/>
        </w:rPr>
        <w:t>.</w:t>
      </w:r>
    </w:p>
    <w:p w14:paraId="515A02BB" w14:textId="77777777" w:rsidR="0039077C" w:rsidRPr="009E4D85" w:rsidRDefault="0039077C" w:rsidP="008919B1">
      <w:pPr>
        <w:spacing w:after="0" w:line="240" w:lineRule="auto"/>
        <w:ind w:firstLine="720"/>
        <w:jc w:val="both"/>
        <w:rPr>
          <w:rFonts w:ascii="Times New Roman" w:hAnsi="Times New Roman" w:cs="Times New Roman"/>
        </w:rPr>
      </w:pPr>
    </w:p>
    <w:p w14:paraId="05279581" w14:textId="284A46EF" w:rsidR="0039077C" w:rsidRPr="009E4D85" w:rsidRDefault="0039077C" w:rsidP="0039077C">
      <w:pPr>
        <w:spacing w:after="0" w:line="240" w:lineRule="auto"/>
        <w:ind w:firstLine="360"/>
        <w:jc w:val="both"/>
        <w:rPr>
          <w:rFonts w:ascii="Times New Roman" w:hAnsi="Times New Roman" w:cs="Times New Roman"/>
        </w:rPr>
      </w:pPr>
      <w:r w:rsidRPr="009E4D85">
        <w:rPr>
          <w:rFonts w:ascii="Times New Roman" w:hAnsi="Times New Roman" w:cs="Times New Roman"/>
        </w:rPr>
        <w:t>5.1.</w:t>
      </w:r>
      <w:r w:rsidR="00580600" w:rsidRPr="009E4D85">
        <w:rPr>
          <w:rFonts w:ascii="Times New Roman" w:hAnsi="Times New Roman" w:cs="Times New Roman"/>
        </w:rPr>
        <w:t xml:space="preserve"> </w:t>
      </w:r>
      <w:r w:rsidRPr="009E4D85">
        <w:rPr>
          <w:rFonts w:ascii="Times New Roman" w:hAnsi="Times New Roman" w:cs="Times New Roman"/>
        </w:rPr>
        <w:t xml:space="preserve"> </w:t>
      </w:r>
      <w:r w:rsidR="001C57EC" w:rsidRPr="009E4D85">
        <w:rPr>
          <w:rFonts w:ascii="Times New Roman" w:hAnsi="Times New Roman" w:cs="Times New Roman"/>
        </w:rPr>
        <w:t xml:space="preserve">The Board shall deny </w:t>
      </w:r>
      <w:r w:rsidR="004D6EF9" w:rsidRPr="009E4D85">
        <w:rPr>
          <w:rFonts w:ascii="Times New Roman" w:hAnsi="Times New Roman" w:cs="Times New Roman"/>
        </w:rPr>
        <w:t>a</w:t>
      </w:r>
      <w:r w:rsidR="00A41EDF" w:rsidRPr="009E4D85">
        <w:rPr>
          <w:rFonts w:ascii="Times New Roman" w:hAnsi="Times New Roman" w:cs="Times New Roman"/>
        </w:rPr>
        <w:t xml:space="preserve"> registration</w:t>
      </w:r>
      <w:r w:rsidR="001C57EC" w:rsidRPr="009E4D85">
        <w:rPr>
          <w:rFonts w:ascii="Times New Roman" w:hAnsi="Times New Roman" w:cs="Times New Roman"/>
        </w:rPr>
        <w:t xml:space="preserve"> to practice during a declared state of emergency to any physician or physician assistant who is ineligible based upon the criteria set forth in this rule or additional criteria established by the Governor</w:t>
      </w:r>
      <w:r w:rsidR="004C7E8C" w:rsidRPr="009E4D85">
        <w:rPr>
          <w:rFonts w:ascii="Times New Roman" w:hAnsi="Times New Roman" w:cs="Times New Roman"/>
        </w:rPr>
        <w:t xml:space="preserve"> during the declared state of emergency</w:t>
      </w:r>
      <w:r w:rsidR="001C57EC" w:rsidRPr="009E4D85">
        <w:rPr>
          <w:rFonts w:ascii="Times New Roman" w:hAnsi="Times New Roman" w:cs="Times New Roman"/>
        </w:rPr>
        <w:t xml:space="preserve">.  </w:t>
      </w:r>
    </w:p>
    <w:p w14:paraId="5A9F39F9" w14:textId="77777777" w:rsidR="0039077C" w:rsidRPr="009E4D85" w:rsidRDefault="0039077C" w:rsidP="0039077C">
      <w:pPr>
        <w:spacing w:after="0" w:line="240" w:lineRule="auto"/>
        <w:ind w:firstLine="360"/>
        <w:jc w:val="both"/>
        <w:rPr>
          <w:rFonts w:ascii="Times New Roman" w:hAnsi="Times New Roman" w:cs="Times New Roman"/>
        </w:rPr>
      </w:pPr>
    </w:p>
    <w:p w14:paraId="0DF69E7F" w14:textId="1C29D36E" w:rsidR="00A41EDF" w:rsidRPr="009E4D85" w:rsidRDefault="0039077C" w:rsidP="0039077C">
      <w:pPr>
        <w:spacing w:after="0" w:line="240" w:lineRule="auto"/>
        <w:ind w:firstLine="360"/>
        <w:jc w:val="both"/>
        <w:rPr>
          <w:rFonts w:ascii="Times New Roman" w:hAnsi="Times New Roman" w:cs="Times New Roman"/>
        </w:rPr>
      </w:pPr>
      <w:r w:rsidRPr="009E4D85">
        <w:rPr>
          <w:rFonts w:ascii="Times New Roman" w:hAnsi="Times New Roman" w:cs="Times New Roman"/>
        </w:rPr>
        <w:t xml:space="preserve">5.2. </w:t>
      </w:r>
      <w:r w:rsidR="00580600" w:rsidRPr="009E4D85">
        <w:rPr>
          <w:rFonts w:ascii="Times New Roman" w:hAnsi="Times New Roman" w:cs="Times New Roman"/>
        </w:rPr>
        <w:t xml:space="preserve"> </w:t>
      </w:r>
      <w:r w:rsidR="004C7E8C" w:rsidRPr="009E4D85">
        <w:rPr>
          <w:rFonts w:ascii="Times New Roman" w:hAnsi="Times New Roman" w:cs="Times New Roman"/>
        </w:rPr>
        <w:t xml:space="preserve">All physicians </w:t>
      </w:r>
      <w:r w:rsidR="007E4317" w:rsidRPr="009E4D85">
        <w:rPr>
          <w:rFonts w:ascii="Times New Roman" w:hAnsi="Times New Roman" w:cs="Times New Roman"/>
        </w:rPr>
        <w:t xml:space="preserve">and physician assistants </w:t>
      </w:r>
      <w:r w:rsidR="004C7E8C" w:rsidRPr="009E4D85">
        <w:rPr>
          <w:rFonts w:ascii="Times New Roman" w:hAnsi="Times New Roman" w:cs="Times New Roman"/>
        </w:rPr>
        <w:t xml:space="preserve">who are </w:t>
      </w:r>
      <w:r w:rsidR="00A41EDF" w:rsidRPr="009E4D85">
        <w:rPr>
          <w:rFonts w:ascii="Times New Roman" w:hAnsi="Times New Roman" w:cs="Times New Roman"/>
        </w:rPr>
        <w:t>registered</w:t>
      </w:r>
      <w:r w:rsidR="004C7E8C" w:rsidRPr="009E4D85">
        <w:rPr>
          <w:rFonts w:ascii="Times New Roman" w:hAnsi="Times New Roman" w:cs="Times New Roman"/>
        </w:rPr>
        <w:t xml:space="preserve"> to practice pursuant to this rule are required to meet the professional conduct standard</w:t>
      </w:r>
      <w:r w:rsidR="004D6EF9" w:rsidRPr="009E4D85">
        <w:rPr>
          <w:rFonts w:ascii="Times New Roman" w:hAnsi="Times New Roman" w:cs="Times New Roman"/>
        </w:rPr>
        <w:t>s</w:t>
      </w:r>
      <w:r w:rsidR="004C7E8C" w:rsidRPr="009E4D85">
        <w:rPr>
          <w:rFonts w:ascii="Times New Roman" w:hAnsi="Times New Roman" w:cs="Times New Roman"/>
        </w:rPr>
        <w:t xml:space="preserve"> and requirement</w:t>
      </w:r>
      <w:r w:rsidR="004D6EF9" w:rsidRPr="009E4D85">
        <w:rPr>
          <w:rFonts w:ascii="Times New Roman" w:hAnsi="Times New Roman" w:cs="Times New Roman"/>
        </w:rPr>
        <w:t xml:space="preserve">s required of licensed physicians and licensed physician assistants in West Virginia. </w:t>
      </w:r>
    </w:p>
    <w:p w14:paraId="18814105" w14:textId="77777777" w:rsidR="00A41EDF" w:rsidRPr="009E4D85" w:rsidRDefault="00A41EDF" w:rsidP="0039077C">
      <w:pPr>
        <w:spacing w:after="0" w:line="240" w:lineRule="auto"/>
        <w:ind w:firstLine="360"/>
        <w:jc w:val="both"/>
        <w:rPr>
          <w:rFonts w:ascii="Times New Roman" w:hAnsi="Times New Roman" w:cs="Times New Roman"/>
        </w:rPr>
      </w:pPr>
    </w:p>
    <w:p w14:paraId="10397E73" w14:textId="63D375C5" w:rsidR="004D6EF9" w:rsidRPr="009E4D85" w:rsidRDefault="00A41EDF" w:rsidP="0039077C">
      <w:pPr>
        <w:spacing w:after="0" w:line="240" w:lineRule="auto"/>
        <w:ind w:firstLine="360"/>
        <w:jc w:val="both"/>
        <w:rPr>
          <w:rFonts w:ascii="Times New Roman" w:hAnsi="Times New Roman" w:cs="Times New Roman"/>
        </w:rPr>
      </w:pPr>
      <w:r w:rsidRPr="009E4D85">
        <w:rPr>
          <w:rFonts w:ascii="Times New Roman" w:hAnsi="Times New Roman" w:cs="Times New Roman"/>
        </w:rPr>
        <w:t xml:space="preserve">5.3.  All physician assistants who are registered to practice pursuant to this rule must practice pursuant to an </w:t>
      </w:r>
      <w:r w:rsidRPr="009E4D85">
        <w:rPr>
          <w:rFonts w:ascii="Times New Roman" w:hAnsi="Times New Roman" w:cs="Times New Roman"/>
          <w:strike/>
        </w:rPr>
        <w:t>authorized Practice Agreement or</w:t>
      </w:r>
      <w:r w:rsidRPr="009E4D85">
        <w:rPr>
          <w:rFonts w:ascii="Times New Roman" w:hAnsi="Times New Roman" w:cs="Times New Roman"/>
        </w:rPr>
        <w:t xml:space="preserve"> active Practice Notification pursuant to </w:t>
      </w:r>
      <w:r w:rsidRPr="009E4D85">
        <w:rPr>
          <w:rFonts w:ascii="Times New Roman" w:hAnsi="Times New Roman"/>
        </w:rPr>
        <w:t>W. Va. Code § 30-</w:t>
      </w:r>
      <w:proofErr w:type="spellStart"/>
      <w:r w:rsidRPr="009E4D85">
        <w:rPr>
          <w:rFonts w:ascii="Times New Roman" w:hAnsi="Times New Roman"/>
        </w:rPr>
        <w:t>3E</w:t>
      </w:r>
      <w:proofErr w:type="spellEnd"/>
      <w:r w:rsidRPr="009E4D85">
        <w:rPr>
          <w:rFonts w:ascii="Times New Roman" w:hAnsi="Times New Roman"/>
        </w:rPr>
        <w:t xml:space="preserve">-1 </w:t>
      </w:r>
      <w:r w:rsidRPr="009E4D85">
        <w:rPr>
          <w:rFonts w:ascii="Times New Roman" w:hAnsi="Times New Roman"/>
          <w:i/>
          <w:iCs/>
        </w:rPr>
        <w:t>e</w:t>
      </w:r>
      <w:r w:rsidR="007E4317" w:rsidRPr="009E4D85">
        <w:rPr>
          <w:rFonts w:ascii="Times New Roman" w:hAnsi="Times New Roman"/>
          <w:i/>
          <w:iCs/>
        </w:rPr>
        <w:t>t</w:t>
      </w:r>
      <w:r w:rsidRPr="009E4D85">
        <w:rPr>
          <w:rFonts w:ascii="Times New Roman" w:hAnsi="Times New Roman"/>
          <w:i/>
          <w:iCs/>
        </w:rPr>
        <w:t xml:space="preserve"> seq., </w:t>
      </w:r>
      <w:r w:rsidRPr="009E4D85">
        <w:rPr>
          <w:rFonts w:ascii="Times New Roman" w:hAnsi="Times New Roman"/>
        </w:rPr>
        <w:t>an</w:t>
      </w:r>
      <w:r w:rsidR="00A67B26" w:rsidRPr="009E4D85">
        <w:rPr>
          <w:rFonts w:ascii="Times New Roman" w:hAnsi="Times New Roman"/>
          <w:u w:val="single"/>
        </w:rPr>
        <w:t>d</w:t>
      </w:r>
      <w:r w:rsidRPr="009E4D85">
        <w:rPr>
          <w:rFonts w:ascii="Times New Roman" w:hAnsi="Times New Roman"/>
        </w:rPr>
        <w:t xml:space="preserve"> all applicable legislative rules. </w:t>
      </w:r>
    </w:p>
    <w:p w14:paraId="15C2E57F" w14:textId="77777777" w:rsidR="004D6EF9" w:rsidRPr="009E4D85" w:rsidRDefault="004D6EF9" w:rsidP="0039077C">
      <w:pPr>
        <w:spacing w:after="0" w:line="240" w:lineRule="auto"/>
        <w:ind w:firstLine="360"/>
        <w:jc w:val="both"/>
        <w:rPr>
          <w:rFonts w:ascii="Times New Roman" w:hAnsi="Times New Roman" w:cs="Times New Roman"/>
        </w:rPr>
      </w:pPr>
    </w:p>
    <w:p w14:paraId="764EE5A8" w14:textId="3AA7177C" w:rsidR="004D6EF9" w:rsidRPr="00047636" w:rsidRDefault="004D6EF9" w:rsidP="00A41EDF">
      <w:pPr>
        <w:spacing w:after="0" w:line="240" w:lineRule="auto"/>
        <w:ind w:firstLine="360"/>
        <w:jc w:val="both"/>
        <w:rPr>
          <w:rFonts w:ascii="Times New Roman" w:hAnsi="Times New Roman"/>
        </w:rPr>
      </w:pPr>
      <w:r w:rsidRPr="009E4D85">
        <w:rPr>
          <w:rFonts w:ascii="Times New Roman" w:hAnsi="Times New Roman" w:cs="Times New Roman"/>
        </w:rPr>
        <w:t>5.</w:t>
      </w:r>
      <w:r w:rsidR="00A41EDF" w:rsidRPr="009E4D85">
        <w:rPr>
          <w:rFonts w:ascii="Times New Roman" w:hAnsi="Times New Roman" w:cs="Times New Roman"/>
        </w:rPr>
        <w:t>4</w:t>
      </w:r>
      <w:r w:rsidRPr="009E4D85">
        <w:rPr>
          <w:rFonts w:ascii="Times New Roman" w:hAnsi="Times New Roman" w:cs="Times New Roman"/>
        </w:rPr>
        <w:t>.  The Board may rescind a</w:t>
      </w:r>
      <w:r w:rsidR="00A41EDF" w:rsidRPr="009E4D85">
        <w:rPr>
          <w:rFonts w:ascii="Times New Roman" w:hAnsi="Times New Roman" w:cs="Times New Roman"/>
        </w:rPr>
        <w:t xml:space="preserve"> registration</w:t>
      </w:r>
      <w:r w:rsidRPr="009E4D85">
        <w:rPr>
          <w:rFonts w:ascii="Times New Roman" w:hAnsi="Times New Roman" w:cs="Times New Roman"/>
        </w:rPr>
        <w:t xml:space="preserve"> granted pursuant to this rule for conduct </w:t>
      </w:r>
      <w:r w:rsidRPr="009E4D85">
        <w:rPr>
          <w:rFonts w:ascii="Times New Roman" w:hAnsi="Times New Roman"/>
        </w:rPr>
        <w:t xml:space="preserve">which is equivalent to any of the grounds cited for the discipline in W. Va. Code §30-3-14(c), section 12 of the Board’s rule 11 CSR </w:t>
      </w:r>
      <w:proofErr w:type="spellStart"/>
      <w:r w:rsidRPr="009E4D85">
        <w:rPr>
          <w:rFonts w:ascii="Times New Roman" w:hAnsi="Times New Roman"/>
        </w:rPr>
        <w:t>1A</w:t>
      </w:r>
      <w:proofErr w:type="spellEnd"/>
      <w:r w:rsidRPr="009E4D85">
        <w:rPr>
          <w:rFonts w:ascii="Times New Roman" w:hAnsi="Times New Roman"/>
        </w:rPr>
        <w:t xml:space="preserve">, and/or section 21 of 11 CSR </w:t>
      </w:r>
      <w:proofErr w:type="spellStart"/>
      <w:r w:rsidRPr="009E4D85">
        <w:rPr>
          <w:rFonts w:ascii="Times New Roman" w:hAnsi="Times New Roman"/>
        </w:rPr>
        <w:t>1B</w:t>
      </w:r>
      <w:proofErr w:type="spellEnd"/>
      <w:r w:rsidRPr="009E4D85">
        <w:rPr>
          <w:rFonts w:ascii="Times New Roman" w:hAnsi="Times New Roman"/>
        </w:rPr>
        <w:t xml:space="preserve">. </w:t>
      </w:r>
      <w:r w:rsidR="00A41EDF" w:rsidRPr="009E4D85">
        <w:rPr>
          <w:rFonts w:ascii="Times New Roman" w:hAnsi="Times New Roman"/>
        </w:rPr>
        <w:t xml:space="preserve">In its discretion, the Board may also report or refer any complaint or allegation of professional misconduct to </w:t>
      </w:r>
      <w:r w:rsidR="00A41EDF" w:rsidRPr="009E4D85">
        <w:rPr>
          <w:rFonts w:ascii="Times New Roman" w:hAnsi="Times New Roman"/>
          <w:strike/>
        </w:rPr>
        <w:t>a physician or physician assistant’s</w:t>
      </w:r>
      <w:r w:rsidR="00A41EDF" w:rsidRPr="009E4D85">
        <w:rPr>
          <w:rFonts w:ascii="Times New Roman" w:hAnsi="Times New Roman"/>
        </w:rPr>
        <w:t xml:space="preserve"> </w:t>
      </w:r>
      <w:r w:rsidR="001A4872" w:rsidRPr="009E4D85">
        <w:rPr>
          <w:rFonts w:ascii="Times New Roman" w:hAnsi="Times New Roman"/>
          <w:u w:val="single"/>
        </w:rPr>
        <w:t xml:space="preserve">an emergency registrant’s </w:t>
      </w:r>
      <w:r w:rsidR="00A41EDF" w:rsidRPr="009E4D85">
        <w:rPr>
          <w:rFonts w:ascii="Times New Roman" w:hAnsi="Times New Roman"/>
        </w:rPr>
        <w:t>out of state licensing board.</w:t>
      </w:r>
      <w:r w:rsidR="00A41EDF" w:rsidRPr="00047636">
        <w:rPr>
          <w:rFonts w:ascii="Times New Roman" w:hAnsi="Times New Roman"/>
        </w:rPr>
        <w:t xml:space="preserve"> </w:t>
      </w:r>
    </w:p>
    <w:p w14:paraId="6ADD1398" w14:textId="77777777" w:rsidR="004D6EF9" w:rsidRPr="00047636" w:rsidRDefault="004D6EF9" w:rsidP="004D6EF9">
      <w:pPr>
        <w:spacing w:after="0" w:line="240" w:lineRule="auto"/>
        <w:ind w:firstLine="720"/>
        <w:jc w:val="both"/>
        <w:rPr>
          <w:rFonts w:ascii="Times New Roman" w:hAnsi="Times New Roman"/>
        </w:rPr>
      </w:pPr>
    </w:p>
    <w:p w14:paraId="64EA064D" w14:textId="77777777" w:rsidR="000526AA" w:rsidRPr="00047636" w:rsidRDefault="000526AA" w:rsidP="008E17E9">
      <w:pPr>
        <w:autoSpaceDE w:val="0"/>
        <w:autoSpaceDN w:val="0"/>
        <w:adjustRightInd w:val="0"/>
        <w:spacing w:after="0" w:line="240" w:lineRule="auto"/>
        <w:jc w:val="both"/>
        <w:rPr>
          <w:rFonts w:ascii="Times New Roman" w:hAnsi="Times New Roman" w:cs="Times New Roman"/>
          <w:sz w:val="24"/>
          <w:szCs w:val="24"/>
        </w:rPr>
      </w:pPr>
    </w:p>
    <w:p w14:paraId="27E3506B" w14:textId="3723CCEC" w:rsidR="000526AA" w:rsidRPr="00047636" w:rsidRDefault="000526AA" w:rsidP="008E17E9">
      <w:pPr>
        <w:autoSpaceDE w:val="0"/>
        <w:autoSpaceDN w:val="0"/>
        <w:adjustRightInd w:val="0"/>
        <w:spacing w:after="0" w:line="240" w:lineRule="auto"/>
        <w:jc w:val="both"/>
        <w:rPr>
          <w:rFonts w:ascii="Times New Roman" w:hAnsi="Times New Roman" w:cs="Times New Roman"/>
          <w:sz w:val="24"/>
          <w:szCs w:val="24"/>
        </w:rPr>
      </w:pPr>
      <w:r w:rsidRPr="00047636">
        <w:rPr>
          <w:rFonts w:ascii="Times New Roman" w:hAnsi="Times New Roman" w:cs="Times New Roman"/>
          <w:sz w:val="24"/>
          <w:szCs w:val="24"/>
        </w:rPr>
        <w:tab/>
      </w:r>
      <w:r w:rsidRPr="00047636">
        <w:rPr>
          <w:rFonts w:ascii="Times New Roman" w:hAnsi="Times New Roman" w:cs="Times New Roman"/>
          <w:sz w:val="24"/>
          <w:szCs w:val="24"/>
        </w:rPr>
        <w:tab/>
      </w:r>
      <w:r w:rsidR="009701A1" w:rsidRPr="00047636">
        <w:rPr>
          <w:rFonts w:ascii="Times New Roman" w:hAnsi="Times New Roman" w:cs="Times New Roman"/>
          <w:sz w:val="24"/>
          <w:szCs w:val="24"/>
        </w:rPr>
        <w:tab/>
      </w:r>
      <w:r w:rsidRPr="00047636">
        <w:rPr>
          <w:rFonts w:ascii="Times New Roman" w:hAnsi="Times New Roman" w:cs="Times New Roman"/>
          <w:sz w:val="24"/>
          <w:szCs w:val="24"/>
        </w:rPr>
        <w:t xml:space="preserve"> </w:t>
      </w:r>
    </w:p>
    <w:sectPr w:rsidR="000526AA" w:rsidRPr="00047636" w:rsidSect="0058060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BFC8" w14:textId="77777777" w:rsidR="00596474" w:rsidRDefault="00596474" w:rsidP="00D23EC9">
      <w:pPr>
        <w:spacing w:after="0" w:line="240" w:lineRule="auto"/>
      </w:pPr>
      <w:r>
        <w:separator/>
      </w:r>
    </w:p>
  </w:endnote>
  <w:endnote w:type="continuationSeparator" w:id="0">
    <w:p w14:paraId="13312325" w14:textId="77777777" w:rsidR="00596474" w:rsidRDefault="00596474"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44164"/>
      <w:docPartObj>
        <w:docPartGallery w:val="Page Numbers (Bottom of Page)"/>
        <w:docPartUnique/>
      </w:docPartObj>
    </w:sdtPr>
    <w:sdtEndPr>
      <w:rPr>
        <w:rFonts w:ascii="Times New Roman" w:hAnsi="Times New Roman" w:cs="Times New Roman"/>
        <w:b/>
        <w:bCs/>
        <w:noProof/>
      </w:rPr>
    </w:sdtEndPr>
    <w:sdtContent>
      <w:p w14:paraId="70C9CDE9" w14:textId="77777777" w:rsidR="00596474" w:rsidRPr="003018AA" w:rsidRDefault="00596474">
        <w:pPr>
          <w:pStyle w:val="Footer"/>
          <w:jc w:val="center"/>
          <w:rPr>
            <w:rFonts w:ascii="Times New Roman" w:hAnsi="Times New Roman" w:cs="Times New Roman"/>
            <w:b/>
            <w:bCs/>
          </w:rPr>
        </w:pPr>
        <w:r w:rsidRPr="003018AA">
          <w:rPr>
            <w:rFonts w:ascii="Times New Roman" w:hAnsi="Times New Roman" w:cs="Times New Roman"/>
            <w:b/>
            <w:bCs/>
          </w:rPr>
          <w:fldChar w:fldCharType="begin"/>
        </w:r>
        <w:r w:rsidRPr="003018AA">
          <w:rPr>
            <w:rFonts w:ascii="Times New Roman" w:hAnsi="Times New Roman" w:cs="Times New Roman"/>
            <w:b/>
            <w:bCs/>
          </w:rPr>
          <w:instrText xml:space="preserve"> PAGE   \* MERGEFORMAT </w:instrText>
        </w:r>
        <w:r w:rsidRPr="003018AA">
          <w:rPr>
            <w:rFonts w:ascii="Times New Roman" w:hAnsi="Times New Roman" w:cs="Times New Roman"/>
            <w:b/>
            <w:bCs/>
          </w:rPr>
          <w:fldChar w:fldCharType="separate"/>
        </w:r>
        <w:r w:rsidRPr="003018AA">
          <w:rPr>
            <w:rFonts w:ascii="Times New Roman" w:hAnsi="Times New Roman" w:cs="Times New Roman"/>
            <w:b/>
            <w:bCs/>
            <w:noProof/>
          </w:rPr>
          <w:t>21</w:t>
        </w:r>
        <w:r w:rsidRPr="003018AA">
          <w:rPr>
            <w:rFonts w:ascii="Times New Roman" w:hAnsi="Times New Roman" w:cs="Times New Roman"/>
            <w:b/>
            <w:bCs/>
            <w:noProof/>
          </w:rPr>
          <w:fldChar w:fldCharType="end"/>
        </w:r>
      </w:p>
    </w:sdtContent>
  </w:sdt>
  <w:p w14:paraId="08ED6A4B" w14:textId="77777777" w:rsidR="00596474" w:rsidRDefault="0059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AC60" w14:textId="77777777" w:rsidR="00596474" w:rsidRDefault="00596474" w:rsidP="00D23EC9">
      <w:pPr>
        <w:spacing w:after="0" w:line="240" w:lineRule="auto"/>
      </w:pPr>
      <w:r>
        <w:separator/>
      </w:r>
    </w:p>
  </w:footnote>
  <w:footnote w:type="continuationSeparator" w:id="0">
    <w:p w14:paraId="5382B5C3" w14:textId="77777777" w:rsidR="00596474" w:rsidRDefault="00596474"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D430" w14:textId="43941E28" w:rsidR="00596474" w:rsidRPr="00580600" w:rsidRDefault="00596474" w:rsidP="00D23EC9">
    <w:pPr>
      <w:pStyle w:val="Header"/>
      <w:jc w:val="center"/>
      <w:rPr>
        <w:rFonts w:ascii="Times New Roman" w:hAnsi="Times New Roman" w:cs="Times New Roman"/>
        <w:b/>
        <w:sz w:val="20"/>
        <w:szCs w:val="20"/>
      </w:rPr>
    </w:pPr>
    <w:proofErr w:type="spellStart"/>
    <w:r w:rsidRPr="00580600">
      <w:rPr>
        <w:rFonts w:ascii="Times New Roman" w:hAnsi="Times New Roman" w:cs="Times New Roman"/>
        <w:b/>
        <w:sz w:val="20"/>
        <w:szCs w:val="20"/>
      </w:rPr>
      <w:t>11CSR1</w:t>
    </w:r>
    <w:r>
      <w:rPr>
        <w:rFonts w:ascii="Times New Roman" w:hAnsi="Times New Roman" w:cs="Times New Roman"/>
        <w:b/>
        <w:sz w:val="20"/>
        <w:szCs w:val="20"/>
      </w:rPr>
      <w:t>4</w:t>
    </w:r>
    <w:proofErr w:type="spellEnd"/>
  </w:p>
  <w:p w14:paraId="00BA08E9" w14:textId="77777777" w:rsidR="00596474" w:rsidRDefault="0059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04999"/>
    <w:rsid w:val="00037F60"/>
    <w:rsid w:val="000440BE"/>
    <w:rsid w:val="00045D35"/>
    <w:rsid w:val="00047636"/>
    <w:rsid w:val="000526AA"/>
    <w:rsid w:val="00053A6C"/>
    <w:rsid w:val="0006374E"/>
    <w:rsid w:val="000D7514"/>
    <w:rsid w:val="000F45F9"/>
    <w:rsid w:val="000F5E60"/>
    <w:rsid w:val="000F6293"/>
    <w:rsid w:val="00103C6F"/>
    <w:rsid w:val="001061E4"/>
    <w:rsid w:val="001070C2"/>
    <w:rsid w:val="00115CCA"/>
    <w:rsid w:val="00121B73"/>
    <w:rsid w:val="0013292F"/>
    <w:rsid w:val="00133A27"/>
    <w:rsid w:val="00155384"/>
    <w:rsid w:val="001670D7"/>
    <w:rsid w:val="00170B09"/>
    <w:rsid w:val="001713EC"/>
    <w:rsid w:val="00181DD4"/>
    <w:rsid w:val="001836CA"/>
    <w:rsid w:val="00185439"/>
    <w:rsid w:val="00191485"/>
    <w:rsid w:val="001A0D5A"/>
    <w:rsid w:val="001A2821"/>
    <w:rsid w:val="001A4872"/>
    <w:rsid w:val="001B53FE"/>
    <w:rsid w:val="001B6E44"/>
    <w:rsid w:val="001C3962"/>
    <w:rsid w:val="001C57EC"/>
    <w:rsid w:val="001F0A2E"/>
    <w:rsid w:val="001F5BA3"/>
    <w:rsid w:val="001F5C3D"/>
    <w:rsid w:val="00201692"/>
    <w:rsid w:val="002064BF"/>
    <w:rsid w:val="0022651E"/>
    <w:rsid w:val="00232E68"/>
    <w:rsid w:val="002351B8"/>
    <w:rsid w:val="00240160"/>
    <w:rsid w:val="00261D0D"/>
    <w:rsid w:val="002941FA"/>
    <w:rsid w:val="0029715F"/>
    <w:rsid w:val="00297BD4"/>
    <w:rsid w:val="002A3AB8"/>
    <w:rsid w:val="002A7C0E"/>
    <w:rsid w:val="002D57A5"/>
    <w:rsid w:val="002E444B"/>
    <w:rsid w:val="003018AA"/>
    <w:rsid w:val="003041E3"/>
    <w:rsid w:val="0035185B"/>
    <w:rsid w:val="00353CE6"/>
    <w:rsid w:val="00356BED"/>
    <w:rsid w:val="00362AFB"/>
    <w:rsid w:val="00371B4B"/>
    <w:rsid w:val="00376A9A"/>
    <w:rsid w:val="003778A1"/>
    <w:rsid w:val="0039077C"/>
    <w:rsid w:val="00392A74"/>
    <w:rsid w:val="003A0C8B"/>
    <w:rsid w:val="003B4AF6"/>
    <w:rsid w:val="003C1D57"/>
    <w:rsid w:val="003C5A00"/>
    <w:rsid w:val="003C6932"/>
    <w:rsid w:val="003C6DE6"/>
    <w:rsid w:val="003C7015"/>
    <w:rsid w:val="003E707D"/>
    <w:rsid w:val="003E73E6"/>
    <w:rsid w:val="003F17B1"/>
    <w:rsid w:val="003F3262"/>
    <w:rsid w:val="00406F9D"/>
    <w:rsid w:val="00411BEC"/>
    <w:rsid w:val="004415D7"/>
    <w:rsid w:val="004458D2"/>
    <w:rsid w:val="00446243"/>
    <w:rsid w:val="00450D0A"/>
    <w:rsid w:val="004A006F"/>
    <w:rsid w:val="004A2EBD"/>
    <w:rsid w:val="004A41D1"/>
    <w:rsid w:val="004B5214"/>
    <w:rsid w:val="004C2A5E"/>
    <w:rsid w:val="004C2AB5"/>
    <w:rsid w:val="004C7E8C"/>
    <w:rsid w:val="004D4B33"/>
    <w:rsid w:val="004D6EF9"/>
    <w:rsid w:val="004E2A00"/>
    <w:rsid w:val="004E43BC"/>
    <w:rsid w:val="004E4D4F"/>
    <w:rsid w:val="004F473F"/>
    <w:rsid w:val="00506502"/>
    <w:rsid w:val="00512CEF"/>
    <w:rsid w:val="00530930"/>
    <w:rsid w:val="005345FE"/>
    <w:rsid w:val="005355FC"/>
    <w:rsid w:val="00546D2A"/>
    <w:rsid w:val="00547B31"/>
    <w:rsid w:val="00550252"/>
    <w:rsid w:val="0056537C"/>
    <w:rsid w:val="005661C2"/>
    <w:rsid w:val="005668D9"/>
    <w:rsid w:val="00566A00"/>
    <w:rsid w:val="00580600"/>
    <w:rsid w:val="00582F0D"/>
    <w:rsid w:val="00584E3F"/>
    <w:rsid w:val="00587CDD"/>
    <w:rsid w:val="00596474"/>
    <w:rsid w:val="0059702D"/>
    <w:rsid w:val="005A34DB"/>
    <w:rsid w:val="005A4D6C"/>
    <w:rsid w:val="005B2665"/>
    <w:rsid w:val="005B6968"/>
    <w:rsid w:val="005D4640"/>
    <w:rsid w:val="005E2E7A"/>
    <w:rsid w:val="005E795A"/>
    <w:rsid w:val="006112A4"/>
    <w:rsid w:val="00612067"/>
    <w:rsid w:val="00615157"/>
    <w:rsid w:val="00622643"/>
    <w:rsid w:val="0062403D"/>
    <w:rsid w:val="00635E9B"/>
    <w:rsid w:val="00641F8A"/>
    <w:rsid w:val="006651C0"/>
    <w:rsid w:val="0067666A"/>
    <w:rsid w:val="0069500D"/>
    <w:rsid w:val="006B63CC"/>
    <w:rsid w:val="006C0ABF"/>
    <w:rsid w:val="006C0EE9"/>
    <w:rsid w:val="006C188D"/>
    <w:rsid w:val="006C6D4B"/>
    <w:rsid w:val="006E1E7A"/>
    <w:rsid w:val="006F7E25"/>
    <w:rsid w:val="007166DB"/>
    <w:rsid w:val="007228B6"/>
    <w:rsid w:val="00723145"/>
    <w:rsid w:val="00724F31"/>
    <w:rsid w:val="007451CC"/>
    <w:rsid w:val="00746E9D"/>
    <w:rsid w:val="007479B0"/>
    <w:rsid w:val="0076025E"/>
    <w:rsid w:val="00760762"/>
    <w:rsid w:val="00767296"/>
    <w:rsid w:val="0078447E"/>
    <w:rsid w:val="00785D48"/>
    <w:rsid w:val="007908AF"/>
    <w:rsid w:val="00792B72"/>
    <w:rsid w:val="00796940"/>
    <w:rsid w:val="007A3C1E"/>
    <w:rsid w:val="007C314D"/>
    <w:rsid w:val="007C6FCA"/>
    <w:rsid w:val="007E20A4"/>
    <w:rsid w:val="007E4317"/>
    <w:rsid w:val="007E690C"/>
    <w:rsid w:val="00817477"/>
    <w:rsid w:val="00826645"/>
    <w:rsid w:val="0084575F"/>
    <w:rsid w:val="0087217E"/>
    <w:rsid w:val="008919B1"/>
    <w:rsid w:val="00892689"/>
    <w:rsid w:val="008A63B4"/>
    <w:rsid w:val="008B0EA3"/>
    <w:rsid w:val="008E17E9"/>
    <w:rsid w:val="008E39F5"/>
    <w:rsid w:val="008E7108"/>
    <w:rsid w:val="008F5844"/>
    <w:rsid w:val="00900EC0"/>
    <w:rsid w:val="00903723"/>
    <w:rsid w:val="00906556"/>
    <w:rsid w:val="009139F8"/>
    <w:rsid w:val="00921944"/>
    <w:rsid w:val="00930622"/>
    <w:rsid w:val="0095020E"/>
    <w:rsid w:val="00953E34"/>
    <w:rsid w:val="009701A1"/>
    <w:rsid w:val="00977DB1"/>
    <w:rsid w:val="00984B94"/>
    <w:rsid w:val="00987D3E"/>
    <w:rsid w:val="009A2EA9"/>
    <w:rsid w:val="009A3E85"/>
    <w:rsid w:val="009B40B0"/>
    <w:rsid w:val="009B4E4F"/>
    <w:rsid w:val="009C05E9"/>
    <w:rsid w:val="009E4D85"/>
    <w:rsid w:val="009E7B51"/>
    <w:rsid w:val="009F250F"/>
    <w:rsid w:val="00A0003C"/>
    <w:rsid w:val="00A04A0E"/>
    <w:rsid w:val="00A1357D"/>
    <w:rsid w:val="00A174FB"/>
    <w:rsid w:val="00A21361"/>
    <w:rsid w:val="00A22740"/>
    <w:rsid w:val="00A26633"/>
    <w:rsid w:val="00A3006B"/>
    <w:rsid w:val="00A3446C"/>
    <w:rsid w:val="00A3793C"/>
    <w:rsid w:val="00A41EDF"/>
    <w:rsid w:val="00A46B68"/>
    <w:rsid w:val="00A47D5D"/>
    <w:rsid w:val="00A52643"/>
    <w:rsid w:val="00A56BC6"/>
    <w:rsid w:val="00A56C06"/>
    <w:rsid w:val="00A62841"/>
    <w:rsid w:val="00A67B26"/>
    <w:rsid w:val="00A75E69"/>
    <w:rsid w:val="00AD31B4"/>
    <w:rsid w:val="00AF7EA3"/>
    <w:rsid w:val="00B01CFA"/>
    <w:rsid w:val="00B049BB"/>
    <w:rsid w:val="00B051AF"/>
    <w:rsid w:val="00B24586"/>
    <w:rsid w:val="00B44783"/>
    <w:rsid w:val="00B45140"/>
    <w:rsid w:val="00B66264"/>
    <w:rsid w:val="00B736D0"/>
    <w:rsid w:val="00B76184"/>
    <w:rsid w:val="00BA4A7C"/>
    <w:rsid w:val="00BB3275"/>
    <w:rsid w:val="00BB5424"/>
    <w:rsid w:val="00BB6E20"/>
    <w:rsid w:val="00BC3962"/>
    <w:rsid w:val="00BF7D12"/>
    <w:rsid w:val="00C04D33"/>
    <w:rsid w:val="00C1479F"/>
    <w:rsid w:val="00C234F8"/>
    <w:rsid w:val="00C42AC4"/>
    <w:rsid w:val="00C46D1A"/>
    <w:rsid w:val="00C519A4"/>
    <w:rsid w:val="00C63939"/>
    <w:rsid w:val="00C70FED"/>
    <w:rsid w:val="00C749AE"/>
    <w:rsid w:val="00C81861"/>
    <w:rsid w:val="00CA085C"/>
    <w:rsid w:val="00CB2056"/>
    <w:rsid w:val="00CB2107"/>
    <w:rsid w:val="00CB39F5"/>
    <w:rsid w:val="00CC5C52"/>
    <w:rsid w:val="00CD0E7A"/>
    <w:rsid w:val="00CD638B"/>
    <w:rsid w:val="00D02BF5"/>
    <w:rsid w:val="00D154D0"/>
    <w:rsid w:val="00D23EC9"/>
    <w:rsid w:val="00D31854"/>
    <w:rsid w:val="00D40534"/>
    <w:rsid w:val="00D42D44"/>
    <w:rsid w:val="00D45D40"/>
    <w:rsid w:val="00D71956"/>
    <w:rsid w:val="00DB2EDA"/>
    <w:rsid w:val="00DB659C"/>
    <w:rsid w:val="00DD6CBC"/>
    <w:rsid w:val="00DD7BB6"/>
    <w:rsid w:val="00E12476"/>
    <w:rsid w:val="00E226C6"/>
    <w:rsid w:val="00E23F01"/>
    <w:rsid w:val="00E3204A"/>
    <w:rsid w:val="00E376D9"/>
    <w:rsid w:val="00E402C4"/>
    <w:rsid w:val="00E428EC"/>
    <w:rsid w:val="00E439BD"/>
    <w:rsid w:val="00E51055"/>
    <w:rsid w:val="00E527F3"/>
    <w:rsid w:val="00E56543"/>
    <w:rsid w:val="00E62693"/>
    <w:rsid w:val="00E65644"/>
    <w:rsid w:val="00E67558"/>
    <w:rsid w:val="00E92AC8"/>
    <w:rsid w:val="00E94840"/>
    <w:rsid w:val="00EA36F3"/>
    <w:rsid w:val="00EC7DCF"/>
    <w:rsid w:val="00ED64B7"/>
    <w:rsid w:val="00EF6ABF"/>
    <w:rsid w:val="00F000C9"/>
    <w:rsid w:val="00F00FE5"/>
    <w:rsid w:val="00F21C7B"/>
    <w:rsid w:val="00F22F96"/>
    <w:rsid w:val="00F26587"/>
    <w:rsid w:val="00F41E69"/>
    <w:rsid w:val="00F46E6D"/>
    <w:rsid w:val="00F512F9"/>
    <w:rsid w:val="00F611CA"/>
    <w:rsid w:val="00F76C97"/>
    <w:rsid w:val="00F82BD2"/>
    <w:rsid w:val="00F92718"/>
    <w:rsid w:val="00FC0C3B"/>
    <w:rsid w:val="00FC35FF"/>
    <w:rsid w:val="00FD2FDD"/>
    <w:rsid w:val="00FD4363"/>
    <w:rsid w:val="00FF2328"/>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A43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 w:type="paragraph" w:styleId="ListParagraph">
    <w:name w:val="List Paragraph"/>
    <w:basedOn w:val="Normal"/>
    <w:uiPriority w:val="34"/>
    <w:qFormat/>
    <w:rsid w:val="0058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6ADB-384D-438E-9850-40E277FC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2021-06-17T15:34:00Z</dcterms:created>
  <dcterms:modified xsi:type="dcterms:W3CDTF">2021-06-17T15:34:00Z</dcterms:modified>
</cp:coreProperties>
</file>