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C5870" w14:textId="77777777" w:rsidR="009B3737" w:rsidRDefault="009B3737" w:rsidP="00AC64F1">
      <w:pPr>
        <w:jc w:val="center"/>
        <w:rPr>
          <w:rFonts w:ascii="Times New Roman" w:hAnsi="Times New Roman" w:cs="Times New Roman"/>
        </w:rPr>
      </w:pPr>
    </w:p>
    <w:p w14:paraId="12298DB8" w14:textId="77777777" w:rsidR="00AC64F1" w:rsidRPr="005E05D2" w:rsidRDefault="00AC64F1" w:rsidP="005E05D2">
      <w:pPr>
        <w:spacing w:after="0"/>
        <w:jc w:val="center"/>
        <w:rPr>
          <w:rFonts w:cs="Times New Roman"/>
          <w:b/>
        </w:rPr>
      </w:pPr>
      <w:r w:rsidRPr="005E05D2">
        <w:rPr>
          <w:rFonts w:cs="Times New Roman"/>
          <w:b/>
        </w:rPr>
        <w:t>T</w:t>
      </w:r>
      <w:r w:rsidR="005E05D2" w:rsidRPr="005E05D2">
        <w:rPr>
          <w:rFonts w:cs="Times New Roman"/>
          <w:b/>
        </w:rPr>
        <w:t xml:space="preserve">ITLE </w:t>
      </w:r>
      <w:r w:rsidRPr="005E05D2">
        <w:rPr>
          <w:rFonts w:cs="Times New Roman"/>
          <w:b/>
        </w:rPr>
        <w:t>61</w:t>
      </w:r>
    </w:p>
    <w:p w14:paraId="5F2E74D4" w14:textId="77777777" w:rsidR="00AC64F1" w:rsidRDefault="00AC64F1" w:rsidP="005E05D2">
      <w:pPr>
        <w:spacing w:after="0"/>
        <w:jc w:val="center"/>
        <w:rPr>
          <w:rFonts w:cs="Times New Roman"/>
          <w:b/>
        </w:rPr>
      </w:pPr>
      <w:r w:rsidRPr="005E05D2">
        <w:rPr>
          <w:rFonts w:cs="Times New Roman"/>
          <w:b/>
        </w:rPr>
        <w:t>L</w:t>
      </w:r>
      <w:r w:rsidR="00F80C21">
        <w:rPr>
          <w:rFonts w:cs="Times New Roman"/>
          <w:b/>
        </w:rPr>
        <w:t>EGISLATIVE RULE</w:t>
      </w:r>
    </w:p>
    <w:p w14:paraId="1444D092" w14:textId="77777777" w:rsidR="005E05D2" w:rsidRPr="005E05D2" w:rsidRDefault="005E05D2" w:rsidP="00AC64F1">
      <w:pPr>
        <w:jc w:val="center"/>
        <w:rPr>
          <w:rFonts w:cs="Times New Roman"/>
          <w:b/>
        </w:rPr>
      </w:pPr>
      <w:r>
        <w:rPr>
          <w:rFonts w:cs="Times New Roman"/>
          <w:b/>
        </w:rPr>
        <w:t>DEPARTMENT OF AGRICULTURE</w:t>
      </w:r>
    </w:p>
    <w:p w14:paraId="2F022591" w14:textId="77777777" w:rsidR="00AC64F1" w:rsidRPr="005E05D2" w:rsidRDefault="005E05D2" w:rsidP="005E05D2">
      <w:pPr>
        <w:spacing w:after="0"/>
        <w:jc w:val="center"/>
        <w:rPr>
          <w:rFonts w:cs="Times New Roman"/>
          <w:b/>
        </w:rPr>
      </w:pPr>
      <w:r>
        <w:rPr>
          <w:rFonts w:cs="Times New Roman"/>
          <w:b/>
        </w:rPr>
        <w:t>SERIES 33</w:t>
      </w:r>
    </w:p>
    <w:p w14:paraId="0067EBD2" w14:textId="77777777" w:rsidR="00AC64F1" w:rsidRPr="005E05D2" w:rsidRDefault="00AC64F1" w:rsidP="00AC64F1">
      <w:pPr>
        <w:jc w:val="center"/>
        <w:rPr>
          <w:rFonts w:cs="Times New Roman"/>
          <w:b/>
        </w:rPr>
      </w:pPr>
      <w:r w:rsidRPr="005E05D2">
        <w:rPr>
          <w:rFonts w:cs="Times New Roman"/>
          <w:b/>
        </w:rPr>
        <w:t>R</w:t>
      </w:r>
      <w:r w:rsidR="00F80C21">
        <w:rPr>
          <w:rFonts w:cs="Times New Roman"/>
          <w:b/>
        </w:rPr>
        <w:t>URAL REHABILITATION PROGRAM</w:t>
      </w:r>
    </w:p>
    <w:p w14:paraId="2DCE76FC" w14:textId="77777777" w:rsidR="00AC64F1" w:rsidRDefault="00AC64F1" w:rsidP="00AC64F1">
      <w:pPr>
        <w:jc w:val="center"/>
        <w:rPr>
          <w:rFonts w:ascii="Times New Roman" w:hAnsi="Times New Roman" w:cs="Times New Roman"/>
        </w:rPr>
      </w:pPr>
    </w:p>
    <w:p w14:paraId="64B77504" w14:textId="77777777" w:rsidR="001377DB" w:rsidRPr="00B1150A" w:rsidRDefault="00AC64F1" w:rsidP="009D27A7">
      <w:pPr>
        <w:rPr>
          <w:rFonts w:cs="Times New Roman"/>
          <w:b/>
        </w:rPr>
      </w:pPr>
      <w:r w:rsidRPr="00B1150A">
        <w:rPr>
          <w:rFonts w:cs="Times New Roman"/>
          <w:b/>
        </w:rPr>
        <w:t>§61-</w:t>
      </w:r>
      <w:r w:rsidR="00B97309" w:rsidRPr="00B1150A">
        <w:rPr>
          <w:rFonts w:cs="Times New Roman"/>
          <w:b/>
        </w:rPr>
        <w:t>3</w:t>
      </w:r>
      <w:r w:rsidR="00857E91" w:rsidRPr="00B1150A">
        <w:rPr>
          <w:rFonts w:cs="Times New Roman"/>
          <w:b/>
        </w:rPr>
        <w:t>3</w:t>
      </w:r>
      <w:r w:rsidRPr="00B1150A">
        <w:rPr>
          <w:rFonts w:cs="Times New Roman"/>
          <w:b/>
        </w:rPr>
        <w:t xml:space="preserve">-1. </w:t>
      </w:r>
      <w:r w:rsidR="005C134C" w:rsidRPr="00B1150A">
        <w:rPr>
          <w:rFonts w:cs="Times New Roman"/>
          <w:b/>
        </w:rPr>
        <w:t xml:space="preserve"> </w:t>
      </w:r>
      <w:r w:rsidRPr="00B1150A">
        <w:rPr>
          <w:rFonts w:cs="Times New Roman"/>
          <w:b/>
        </w:rPr>
        <w:t>General.</w:t>
      </w:r>
    </w:p>
    <w:p w14:paraId="6D111003" w14:textId="77777777" w:rsidR="00BD200F" w:rsidRPr="00B1150A" w:rsidRDefault="00AC64F1" w:rsidP="00180CA7">
      <w:pPr>
        <w:ind w:firstLine="360"/>
        <w:rPr>
          <w:rFonts w:cs="Times New Roman"/>
        </w:rPr>
      </w:pPr>
      <w:r w:rsidRPr="00B1150A">
        <w:rPr>
          <w:rFonts w:cs="Times New Roman"/>
        </w:rPr>
        <w:t xml:space="preserve">1.1.     Scope.   --   </w:t>
      </w:r>
      <w:r w:rsidR="00E63AC9" w:rsidRPr="00B1150A">
        <w:rPr>
          <w:rFonts w:cs="Times New Roman"/>
        </w:rPr>
        <w:t xml:space="preserve">The Rural Rehabilitation Loan Program is a program administered by the West Virginia Department of Agriculture.  </w:t>
      </w:r>
      <w:r w:rsidRPr="00B1150A">
        <w:rPr>
          <w:rFonts w:cs="Times New Roman"/>
        </w:rPr>
        <w:t>This legislative</w:t>
      </w:r>
      <w:r w:rsidR="007B05EA" w:rsidRPr="00B1150A">
        <w:rPr>
          <w:rFonts w:cs="Times New Roman"/>
        </w:rPr>
        <w:t xml:space="preserve"> rule defines the Rural Rehabilitation Loan Program, establishes requirements for the Rural Rehabilitation Loan Committee, the minimum financial requirements for receiving </w:t>
      </w:r>
      <w:r w:rsidR="00D94B2A" w:rsidRPr="00B1150A">
        <w:rPr>
          <w:rFonts w:cs="Times New Roman"/>
        </w:rPr>
        <w:t>a loan</w:t>
      </w:r>
      <w:r w:rsidR="007B05EA" w:rsidRPr="00B1150A">
        <w:rPr>
          <w:rFonts w:cs="Times New Roman"/>
        </w:rPr>
        <w:t xml:space="preserve">, requirements for </w:t>
      </w:r>
      <w:r w:rsidR="0081264D" w:rsidRPr="00B1150A">
        <w:rPr>
          <w:rFonts w:cs="Times New Roman"/>
        </w:rPr>
        <w:t>loan</w:t>
      </w:r>
      <w:r w:rsidR="007B05EA" w:rsidRPr="00B1150A">
        <w:rPr>
          <w:rFonts w:cs="Times New Roman"/>
        </w:rPr>
        <w:t xml:space="preserve"> usage, sufficient collateral, an application process, refinancing</w:t>
      </w:r>
      <w:r w:rsidR="004C6A86" w:rsidRPr="00B1150A">
        <w:rPr>
          <w:rFonts w:cs="Times New Roman"/>
        </w:rPr>
        <w:t xml:space="preserve">, delinquencies, </w:t>
      </w:r>
      <w:r w:rsidR="00CA35D6" w:rsidRPr="00C435D2">
        <w:rPr>
          <w:rFonts w:cs="Times New Roman"/>
        </w:rPr>
        <w:t>restructuring distressed loans,</w:t>
      </w:r>
      <w:r w:rsidR="00CA35D6" w:rsidRPr="00B1150A">
        <w:rPr>
          <w:rFonts w:cs="Times New Roman"/>
          <w:u w:val="single"/>
        </w:rPr>
        <w:t xml:space="preserve"> </w:t>
      </w:r>
      <w:r w:rsidR="004C6A86" w:rsidRPr="00B1150A">
        <w:rPr>
          <w:rFonts w:cs="Times New Roman"/>
        </w:rPr>
        <w:t>collection proceedings, requirements for advertising the program</w:t>
      </w:r>
      <w:r w:rsidR="003A6856" w:rsidRPr="00B1150A">
        <w:rPr>
          <w:rFonts w:cs="Times New Roman"/>
        </w:rPr>
        <w:t xml:space="preserve"> and sets forth applicable interest rates.</w:t>
      </w:r>
      <w:r w:rsidR="004C6A86" w:rsidRPr="00B1150A">
        <w:rPr>
          <w:rFonts w:cs="Times New Roman"/>
        </w:rPr>
        <w:t xml:space="preserve">  </w:t>
      </w:r>
    </w:p>
    <w:p w14:paraId="42A04311" w14:textId="77777777" w:rsidR="004C6A86" w:rsidRPr="00B1150A" w:rsidRDefault="004C6A86" w:rsidP="00180CA7">
      <w:pPr>
        <w:ind w:firstLine="360"/>
        <w:rPr>
          <w:rFonts w:cs="Times New Roman"/>
        </w:rPr>
      </w:pPr>
      <w:r w:rsidRPr="00B1150A">
        <w:rPr>
          <w:rFonts w:cs="Times New Roman"/>
        </w:rPr>
        <w:t xml:space="preserve">1.2.   </w:t>
      </w:r>
      <w:r w:rsidR="00BD200F" w:rsidRPr="00B1150A">
        <w:rPr>
          <w:rFonts w:cs="Times New Roman"/>
        </w:rPr>
        <w:t xml:space="preserve">  </w:t>
      </w:r>
      <w:r w:rsidRPr="00B1150A">
        <w:rPr>
          <w:rFonts w:cs="Times New Roman"/>
          <w:b/>
        </w:rPr>
        <w:t>Authority</w:t>
      </w:r>
      <w:r w:rsidRPr="00B1150A">
        <w:rPr>
          <w:rFonts w:cs="Times New Roman"/>
        </w:rPr>
        <w:t xml:space="preserve">.   --  </w:t>
      </w:r>
      <w:r w:rsidR="007C1E9E" w:rsidRPr="003D260B">
        <w:rPr>
          <w:rFonts w:cs="Times New Roman"/>
        </w:rPr>
        <w:t>W. Va.</w:t>
      </w:r>
      <w:r w:rsidRPr="00B1150A">
        <w:rPr>
          <w:rFonts w:cs="Times New Roman"/>
        </w:rPr>
        <w:t xml:space="preserve"> Code §19-1-11.</w:t>
      </w:r>
    </w:p>
    <w:p w14:paraId="1939C64F" w14:textId="77777777" w:rsidR="004C6A86" w:rsidRPr="00B1150A" w:rsidRDefault="001377DB" w:rsidP="00180CA7">
      <w:pPr>
        <w:ind w:firstLine="360"/>
        <w:rPr>
          <w:rFonts w:cs="Times New Roman"/>
        </w:rPr>
      </w:pPr>
      <w:r w:rsidRPr="00B1150A">
        <w:rPr>
          <w:rFonts w:cs="Times New Roman"/>
        </w:rPr>
        <w:t>1</w:t>
      </w:r>
      <w:r w:rsidR="004C6A86" w:rsidRPr="00B1150A">
        <w:rPr>
          <w:rFonts w:cs="Times New Roman"/>
        </w:rPr>
        <w:t xml:space="preserve">.3.    </w:t>
      </w:r>
      <w:r w:rsidR="00BF40D7" w:rsidRPr="00B1150A">
        <w:rPr>
          <w:rFonts w:cs="Times New Roman"/>
        </w:rPr>
        <w:t xml:space="preserve"> </w:t>
      </w:r>
      <w:r w:rsidR="004C6A86" w:rsidRPr="00B1150A">
        <w:rPr>
          <w:rFonts w:cs="Times New Roman"/>
          <w:b/>
        </w:rPr>
        <w:t>Filing Date.</w:t>
      </w:r>
      <w:r w:rsidR="00BD6C44" w:rsidRPr="00B1150A">
        <w:rPr>
          <w:rFonts w:cs="Times New Roman"/>
        </w:rPr>
        <w:t xml:space="preserve">   </w:t>
      </w:r>
      <w:r w:rsidR="006F4D5B" w:rsidRPr="003D260B">
        <w:rPr>
          <w:rFonts w:cs="Times New Roman"/>
        </w:rPr>
        <w:t>--</w:t>
      </w:r>
      <w:r w:rsidR="00805B41">
        <w:rPr>
          <w:rFonts w:cs="Times New Roman"/>
        </w:rPr>
        <w:t xml:space="preserve">  </w:t>
      </w:r>
      <w:r w:rsidR="00805B41" w:rsidRPr="00BB3A51">
        <w:rPr>
          <w:rFonts w:cs="Times New Roman"/>
          <w:strike/>
        </w:rPr>
        <w:t xml:space="preserve">April </w:t>
      </w:r>
      <w:r w:rsidR="002D6305" w:rsidRPr="00BB3A51">
        <w:rPr>
          <w:rFonts w:cs="Times New Roman"/>
          <w:strike/>
        </w:rPr>
        <w:t>30</w:t>
      </w:r>
      <w:r w:rsidR="00805B41" w:rsidRPr="00BB3A51">
        <w:rPr>
          <w:rFonts w:cs="Times New Roman"/>
          <w:strike/>
        </w:rPr>
        <w:t>, 2019</w:t>
      </w:r>
    </w:p>
    <w:p w14:paraId="58798416" w14:textId="77777777" w:rsidR="00E75F0B" w:rsidRPr="00B1150A" w:rsidRDefault="004C6A86" w:rsidP="00E75F0B">
      <w:pPr>
        <w:ind w:firstLine="360"/>
        <w:rPr>
          <w:rFonts w:cs="Times New Roman"/>
          <w:strike/>
        </w:rPr>
      </w:pPr>
      <w:r w:rsidRPr="00B1150A">
        <w:rPr>
          <w:rFonts w:cs="Times New Roman"/>
        </w:rPr>
        <w:t xml:space="preserve">1.4.   </w:t>
      </w:r>
      <w:r w:rsidR="00BF40D7" w:rsidRPr="00B1150A">
        <w:rPr>
          <w:rFonts w:cs="Times New Roman"/>
        </w:rPr>
        <w:t xml:space="preserve"> </w:t>
      </w:r>
      <w:r w:rsidRPr="00B1150A">
        <w:rPr>
          <w:rFonts w:cs="Times New Roman"/>
        </w:rPr>
        <w:t xml:space="preserve"> </w:t>
      </w:r>
      <w:r w:rsidRPr="00B1150A">
        <w:rPr>
          <w:rFonts w:cs="Times New Roman"/>
          <w:b/>
        </w:rPr>
        <w:t>Effective Date.</w:t>
      </w:r>
      <w:r w:rsidRPr="00B1150A">
        <w:rPr>
          <w:rFonts w:cs="Times New Roman"/>
        </w:rPr>
        <w:t xml:space="preserve">  --</w:t>
      </w:r>
      <w:r w:rsidR="00805B41">
        <w:rPr>
          <w:rFonts w:cs="Times New Roman"/>
        </w:rPr>
        <w:t xml:space="preserve">  </w:t>
      </w:r>
      <w:r w:rsidR="00805B41" w:rsidRPr="00BB3A51">
        <w:rPr>
          <w:rFonts w:cs="Times New Roman"/>
          <w:strike/>
        </w:rPr>
        <w:t>June 1, 2019</w:t>
      </w:r>
      <w:r w:rsidRPr="00B1150A">
        <w:rPr>
          <w:rFonts w:cs="Times New Roman"/>
        </w:rPr>
        <w:t xml:space="preserve">  </w:t>
      </w:r>
    </w:p>
    <w:p w14:paraId="48CD3375" w14:textId="77777777" w:rsidR="00E75F0B" w:rsidRPr="00C435D2" w:rsidRDefault="00E75F0B" w:rsidP="00E75F0B">
      <w:pPr>
        <w:ind w:firstLine="360"/>
        <w:rPr>
          <w:rFonts w:cs="Times New Roman"/>
        </w:rPr>
      </w:pPr>
      <w:r w:rsidRPr="00C435D2">
        <w:rPr>
          <w:rFonts w:cs="Times New Roman"/>
        </w:rPr>
        <w:t xml:space="preserve">1.5.     </w:t>
      </w:r>
      <w:r w:rsidRPr="00C435D2">
        <w:rPr>
          <w:rFonts w:cs="Times New Roman"/>
          <w:b/>
        </w:rPr>
        <w:t>Sunset Date.</w:t>
      </w:r>
      <w:r w:rsidRPr="00C435D2">
        <w:rPr>
          <w:rFonts w:cs="Times New Roman"/>
        </w:rPr>
        <w:t xml:space="preserve"> -- This rule shall terminate and have no further effect </w:t>
      </w:r>
      <w:r w:rsidR="00805B41" w:rsidRPr="00BB3A51">
        <w:rPr>
          <w:rFonts w:cs="Times New Roman"/>
          <w:strike/>
        </w:rPr>
        <w:t>June 1, 2024</w:t>
      </w:r>
      <w:r w:rsidR="00805B41">
        <w:rPr>
          <w:rFonts w:cs="Times New Roman"/>
        </w:rPr>
        <w:t>.</w:t>
      </w:r>
    </w:p>
    <w:p w14:paraId="033BE5D3" w14:textId="77777777" w:rsidR="00422328" w:rsidRPr="00B1150A" w:rsidRDefault="00422328" w:rsidP="00AC64F1">
      <w:pPr>
        <w:rPr>
          <w:rFonts w:cs="Times New Roman"/>
          <w:b/>
        </w:rPr>
      </w:pPr>
      <w:r w:rsidRPr="00B1150A">
        <w:rPr>
          <w:rFonts w:cs="Times New Roman"/>
          <w:b/>
        </w:rPr>
        <w:t>§</w:t>
      </w:r>
      <w:r w:rsidR="002303D5" w:rsidRPr="00B1150A">
        <w:rPr>
          <w:rFonts w:cs="Times New Roman"/>
          <w:b/>
        </w:rPr>
        <w:t>61</w:t>
      </w:r>
      <w:r w:rsidRPr="00B1150A">
        <w:rPr>
          <w:rFonts w:cs="Times New Roman"/>
          <w:b/>
        </w:rPr>
        <w:t>-</w:t>
      </w:r>
      <w:r w:rsidR="002303D5" w:rsidRPr="00B1150A">
        <w:rPr>
          <w:rFonts w:cs="Times New Roman"/>
          <w:b/>
        </w:rPr>
        <w:t>3</w:t>
      </w:r>
      <w:r w:rsidR="00857E91" w:rsidRPr="00B1150A">
        <w:rPr>
          <w:rFonts w:cs="Times New Roman"/>
          <w:b/>
        </w:rPr>
        <w:t>3</w:t>
      </w:r>
      <w:r w:rsidRPr="00B1150A">
        <w:rPr>
          <w:rFonts w:cs="Times New Roman"/>
          <w:b/>
        </w:rPr>
        <w:t>-2.</w:t>
      </w:r>
      <w:r w:rsidR="005C134C" w:rsidRPr="00B1150A">
        <w:rPr>
          <w:rFonts w:cs="Times New Roman"/>
          <w:b/>
        </w:rPr>
        <w:t xml:space="preserve">  </w:t>
      </w:r>
      <w:r w:rsidRPr="00B1150A">
        <w:rPr>
          <w:rFonts w:cs="Times New Roman"/>
          <w:b/>
        </w:rPr>
        <w:t>Definitions.</w:t>
      </w:r>
    </w:p>
    <w:p w14:paraId="2BEC8CB8" w14:textId="77777777" w:rsidR="00865EE0" w:rsidRPr="00B1150A" w:rsidRDefault="00422328" w:rsidP="00180CA7">
      <w:pPr>
        <w:ind w:firstLine="360"/>
        <w:rPr>
          <w:rFonts w:cs="Times New Roman"/>
        </w:rPr>
      </w:pPr>
      <w:r w:rsidRPr="00B1150A">
        <w:rPr>
          <w:rFonts w:cs="Times New Roman"/>
        </w:rPr>
        <w:t xml:space="preserve">2.1.  </w:t>
      </w:r>
      <w:r w:rsidR="00865EE0" w:rsidRPr="00B1150A">
        <w:rPr>
          <w:rFonts w:cs="Times New Roman"/>
        </w:rPr>
        <w:t xml:space="preserve">“Agricultural or related purpose” means </w:t>
      </w:r>
      <w:r w:rsidR="007631EC" w:rsidRPr="00B1150A">
        <w:rPr>
          <w:rFonts w:cs="Times New Roman"/>
        </w:rPr>
        <w:t>to use</w:t>
      </w:r>
      <w:r w:rsidR="00865EE0" w:rsidRPr="00B1150A">
        <w:rPr>
          <w:rFonts w:cs="Times New Roman"/>
        </w:rPr>
        <w:t xml:space="preserve"> for starting, purchasing, or expanding a farm operation; </w:t>
      </w:r>
      <w:r w:rsidR="00A4648D" w:rsidRPr="00B1150A">
        <w:rPr>
          <w:rFonts w:cs="Times New Roman"/>
        </w:rPr>
        <w:t>to</w:t>
      </w:r>
      <w:r w:rsidR="00865EE0" w:rsidRPr="00B1150A">
        <w:rPr>
          <w:rFonts w:cs="Times New Roman"/>
        </w:rPr>
        <w:t xml:space="preserve"> </w:t>
      </w:r>
      <w:r w:rsidR="00994898" w:rsidRPr="00B1150A">
        <w:rPr>
          <w:rFonts w:cs="Times New Roman"/>
        </w:rPr>
        <w:t xml:space="preserve">assist </w:t>
      </w:r>
      <w:r w:rsidR="00865EE0" w:rsidRPr="00B1150A">
        <w:rPr>
          <w:rFonts w:cs="Times New Roman"/>
        </w:rPr>
        <w:t xml:space="preserve">farmers who have suffered financial setbacks from natural disasters, or who need additional resources with which to </w:t>
      </w:r>
      <w:r w:rsidR="00062D5A" w:rsidRPr="00B1150A">
        <w:rPr>
          <w:rFonts w:cs="Times New Roman"/>
        </w:rPr>
        <w:t>redirect</w:t>
      </w:r>
      <w:r w:rsidR="00FE0D18" w:rsidRPr="00B1150A">
        <w:rPr>
          <w:rFonts w:cs="Times New Roman"/>
        </w:rPr>
        <w:t xml:space="preserve"> or</w:t>
      </w:r>
      <w:r w:rsidR="00865EE0" w:rsidRPr="00B1150A">
        <w:rPr>
          <w:rFonts w:cs="Times New Roman"/>
        </w:rPr>
        <w:t xml:space="preserve"> maintain profitable farming operations; or for any other agricultural purpose </w:t>
      </w:r>
      <w:r w:rsidR="00AE6493" w:rsidRPr="00B1150A">
        <w:rPr>
          <w:rFonts w:cs="Times New Roman"/>
        </w:rPr>
        <w:t>determined</w:t>
      </w:r>
      <w:r w:rsidR="00865EE0" w:rsidRPr="00B1150A">
        <w:rPr>
          <w:rFonts w:cs="Times New Roman"/>
        </w:rPr>
        <w:t xml:space="preserve"> important by the Commissioner</w:t>
      </w:r>
      <w:r w:rsidR="00B2608A" w:rsidRPr="00B1150A">
        <w:rPr>
          <w:rFonts w:cs="Times New Roman"/>
        </w:rPr>
        <w:t>.</w:t>
      </w:r>
    </w:p>
    <w:p w14:paraId="2CDF4A1C" w14:textId="77777777" w:rsidR="00865EE0" w:rsidRPr="00B1150A" w:rsidRDefault="00865EE0" w:rsidP="00180CA7">
      <w:pPr>
        <w:ind w:firstLine="360"/>
        <w:rPr>
          <w:rFonts w:cs="Times New Roman"/>
        </w:rPr>
      </w:pPr>
      <w:r w:rsidRPr="00B1150A">
        <w:rPr>
          <w:rFonts w:cs="Times New Roman"/>
        </w:rPr>
        <w:t>2.2.</w:t>
      </w:r>
      <w:r w:rsidR="00422328" w:rsidRPr="00B1150A">
        <w:rPr>
          <w:rFonts w:cs="Times New Roman"/>
        </w:rPr>
        <w:t xml:space="preserve">  </w:t>
      </w:r>
      <w:r w:rsidRPr="00B1150A">
        <w:rPr>
          <w:rFonts w:cs="Times New Roman"/>
        </w:rPr>
        <w:t xml:space="preserve">“Application” means a request form for </w:t>
      </w:r>
      <w:r w:rsidR="00441D84" w:rsidRPr="00B1150A">
        <w:rPr>
          <w:rFonts w:cs="Times New Roman"/>
        </w:rPr>
        <w:t>a loan</w:t>
      </w:r>
      <w:r w:rsidRPr="00B1150A">
        <w:rPr>
          <w:rFonts w:cs="Times New Roman"/>
        </w:rPr>
        <w:t xml:space="preserve"> submitted to the West Virginia Department of Agriculture Rural </w:t>
      </w:r>
      <w:r w:rsidR="007C1E9E" w:rsidRPr="003D260B">
        <w:rPr>
          <w:rFonts w:cs="Times New Roman"/>
        </w:rPr>
        <w:t>Rehabilitation</w:t>
      </w:r>
      <w:r w:rsidRPr="00B1150A">
        <w:rPr>
          <w:rFonts w:cs="Times New Roman"/>
        </w:rPr>
        <w:t xml:space="preserve"> Loan Committee.</w:t>
      </w:r>
    </w:p>
    <w:p w14:paraId="0D2AE7CC" w14:textId="77777777" w:rsidR="00484870" w:rsidRPr="003D260B" w:rsidRDefault="00484870" w:rsidP="00180CA7">
      <w:pPr>
        <w:ind w:firstLine="360"/>
        <w:rPr>
          <w:rFonts w:cs="Times New Roman"/>
        </w:rPr>
      </w:pPr>
      <w:r w:rsidRPr="003D260B">
        <w:rPr>
          <w:rFonts w:cs="Times New Roman"/>
          <w:bCs/>
          <w:lang w:val="en"/>
        </w:rPr>
        <w:t>2.3.  “A</w:t>
      </w:r>
      <w:r w:rsidRPr="003D260B">
        <w:rPr>
          <w:rFonts w:cs="Times New Roman"/>
          <w:lang w:val="en"/>
        </w:rPr>
        <w:t>pplication for restructuring” means a written request</w:t>
      </w:r>
      <w:bookmarkStart w:id="0" w:name="a_1_A"/>
      <w:bookmarkEnd w:id="0"/>
      <w:r w:rsidRPr="003D260B">
        <w:rPr>
          <w:rFonts w:cs="Times New Roman"/>
          <w:lang w:val="en"/>
        </w:rPr>
        <w:t xml:space="preserve"> from a borrower for the restructuring of a distressed loan in accordance with a preliminary restructuring plan proposed by the borrower, </w:t>
      </w:r>
      <w:bookmarkStart w:id="1" w:name="a_1_B"/>
      <w:bookmarkStart w:id="2" w:name="a_1_C"/>
      <w:bookmarkEnd w:id="1"/>
      <w:bookmarkEnd w:id="2"/>
      <w:r w:rsidRPr="003D260B">
        <w:rPr>
          <w:rFonts w:cs="Times New Roman"/>
          <w:lang w:val="en"/>
        </w:rPr>
        <w:t>accompanied by sufficient financial information and repayment projections to support a sound credit decision.</w:t>
      </w:r>
    </w:p>
    <w:p w14:paraId="420B257F" w14:textId="77777777" w:rsidR="00865EE0" w:rsidRPr="00B1150A" w:rsidRDefault="00865EE0" w:rsidP="00180CA7">
      <w:pPr>
        <w:ind w:firstLine="360"/>
        <w:rPr>
          <w:rFonts w:cs="Times New Roman"/>
        </w:rPr>
      </w:pPr>
      <w:r w:rsidRPr="00B1150A">
        <w:rPr>
          <w:rFonts w:cs="Times New Roman"/>
        </w:rPr>
        <w:t>2.</w:t>
      </w:r>
      <w:r w:rsidR="00D43553" w:rsidRPr="00B1150A">
        <w:rPr>
          <w:rFonts w:cs="Times New Roman"/>
        </w:rPr>
        <w:t>4.</w:t>
      </w:r>
      <w:r w:rsidRPr="00B1150A">
        <w:rPr>
          <w:rFonts w:cs="Times New Roman"/>
        </w:rPr>
        <w:t xml:space="preserve">  “Collateral” means security that is pledged for a loan.</w:t>
      </w:r>
    </w:p>
    <w:p w14:paraId="40AA4F4E" w14:textId="77777777" w:rsidR="00865EE0" w:rsidRPr="00B1150A" w:rsidRDefault="00865EE0" w:rsidP="00180CA7">
      <w:pPr>
        <w:ind w:firstLine="360"/>
        <w:rPr>
          <w:rFonts w:cs="Times New Roman"/>
        </w:rPr>
      </w:pPr>
      <w:r w:rsidRPr="00B1150A">
        <w:rPr>
          <w:rFonts w:cs="Times New Roman"/>
        </w:rPr>
        <w:t>2.</w:t>
      </w:r>
      <w:r w:rsidR="00D43553" w:rsidRPr="00B1150A">
        <w:rPr>
          <w:rFonts w:cs="Times New Roman"/>
        </w:rPr>
        <w:t>5</w:t>
      </w:r>
      <w:r w:rsidRPr="00B1150A">
        <w:rPr>
          <w:rFonts w:cs="Times New Roman"/>
        </w:rPr>
        <w:t xml:space="preserve">.  “Collection proceedings” means </w:t>
      </w:r>
      <w:r w:rsidR="00525CC9" w:rsidRPr="00B1150A">
        <w:rPr>
          <w:rFonts w:cs="Times New Roman"/>
        </w:rPr>
        <w:t xml:space="preserve">proceedings </w:t>
      </w:r>
      <w:r w:rsidRPr="00B1150A">
        <w:rPr>
          <w:rFonts w:cs="Times New Roman"/>
        </w:rPr>
        <w:t>to demand payment of a loan.</w:t>
      </w:r>
    </w:p>
    <w:p w14:paraId="60B138D4" w14:textId="77777777" w:rsidR="00865EE0" w:rsidRPr="003D260B" w:rsidRDefault="00865EE0" w:rsidP="00180CA7">
      <w:pPr>
        <w:ind w:firstLine="360"/>
        <w:rPr>
          <w:rFonts w:cs="Times New Roman"/>
        </w:rPr>
      </w:pPr>
      <w:r w:rsidRPr="00B1150A">
        <w:rPr>
          <w:rFonts w:cs="Times New Roman"/>
        </w:rPr>
        <w:t>2.</w:t>
      </w:r>
      <w:r w:rsidR="00D43553" w:rsidRPr="00B1150A">
        <w:rPr>
          <w:rFonts w:cs="Times New Roman"/>
        </w:rPr>
        <w:t>6</w:t>
      </w:r>
      <w:r w:rsidRPr="00B1150A">
        <w:rPr>
          <w:rFonts w:cs="Times New Roman"/>
        </w:rPr>
        <w:t>.  “Commissioner” means the Commissioner of the West Virginia Department of Agriculture</w:t>
      </w:r>
      <w:r w:rsidR="00CA35D6" w:rsidRPr="003D260B">
        <w:rPr>
          <w:rFonts w:cs="Times New Roman"/>
        </w:rPr>
        <w:t xml:space="preserve"> or his or her designee</w:t>
      </w:r>
      <w:r w:rsidRPr="003D260B">
        <w:rPr>
          <w:rFonts w:cs="Times New Roman"/>
        </w:rPr>
        <w:t>.</w:t>
      </w:r>
    </w:p>
    <w:p w14:paraId="09DE0086" w14:textId="77777777" w:rsidR="00865EE0" w:rsidRPr="00B1150A" w:rsidRDefault="00865EE0" w:rsidP="00180CA7">
      <w:pPr>
        <w:ind w:firstLine="360"/>
        <w:rPr>
          <w:rFonts w:cs="Times New Roman"/>
        </w:rPr>
      </w:pPr>
      <w:r w:rsidRPr="00B1150A">
        <w:rPr>
          <w:rFonts w:cs="Times New Roman"/>
        </w:rPr>
        <w:lastRenderedPageBreak/>
        <w:t>2.</w:t>
      </w:r>
      <w:r w:rsidR="00D43553" w:rsidRPr="00B1150A">
        <w:rPr>
          <w:rFonts w:cs="Times New Roman"/>
        </w:rPr>
        <w:t>7</w:t>
      </w:r>
      <w:r w:rsidRPr="00B1150A">
        <w:rPr>
          <w:rFonts w:cs="Times New Roman"/>
        </w:rPr>
        <w:t xml:space="preserve">.  </w:t>
      </w:r>
      <w:r w:rsidR="007C1E9E" w:rsidRPr="00B27C85">
        <w:rPr>
          <w:rFonts w:cs="Times New Roman"/>
        </w:rPr>
        <w:t xml:space="preserve">“Delinquency” and </w:t>
      </w:r>
      <w:r w:rsidRPr="00B1150A">
        <w:rPr>
          <w:rFonts w:cs="Times New Roman"/>
        </w:rPr>
        <w:t xml:space="preserve">“Delinquencies” </w:t>
      </w:r>
      <w:r w:rsidR="00E75F0B" w:rsidRPr="00B27C85">
        <w:rPr>
          <w:rFonts w:cs="Times New Roman"/>
        </w:rPr>
        <w:t xml:space="preserve">mean </w:t>
      </w:r>
      <w:r w:rsidRPr="00B1150A">
        <w:rPr>
          <w:rFonts w:cs="Times New Roman"/>
        </w:rPr>
        <w:t>a failure to pay back a loan; neglecting to pay back a loan in a timely manner.</w:t>
      </w:r>
    </w:p>
    <w:p w14:paraId="24C6D08D" w14:textId="77777777" w:rsidR="00865EE0" w:rsidRPr="00B1150A" w:rsidRDefault="00865EE0" w:rsidP="00180CA7">
      <w:pPr>
        <w:ind w:firstLine="360"/>
        <w:rPr>
          <w:rFonts w:cs="Times New Roman"/>
        </w:rPr>
      </w:pPr>
      <w:r w:rsidRPr="00B1150A">
        <w:rPr>
          <w:rFonts w:cs="Times New Roman"/>
        </w:rPr>
        <w:t>2.</w:t>
      </w:r>
      <w:r w:rsidR="00D43553" w:rsidRPr="00B1150A">
        <w:rPr>
          <w:rFonts w:cs="Times New Roman"/>
        </w:rPr>
        <w:t>8</w:t>
      </w:r>
      <w:r w:rsidRPr="00B1150A">
        <w:rPr>
          <w:rFonts w:cs="Times New Roman"/>
        </w:rPr>
        <w:t>.  “Department employee” means a person who is currently employed by the West Virginia Department of Agriculture</w:t>
      </w:r>
      <w:r w:rsidR="00D93C33" w:rsidRPr="00B1150A">
        <w:rPr>
          <w:rFonts w:cs="Times New Roman"/>
        </w:rPr>
        <w:t>.</w:t>
      </w:r>
    </w:p>
    <w:p w14:paraId="7A3B69B7" w14:textId="77777777" w:rsidR="00484870" w:rsidRPr="00B27C85" w:rsidRDefault="00484870" w:rsidP="00484870">
      <w:pPr>
        <w:ind w:firstLine="360"/>
        <w:rPr>
          <w:rFonts w:cs="Times New Roman"/>
          <w:lang w:val="en"/>
        </w:rPr>
      </w:pPr>
      <w:r w:rsidRPr="00B27C85">
        <w:rPr>
          <w:rFonts w:cs="Times New Roman"/>
          <w:bCs/>
          <w:lang w:val="en"/>
        </w:rPr>
        <w:t>2.</w:t>
      </w:r>
      <w:r w:rsidR="00E75F0B" w:rsidRPr="00B27C85">
        <w:rPr>
          <w:rFonts w:cs="Times New Roman"/>
          <w:bCs/>
          <w:lang w:val="en"/>
        </w:rPr>
        <w:t>9</w:t>
      </w:r>
      <w:r w:rsidRPr="00B27C85">
        <w:rPr>
          <w:rFonts w:cs="Times New Roman"/>
          <w:bCs/>
          <w:lang w:val="en"/>
        </w:rPr>
        <w:t>.</w:t>
      </w:r>
      <w:r w:rsidR="0038656B">
        <w:rPr>
          <w:rFonts w:cs="Times New Roman"/>
          <w:bCs/>
          <w:lang w:val="en"/>
        </w:rPr>
        <w:t xml:space="preserve">  </w:t>
      </w:r>
      <w:r w:rsidRPr="00B27C85">
        <w:rPr>
          <w:rFonts w:cs="Times New Roman"/>
          <w:bCs/>
          <w:lang w:val="en"/>
        </w:rPr>
        <w:t>“D</w:t>
      </w:r>
      <w:r w:rsidRPr="00B27C85">
        <w:rPr>
          <w:rFonts w:cs="Times New Roman"/>
          <w:lang w:val="en"/>
        </w:rPr>
        <w:t>istressed loan” means a loan that the borrower does not have the financial capacity to pay according to its terms</w:t>
      </w:r>
      <w:r w:rsidR="001B65EC" w:rsidRPr="00B27C85">
        <w:rPr>
          <w:rFonts w:cs="Times New Roman"/>
          <w:lang w:val="en"/>
        </w:rPr>
        <w:t>, that presents a high probability of loss to the Rural Rehabilitation Loan Program,</w:t>
      </w:r>
      <w:r w:rsidRPr="00B27C85">
        <w:rPr>
          <w:rFonts w:cs="Times New Roman"/>
          <w:lang w:val="en"/>
        </w:rPr>
        <w:t xml:space="preserve"> and that exhibits one or </w:t>
      </w:r>
      <w:r w:rsidR="001B65EC" w:rsidRPr="00B27C85">
        <w:rPr>
          <w:rFonts w:cs="Times New Roman"/>
          <w:lang w:val="en"/>
        </w:rPr>
        <w:t>both</w:t>
      </w:r>
      <w:r w:rsidRPr="00B27C85">
        <w:rPr>
          <w:rFonts w:cs="Times New Roman"/>
          <w:lang w:val="en"/>
        </w:rPr>
        <w:t xml:space="preserve"> of the following characteristics: </w:t>
      </w:r>
    </w:p>
    <w:p w14:paraId="54539009" w14:textId="77777777" w:rsidR="00484870" w:rsidRPr="00B27C85" w:rsidRDefault="00484870" w:rsidP="00484870">
      <w:pPr>
        <w:ind w:left="360" w:firstLine="360"/>
        <w:rPr>
          <w:rFonts w:cs="Times New Roman"/>
          <w:lang w:val="en"/>
        </w:rPr>
      </w:pPr>
      <w:bookmarkStart w:id="3" w:name="a_3_A"/>
      <w:bookmarkEnd w:id="3"/>
      <w:r w:rsidRPr="00B27C85">
        <w:rPr>
          <w:rFonts w:cs="Times New Roman"/>
          <w:bCs/>
          <w:lang w:val="en"/>
        </w:rPr>
        <w:t>2.</w:t>
      </w:r>
      <w:r w:rsidR="00E75F0B" w:rsidRPr="00B27C85">
        <w:rPr>
          <w:rFonts w:cs="Times New Roman"/>
          <w:bCs/>
          <w:lang w:val="en"/>
        </w:rPr>
        <w:t>9</w:t>
      </w:r>
      <w:r w:rsidRPr="00B27C85">
        <w:rPr>
          <w:rFonts w:cs="Times New Roman"/>
          <w:bCs/>
          <w:lang w:val="en"/>
        </w:rPr>
        <w:t>.a.</w:t>
      </w:r>
      <w:r w:rsidRPr="00B27C85">
        <w:rPr>
          <w:rFonts w:cs="Times New Roman"/>
          <w:lang w:val="en"/>
        </w:rPr>
        <w:tab/>
        <w:t xml:space="preserve">The borrower is </w:t>
      </w:r>
      <w:r w:rsidR="00EC33AE" w:rsidRPr="00B27C85">
        <w:rPr>
          <w:rFonts w:cs="Times New Roman"/>
          <w:lang w:val="en"/>
        </w:rPr>
        <w:t>experiencing documented financial adversity</w:t>
      </w:r>
      <w:r w:rsidRPr="00B27C85">
        <w:rPr>
          <w:rFonts w:cs="Times New Roman"/>
          <w:lang w:val="en"/>
        </w:rPr>
        <w:t>;</w:t>
      </w:r>
      <w:r w:rsidR="00C17BAB" w:rsidRPr="00B27C85">
        <w:rPr>
          <w:rFonts w:cs="Times New Roman"/>
          <w:lang w:val="en"/>
        </w:rPr>
        <w:t xml:space="preserve"> or</w:t>
      </w:r>
    </w:p>
    <w:p w14:paraId="24C97B2B" w14:textId="77777777" w:rsidR="00484870" w:rsidRPr="00B27C85" w:rsidRDefault="00484870" w:rsidP="00484870">
      <w:pPr>
        <w:ind w:left="360" w:firstLine="360"/>
        <w:rPr>
          <w:rFonts w:cs="Times New Roman"/>
          <w:lang w:val="en"/>
        </w:rPr>
      </w:pPr>
      <w:bookmarkStart w:id="4" w:name="a_3_B"/>
      <w:bookmarkEnd w:id="4"/>
      <w:r w:rsidRPr="00B27C85">
        <w:rPr>
          <w:rFonts w:cs="Times New Roman"/>
          <w:bCs/>
          <w:lang w:val="en"/>
        </w:rPr>
        <w:t>2.</w:t>
      </w:r>
      <w:r w:rsidR="00E75F0B" w:rsidRPr="00B27C85">
        <w:rPr>
          <w:rFonts w:cs="Times New Roman"/>
          <w:bCs/>
          <w:lang w:val="en"/>
        </w:rPr>
        <w:t>9</w:t>
      </w:r>
      <w:r w:rsidRPr="00B27C85">
        <w:rPr>
          <w:rFonts w:cs="Times New Roman"/>
          <w:bCs/>
          <w:lang w:val="en"/>
        </w:rPr>
        <w:t>.b.</w:t>
      </w:r>
      <w:r w:rsidRPr="00B27C85">
        <w:rPr>
          <w:rFonts w:cs="Times New Roman"/>
          <w:bCs/>
          <w:lang w:val="en"/>
        </w:rPr>
        <w:tab/>
        <w:t>T</w:t>
      </w:r>
      <w:r w:rsidRPr="00B27C85">
        <w:rPr>
          <w:rFonts w:cs="Times New Roman"/>
          <w:lang w:val="en"/>
        </w:rPr>
        <w:t>he loan is delinquent or past due under th</w:t>
      </w:r>
      <w:r w:rsidR="00C17BAB" w:rsidRPr="00B27C85">
        <w:rPr>
          <w:rFonts w:cs="Times New Roman"/>
          <w:lang w:val="en"/>
        </w:rPr>
        <w:t>e terms of the loan contract.</w:t>
      </w:r>
    </w:p>
    <w:p w14:paraId="6086E88D" w14:textId="77777777" w:rsidR="00D93C33" w:rsidRPr="00B1150A" w:rsidRDefault="00484870" w:rsidP="00180CA7">
      <w:pPr>
        <w:ind w:firstLine="360"/>
        <w:rPr>
          <w:rFonts w:cs="Times New Roman"/>
        </w:rPr>
      </w:pPr>
      <w:bookmarkStart w:id="5" w:name="a_3_C"/>
      <w:bookmarkEnd w:id="5"/>
      <w:r w:rsidRPr="00B27C85">
        <w:rPr>
          <w:rFonts w:cs="Times New Roman"/>
        </w:rPr>
        <w:t>2.1</w:t>
      </w:r>
      <w:r w:rsidR="00E75F0B" w:rsidRPr="00B27C85">
        <w:rPr>
          <w:rFonts w:cs="Times New Roman"/>
        </w:rPr>
        <w:t>0</w:t>
      </w:r>
      <w:r w:rsidRPr="00B27C85">
        <w:rPr>
          <w:rFonts w:cs="Times New Roman"/>
        </w:rPr>
        <w:t>.</w:t>
      </w:r>
      <w:r w:rsidR="00D93C33" w:rsidRPr="00B1150A">
        <w:rPr>
          <w:rFonts w:cs="Times New Roman"/>
        </w:rPr>
        <w:t xml:space="preserve">  “Immediate family” means a spouse, parent, grandparent, </w:t>
      </w:r>
      <w:r w:rsidR="000D6432" w:rsidRPr="00B27C85">
        <w:rPr>
          <w:rFonts w:cs="Times New Roman"/>
        </w:rPr>
        <w:t>child</w:t>
      </w:r>
      <w:r w:rsidR="00D93C33" w:rsidRPr="00B27C85">
        <w:rPr>
          <w:rFonts w:cs="Times New Roman"/>
        </w:rPr>
        <w:t xml:space="preserve">, </w:t>
      </w:r>
      <w:r w:rsidR="000D6432" w:rsidRPr="00B27C85">
        <w:rPr>
          <w:rFonts w:cs="Times New Roman"/>
        </w:rPr>
        <w:t>grandchild</w:t>
      </w:r>
      <w:r w:rsidR="00D93C33" w:rsidRPr="00B27C85">
        <w:rPr>
          <w:rFonts w:cs="Times New Roman"/>
        </w:rPr>
        <w:t xml:space="preserve">, </w:t>
      </w:r>
      <w:r w:rsidR="000D6432" w:rsidRPr="00B27C85">
        <w:rPr>
          <w:rFonts w:cs="Times New Roman"/>
        </w:rPr>
        <w:t>sibling</w:t>
      </w:r>
      <w:r w:rsidR="00B040A0" w:rsidRPr="00B27C85">
        <w:rPr>
          <w:rFonts w:cs="Times New Roman"/>
        </w:rPr>
        <w:t xml:space="preserve">, </w:t>
      </w:r>
      <w:r w:rsidR="002A04BE" w:rsidRPr="00B27C85">
        <w:rPr>
          <w:rFonts w:cs="Times New Roman"/>
        </w:rPr>
        <w:t>and</w:t>
      </w:r>
      <w:r w:rsidR="002A04BE" w:rsidRPr="00B1150A">
        <w:rPr>
          <w:rFonts w:cs="Times New Roman"/>
          <w:u w:val="single"/>
        </w:rPr>
        <w:t xml:space="preserve"> </w:t>
      </w:r>
      <w:r w:rsidR="00B040A0" w:rsidRPr="00B1150A">
        <w:rPr>
          <w:rFonts w:cs="Times New Roman"/>
        </w:rPr>
        <w:t xml:space="preserve">similarly related in-laws, </w:t>
      </w:r>
      <w:r w:rsidR="00D93C33" w:rsidRPr="00B1150A">
        <w:rPr>
          <w:rFonts w:cs="Times New Roman"/>
        </w:rPr>
        <w:t>adopted, half and step members of families.</w:t>
      </w:r>
    </w:p>
    <w:p w14:paraId="32945173" w14:textId="77777777" w:rsidR="00CC32D5" w:rsidRPr="00B1150A" w:rsidRDefault="00D93C33" w:rsidP="00180CA7">
      <w:pPr>
        <w:ind w:firstLine="360"/>
        <w:rPr>
          <w:rFonts w:cs="Times New Roman"/>
        </w:rPr>
      </w:pPr>
      <w:r w:rsidRPr="00B1150A">
        <w:rPr>
          <w:rFonts w:cs="Times New Roman"/>
        </w:rPr>
        <w:t>2.</w:t>
      </w:r>
      <w:r w:rsidR="00D43553" w:rsidRPr="00B1150A">
        <w:rPr>
          <w:rFonts w:cs="Times New Roman"/>
        </w:rPr>
        <w:t>1</w:t>
      </w:r>
      <w:r w:rsidR="00035A7C" w:rsidRPr="00B1150A">
        <w:rPr>
          <w:rFonts w:cs="Times New Roman"/>
        </w:rPr>
        <w:t>1</w:t>
      </w:r>
      <w:r w:rsidRPr="00B1150A">
        <w:rPr>
          <w:rFonts w:cs="Times New Roman"/>
        </w:rPr>
        <w:t xml:space="preserve">.  </w:t>
      </w:r>
      <w:r w:rsidR="00CC32D5" w:rsidRPr="00B1150A">
        <w:rPr>
          <w:rFonts w:cs="Times New Roman"/>
        </w:rPr>
        <w:t xml:space="preserve">“Loan” means </w:t>
      </w:r>
      <w:r w:rsidR="009B2CBB" w:rsidRPr="00B1150A">
        <w:rPr>
          <w:rFonts w:cs="Times New Roman"/>
        </w:rPr>
        <w:t xml:space="preserve">the lending of money </w:t>
      </w:r>
      <w:r w:rsidR="00CC32D5" w:rsidRPr="00B1150A">
        <w:rPr>
          <w:rFonts w:cs="Times New Roman"/>
        </w:rPr>
        <w:t>secured by collateral, that may be in the form of a traditional loan with an interest rate attached to the terms of the loan, a guarantee of a loan, or a portion of a loan</w:t>
      </w:r>
      <w:r w:rsidR="00537D10" w:rsidRPr="00B1150A">
        <w:rPr>
          <w:rFonts w:cs="Times New Roman"/>
        </w:rPr>
        <w:t xml:space="preserve"> </w:t>
      </w:r>
      <w:r w:rsidR="00CC32D5" w:rsidRPr="00B1150A">
        <w:rPr>
          <w:rFonts w:cs="Times New Roman"/>
        </w:rPr>
        <w:t xml:space="preserve">to assist </w:t>
      </w:r>
      <w:r w:rsidR="00537D10" w:rsidRPr="00B1150A">
        <w:rPr>
          <w:rFonts w:cs="Times New Roman"/>
        </w:rPr>
        <w:t xml:space="preserve">with </w:t>
      </w:r>
      <w:r w:rsidR="00B27C85">
        <w:rPr>
          <w:rFonts w:cs="Times New Roman"/>
        </w:rPr>
        <w:t>a</w:t>
      </w:r>
      <w:r w:rsidR="008C56A5" w:rsidRPr="00EA330E">
        <w:rPr>
          <w:rFonts w:cs="Times New Roman"/>
        </w:rPr>
        <w:t>gricultural</w:t>
      </w:r>
      <w:r w:rsidR="00CC32D5" w:rsidRPr="00B1150A">
        <w:rPr>
          <w:rFonts w:cs="Times New Roman"/>
        </w:rPr>
        <w:t xml:space="preserve"> or related purposes.</w:t>
      </w:r>
    </w:p>
    <w:p w14:paraId="7F0575A6" w14:textId="77777777" w:rsidR="00F60515" w:rsidRPr="00EA330E" w:rsidRDefault="00F60515" w:rsidP="00484870">
      <w:pPr>
        <w:ind w:firstLine="360"/>
        <w:rPr>
          <w:rFonts w:cs="Times New Roman"/>
          <w:bCs/>
          <w:lang w:val="en"/>
        </w:rPr>
      </w:pPr>
      <w:r w:rsidRPr="00EA330E">
        <w:rPr>
          <w:rFonts w:cs="Times New Roman"/>
          <w:bCs/>
          <w:lang w:val="en"/>
        </w:rPr>
        <w:t>2.1</w:t>
      </w:r>
      <w:r w:rsidR="00E75F0B" w:rsidRPr="00EA330E">
        <w:rPr>
          <w:rFonts w:cs="Times New Roman"/>
          <w:bCs/>
          <w:lang w:val="en"/>
        </w:rPr>
        <w:t>2</w:t>
      </w:r>
      <w:r w:rsidRPr="00EA330E">
        <w:rPr>
          <w:rFonts w:cs="Times New Roman"/>
          <w:bCs/>
          <w:lang w:val="en"/>
        </w:rPr>
        <w:t>.  “Refinance” and “refinancing” mean to renew</w:t>
      </w:r>
      <w:r w:rsidR="00D05E0C" w:rsidRPr="00EA330E">
        <w:rPr>
          <w:rFonts w:cs="Times New Roman"/>
          <w:bCs/>
          <w:lang w:val="en"/>
        </w:rPr>
        <w:t xml:space="preserve">, </w:t>
      </w:r>
      <w:r w:rsidR="002F2CBF" w:rsidRPr="00EA330E">
        <w:rPr>
          <w:rFonts w:cs="Times New Roman"/>
          <w:bCs/>
          <w:lang w:val="en"/>
        </w:rPr>
        <w:t xml:space="preserve">modify, </w:t>
      </w:r>
      <w:r w:rsidR="00D05E0C" w:rsidRPr="00EA330E">
        <w:rPr>
          <w:rFonts w:cs="Times New Roman"/>
          <w:bCs/>
          <w:lang w:val="en"/>
        </w:rPr>
        <w:t>replace</w:t>
      </w:r>
      <w:r w:rsidR="002F2CBF" w:rsidRPr="00EA330E">
        <w:rPr>
          <w:rFonts w:cs="Times New Roman"/>
          <w:bCs/>
          <w:lang w:val="en"/>
        </w:rPr>
        <w:t>, reschedule</w:t>
      </w:r>
      <w:r w:rsidRPr="00EA330E">
        <w:rPr>
          <w:rFonts w:cs="Times New Roman"/>
          <w:bCs/>
          <w:lang w:val="en"/>
        </w:rPr>
        <w:t xml:space="preserve"> or reorganize the terms of an existing loan </w:t>
      </w:r>
      <w:r w:rsidR="002F2CBF" w:rsidRPr="00EA330E">
        <w:rPr>
          <w:rFonts w:cs="Times New Roman"/>
          <w:bCs/>
          <w:lang w:val="en"/>
        </w:rPr>
        <w:t xml:space="preserve">in good standing </w:t>
      </w:r>
      <w:r w:rsidRPr="00EA330E">
        <w:rPr>
          <w:rFonts w:cs="Times New Roman"/>
          <w:bCs/>
          <w:lang w:val="en"/>
        </w:rPr>
        <w:t>under the Rural Rehabilitation Loan Program.</w:t>
      </w:r>
      <w:r w:rsidR="002F2CBF" w:rsidRPr="00EA330E">
        <w:rPr>
          <w:rFonts w:cs="Times New Roman"/>
          <w:bCs/>
          <w:lang w:val="en"/>
        </w:rPr>
        <w:t xml:space="preserve"> “Refinance” and “refinancing” </w:t>
      </w:r>
      <w:r w:rsidR="007C1E9E" w:rsidRPr="00EA330E">
        <w:rPr>
          <w:rFonts w:cs="Times New Roman"/>
          <w:bCs/>
          <w:lang w:val="en"/>
        </w:rPr>
        <w:t>do</w:t>
      </w:r>
      <w:r w:rsidR="002F2CBF" w:rsidRPr="00EA330E">
        <w:rPr>
          <w:rFonts w:cs="Times New Roman"/>
          <w:bCs/>
          <w:lang w:val="en"/>
        </w:rPr>
        <w:t xml:space="preserve"> not include restructuring of distressed loans.</w:t>
      </w:r>
    </w:p>
    <w:p w14:paraId="0F7F6F72" w14:textId="77777777" w:rsidR="00484870" w:rsidRPr="00EA330E" w:rsidRDefault="00484870" w:rsidP="00484870">
      <w:pPr>
        <w:ind w:firstLine="360"/>
        <w:rPr>
          <w:rFonts w:cs="Times New Roman"/>
          <w:lang w:val="en"/>
        </w:rPr>
      </w:pPr>
      <w:r w:rsidRPr="00EA330E">
        <w:rPr>
          <w:rFonts w:cs="Times New Roman"/>
          <w:bCs/>
          <w:lang w:val="en"/>
        </w:rPr>
        <w:t>2.1</w:t>
      </w:r>
      <w:r w:rsidR="00E75F0B" w:rsidRPr="00EA330E">
        <w:rPr>
          <w:rFonts w:cs="Times New Roman"/>
          <w:bCs/>
          <w:lang w:val="en"/>
        </w:rPr>
        <w:t>3</w:t>
      </w:r>
      <w:r w:rsidRPr="00EA330E">
        <w:rPr>
          <w:rFonts w:cs="Times New Roman"/>
          <w:bCs/>
          <w:lang w:val="en"/>
        </w:rPr>
        <w:t xml:space="preserve">.  </w:t>
      </w:r>
      <w:r w:rsidRPr="00EA330E">
        <w:rPr>
          <w:rFonts w:cs="Times New Roman"/>
          <w:lang w:val="en"/>
        </w:rPr>
        <w:t xml:space="preserve">“Restructure” and “restructuring” include rescheduling, </w:t>
      </w:r>
      <w:proofErr w:type="spellStart"/>
      <w:r w:rsidRPr="00EA330E">
        <w:rPr>
          <w:rFonts w:cs="Times New Roman"/>
          <w:lang w:val="en"/>
        </w:rPr>
        <w:t>reamortization</w:t>
      </w:r>
      <w:proofErr w:type="spellEnd"/>
      <w:r w:rsidRPr="00EA330E">
        <w:rPr>
          <w:rFonts w:cs="Times New Roman"/>
          <w:lang w:val="en"/>
        </w:rPr>
        <w:t>, renewal, deferral of principal or interest, monetary concessions, and/or the taking of any other action to modify the terms of, or forbear on, a loan in any way that will make it probable that the operations of the borrower will become financially viable.</w:t>
      </w:r>
    </w:p>
    <w:p w14:paraId="26E331EC" w14:textId="77777777" w:rsidR="00D93C33" w:rsidRPr="00B1150A" w:rsidRDefault="00484870" w:rsidP="00180CA7">
      <w:pPr>
        <w:ind w:firstLine="360"/>
        <w:rPr>
          <w:rFonts w:cs="Times New Roman"/>
        </w:rPr>
      </w:pPr>
      <w:r w:rsidRPr="00EA330E">
        <w:rPr>
          <w:rFonts w:cs="Times New Roman"/>
        </w:rPr>
        <w:t>2.1</w:t>
      </w:r>
      <w:r w:rsidR="00E75F0B" w:rsidRPr="00EA330E">
        <w:rPr>
          <w:rFonts w:cs="Times New Roman"/>
        </w:rPr>
        <w:t>4</w:t>
      </w:r>
      <w:r w:rsidRPr="00EA330E">
        <w:rPr>
          <w:rFonts w:cs="Times New Roman"/>
        </w:rPr>
        <w:t>.</w:t>
      </w:r>
      <w:r w:rsidR="00CC32D5" w:rsidRPr="00B1150A">
        <w:rPr>
          <w:rFonts w:cs="Times New Roman"/>
        </w:rPr>
        <w:t xml:space="preserve">  </w:t>
      </w:r>
      <w:r w:rsidR="00D93C33" w:rsidRPr="00B1150A">
        <w:rPr>
          <w:rFonts w:cs="Times New Roman"/>
        </w:rPr>
        <w:t xml:space="preserve">“Rural Rehabilitation Loan Committee” </w:t>
      </w:r>
      <w:r w:rsidR="00A75B4C" w:rsidRPr="00EA330E">
        <w:rPr>
          <w:rFonts w:cs="Times New Roman"/>
        </w:rPr>
        <w:t xml:space="preserve">or the “Committee” </w:t>
      </w:r>
      <w:r w:rsidR="00D93C33" w:rsidRPr="00B1150A">
        <w:rPr>
          <w:rFonts w:cs="Times New Roman"/>
        </w:rPr>
        <w:t>is a committee appointed by the Commissioner of Agriculture</w:t>
      </w:r>
      <w:r w:rsidR="00A4648D" w:rsidRPr="00B1150A">
        <w:rPr>
          <w:rFonts w:cs="Times New Roman"/>
        </w:rPr>
        <w:t>.</w:t>
      </w:r>
    </w:p>
    <w:p w14:paraId="74FEE57A" w14:textId="77777777" w:rsidR="00D93C33" w:rsidRPr="00B1150A" w:rsidRDefault="00484870" w:rsidP="00180CA7">
      <w:pPr>
        <w:ind w:firstLine="360"/>
        <w:rPr>
          <w:rFonts w:cs="Times New Roman"/>
        </w:rPr>
      </w:pPr>
      <w:r w:rsidRPr="00EA330E">
        <w:rPr>
          <w:rFonts w:cs="Times New Roman"/>
        </w:rPr>
        <w:t>2.1</w:t>
      </w:r>
      <w:r w:rsidR="00E75F0B" w:rsidRPr="00EA330E">
        <w:rPr>
          <w:rFonts w:cs="Times New Roman"/>
        </w:rPr>
        <w:t>5</w:t>
      </w:r>
      <w:r w:rsidRPr="00EA330E">
        <w:rPr>
          <w:rFonts w:cs="Times New Roman"/>
        </w:rPr>
        <w:t>.</w:t>
      </w:r>
      <w:r w:rsidR="00D93C33" w:rsidRPr="00B1150A">
        <w:rPr>
          <w:rFonts w:cs="Times New Roman"/>
        </w:rPr>
        <w:t xml:space="preserve">  “Rural Rehabilitation Loan Program” </w:t>
      </w:r>
      <w:r w:rsidR="00534EAB" w:rsidRPr="00B1150A">
        <w:rPr>
          <w:rFonts w:cs="Times New Roman"/>
        </w:rPr>
        <w:t xml:space="preserve">or “Program” </w:t>
      </w:r>
      <w:r w:rsidR="00D93C33" w:rsidRPr="00B1150A">
        <w:rPr>
          <w:rFonts w:cs="Times New Roman"/>
        </w:rPr>
        <w:t xml:space="preserve">is a </w:t>
      </w:r>
      <w:r w:rsidR="009D161E" w:rsidRPr="00B1150A">
        <w:rPr>
          <w:rFonts w:cs="Times New Roman"/>
        </w:rPr>
        <w:t>loan</w:t>
      </w:r>
      <w:r w:rsidR="00D93C33" w:rsidRPr="00B1150A">
        <w:rPr>
          <w:rFonts w:cs="Times New Roman"/>
        </w:rPr>
        <w:t xml:space="preserve"> </w:t>
      </w:r>
      <w:r w:rsidR="00386AA0" w:rsidRPr="00B1150A">
        <w:rPr>
          <w:rFonts w:cs="Times New Roman"/>
        </w:rPr>
        <w:t>program</w:t>
      </w:r>
      <w:r w:rsidR="00BF1F42" w:rsidRPr="00B1150A">
        <w:rPr>
          <w:rFonts w:cs="Times New Roman"/>
        </w:rPr>
        <w:t>,</w:t>
      </w:r>
      <w:r w:rsidR="00386AA0" w:rsidRPr="00B1150A">
        <w:rPr>
          <w:rFonts w:cs="Times New Roman"/>
        </w:rPr>
        <w:t xml:space="preserve"> </w:t>
      </w:r>
      <w:r w:rsidR="00D93C33" w:rsidRPr="00B1150A">
        <w:rPr>
          <w:rFonts w:cs="Times New Roman"/>
        </w:rPr>
        <w:t>administered by the West Virginia Department of Agriculture</w:t>
      </w:r>
      <w:r w:rsidR="000561AE" w:rsidRPr="00B1150A">
        <w:rPr>
          <w:rFonts w:cs="Times New Roman"/>
        </w:rPr>
        <w:t>,</w:t>
      </w:r>
      <w:r w:rsidR="00D93C33" w:rsidRPr="00B1150A">
        <w:rPr>
          <w:rFonts w:cs="Times New Roman"/>
        </w:rPr>
        <w:t xml:space="preserve"> to promote investment in the agriculture industry in the state.</w:t>
      </w:r>
    </w:p>
    <w:p w14:paraId="71B662BE" w14:textId="77777777" w:rsidR="00484870" w:rsidRPr="00EA330E" w:rsidRDefault="00484870" w:rsidP="00180CA7">
      <w:pPr>
        <w:ind w:firstLine="360"/>
        <w:rPr>
          <w:rFonts w:cs="Times New Roman"/>
        </w:rPr>
      </w:pPr>
      <w:r w:rsidRPr="00EA330E">
        <w:rPr>
          <w:rFonts w:cs="Times New Roman"/>
        </w:rPr>
        <w:t>2.1</w:t>
      </w:r>
      <w:r w:rsidR="00E75F0B" w:rsidRPr="00EA330E">
        <w:rPr>
          <w:rFonts w:cs="Times New Roman"/>
        </w:rPr>
        <w:t>6</w:t>
      </w:r>
      <w:r w:rsidRPr="00EA330E">
        <w:rPr>
          <w:rFonts w:cs="Times New Roman"/>
        </w:rPr>
        <w:t>.</w:t>
      </w:r>
      <w:r w:rsidR="00444492" w:rsidRPr="00EA330E">
        <w:rPr>
          <w:rFonts w:cs="Times New Roman"/>
        </w:rPr>
        <w:t xml:space="preserve">  “Significant financial contributions” means </w:t>
      </w:r>
      <w:r w:rsidR="00F04CE7" w:rsidRPr="00EA330E">
        <w:rPr>
          <w:rFonts w:cs="Times New Roman"/>
        </w:rPr>
        <w:t xml:space="preserve">the </w:t>
      </w:r>
      <w:r w:rsidR="008C56A5" w:rsidRPr="00EA330E">
        <w:rPr>
          <w:rFonts w:cs="Times New Roman"/>
        </w:rPr>
        <w:t>expenditure</w:t>
      </w:r>
      <w:r w:rsidR="00444492" w:rsidRPr="00EA330E">
        <w:rPr>
          <w:rFonts w:cs="Times New Roman"/>
        </w:rPr>
        <w:t xml:space="preserve"> of</w:t>
      </w:r>
      <w:r w:rsidR="008C56A5" w:rsidRPr="00EA330E">
        <w:rPr>
          <w:rFonts w:cs="Times New Roman"/>
        </w:rPr>
        <w:t xml:space="preserve"> </w:t>
      </w:r>
      <w:r w:rsidR="007C1E9E" w:rsidRPr="00EA330E">
        <w:rPr>
          <w:rFonts w:cs="Times New Roman"/>
        </w:rPr>
        <w:t>an</w:t>
      </w:r>
      <w:r w:rsidR="008C56A5" w:rsidRPr="00EA330E">
        <w:rPr>
          <w:rFonts w:cs="Times New Roman"/>
        </w:rPr>
        <w:t xml:space="preserve"> applicant’s</w:t>
      </w:r>
      <w:r w:rsidR="00444492" w:rsidRPr="00EA330E">
        <w:rPr>
          <w:rFonts w:cs="Times New Roman"/>
        </w:rPr>
        <w:t xml:space="preserve"> monetary resources </w:t>
      </w:r>
      <w:r w:rsidR="00F04CE7" w:rsidRPr="00EA330E">
        <w:rPr>
          <w:rFonts w:cs="Times New Roman"/>
        </w:rPr>
        <w:t xml:space="preserve">toward the </w:t>
      </w:r>
      <w:r w:rsidR="00384DDB" w:rsidRPr="00EA330E">
        <w:rPr>
          <w:rFonts w:cs="Times New Roman"/>
        </w:rPr>
        <w:t xml:space="preserve">real or personal </w:t>
      </w:r>
      <w:r w:rsidR="00F04CE7" w:rsidRPr="00EA330E">
        <w:rPr>
          <w:rFonts w:cs="Times New Roman"/>
        </w:rPr>
        <w:t xml:space="preserve">property purchased with the loan </w:t>
      </w:r>
      <w:r w:rsidR="00444492" w:rsidRPr="00EA330E">
        <w:rPr>
          <w:rFonts w:cs="Times New Roman"/>
        </w:rPr>
        <w:t xml:space="preserve">in an amount large enough </w:t>
      </w:r>
      <w:r w:rsidR="00163C33" w:rsidRPr="00EA330E">
        <w:rPr>
          <w:rFonts w:cs="Times New Roman"/>
        </w:rPr>
        <w:t xml:space="preserve">relative to the loan request </w:t>
      </w:r>
      <w:r w:rsidR="00444492" w:rsidRPr="00EA330E">
        <w:rPr>
          <w:rFonts w:cs="Times New Roman"/>
        </w:rPr>
        <w:t xml:space="preserve">to indicate a sincere interest in the </w:t>
      </w:r>
      <w:r w:rsidR="008C56A5" w:rsidRPr="00EA330E">
        <w:rPr>
          <w:rFonts w:cs="Times New Roman"/>
        </w:rPr>
        <w:t xml:space="preserve">purpose of the loan. </w:t>
      </w:r>
      <w:r w:rsidR="00EB3162" w:rsidRPr="00EA330E">
        <w:rPr>
          <w:rFonts w:cs="Times New Roman"/>
        </w:rPr>
        <w:t>In judging the significance of financial contributions, the Rural Rehabilitation Loan Committee shall consider</w:t>
      </w:r>
      <w:r w:rsidR="00384DDB" w:rsidRPr="00EA330E">
        <w:rPr>
          <w:rFonts w:cs="Times New Roman"/>
        </w:rPr>
        <w:t>, among other factors,</w:t>
      </w:r>
      <w:r w:rsidR="00EB3162" w:rsidRPr="00EA330E">
        <w:rPr>
          <w:rFonts w:cs="Times New Roman"/>
        </w:rPr>
        <w:t xml:space="preserve"> the total amount of the loan request, the financial resources of the applicant, </w:t>
      </w:r>
      <w:r w:rsidR="00384DDB" w:rsidRPr="00EA330E">
        <w:rPr>
          <w:rFonts w:cs="Times New Roman"/>
        </w:rPr>
        <w:t xml:space="preserve">and </w:t>
      </w:r>
      <w:r w:rsidR="003875A1" w:rsidRPr="00EA330E">
        <w:rPr>
          <w:rFonts w:cs="Times New Roman"/>
        </w:rPr>
        <w:t>industry standards and expectations</w:t>
      </w:r>
      <w:r w:rsidR="00EB3162" w:rsidRPr="00EA330E">
        <w:rPr>
          <w:rFonts w:cs="Times New Roman"/>
        </w:rPr>
        <w:t xml:space="preserve">. For purposes of this definition, </w:t>
      </w:r>
      <w:r w:rsidR="003875A1" w:rsidRPr="00EA330E">
        <w:rPr>
          <w:rFonts w:cs="Times New Roman"/>
        </w:rPr>
        <w:t xml:space="preserve">a contribution of </w:t>
      </w:r>
      <w:r w:rsidR="00EB3162" w:rsidRPr="00EA330E">
        <w:rPr>
          <w:rFonts w:cs="Times New Roman"/>
        </w:rPr>
        <w:t xml:space="preserve">one hundred dollars ($100.00) </w:t>
      </w:r>
      <w:r w:rsidR="003875A1" w:rsidRPr="00EA330E">
        <w:rPr>
          <w:rFonts w:cs="Times New Roman"/>
        </w:rPr>
        <w:t xml:space="preserve">or less </w:t>
      </w:r>
      <w:r w:rsidR="00EB3162" w:rsidRPr="00EA330E">
        <w:rPr>
          <w:rFonts w:cs="Times New Roman"/>
        </w:rPr>
        <w:t xml:space="preserve">shall never be significant and </w:t>
      </w:r>
      <w:r w:rsidR="003875A1" w:rsidRPr="00EA330E">
        <w:rPr>
          <w:rFonts w:cs="Times New Roman"/>
        </w:rPr>
        <w:t xml:space="preserve">a contribution of </w:t>
      </w:r>
      <w:r w:rsidR="00EB3162" w:rsidRPr="00EA330E">
        <w:rPr>
          <w:rFonts w:cs="Times New Roman"/>
        </w:rPr>
        <w:t xml:space="preserve">ten thousand dollars ($10,000.00) </w:t>
      </w:r>
      <w:r w:rsidR="003875A1" w:rsidRPr="00EA330E">
        <w:rPr>
          <w:rFonts w:cs="Times New Roman"/>
        </w:rPr>
        <w:t xml:space="preserve">or more </w:t>
      </w:r>
      <w:r w:rsidR="00EB3162" w:rsidRPr="00EA330E">
        <w:rPr>
          <w:rFonts w:cs="Times New Roman"/>
        </w:rPr>
        <w:t>shall always be significant.</w:t>
      </w:r>
    </w:p>
    <w:p w14:paraId="7CF702BD" w14:textId="77777777" w:rsidR="00B1171F" w:rsidRPr="00B1150A" w:rsidRDefault="00484870" w:rsidP="00180CA7">
      <w:pPr>
        <w:ind w:firstLine="360"/>
        <w:rPr>
          <w:rFonts w:cs="Times New Roman"/>
        </w:rPr>
      </w:pPr>
      <w:r w:rsidRPr="00EA330E">
        <w:rPr>
          <w:rFonts w:cs="Times New Roman"/>
        </w:rPr>
        <w:t>2.1</w:t>
      </w:r>
      <w:r w:rsidR="00E75F0B" w:rsidRPr="00EA330E">
        <w:rPr>
          <w:rFonts w:cs="Times New Roman"/>
        </w:rPr>
        <w:t>7</w:t>
      </w:r>
      <w:r w:rsidRPr="00EA330E">
        <w:rPr>
          <w:rFonts w:cs="Times New Roman"/>
        </w:rPr>
        <w:t>.</w:t>
      </w:r>
      <w:r w:rsidR="00E72A7F" w:rsidRPr="00B1150A">
        <w:rPr>
          <w:rFonts w:cs="Times New Roman"/>
        </w:rPr>
        <w:t xml:space="preserve">  “Wall Street Journal</w:t>
      </w:r>
      <w:r w:rsidR="000A1A3E" w:rsidRPr="00B1150A">
        <w:rPr>
          <w:rFonts w:cs="Times New Roman"/>
        </w:rPr>
        <w:t xml:space="preserve"> prime rate” means a measure of the </w:t>
      </w:r>
      <w:r w:rsidR="00982416" w:rsidRPr="00EA330E">
        <w:rPr>
          <w:rFonts w:cs="Times New Roman"/>
        </w:rPr>
        <w:t>U.S.</w:t>
      </w:r>
      <w:r w:rsidR="000A1A3E" w:rsidRPr="00B1150A">
        <w:rPr>
          <w:rFonts w:cs="Times New Roman"/>
        </w:rPr>
        <w:t xml:space="preserve"> prime rate </w:t>
      </w:r>
      <w:r w:rsidR="00EA330E" w:rsidRPr="00EA330E">
        <w:rPr>
          <w:rFonts w:cs="Times New Roman"/>
        </w:rPr>
        <w:t>t</w:t>
      </w:r>
      <w:r w:rsidR="00E75F0B" w:rsidRPr="00EA330E">
        <w:rPr>
          <w:rFonts w:cs="Times New Roman"/>
        </w:rPr>
        <w:t>hat</w:t>
      </w:r>
      <w:r w:rsidR="000A1A3E" w:rsidRPr="00B1150A">
        <w:rPr>
          <w:rFonts w:cs="Times New Roman"/>
        </w:rPr>
        <w:t xml:space="preserve"> is the base rate on corporate loans posted by at least 70% of the 10 largest U.S. banks.</w:t>
      </w:r>
    </w:p>
    <w:p w14:paraId="2B310645" w14:textId="77777777" w:rsidR="00E85A5E" w:rsidRPr="00B1150A" w:rsidRDefault="00973F51" w:rsidP="00973F51">
      <w:pPr>
        <w:rPr>
          <w:rFonts w:cs="Times New Roman"/>
          <w:b/>
        </w:rPr>
      </w:pPr>
      <w:r w:rsidRPr="00B1150A">
        <w:rPr>
          <w:rFonts w:cs="Times New Roman"/>
          <w:b/>
        </w:rPr>
        <w:lastRenderedPageBreak/>
        <w:t>§</w:t>
      </w:r>
      <w:r w:rsidR="00844C54" w:rsidRPr="00B1150A">
        <w:rPr>
          <w:rFonts w:cs="Times New Roman"/>
          <w:b/>
        </w:rPr>
        <w:t>61</w:t>
      </w:r>
      <w:r w:rsidRPr="00B1150A">
        <w:rPr>
          <w:rFonts w:cs="Times New Roman"/>
          <w:b/>
        </w:rPr>
        <w:t>-</w:t>
      </w:r>
      <w:r w:rsidR="00844C54" w:rsidRPr="00B1150A">
        <w:rPr>
          <w:rFonts w:cs="Times New Roman"/>
          <w:b/>
        </w:rPr>
        <w:t>3</w:t>
      </w:r>
      <w:r w:rsidR="00857E91" w:rsidRPr="00B1150A">
        <w:rPr>
          <w:rFonts w:cs="Times New Roman"/>
          <w:b/>
        </w:rPr>
        <w:t>3</w:t>
      </w:r>
      <w:r w:rsidRPr="00B1150A">
        <w:rPr>
          <w:rFonts w:cs="Times New Roman"/>
          <w:b/>
        </w:rPr>
        <w:t>-3.</w:t>
      </w:r>
      <w:r w:rsidR="00A967BE" w:rsidRPr="00B1150A">
        <w:rPr>
          <w:rFonts w:cs="Times New Roman"/>
          <w:b/>
        </w:rPr>
        <w:t xml:space="preserve"> </w:t>
      </w:r>
      <w:r w:rsidR="000D653D" w:rsidRPr="00B1150A">
        <w:rPr>
          <w:rFonts w:cs="Times New Roman"/>
          <w:b/>
        </w:rPr>
        <w:t xml:space="preserve"> </w:t>
      </w:r>
      <w:r w:rsidR="00A967BE" w:rsidRPr="00B1150A">
        <w:rPr>
          <w:rFonts w:cs="Times New Roman"/>
          <w:b/>
        </w:rPr>
        <w:t>Rural Rehabilitation Loan Committee.</w:t>
      </w:r>
      <w:r w:rsidR="00E85A5E" w:rsidRPr="00B1150A">
        <w:rPr>
          <w:rFonts w:cs="Times New Roman"/>
          <w:b/>
        </w:rPr>
        <w:t xml:space="preserve">        </w:t>
      </w:r>
    </w:p>
    <w:p w14:paraId="12CA576A" w14:textId="77777777" w:rsidR="006C0339" w:rsidRPr="00B1150A" w:rsidRDefault="00A967BE" w:rsidP="00180CA7">
      <w:pPr>
        <w:ind w:firstLine="360"/>
        <w:rPr>
          <w:rFonts w:cs="Times New Roman"/>
          <w:b/>
        </w:rPr>
      </w:pPr>
      <w:r w:rsidRPr="00B1150A">
        <w:rPr>
          <w:rFonts w:cs="Times New Roman"/>
        </w:rPr>
        <w:t xml:space="preserve">3.1.  </w:t>
      </w:r>
      <w:r w:rsidR="006C0339" w:rsidRPr="00B1150A">
        <w:rPr>
          <w:rFonts w:cs="Times New Roman"/>
        </w:rPr>
        <w:t>The</w:t>
      </w:r>
      <w:r w:rsidR="006C0339" w:rsidRPr="00B131B6">
        <w:rPr>
          <w:rFonts w:cs="Times New Roman"/>
        </w:rPr>
        <w:t xml:space="preserve"> </w:t>
      </w:r>
      <w:r w:rsidR="006A01CC" w:rsidRPr="00B1150A">
        <w:rPr>
          <w:rFonts w:cs="Times New Roman"/>
        </w:rPr>
        <w:t xml:space="preserve">Commissioner </w:t>
      </w:r>
      <w:r w:rsidR="006C0339" w:rsidRPr="00B1150A">
        <w:rPr>
          <w:rFonts w:cs="Times New Roman"/>
        </w:rPr>
        <w:t xml:space="preserve">shall establish a loan committee </w:t>
      </w:r>
      <w:r w:rsidR="00726666" w:rsidRPr="00B1150A">
        <w:rPr>
          <w:rFonts w:cs="Times New Roman"/>
        </w:rPr>
        <w:t xml:space="preserve">consisting </w:t>
      </w:r>
      <w:r w:rsidR="006C0339" w:rsidRPr="00B1150A">
        <w:rPr>
          <w:rFonts w:cs="Times New Roman"/>
        </w:rPr>
        <w:t xml:space="preserve">of the following </w:t>
      </w:r>
      <w:r w:rsidR="00BD763D" w:rsidRPr="00B1150A">
        <w:rPr>
          <w:rFonts w:cs="Times New Roman"/>
        </w:rPr>
        <w:t xml:space="preserve">five </w:t>
      </w:r>
      <w:r w:rsidR="00FC3BFD" w:rsidRPr="00B1150A">
        <w:rPr>
          <w:rFonts w:cs="Times New Roman"/>
        </w:rPr>
        <w:t xml:space="preserve">(5) </w:t>
      </w:r>
      <w:r w:rsidR="006C0339" w:rsidRPr="00B1150A">
        <w:rPr>
          <w:rFonts w:cs="Times New Roman"/>
        </w:rPr>
        <w:t>members</w:t>
      </w:r>
      <w:r w:rsidR="001E3B16" w:rsidRPr="00B1150A">
        <w:rPr>
          <w:rFonts w:cs="Times New Roman"/>
        </w:rPr>
        <w:t>:</w:t>
      </w:r>
    </w:p>
    <w:p w14:paraId="778848E2" w14:textId="77777777" w:rsidR="006C0339" w:rsidRPr="00B1150A" w:rsidRDefault="006C0339" w:rsidP="00180CA7">
      <w:pPr>
        <w:ind w:left="360" w:firstLine="360"/>
        <w:rPr>
          <w:rFonts w:cs="Times New Roman"/>
        </w:rPr>
      </w:pPr>
      <w:r w:rsidRPr="00B1150A">
        <w:rPr>
          <w:rFonts w:cs="Times New Roman"/>
        </w:rPr>
        <w:t>3.1.a</w:t>
      </w:r>
      <w:r w:rsidR="00193FAE" w:rsidRPr="00B1150A">
        <w:rPr>
          <w:rFonts w:cs="Times New Roman"/>
        </w:rPr>
        <w:t>.</w:t>
      </w:r>
      <w:r w:rsidRPr="00B1150A">
        <w:rPr>
          <w:rFonts w:cs="Times New Roman"/>
        </w:rPr>
        <w:t xml:space="preserve">    </w:t>
      </w:r>
      <w:r w:rsidR="00315AD3" w:rsidRPr="00B1150A">
        <w:rPr>
          <w:rFonts w:cs="Times New Roman"/>
        </w:rPr>
        <w:t>One</w:t>
      </w:r>
      <w:r w:rsidRPr="00B1150A">
        <w:rPr>
          <w:rFonts w:cs="Times New Roman"/>
        </w:rPr>
        <w:t xml:space="preserve"> </w:t>
      </w:r>
      <w:r w:rsidR="007C1E9E" w:rsidRPr="00B131B6">
        <w:rPr>
          <w:rFonts w:cs="Times New Roman"/>
        </w:rPr>
        <w:t xml:space="preserve">current </w:t>
      </w:r>
      <w:r w:rsidRPr="00B1150A">
        <w:rPr>
          <w:rFonts w:cs="Times New Roman"/>
        </w:rPr>
        <w:t>employee of the West Virginia Department of Agriculture</w:t>
      </w:r>
      <w:r w:rsidR="006C2EA0" w:rsidRPr="00B1150A">
        <w:rPr>
          <w:rFonts w:cs="Times New Roman"/>
        </w:rPr>
        <w:t>; and</w:t>
      </w:r>
    </w:p>
    <w:p w14:paraId="4260FBF7" w14:textId="77777777" w:rsidR="006C0339" w:rsidRPr="00B1150A" w:rsidRDefault="006C0339" w:rsidP="00180CA7">
      <w:pPr>
        <w:ind w:left="360" w:firstLine="360"/>
        <w:rPr>
          <w:rFonts w:cs="Times New Roman"/>
        </w:rPr>
      </w:pPr>
      <w:r w:rsidRPr="00B1150A">
        <w:rPr>
          <w:rFonts w:cs="Times New Roman"/>
        </w:rPr>
        <w:t>3.1.b</w:t>
      </w:r>
      <w:r w:rsidR="00B12DF6" w:rsidRPr="00B1150A">
        <w:rPr>
          <w:rFonts w:cs="Times New Roman"/>
        </w:rPr>
        <w:t>.</w:t>
      </w:r>
      <w:r w:rsidRPr="00B1150A">
        <w:rPr>
          <w:rFonts w:cs="Times New Roman"/>
        </w:rPr>
        <w:t xml:space="preserve">    </w:t>
      </w:r>
      <w:r w:rsidR="00315AD3" w:rsidRPr="00B1150A">
        <w:rPr>
          <w:rFonts w:cs="Times New Roman"/>
        </w:rPr>
        <w:t>Four</w:t>
      </w:r>
      <w:r w:rsidRPr="00B1150A">
        <w:rPr>
          <w:rFonts w:cs="Times New Roman"/>
        </w:rPr>
        <w:t xml:space="preserve"> public members</w:t>
      </w:r>
      <w:r w:rsidR="0077622A" w:rsidRPr="00B1150A">
        <w:rPr>
          <w:rFonts w:cs="Times New Roman"/>
        </w:rPr>
        <w:t xml:space="preserve"> as follows:</w:t>
      </w:r>
    </w:p>
    <w:p w14:paraId="1DAF01EF" w14:textId="77777777" w:rsidR="006C0339" w:rsidRPr="00B1150A" w:rsidRDefault="00E85A5E" w:rsidP="00180CA7">
      <w:pPr>
        <w:ind w:left="720" w:firstLine="360"/>
        <w:rPr>
          <w:rFonts w:cs="Times New Roman"/>
        </w:rPr>
      </w:pPr>
      <w:r w:rsidRPr="00B1150A">
        <w:rPr>
          <w:rFonts w:cs="Times New Roman"/>
        </w:rPr>
        <w:t>3</w:t>
      </w:r>
      <w:r w:rsidR="006C0339" w:rsidRPr="00B1150A">
        <w:rPr>
          <w:rFonts w:cs="Times New Roman"/>
        </w:rPr>
        <w:t>.</w:t>
      </w:r>
      <w:r w:rsidR="00180CA7" w:rsidRPr="00B1150A">
        <w:rPr>
          <w:rFonts w:cs="Times New Roman"/>
        </w:rPr>
        <w:t>1</w:t>
      </w:r>
      <w:r w:rsidR="006C0339" w:rsidRPr="00B1150A">
        <w:rPr>
          <w:rFonts w:cs="Times New Roman"/>
        </w:rPr>
        <w:t xml:space="preserve">.b.1.  </w:t>
      </w:r>
      <w:r w:rsidR="00073CA2" w:rsidRPr="00B1150A">
        <w:rPr>
          <w:rFonts w:cs="Times New Roman"/>
        </w:rPr>
        <w:t xml:space="preserve"> </w:t>
      </w:r>
      <w:r w:rsidR="006C0339" w:rsidRPr="00B1150A">
        <w:rPr>
          <w:rFonts w:cs="Times New Roman"/>
        </w:rPr>
        <w:t>One member with agricultural experience</w:t>
      </w:r>
      <w:r w:rsidR="00A914E9" w:rsidRPr="00B1150A">
        <w:rPr>
          <w:rFonts w:cs="Times New Roman"/>
        </w:rPr>
        <w:t>;</w:t>
      </w:r>
    </w:p>
    <w:p w14:paraId="5DE9E113" w14:textId="77777777" w:rsidR="006C0339" w:rsidRPr="00B1150A" w:rsidRDefault="006C0339" w:rsidP="00180CA7">
      <w:pPr>
        <w:ind w:left="720" w:firstLine="360"/>
        <w:rPr>
          <w:rFonts w:cs="Times New Roman"/>
        </w:rPr>
      </w:pPr>
      <w:r w:rsidRPr="00B1150A">
        <w:rPr>
          <w:rFonts w:cs="Times New Roman"/>
        </w:rPr>
        <w:t>3.1.b.2</w:t>
      </w:r>
      <w:r w:rsidR="00180CA7" w:rsidRPr="00B1150A">
        <w:rPr>
          <w:rFonts w:cs="Times New Roman"/>
        </w:rPr>
        <w:t>.</w:t>
      </w:r>
      <w:r w:rsidRPr="00B1150A">
        <w:rPr>
          <w:rFonts w:cs="Times New Roman"/>
        </w:rPr>
        <w:t xml:space="preserve">   One member with business loan experience</w:t>
      </w:r>
      <w:r w:rsidR="00A914E9" w:rsidRPr="00B1150A">
        <w:rPr>
          <w:rFonts w:cs="Times New Roman"/>
        </w:rPr>
        <w:t>; and</w:t>
      </w:r>
    </w:p>
    <w:p w14:paraId="706C7908" w14:textId="77777777" w:rsidR="00436238" w:rsidRPr="00B1150A" w:rsidRDefault="006C0339" w:rsidP="00180CA7">
      <w:pPr>
        <w:ind w:left="720" w:firstLine="360"/>
        <w:rPr>
          <w:rFonts w:cs="Times New Roman"/>
        </w:rPr>
      </w:pPr>
      <w:r w:rsidRPr="00B1150A">
        <w:rPr>
          <w:rFonts w:cs="Times New Roman"/>
        </w:rPr>
        <w:t>3.1.b.3</w:t>
      </w:r>
      <w:r w:rsidR="00180CA7" w:rsidRPr="00B1150A">
        <w:rPr>
          <w:rFonts w:cs="Times New Roman"/>
        </w:rPr>
        <w:t>.</w:t>
      </w:r>
      <w:r w:rsidRPr="00B1150A">
        <w:rPr>
          <w:rFonts w:cs="Times New Roman"/>
        </w:rPr>
        <w:t xml:space="preserve">   </w:t>
      </w:r>
      <w:r w:rsidR="00315AD3" w:rsidRPr="00B1150A">
        <w:rPr>
          <w:rFonts w:cs="Times New Roman"/>
        </w:rPr>
        <w:t>Two</w:t>
      </w:r>
      <w:r w:rsidR="00436238" w:rsidRPr="00B1150A">
        <w:rPr>
          <w:rFonts w:cs="Times New Roman"/>
        </w:rPr>
        <w:t xml:space="preserve"> </w:t>
      </w:r>
      <w:r w:rsidR="009F6592" w:rsidRPr="00B1150A">
        <w:rPr>
          <w:rFonts w:cs="Times New Roman"/>
        </w:rPr>
        <w:t>a</w:t>
      </w:r>
      <w:r w:rsidR="00436238" w:rsidRPr="00B1150A">
        <w:rPr>
          <w:rFonts w:cs="Times New Roman"/>
        </w:rPr>
        <w:t xml:space="preserve">t </w:t>
      </w:r>
      <w:r w:rsidR="009F6592" w:rsidRPr="00B1150A">
        <w:rPr>
          <w:rFonts w:cs="Times New Roman"/>
        </w:rPr>
        <w:t>l</w:t>
      </w:r>
      <w:r w:rsidR="00436238" w:rsidRPr="00B1150A">
        <w:rPr>
          <w:rFonts w:cs="Times New Roman"/>
        </w:rPr>
        <w:t>arge member</w:t>
      </w:r>
      <w:r w:rsidR="00315AD3" w:rsidRPr="00B1150A">
        <w:rPr>
          <w:rFonts w:cs="Times New Roman"/>
        </w:rPr>
        <w:t>s</w:t>
      </w:r>
      <w:r w:rsidR="00A914E9" w:rsidRPr="00B1150A">
        <w:rPr>
          <w:rFonts w:cs="Times New Roman"/>
        </w:rPr>
        <w:t>.</w:t>
      </w:r>
    </w:p>
    <w:p w14:paraId="0C6C0DAA" w14:textId="77777777" w:rsidR="009C2784" w:rsidRPr="00B131B6" w:rsidRDefault="009C2784" w:rsidP="009C2784">
      <w:pPr>
        <w:rPr>
          <w:rFonts w:cs="Times New Roman"/>
        </w:rPr>
      </w:pPr>
      <w:r w:rsidRPr="00B1150A">
        <w:rPr>
          <w:rFonts w:cs="Times New Roman"/>
        </w:rPr>
        <w:tab/>
      </w:r>
      <w:r w:rsidRPr="00B131B6">
        <w:rPr>
          <w:rFonts w:cs="Times New Roman"/>
        </w:rPr>
        <w:t>3.2.  Members of the Rural Rehabilitation Loan Committee shall serve at the will and pleasure of the Commissioner.</w:t>
      </w:r>
    </w:p>
    <w:p w14:paraId="2854D9A6" w14:textId="619F008E" w:rsidR="00B1171F" w:rsidRPr="00B1150A" w:rsidRDefault="009C2784" w:rsidP="00581F11">
      <w:pPr>
        <w:ind w:firstLine="360"/>
        <w:rPr>
          <w:rFonts w:cs="Times New Roman"/>
        </w:rPr>
      </w:pPr>
      <w:r w:rsidRPr="004A3B83">
        <w:rPr>
          <w:rFonts w:cs="Times New Roman"/>
        </w:rPr>
        <w:t>3.3.</w:t>
      </w:r>
      <w:r w:rsidR="00436238" w:rsidRPr="00B1150A">
        <w:rPr>
          <w:rFonts w:cs="Times New Roman"/>
        </w:rPr>
        <w:t xml:space="preserve"> </w:t>
      </w:r>
      <w:r w:rsidR="000604FB" w:rsidRPr="00B1150A">
        <w:rPr>
          <w:rFonts w:cs="Times New Roman"/>
        </w:rPr>
        <w:t xml:space="preserve"> </w:t>
      </w:r>
      <w:r w:rsidR="00436238" w:rsidRPr="00B1150A">
        <w:rPr>
          <w:rFonts w:cs="Times New Roman"/>
        </w:rPr>
        <w:t>The</w:t>
      </w:r>
      <w:r w:rsidR="00C84427" w:rsidRPr="00B1150A">
        <w:rPr>
          <w:rFonts w:cs="Times New Roman"/>
        </w:rPr>
        <w:t xml:space="preserve"> Rural Rehabilitation Loan Committee</w:t>
      </w:r>
      <w:r w:rsidR="00436238" w:rsidRPr="00B1150A">
        <w:rPr>
          <w:rFonts w:cs="Times New Roman"/>
        </w:rPr>
        <w:t xml:space="preserve"> shall meet to </w:t>
      </w:r>
      <w:r w:rsidR="0077622A" w:rsidRPr="00B1150A">
        <w:rPr>
          <w:rFonts w:cs="Times New Roman"/>
        </w:rPr>
        <w:t>consider</w:t>
      </w:r>
      <w:r w:rsidR="00436238" w:rsidRPr="00B1150A">
        <w:rPr>
          <w:rFonts w:cs="Times New Roman"/>
        </w:rPr>
        <w:t xml:space="preserve"> </w:t>
      </w:r>
      <w:r w:rsidR="000F3556" w:rsidRPr="00B1150A">
        <w:rPr>
          <w:rFonts w:cs="Times New Roman"/>
        </w:rPr>
        <w:t xml:space="preserve">loan </w:t>
      </w:r>
      <w:r w:rsidR="00326C3F" w:rsidRPr="00B1150A">
        <w:rPr>
          <w:rFonts w:cs="Times New Roman"/>
        </w:rPr>
        <w:t>a</w:t>
      </w:r>
      <w:r w:rsidR="00436238" w:rsidRPr="00B1150A">
        <w:rPr>
          <w:rFonts w:cs="Times New Roman"/>
        </w:rPr>
        <w:t xml:space="preserve">pplications, applicable interest rates, delinquencies, refinancing, collection proceedings, collateral requirements and other aspects of the </w:t>
      </w:r>
      <w:r w:rsidR="00BB4B8A" w:rsidRPr="00B1150A">
        <w:rPr>
          <w:rFonts w:cs="Times New Roman"/>
        </w:rPr>
        <w:t>P</w:t>
      </w:r>
      <w:r w:rsidR="00436238" w:rsidRPr="00B1150A">
        <w:rPr>
          <w:rFonts w:cs="Times New Roman"/>
        </w:rPr>
        <w:t>rogram</w:t>
      </w:r>
      <w:r w:rsidR="00C9333A">
        <w:rPr>
          <w:rFonts w:cs="Times New Roman"/>
        </w:rPr>
        <w:t xml:space="preserve"> </w:t>
      </w:r>
      <w:r w:rsidR="00C9333A">
        <w:rPr>
          <w:rFonts w:cs="Times New Roman"/>
          <w:u w:val="single"/>
        </w:rPr>
        <w:t>and make recommendations to the Commissioner as to how to proceed</w:t>
      </w:r>
      <w:r w:rsidR="00436238" w:rsidRPr="00B1150A">
        <w:rPr>
          <w:rFonts w:cs="Times New Roman"/>
        </w:rPr>
        <w:t>.</w:t>
      </w:r>
    </w:p>
    <w:p w14:paraId="5A2E7332" w14:textId="77777777" w:rsidR="00225375" w:rsidRPr="00B1150A" w:rsidRDefault="009C2784" w:rsidP="00581F11">
      <w:pPr>
        <w:ind w:firstLine="360"/>
        <w:rPr>
          <w:rFonts w:cs="Times New Roman"/>
        </w:rPr>
      </w:pPr>
      <w:r w:rsidRPr="004A3B83">
        <w:rPr>
          <w:rFonts w:cs="Times New Roman"/>
        </w:rPr>
        <w:t>3.4.</w:t>
      </w:r>
      <w:r w:rsidR="000604FB" w:rsidRPr="00B1150A">
        <w:rPr>
          <w:rFonts w:cs="Times New Roman"/>
        </w:rPr>
        <w:t xml:space="preserve">  </w:t>
      </w:r>
      <w:r w:rsidR="00225375" w:rsidRPr="00B1150A">
        <w:rPr>
          <w:rFonts w:cs="Times New Roman"/>
        </w:rPr>
        <w:t xml:space="preserve">Each </w:t>
      </w:r>
      <w:r w:rsidR="00D73DB7" w:rsidRPr="00B1150A">
        <w:rPr>
          <w:rFonts w:cs="Times New Roman"/>
        </w:rPr>
        <w:t xml:space="preserve">public </w:t>
      </w:r>
      <w:r w:rsidR="00225375" w:rsidRPr="00B1150A">
        <w:rPr>
          <w:rFonts w:cs="Times New Roman"/>
        </w:rPr>
        <w:t xml:space="preserve">member of the Rural Rehabilitation Loan Committee </w:t>
      </w:r>
      <w:r w:rsidR="00160EFA" w:rsidRPr="00B1150A">
        <w:rPr>
          <w:rFonts w:cs="Times New Roman"/>
        </w:rPr>
        <w:t>may</w:t>
      </w:r>
      <w:r w:rsidR="00225375" w:rsidRPr="00B1150A">
        <w:rPr>
          <w:rFonts w:cs="Times New Roman"/>
        </w:rPr>
        <w:t xml:space="preserve"> receive compensation for attending official meetings or engaging in official duties not to exceed the amount paid to members of the Legislature for their interim duties as recommended by the Citizens Legislative Compensation Commission and authorized by law.  A member of the Rural Rehabilitation Loan Committee may not receive compensation for travel days that are not on the same day as the official me</w:t>
      </w:r>
      <w:r w:rsidR="00EF6DE5" w:rsidRPr="00B1150A">
        <w:rPr>
          <w:rFonts w:cs="Times New Roman"/>
        </w:rPr>
        <w:t>e</w:t>
      </w:r>
      <w:r w:rsidR="00225375" w:rsidRPr="00B1150A">
        <w:rPr>
          <w:rFonts w:cs="Times New Roman"/>
        </w:rPr>
        <w:t>ting or official duties.</w:t>
      </w:r>
    </w:p>
    <w:p w14:paraId="4306205A" w14:textId="77777777" w:rsidR="00655CC1" w:rsidRPr="00B1150A" w:rsidRDefault="009C2784" w:rsidP="00581F11">
      <w:pPr>
        <w:ind w:firstLine="360"/>
        <w:rPr>
          <w:rFonts w:cs="Times New Roman"/>
        </w:rPr>
      </w:pPr>
      <w:r w:rsidRPr="004A3B83">
        <w:rPr>
          <w:rFonts w:cs="Times New Roman"/>
        </w:rPr>
        <w:t>3.5.</w:t>
      </w:r>
      <w:r w:rsidR="00B80E94" w:rsidRPr="00B1150A">
        <w:rPr>
          <w:rFonts w:cs="Times New Roman"/>
        </w:rPr>
        <w:t xml:space="preserve"> </w:t>
      </w:r>
      <w:r w:rsidR="000604FB" w:rsidRPr="00B1150A">
        <w:rPr>
          <w:rFonts w:cs="Times New Roman"/>
        </w:rPr>
        <w:t xml:space="preserve"> </w:t>
      </w:r>
      <w:r w:rsidR="00655CC1" w:rsidRPr="00B1150A">
        <w:rPr>
          <w:rFonts w:cs="Times New Roman"/>
        </w:rPr>
        <w:t xml:space="preserve">The </w:t>
      </w:r>
      <w:r w:rsidR="00982416" w:rsidRPr="004A3B83">
        <w:rPr>
          <w:rFonts w:cs="Times New Roman"/>
        </w:rPr>
        <w:t>Commissioner</w:t>
      </w:r>
      <w:r w:rsidR="00655CC1" w:rsidRPr="00B1150A">
        <w:rPr>
          <w:rFonts w:cs="Times New Roman"/>
        </w:rPr>
        <w:t xml:space="preserve"> may reimburse </w:t>
      </w:r>
      <w:r w:rsidR="0003191C" w:rsidRPr="00B1150A">
        <w:rPr>
          <w:rFonts w:cs="Times New Roman"/>
        </w:rPr>
        <w:t>members</w:t>
      </w:r>
      <w:r w:rsidR="000D6432" w:rsidRPr="004A3B83">
        <w:rPr>
          <w:rFonts w:cs="Times New Roman"/>
        </w:rPr>
        <w:t xml:space="preserve"> of the Rural Rehabilitation Loan Committee</w:t>
      </w:r>
      <w:r w:rsidR="0003191C" w:rsidRPr="00B1150A">
        <w:rPr>
          <w:rFonts w:cs="Times New Roman"/>
        </w:rPr>
        <w:t xml:space="preserve"> for </w:t>
      </w:r>
      <w:r w:rsidR="00655CC1" w:rsidRPr="00B1150A">
        <w:rPr>
          <w:rFonts w:cs="Times New Roman"/>
        </w:rPr>
        <w:t xml:space="preserve">actual and necessary expenses incurred for each day or portion of a day engaged in the discharge of </w:t>
      </w:r>
      <w:r w:rsidR="0003191C" w:rsidRPr="00B1150A">
        <w:rPr>
          <w:rFonts w:cs="Times New Roman"/>
        </w:rPr>
        <w:t xml:space="preserve">their </w:t>
      </w:r>
      <w:r w:rsidR="00655CC1" w:rsidRPr="00B1150A">
        <w:rPr>
          <w:rFonts w:cs="Times New Roman"/>
        </w:rPr>
        <w:t xml:space="preserve">official duties in a manner consistent with guidelines of the </w:t>
      </w:r>
      <w:r w:rsidR="00F20631" w:rsidRPr="00B1150A">
        <w:rPr>
          <w:rFonts w:cs="Times New Roman"/>
        </w:rPr>
        <w:t>West Virginia Department of Agriculture Travel Policy.</w:t>
      </w:r>
    </w:p>
    <w:p w14:paraId="5D13F8B5" w14:textId="77777777" w:rsidR="00B1171F" w:rsidRPr="00B1150A" w:rsidRDefault="00B1171F" w:rsidP="00973F51">
      <w:pPr>
        <w:rPr>
          <w:rFonts w:cs="Times New Roman"/>
          <w:b/>
        </w:rPr>
      </w:pPr>
      <w:r w:rsidRPr="00B1150A">
        <w:rPr>
          <w:rFonts w:cs="Times New Roman"/>
          <w:b/>
        </w:rPr>
        <w:t>§</w:t>
      </w:r>
      <w:r w:rsidR="000B7DE9" w:rsidRPr="00B1150A">
        <w:rPr>
          <w:rFonts w:cs="Times New Roman"/>
          <w:b/>
        </w:rPr>
        <w:t>61</w:t>
      </w:r>
      <w:r w:rsidRPr="00B1150A">
        <w:rPr>
          <w:rFonts w:cs="Times New Roman"/>
          <w:b/>
        </w:rPr>
        <w:t>-</w:t>
      </w:r>
      <w:r w:rsidR="000B7DE9" w:rsidRPr="00B1150A">
        <w:rPr>
          <w:rFonts w:cs="Times New Roman"/>
          <w:b/>
        </w:rPr>
        <w:t>3</w:t>
      </w:r>
      <w:r w:rsidR="00857E91" w:rsidRPr="00B1150A">
        <w:rPr>
          <w:rFonts w:cs="Times New Roman"/>
          <w:b/>
        </w:rPr>
        <w:t>3</w:t>
      </w:r>
      <w:r w:rsidRPr="00B1150A">
        <w:rPr>
          <w:rFonts w:cs="Times New Roman"/>
          <w:b/>
        </w:rPr>
        <w:t>-4</w:t>
      </w:r>
      <w:r w:rsidRPr="004A3B83">
        <w:rPr>
          <w:rFonts w:cs="Times New Roman"/>
          <w:b/>
        </w:rPr>
        <w:t xml:space="preserve">. </w:t>
      </w:r>
      <w:r w:rsidR="000D653D" w:rsidRPr="004A3B83">
        <w:rPr>
          <w:rFonts w:cs="Times New Roman"/>
          <w:b/>
        </w:rPr>
        <w:t xml:space="preserve">  </w:t>
      </w:r>
      <w:r w:rsidR="00391227" w:rsidRPr="004A3B83">
        <w:rPr>
          <w:rFonts w:cs="Times New Roman"/>
          <w:b/>
        </w:rPr>
        <w:t>Requirements</w:t>
      </w:r>
      <w:r w:rsidR="00391227" w:rsidRPr="00B1150A">
        <w:rPr>
          <w:rFonts w:cs="Times New Roman"/>
          <w:b/>
        </w:rPr>
        <w:t xml:space="preserve"> </w:t>
      </w:r>
      <w:r w:rsidRPr="00B1150A">
        <w:rPr>
          <w:rFonts w:cs="Times New Roman"/>
          <w:b/>
        </w:rPr>
        <w:t xml:space="preserve">for </w:t>
      </w:r>
      <w:r w:rsidR="00655E4C" w:rsidRPr="00B1150A">
        <w:rPr>
          <w:rFonts w:cs="Times New Roman"/>
          <w:b/>
        </w:rPr>
        <w:t>applicants</w:t>
      </w:r>
      <w:r w:rsidRPr="00B1150A">
        <w:rPr>
          <w:rFonts w:cs="Times New Roman"/>
          <w:b/>
        </w:rPr>
        <w:t>.</w:t>
      </w:r>
    </w:p>
    <w:p w14:paraId="623913B0" w14:textId="77777777" w:rsidR="00B1171F" w:rsidRPr="00B1150A" w:rsidRDefault="00B1171F" w:rsidP="00581F11">
      <w:pPr>
        <w:ind w:firstLine="360"/>
        <w:rPr>
          <w:rFonts w:cs="Times New Roman"/>
        </w:rPr>
      </w:pPr>
      <w:r w:rsidRPr="00B1150A">
        <w:rPr>
          <w:rFonts w:cs="Times New Roman"/>
        </w:rPr>
        <w:t xml:space="preserve">4.1. </w:t>
      </w:r>
      <w:r w:rsidR="00FA0736" w:rsidRPr="00B1150A">
        <w:rPr>
          <w:rFonts w:cs="Times New Roman"/>
        </w:rPr>
        <w:t xml:space="preserve"> </w:t>
      </w:r>
      <w:r w:rsidR="0015194B" w:rsidRPr="00B1150A">
        <w:rPr>
          <w:rFonts w:cs="Times New Roman"/>
        </w:rPr>
        <w:t>An a</w:t>
      </w:r>
      <w:r w:rsidR="00CC4598" w:rsidRPr="00B1150A">
        <w:rPr>
          <w:rFonts w:cs="Times New Roman"/>
        </w:rPr>
        <w:t xml:space="preserve">pplicant </w:t>
      </w:r>
      <w:r w:rsidR="0015194B" w:rsidRPr="00B1150A">
        <w:rPr>
          <w:rFonts w:cs="Times New Roman"/>
        </w:rPr>
        <w:t xml:space="preserve">wanting to participate in the Program </w:t>
      </w:r>
      <w:r w:rsidR="00CC4598" w:rsidRPr="00B1150A">
        <w:rPr>
          <w:rFonts w:cs="Times New Roman"/>
        </w:rPr>
        <w:t>must have an acceptable credit history.</w:t>
      </w:r>
    </w:p>
    <w:p w14:paraId="42B54245" w14:textId="75969D09" w:rsidR="00B1171F" w:rsidRPr="00B1150A" w:rsidRDefault="00B33497" w:rsidP="00581F11">
      <w:pPr>
        <w:ind w:firstLine="360"/>
        <w:rPr>
          <w:rFonts w:cs="Times New Roman"/>
        </w:rPr>
      </w:pPr>
      <w:r w:rsidRPr="00B1150A">
        <w:rPr>
          <w:rFonts w:cs="Times New Roman"/>
        </w:rPr>
        <w:t>4.</w:t>
      </w:r>
      <w:r w:rsidR="00C773EC" w:rsidRPr="00B1150A">
        <w:rPr>
          <w:rFonts w:cs="Times New Roman"/>
        </w:rPr>
        <w:t>2</w:t>
      </w:r>
      <w:r w:rsidRPr="00B1150A">
        <w:rPr>
          <w:rFonts w:cs="Times New Roman"/>
        </w:rPr>
        <w:t xml:space="preserve">.  </w:t>
      </w:r>
      <w:r w:rsidR="00244460" w:rsidRPr="00B1150A">
        <w:rPr>
          <w:rFonts w:cs="Times New Roman"/>
        </w:rPr>
        <w:t>An a</w:t>
      </w:r>
      <w:r w:rsidR="00B1171F" w:rsidRPr="00B1150A">
        <w:rPr>
          <w:rFonts w:cs="Times New Roman"/>
        </w:rPr>
        <w:t xml:space="preserve">pplicant </w:t>
      </w:r>
      <w:r w:rsidR="0081389B" w:rsidRPr="00B1150A">
        <w:rPr>
          <w:rFonts w:cs="Times New Roman"/>
        </w:rPr>
        <w:t xml:space="preserve">may </w:t>
      </w:r>
      <w:r w:rsidR="00B1171F" w:rsidRPr="00B1150A">
        <w:rPr>
          <w:rFonts w:cs="Times New Roman"/>
        </w:rPr>
        <w:t xml:space="preserve">not be delinquent on a federal </w:t>
      </w:r>
      <w:r w:rsidR="00236D41" w:rsidRPr="00B1150A">
        <w:rPr>
          <w:rFonts w:cs="Times New Roman"/>
        </w:rPr>
        <w:t xml:space="preserve">or state </w:t>
      </w:r>
      <w:r w:rsidR="00B1171F" w:rsidRPr="00B1150A">
        <w:rPr>
          <w:rFonts w:cs="Times New Roman"/>
        </w:rPr>
        <w:t>debt</w:t>
      </w:r>
      <w:r w:rsidR="00982416" w:rsidRPr="004A3B83">
        <w:rPr>
          <w:rFonts w:cs="Times New Roman"/>
        </w:rPr>
        <w:t>,</w:t>
      </w:r>
      <w:r w:rsidR="00C35427" w:rsidRPr="004A3B83">
        <w:rPr>
          <w:rFonts w:cs="Times New Roman"/>
        </w:rPr>
        <w:t xml:space="preserve"> </w:t>
      </w:r>
      <w:r w:rsidR="00982416" w:rsidRPr="004A3B83">
        <w:rPr>
          <w:rFonts w:cs="Times New Roman"/>
        </w:rPr>
        <w:t xml:space="preserve">nor </w:t>
      </w:r>
      <w:r w:rsidR="00C35427" w:rsidRPr="00B1150A">
        <w:rPr>
          <w:rFonts w:cs="Times New Roman"/>
        </w:rPr>
        <w:t>have received forgiveness from any government-sponsored loan program</w:t>
      </w:r>
      <w:r w:rsidR="00C9333A">
        <w:rPr>
          <w:rFonts w:cs="Times New Roman"/>
          <w:u w:val="single"/>
        </w:rPr>
        <w:t>, other than a government-sponsored loan forgiveness program</w:t>
      </w:r>
      <w:r w:rsidR="00C9333A" w:rsidRPr="00C9333A">
        <w:rPr>
          <w:rFonts w:cs="Times New Roman"/>
        </w:rPr>
        <w:t>.</w:t>
      </w:r>
    </w:p>
    <w:p w14:paraId="3EBC2A28" w14:textId="77777777" w:rsidR="0081389B" w:rsidRPr="00B1150A" w:rsidRDefault="0081389B" w:rsidP="00581F11">
      <w:pPr>
        <w:ind w:firstLine="360"/>
        <w:rPr>
          <w:rFonts w:cs="Times New Roman"/>
        </w:rPr>
      </w:pPr>
      <w:r w:rsidRPr="00B1150A">
        <w:rPr>
          <w:rFonts w:cs="Times New Roman"/>
        </w:rPr>
        <w:t>4.</w:t>
      </w:r>
      <w:r w:rsidR="00C773EC" w:rsidRPr="00B1150A">
        <w:rPr>
          <w:rFonts w:cs="Times New Roman"/>
        </w:rPr>
        <w:t>3</w:t>
      </w:r>
      <w:r w:rsidRPr="00B1150A">
        <w:rPr>
          <w:rFonts w:cs="Times New Roman"/>
        </w:rPr>
        <w:t xml:space="preserve">.  </w:t>
      </w:r>
      <w:r w:rsidR="007C1E9E" w:rsidRPr="004A3B83">
        <w:rPr>
          <w:rFonts w:cs="Times New Roman"/>
        </w:rPr>
        <w:t>No</w:t>
      </w:r>
      <w:r w:rsidR="006E10A3" w:rsidRPr="00B1150A">
        <w:rPr>
          <w:rFonts w:cs="Times New Roman"/>
        </w:rPr>
        <w:t xml:space="preserve"> </w:t>
      </w:r>
      <w:r w:rsidRPr="00B1150A">
        <w:rPr>
          <w:rFonts w:cs="Times New Roman"/>
        </w:rPr>
        <w:t>department employee</w:t>
      </w:r>
      <w:r w:rsidR="006E10A3" w:rsidRPr="00B1150A">
        <w:rPr>
          <w:rFonts w:cs="Times New Roman"/>
        </w:rPr>
        <w:t>,</w:t>
      </w:r>
      <w:r w:rsidRPr="00B1150A">
        <w:rPr>
          <w:rFonts w:cs="Times New Roman"/>
        </w:rPr>
        <w:t xml:space="preserve"> </w:t>
      </w:r>
      <w:r w:rsidR="00B237AF" w:rsidRPr="004A3B83">
        <w:rPr>
          <w:rFonts w:cs="Times New Roman"/>
        </w:rPr>
        <w:t xml:space="preserve">Rural Rehabilitation Loan Committee </w:t>
      </w:r>
      <w:r w:rsidRPr="00B1150A">
        <w:rPr>
          <w:rFonts w:cs="Times New Roman"/>
        </w:rPr>
        <w:t>member, or their immediate family</w:t>
      </w:r>
      <w:r w:rsidR="00982416" w:rsidRPr="00B1150A">
        <w:rPr>
          <w:rFonts w:cs="Times New Roman"/>
        </w:rPr>
        <w:t xml:space="preserve"> </w:t>
      </w:r>
      <w:r w:rsidR="00982416" w:rsidRPr="00C94402">
        <w:rPr>
          <w:rFonts w:cs="Times New Roman"/>
        </w:rPr>
        <w:t>member</w:t>
      </w:r>
      <w:r w:rsidR="006E10A3" w:rsidRPr="00C94402">
        <w:rPr>
          <w:rFonts w:cs="Times New Roman"/>
        </w:rPr>
        <w:t xml:space="preserve"> </w:t>
      </w:r>
      <w:r w:rsidR="007C1E9E" w:rsidRPr="00C94402">
        <w:rPr>
          <w:rFonts w:cs="Times New Roman"/>
        </w:rPr>
        <w:t>is</w:t>
      </w:r>
      <w:r w:rsidR="007C1E9E" w:rsidRPr="00B1150A">
        <w:rPr>
          <w:rFonts w:cs="Times New Roman"/>
          <w:u w:val="single"/>
        </w:rPr>
        <w:t xml:space="preserve"> </w:t>
      </w:r>
      <w:r w:rsidRPr="00B1150A">
        <w:rPr>
          <w:rFonts w:cs="Times New Roman"/>
        </w:rPr>
        <w:t>eligible for the loan program.</w:t>
      </w:r>
    </w:p>
    <w:p w14:paraId="53AA193F" w14:textId="77777777" w:rsidR="00391227" w:rsidRPr="00C94402" w:rsidRDefault="00391227" w:rsidP="00391227">
      <w:pPr>
        <w:ind w:firstLine="360"/>
        <w:rPr>
          <w:rFonts w:cs="Times New Roman"/>
        </w:rPr>
      </w:pPr>
      <w:r w:rsidRPr="00C94402">
        <w:rPr>
          <w:rFonts w:cs="Times New Roman"/>
        </w:rPr>
        <w:t xml:space="preserve">4.4. </w:t>
      </w:r>
      <w:r w:rsidR="00DD01FF">
        <w:rPr>
          <w:rFonts w:cs="Times New Roman"/>
        </w:rPr>
        <w:t xml:space="preserve"> </w:t>
      </w:r>
      <w:r w:rsidRPr="00C94402">
        <w:rPr>
          <w:rFonts w:cs="Times New Roman"/>
        </w:rPr>
        <w:t>An applicant shall demonstrate adequate training, education or agricultural experience.</w:t>
      </w:r>
    </w:p>
    <w:p w14:paraId="3F976220" w14:textId="77777777" w:rsidR="00B1171F" w:rsidRPr="00B1150A" w:rsidRDefault="00E10B43" w:rsidP="00B1171F">
      <w:pPr>
        <w:ind w:left="720" w:hanging="720"/>
        <w:rPr>
          <w:rFonts w:cs="Times New Roman"/>
          <w:b/>
        </w:rPr>
      </w:pPr>
      <w:r w:rsidRPr="00B1150A">
        <w:rPr>
          <w:rFonts w:cs="Times New Roman"/>
          <w:b/>
        </w:rPr>
        <w:t>§</w:t>
      </w:r>
      <w:r w:rsidR="00A65611" w:rsidRPr="00B1150A">
        <w:rPr>
          <w:rFonts w:cs="Times New Roman"/>
          <w:b/>
        </w:rPr>
        <w:t>61-3</w:t>
      </w:r>
      <w:r w:rsidR="00857E91" w:rsidRPr="00B1150A">
        <w:rPr>
          <w:rFonts w:cs="Times New Roman"/>
          <w:b/>
        </w:rPr>
        <w:t>3</w:t>
      </w:r>
      <w:r w:rsidRPr="00B1150A">
        <w:rPr>
          <w:rFonts w:cs="Times New Roman"/>
          <w:b/>
        </w:rPr>
        <w:t>-5.</w:t>
      </w:r>
      <w:r w:rsidR="00BA5719" w:rsidRPr="00B1150A">
        <w:rPr>
          <w:rFonts w:cs="Times New Roman"/>
          <w:b/>
        </w:rPr>
        <w:t xml:space="preserve">  </w:t>
      </w:r>
      <w:r w:rsidR="00F9405D" w:rsidRPr="00B1150A">
        <w:rPr>
          <w:rFonts w:cs="Times New Roman"/>
          <w:b/>
        </w:rPr>
        <w:t>Loans</w:t>
      </w:r>
      <w:r w:rsidR="006D2E06" w:rsidRPr="00B1150A">
        <w:rPr>
          <w:rFonts w:cs="Times New Roman"/>
          <w:b/>
        </w:rPr>
        <w:t xml:space="preserve"> </w:t>
      </w:r>
      <w:r w:rsidRPr="00B1150A">
        <w:rPr>
          <w:rFonts w:cs="Times New Roman"/>
          <w:b/>
        </w:rPr>
        <w:t>for agricultural or related purposes.</w:t>
      </w:r>
      <w:r w:rsidR="00B1171F" w:rsidRPr="00B1150A">
        <w:rPr>
          <w:rFonts w:cs="Times New Roman"/>
          <w:b/>
        </w:rPr>
        <w:tab/>
      </w:r>
    </w:p>
    <w:p w14:paraId="2D9C301B" w14:textId="4A7FFFC0" w:rsidR="006D2E06" w:rsidRPr="00C94402" w:rsidRDefault="00E10B43" w:rsidP="00A75B4C">
      <w:pPr>
        <w:ind w:firstLine="360"/>
        <w:rPr>
          <w:rFonts w:cs="Times New Roman"/>
        </w:rPr>
      </w:pPr>
      <w:r w:rsidRPr="00B1150A">
        <w:rPr>
          <w:rFonts w:cs="Times New Roman"/>
        </w:rPr>
        <w:lastRenderedPageBreak/>
        <w:t>5.1.</w:t>
      </w:r>
      <w:r w:rsidR="00BA5719" w:rsidRPr="00B1150A">
        <w:rPr>
          <w:rFonts w:cs="Times New Roman"/>
        </w:rPr>
        <w:t xml:space="preserve">  </w:t>
      </w:r>
      <w:r w:rsidR="00341AA0" w:rsidRPr="00B1150A">
        <w:rPr>
          <w:rFonts w:cs="Times New Roman"/>
        </w:rPr>
        <w:t xml:space="preserve">An applicant </w:t>
      </w:r>
      <w:r w:rsidR="00A75B4C" w:rsidRPr="00C94402">
        <w:rPr>
          <w:rFonts w:cs="Times New Roman"/>
        </w:rPr>
        <w:t>may only</w:t>
      </w:r>
      <w:r w:rsidR="00A75B4C">
        <w:rPr>
          <w:rFonts w:cs="Times New Roman"/>
        </w:rPr>
        <w:t xml:space="preserve"> </w:t>
      </w:r>
      <w:r w:rsidR="00341AA0" w:rsidRPr="00B1150A">
        <w:rPr>
          <w:rFonts w:cs="Times New Roman"/>
        </w:rPr>
        <w:t>use</w:t>
      </w:r>
      <w:r w:rsidR="00341AA0" w:rsidRPr="00C94402">
        <w:rPr>
          <w:rFonts w:cs="Times New Roman"/>
        </w:rPr>
        <w:t xml:space="preserve"> </w:t>
      </w:r>
      <w:r w:rsidR="00EC33AE" w:rsidRPr="00C94402">
        <w:rPr>
          <w:rFonts w:cs="Times New Roman"/>
        </w:rPr>
        <w:t xml:space="preserve">loan proceeds </w:t>
      </w:r>
      <w:r w:rsidR="00FA6BAB" w:rsidRPr="00C94402">
        <w:rPr>
          <w:rFonts w:cs="Times New Roman"/>
        </w:rPr>
        <w:t>for agricultural or related purposes</w:t>
      </w:r>
      <w:r w:rsidR="00EC33AE" w:rsidRPr="00C94402">
        <w:rPr>
          <w:rFonts w:cs="Times New Roman"/>
        </w:rPr>
        <w:t>,</w:t>
      </w:r>
      <w:r w:rsidR="00C9333A">
        <w:rPr>
          <w:rFonts w:cs="Times New Roman"/>
        </w:rPr>
        <w:t xml:space="preserve"> </w:t>
      </w:r>
      <w:r w:rsidR="005A2BCE" w:rsidRPr="005A2BCE">
        <w:rPr>
          <w:rFonts w:cs="Times New Roman"/>
          <w:strike/>
        </w:rPr>
        <w:t>as approved by the Rural Rehabilitation Loan Committee</w:t>
      </w:r>
      <w:r w:rsidR="005A2BCE">
        <w:rPr>
          <w:rFonts w:cs="Times New Roman"/>
        </w:rPr>
        <w:t xml:space="preserve"> </w:t>
      </w:r>
      <w:r w:rsidR="00C9333A">
        <w:rPr>
          <w:rFonts w:cs="Times New Roman"/>
          <w:u w:val="single"/>
        </w:rPr>
        <w:t>as determined by the Commissioner</w:t>
      </w:r>
      <w:r w:rsidRPr="00C94402">
        <w:rPr>
          <w:rFonts w:cs="Times New Roman"/>
        </w:rPr>
        <w:t xml:space="preserve">.  </w:t>
      </w:r>
    </w:p>
    <w:p w14:paraId="5BEE446A" w14:textId="77777777" w:rsidR="00E10B43" w:rsidRPr="00B1150A" w:rsidRDefault="00391227" w:rsidP="000604FB">
      <w:pPr>
        <w:ind w:firstLine="360"/>
        <w:rPr>
          <w:rFonts w:cs="Times New Roman"/>
        </w:rPr>
      </w:pPr>
      <w:r w:rsidRPr="00E433E4">
        <w:rPr>
          <w:rFonts w:cs="Times New Roman"/>
        </w:rPr>
        <w:t>5.2.</w:t>
      </w:r>
      <w:r w:rsidR="00BA5719" w:rsidRPr="00B1150A">
        <w:rPr>
          <w:rFonts w:cs="Times New Roman"/>
        </w:rPr>
        <w:t xml:space="preserve"> </w:t>
      </w:r>
      <w:r w:rsidR="00CC42D1">
        <w:rPr>
          <w:rFonts w:cs="Times New Roman"/>
        </w:rPr>
        <w:t xml:space="preserve"> </w:t>
      </w:r>
      <w:r w:rsidR="00DF7965" w:rsidRPr="00B1150A">
        <w:rPr>
          <w:rFonts w:cs="Times New Roman"/>
        </w:rPr>
        <w:t>Funds</w:t>
      </w:r>
      <w:r w:rsidR="00E10B43" w:rsidRPr="00B1150A">
        <w:rPr>
          <w:rFonts w:cs="Times New Roman"/>
        </w:rPr>
        <w:t xml:space="preserve"> shall be used to suppor</w:t>
      </w:r>
      <w:r w:rsidR="00BA5719" w:rsidRPr="00B1150A">
        <w:rPr>
          <w:rFonts w:cs="Times New Roman"/>
        </w:rPr>
        <w:t xml:space="preserve">t </w:t>
      </w:r>
      <w:r w:rsidR="00BA5719" w:rsidRPr="00E433E4">
        <w:rPr>
          <w:rFonts w:cs="Times New Roman"/>
        </w:rPr>
        <w:t xml:space="preserve">of </w:t>
      </w:r>
      <w:r w:rsidR="00BA5719" w:rsidRPr="00B1150A">
        <w:rPr>
          <w:rFonts w:cs="Times New Roman"/>
        </w:rPr>
        <w:t xml:space="preserve">a thriving </w:t>
      </w:r>
      <w:r w:rsidR="00B954CC" w:rsidRPr="00B1150A">
        <w:rPr>
          <w:rFonts w:cs="Times New Roman"/>
        </w:rPr>
        <w:t xml:space="preserve">agricultural </w:t>
      </w:r>
      <w:r w:rsidR="00E10B43" w:rsidRPr="00B1150A">
        <w:rPr>
          <w:rFonts w:cs="Times New Roman"/>
        </w:rPr>
        <w:t>economy.</w:t>
      </w:r>
    </w:p>
    <w:p w14:paraId="5EC370B8" w14:textId="77777777" w:rsidR="00E10B43" w:rsidRPr="00B1150A" w:rsidRDefault="00E10B43" w:rsidP="00B1171F">
      <w:pPr>
        <w:ind w:left="720" w:hanging="720"/>
        <w:rPr>
          <w:rFonts w:cs="Times New Roman"/>
          <w:b/>
        </w:rPr>
      </w:pPr>
      <w:r w:rsidRPr="00B1150A">
        <w:rPr>
          <w:rFonts w:cs="Times New Roman"/>
          <w:b/>
        </w:rPr>
        <w:t>§</w:t>
      </w:r>
      <w:r w:rsidR="00EB77CA" w:rsidRPr="00B1150A">
        <w:rPr>
          <w:rFonts w:cs="Times New Roman"/>
          <w:b/>
        </w:rPr>
        <w:t>61</w:t>
      </w:r>
      <w:r w:rsidRPr="00B1150A">
        <w:rPr>
          <w:rFonts w:cs="Times New Roman"/>
          <w:b/>
        </w:rPr>
        <w:t>-</w:t>
      </w:r>
      <w:r w:rsidR="00EB77CA" w:rsidRPr="00B1150A">
        <w:rPr>
          <w:rFonts w:cs="Times New Roman"/>
          <w:b/>
        </w:rPr>
        <w:t>3</w:t>
      </w:r>
      <w:r w:rsidR="00857E91" w:rsidRPr="00B1150A">
        <w:rPr>
          <w:rFonts w:cs="Times New Roman"/>
          <w:b/>
        </w:rPr>
        <w:t>3</w:t>
      </w:r>
      <w:r w:rsidRPr="00B1150A">
        <w:rPr>
          <w:rFonts w:cs="Times New Roman"/>
          <w:b/>
        </w:rPr>
        <w:t>-6.</w:t>
      </w:r>
      <w:r w:rsidR="000D653D" w:rsidRPr="00B1150A">
        <w:rPr>
          <w:rFonts w:cs="Times New Roman"/>
          <w:b/>
        </w:rPr>
        <w:t xml:space="preserve">  </w:t>
      </w:r>
      <w:r w:rsidR="0062506A" w:rsidRPr="00B1150A">
        <w:rPr>
          <w:rFonts w:cs="Times New Roman"/>
          <w:b/>
        </w:rPr>
        <w:t>S</w:t>
      </w:r>
      <w:r w:rsidRPr="00B1150A">
        <w:rPr>
          <w:rFonts w:cs="Times New Roman"/>
          <w:b/>
        </w:rPr>
        <w:t>ufficient collateral</w:t>
      </w:r>
      <w:r w:rsidR="00A56709" w:rsidRPr="00B1150A">
        <w:rPr>
          <w:rFonts w:cs="Times New Roman"/>
          <w:b/>
        </w:rPr>
        <w:t xml:space="preserve"> required</w:t>
      </w:r>
      <w:r w:rsidRPr="00B1150A">
        <w:rPr>
          <w:rFonts w:cs="Times New Roman"/>
          <w:b/>
        </w:rPr>
        <w:t>.</w:t>
      </w:r>
    </w:p>
    <w:p w14:paraId="0AC8375C" w14:textId="77777777" w:rsidR="00E10B43" w:rsidRPr="00B1150A" w:rsidRDefault="00E10B43" w:rsidP="00581F11">
      <w:pPr>
        <w:ind w:left="720" w:hanging="360"/>
        <w:rPr>
          <w:rFonts w:cs="Times New Roman"/>
        </w:rPr>
      </w:pPr>
      <w:r w:rsidRPr="00B1150A">
        <w:rPr>
          <w:rFonts w:cs="Times New Roman"/>
        </w:rPr>
        <w:t>6.1.</w:t>
      </w:r>
      <w:r w:rsidR="00BA5719" w:rsidRPr="00B1150A">
        <w:rPr>
          <w:rFonts w:cs="Times New Roman"/>
        </w:rPr>
        <w:t xml:space="preserve">  </w:t>
      </w:r>
      <w:r w:rsidR="00982416" w:rsidRPr="00E433E4">
        <w:rPr>
          <w:rFonts w:cs="Times New Roman"/>
        </w:rPr>
        <w:t xml:space="preserve">All loans shall be secured by </w:t>
      </w:r>
      <w:r w:rsidRPr="00B1150A">
        <w:rPr>
          <w:rFonts w:cs="Times New Roman"/>
        </w:rPr>
        <w:t>sufficient collateral.</w:t>
      </w:r>
    </w:p>
    <w:p w14:paraId="3E008935" w14:textId="77777777" w:rsidR="00AF14D5" w:rsidRPr="00E433E4" w:rsidRDefault="00F404E2" w:rsidP="00881207">
      <w:pPr>
        <w:ind w:firstLine="360"/>
        <w:rPr>
          <w:rFonts w:cs="Times New Roman"/>
        </w:rPr>
      </w:pPr>
      <w:r w:rsidRPr="00B1150A">
        <w:rPr>
          <w:rFonts w:cs="Times New Roman"/>
        </w:rPr>
        <w:t xml:space="preserve">6.2.  </w:t>
      </w:r>
      <w:r w:rsidR="008B2F38" w:rsidRPr="00B1150A">
        <w:rPr>
          <w:rFonts w:cs="Times New Roman"/>
        </w:rPr>
        <w:t xml:space="preserve">If the applicant applies for </w:t>
      </w:r>
      <w:r w:rsidR="00ED1A5B" w:rsidRPr="00B1150A">
        <w:rPr>
          <w:rFonts w:cs="Times New Roman"/>
        </w:rPr>
        <w:t>a loan</w:t>
      </w:r>
      <w:r w:rsidRPr="00B1150A">
        <w:rPr>
          <w:rFonts w:cs="Times New Roman"/>
        </w:rPr>
        <w:t xml:space="preserve">, </w:t>
      </w:r>
      <w:r w:rsidR="00ED1A5B" w:rsidRPr="00B1150A">
        <w:rPr>
          <w:rFonts w:cs="Times New Roman"/>
        </w:rPr>
        <w:t>he or she</w:t>
      </w:r>
      <w:r w:rsidRPr="00B1150A">
        <w:rPr>
          <w:rFonts w:cs="Times New Roman"/>
        </w:rPr>
        <w:t xml:space="preserve"> shall demonstrate significant financial contributions of </w:t>
      </w:r>
      <w:r w:rsidR="00910B4B" w:rsidRPr="00B1150A">
        <w:rPr>
          <w:rFonts w:cs="Times New Roman"/>
        </w:rPr>
        <w:t xml:space="preserve">his or her </w:t>
      </w:r>
      <w:r w:rsidRPr="00B1150A">
        <w:rPr>
          <w:rFonts w:cs="Times New Roman"/>
        </w:rPr>
        <w:t>own.</w:t>
      </w:r>
      <w:r w:rsidR="00AF14D5" w:rsidRPr="00B1150A">
        <w:rPr>
          <w:rFonts w:cs="Times New Roman"/>
        </w:rPr>
        <w:t xml:space="preserve"> </w:t>
      </w:r>
      <w:r w:rsidR="00724FDD" w:rsidRPr="00E433E4">
        <w:rPr>
          <w:rFonts w:cs="Times New Roman"/>
        </w:rPr>
        <w:t xml:space="preserve">This requirement may be waived if the Rural Rehabilitation Loan Committee makes a written determination that a loan does not require a </w:t>
      </w:r>
      <w:r w:rsidR="00A75B4C" w:rsidRPr="00E433E4">
        <w:rPr>
          <w:rFonts w:cs="Times New Roman"/>
        </w:rPr>
        <w:t xml:space="preserve">significant </w:t>
      </w:r>
      <w:r w:rsidR="00724FDD" w:rsidRPr="00E433E4">
        <w:rPr>
          <w:rFonts w:cs="Times New Roman"/>
        </w:rPr>
        <w:t>financial contribution by the borrower.</w:t>
      </w:r>
    </w:p>
    <w:p w14:paraId="359C865A" w14:textId="77777777" w:rsidR="00EC33AE" w:rsidRPr="00E433E4" w:rsidRDefault="00EC33AE" w:rsidP="00881207">
      <w:pPr>
        <w:ind w:firstLine="360"/>
        <w:rPr>
          <w:rFonts w:cs="Times New Roman"/>
        </w:rPr>
      </w:pPr>
      <w:r w:rsidRPr="00E433E4">
        <w:rPr>
          <w:rFonts w:cs="Times New Roman"/>
        </w:rPr>
        <w:t xml:space="preserve">6.3. </w:t>
      </w:r>
      <w:r w:rsidR="00724FDD" w:rsidRPr="00E433E4">
        <w:rPr>
          <w:rFonts w:cs="Times New Roman"/>
        </w:rPr>
        <w:t xml:space="preserve"> </w:t>
      </w:r>
      <w:r w:rsidRPr="00E433E4">
        <w:rPr>
          <w:rFonts w:cs="Times New Roman"/>
        </w:rPr>
        <w:t>If the loan proceeds are to be used for the purchase of collateral securing the loan, the applicant shall purchase all such collateral within a reasonable time period, not to exceed thirty (30) days</w:t>
      </w:r>
      <w:r w:rsidR="00724FDD" w:rsidRPr="00E433E4">
        <w:rPr>
          <w:rFonts w:cs="Times New Roman"/>
        </w:rPr>
        <w:t xml:space="preserve"> after the date of loan closing</w:t>
      </w:r>
      <w:r w:rsidRPr="00E433E4">
        <w:rPr>
          <w:rFonts w:cs="Times New Roman"/>
        </w:rPr>
        <w:t>, or as set by the Rural Rehabilitation Loan Committee.</w:t>
      </w:r>
    </w:p>
    <w:p w14:paraId="50DB0B34" w14:textId="77777777" w:rsidR="00EC33AE" w:rsidRPr="00E433E4" w:rsidRDefault="00EC33AE" w:rsidP="00881207">
      <w:pPr>
        <w:ind w:firstLine="360"/>
        <w:rPr>
          <w:rFonts w:cs="Times New Roman"/>
        </w:rPr>
      </w:pPr>
      <w:r w:rsidRPr="00E433E4">
        <w:rPr>
          <w:rFonts w:cs="Times New Roman"/>
        </w:rPr>
        <w:t>6.4.</w:t>
      </w:r>
      <w:r w:rsidR="00724FDD" w:rsidRPr="00E433E4">
        <w:rPr>
          <w:rFonts w:cs="Times New Roman"/>
        </w:rPr>
        <w:t xml:space="preserve"> </w:t>
      </w:r>
      <w:r w:rsidRPr="00E433E4">
        <w:rPr>
          <w:rFonts w:cs="Times New Roman"/>
        </w:rPr>
        <w:t xml:space="preserve"> The applicant shall cooperate with the Rural Rehabilitation Loan Committee to provide all necessary identifying information and legal documentation needed to perfect a lien against the collateral</w:t>
      </w:r>
      <w:r w:rsidR="00724FDD" w:rsidRPr="00E433E4">
        <w:rPr>
          <w:rFonts w:cs="Times New Roman"/>
        </w:rPr>
        <w:t>, within a reasonable time period, not to exceed thirty (30) days after the date of loan closing, or as set by the Rural Rehabilitation Loan Committee</w:t>
      </w:r>
      <w:r w:rsidRPr="00E433E4">
        <w:rPr>
          <w:rFonts w:cs="Times New Roman"/>
        </w:rPr>
        <w:t>.</w:t>
      </w:r>
    </w:p>
    <w:p w14:paraId="7E49A1EE" w14:textId="77777777" w:rsidR="00E10B43" w:rsidRPr="00B1150A" w:rsidRDefault="00AF14D5" w:rsidP="00B1171F">
      <w:pPr>
        <w:ind w:left="720" w:hanging="720"/>
        <w:rPr>
          <w:rFonts w:cs="Times New Roman"/>
          <w:b/>
        </w:rPr>
      </w:pPr>
      <w:r w:rsidRPr="00B1150A">
        <w:rPr>
          <w:rFonts w:cs="Times New Roman"/>
          <w:b/>
        </w:rPr>
        <w:t>§</w:t>
      </w:r>
      <w:r w:rsidR="008F5AA4" w:rsidRPr="00B1150A">
        <w:rPr>
          <w:rFonts w:cs="Times New Roman"/>
          <w:b/>
        </w:rPr>
        <w:t>61-3</w:t>
      </w:r>
      <w:r w:rsidR="00857E91" w:rsidRPr="00B1150A">
        <w:rPr>
          <w:rFonts w:cs="Times New Roman"/>
          <w:b/>
        </w:rPr>
        <w:t>3</w:t>
      </w:r>
      <w:r w:rsidR="008F5AA4" w:rsidRPr="00B1150A">
        <w:rPr>
          <w:rFonts w:cs="Times New Roman"/>
          <w:b/>
        </w:rPr>
        <w:t>-</w:t>
      </w:r>
      <w:r w:rsidRPr="00B1150A">
        <w:rPr>
          <w:rFonts w:cs="Times New Roman"/>
          <w:b/>
        </w:rPr>
        <w:t>7.</w:t>
      </w:r>
      <w:r w:rsidR="000D653D" w:rsidRPr="00B1150A">
        <w:rPr>
          <w:rFonts w:cs="Times New Roman"/>
          <w:b/>
        </w:rPr>
        <w:t xml:space="preserve">  </w:t>
      </w:r>
      <w:r w:rsidRPr="00B1150A">
        <w:rPr>
          <w:rFonts w:cs="Times New Roman"/>
          <w:b/>
        </w:rPr>
        <w:t>Application.</w:t>
      </w:r>
      <w:r w:rsidR="00E10B43" w:rsidRPr="00B1150A">
        <w:rPr>
          <w:rFonts w:cs="Times New Roman"/>
          <w:b/>
        </w:rPr>
        <w:tab/>
        <w:t xml:space="preserve"> </w:t>
      </w:r>
    </w:p>
    <w:p w14:paraId="69D611B5" w14:textId="77777777" w:rsidR="00492816" w:rsidRPr="00B1150A" w:rsidRDefault="00BA5719" w:rsidP="00346A66">
      <w:pPr>
        <w:ind w:firstLine="360"/>
        <w:rPr>
          <w:rFonts w:cs="Times New Roman"/>
        </w:rPr>
      </w:pPr>
      <w:r w:rsidRPr="00B1150A">
        <w:rPr>
          <w:rFonts w:cs="Times New Roman"/>
        </w:rPr>
        <w:t>7</w:t>
      </w:r>
      <w:r w:rsidR="007A2895" w:rsidRPr="00B1150A">
        <w:rPr>
          <w:rFonts w:cs="Times New Roman"/>
        </w:rPr>
        <w:t xml:space="preserve">.1. </w:t>
      </w:r>
      <w:r w:rsidR="00CC42D1">
        <w:rPr>
          <w:rFonts w:cs="Times New Roman"/>
        </w:rPr>
        <w:t xml:space="preserve"> </w:t>
      </w:r>
      <w:r w:rsidR="007A2895" w:rsidRPr="00B1150A">
        <w:rPr>
          <w:rFonts w:cs="Times New Roman"/>
        </w:rPr>
        <w:t>The application shall include the</w:t>
      </w:r>
      <w:r w:rsidR="00B237AF" w:rsidRPr="00E433E4">
        <w:rPr>
          <w:rFonts w:cs="Times New Roman"/>
        </w:rPr>
        <w:t xml:space="preserve"> applicant’s</w:t>
      </w:r>
      <w:r w:rsidR="00492816" w:rsidRPr="00B1150A">
        <w:rPr>
          <w:rFonts w:cs="Times New Roman"/>
        </w:rPr>
        <w:t xml:space="preserve"> name, address and </w:t>
      </w:r>
      <w:r w:rsidR="00B237AF" w:rsidRPr="00E433E4">
        <w:rPr>
          <w:rFonts w:cs="Times New Roman"/>
        </w:rPr>
        <w:t xml:space="preserve">Social Security </w:t>
      </w:r>
      <w:r w:rsidR="00492816" w:rsidRPr="00B1150A">
        <w:rPr>
          <w:rFonts w:cs="Times New Roman"/>
        </w:rPr>
        <w:t>number.</w:t>
      </w:r>
    </w:p>
    <w:p w14:paraId="54723C79" w14:textId="77777777" w:rsidR="007A2895" w:rsidRPr="00B1150A" w:rsidRDefault="007A2895" w:rsidP="00346A66">
      <w:pPr>
        <w:ind w:firstLine="360"/>
        <w:rPr>
          <w:rFonts w:cs="Times New Roman"/>
        </w:rPr>
      </w:pPr>
      <w:r w:rsidRPr="00B1150A">
        <w:rPr>
          <w:rFonts w:cs="Times New Roman"/>
        </w:rPr>
        <w:t>7.</w:t>
      </w:r>
      <w:r w:rsidR="006E4D11" w:rsidRPr="00B1150A">
        <w:rPr>
          <w:rFonts w:cs="Times New Roman"/>
        </w:rPr>
        <w:t>2</w:t>
      </w:r>
      <w:r w:rsidRPr="00B1150A">
        <w:rPr>
          <w:rFonts w:cs="Times New Roman"/>
        </w:rPr>
        <w:t xml:space="preserve">. </w:t>
      </w:r>
      <w:r w:rsidR="00CC42D1">
        <w:rPr>
          <w:rFonts w:cs="Times New Roman"/>
        </w:rPr>
        <w:t xml:space="preserve"> </w:t>
      </w:r>
      <w:r w:rsidR="00492816" w:rsidRPr="00B1150A">
        <w:rPr>
          <w:rFonts w:cs="Times New Roman"/>
        </w:rPr>
        <w:t>The applica</w:t>
      </w:r>
      <w:r w:rsidR="00064858" w:rsidRPr="00B1150A">
        <w:rPr>
          <w:rFonts w:cs="Times New Roman"/>
        </w:rPr>
        <w:t>tion</w:t>
      </w:r>
      <w:r w:rsidR="00492816" w:rsidRPr="00B1150A">
        <w:rPr>
          <w:rFonts w:cs="Times New Roman"/>
        </w:rPr>
        <w:t xml:space="preserve"> shall also include a</w:t>
      </w:r>
      <w:r w:rsidRPr="00B1150A">
        <w:rPr>
          <w:rFonts w:cs="Times New Roman"/>
        </w:rPr>
        <w:t xml:space="preserve">ny additional information </w:t>
      </w:r>
      <w:r w:rsidR="005A73C2" w:rsidRPr="00B1150A">
        <w:rPr>
          <w:rFonts w:cs="Times New Roman"/>
        </w:rPr>
        <w:t>requested by the Commissioner</w:t>
      </w:r>
      <w:r w:rsidR="00E433E4">
        <w:rPr>
          <w:rFonts w:cs="Times New Roman"/>
        </w:rPr>
        <w:t xml:space="preserve"> </w:t>
      </w:r>
      <w:r w:rsidR="005A73C2" w:rsidRPr="00B1150A">
        <w:rPr>
          <w:rFonts w:cs="Times New Roman"/>
        </w:rPr>
        <w:t>to thoroughly evaluate the loan applicant</w:t>
      </w:r>
      <w:r w:rsidR="00492816" w:rsidRPr="00B1150A">
        <w:rPr>
          <w:rFonts w:cs="Times New Roman"/>
        </w:rPr>
        <w:t>’</w:t>
      </w:r>
      <w:r w:rsidR="005A73C2" w:rsidRPr="00B1150A">
        <w:rPr>
          <w:rFonts w:cs="Times New Roman"/>
        </w:rPr>
        <w:t>s credit worthiness, current debt load, ability to repay the loan, proper collateral and other financial history</w:t>
      </w:r>
      <w:r w:rsidR="003B069A" w:rsidRPr="00B1150A">
        <w:rPr>
          <w:rFonts w:cs="Times New Roman"/>
        </w:rPr>
        <w:t>.</w:t>
      </w:r>
    </w:p>
    <w:p w14:paraId="3D86C121" w14:textId="77777777" w:rsidR="00595E30" w:rsidRPr="00B1150A" w:rsidRDefault="00595E30" w:rsidP="00B1171F">
      <w:pPr>
        <w:ind w:left="720" w:hanging="720"/>
        <w:rPr>
          <w:rFonts w:cs="Times New Roman"/>
          <w:b/>
        </w:rPr>
      </w:pPr>
      <w:r w:rsidRPr="00B1150A">
        <w:rPr>
          <w:rFonts w:cs="Times New Roman"/>
          <w:b/>
        </w:rPr>
        <w:t>§</w:t>
      </w:r>
      <w:r w:rsidR="00FA322C" w:rsidRPr="00B1150A">
        <w:rPr>
          <w:rFonts w:cs="Times New Roman"/>
          <w:b/>
        </w:rPr>
        <w:t>61</w:t>
      </w:r>
      <w:r w:rsidRPr="00B1150A">
        <w:rPr>
          <w:rFonts w:cs="Times New Roman"/>
          <w:b/>
        </w:rPr>
        <w:t>-</w:t>
      </w:r>
      <w:r w:rsidR="00FA322C" w:rsidRPr="00B1150A">
        <w:rPr>
          <w:rFonts w:cs="Times New Roman"/>
          <w:b/>
        </w:rPr>
        <w:t>3</w:t>
      </w:r>
      <w:r w:rsidR="00857E91" w:rsidRPr="00B1150A">
        <w:rPr>
          <w:rFonts w:cs="Times New Roman"/>
          <w:b/>
        </w:rPr>
        <w:t>3</w:t>
      </w:r>
      <w:r w:rsidR="00FA322C" w:rsidRPr="00B1150A">
        <w:rPr>
          <w:rFonts w:cs="Times New Roman"/>
          <w:b/>
        </w:rPr>
        <w:t>-</w:t>
      </w:r>
      <w:r w:rsidRPr="00B1150A">
        <w:rPr>
          <w:rFonts w:cs="Times New Roman"/>
          <w:b/>
        </w:rPr>
        <w:t>8.</w:t>
      </w:r>
      <w:r w:rsidR="000D653D" w:rsidRPr="00B1150A">
        <w:rPr>
          <w:rFonts w:cs="Times New Roman"/>
          <w:b/>
        </w:rPr>
        <w:t xml:space="preserve">  </w:t>
      </w:r>
      <w:r w:rsidRPr="00B1150A">
        <w:rPr>
          <w:rFonts w:cs="Times New Roman"/>
          <w:b/>
        </w:rPr>
        <w:t xml:space="preserve">Applicable </w:t>
      </w:r>
      <w:r w:rsidR="006E4EB0" w:rsidRPr="00B1150A">
        <w:rPr>
          <w:rFonts w:cs="Times New Roman"/>
          <w:b/>
        </w:rPr>
        <w:t>i</w:t>
      </w:r>
      <w:r w:rsidRPr="00B1150A">
        <w:rPr>
          <w:rFonts w:cs="Times New Roman"/>
          <w:b/>
        </w:rPr>
        <w:t xml:space="preserve">nterest </w:t>
      </w:r>
      <w:r w:rsidR="006E4EB0" w:rsidRPr="00B1150A">
        <w:rPr>
          <w:rFonts w:cs="Times New Roman"/>
          <w:b/>
        </w:rPr>
        <w:t>r</w:t>
      </w:r>
      <w:r w:rsidRPr="00B1150A">
        <w:rPr>
          <w:rFonts w:cs="Times New Roman"/>
          <w:b/>
        </w:rPr>
        <w:t>ates.</w:t>
      </w:r>
    </w:p>
    <w:p w14:paraId="75ABDA4A" w14:textId="77777777" w:rsidR="002A3BBA" w:rsidRPr="00B1150A" w:rsidRDefault="007A2895" w:rsidP="00B267F1">
      <w:pPr>
        <w:ind w:firstLine="360"/>
        <w:rPr>
          <w:rFonts w:cs="Times New Roman"/>
          <w:highlight w:val="yellow"/>
        </w:rPr>
      </w:pPr>
      <w:r w:rsidRPr="00B1150A">
        <w:rPr>
          <w:rFonts w:cs="Times New Roman"/>
        </w:rPr>
        <w:t>8.1</w:t>
      </w:r>
      <w:r w:rsidRPr="00B1150A">
        <w:rPr>
          <w:rFonts w:cs="Times New Roman"/>
          <w:b/>
        </w:rPr>
        <w:t xml:space="preserve">. </w:t>
      </w:r>
      <w:r w:rsidR="00CC42D1">
        <w:rPr>
          <w:rFonts w:cs="Times New Roman"/>
          <w:b/>
        </w:rPr>
        <w:t xml:space="preserve"> </w:t>
      </w:r>
      <w:r w:rsidRPr="00E433E4">
        <w:rPr>
          <w:rFonts w:cs="Times New Roman"/>
        </w:rPr>
        <w:t xml:space="preserve">The </w:t>
      </w:r>
      <w:r w:rsidR="00A018AE" w:rsidRPr="00E433E4">
        <w:rPr>
          <w:rFonts w:cs="Times New Roman"/>
        </w:rPr>
        <w:t>Rural Rehabilitation Loan Committee</w:t>
      </w:r>
      <w:r w:rsidR="00A018AE" w:rsidRPr="00B1150A">
        <w:rPr>
          <w:rFonts w:cs="Times New Roman"/>
          <w:u w:val="single"/>
        </w:rPr>
        <w:t xml:space="preserve"> </w:t>
      </w:r>
      <w:r w:rsidRPr="00B1150A">
        <w:rPr>
          <w:rFonts w:cs="Times New Roman"/>
        </w:rPr>
        <w:t xml:space="preserve">shall </w:t>
      </w:r>
      <w:r w:rsidR="00546B44" w:rsidRPr="00B1150A">
        <w:rPr>
          <w:rFonts w:cs="Times New Roman"/>
        </w:rPr>
        <w:t xml:space="preserve">set an interest rate using </w:t>
      </w:r>
      <w:r w:rsidR="00E07914" w:rsidRPr="00B1150A">
        <w:rPr>
          <w:rFonts w:cs="Times New Roman"/>
        </w:rPr>
        <w:t>W</w:t>
      </w:r>
      <w:r w:rsidR="00D95648" w:rsidRPr="00B1150A">
        <w:rPr>
          <w:rFonts w:cs="Times New Roman"/>
        </w:rPr>
        <w:t xml:space="preserve">all Street Journal </w:t>
      </w:r>
      <w:r w:rsidR="00E07914" w:rsidRPr="00B1150A">
        <w:rPr>
          <w:rFonts w:cs="Times New Roman"/>
        </w:rPr>
        <w:t>Prime Rate</w:t>
      </w:r>
      <w:r w:rsidR="00546B44" w:rsidRPr="00B1150A">
        <w:rPr>
          <w:rFonts w:cs="Times New Roman"/>
        </w:rPr>
        <w:t xml:space="preserve"> as a guide for the appropriate interest rate </w:t>
      </w:r>
      <w:r w:rsidR="00556DBE" w:rsidRPr="00B1150A">
        <w:rPr>
          <w:rFonts w:cs="Times New Roman"/>
        </w:rPr>
        <w:t xml:space="preserve">at the time </w:t>
      </w:r>
      <w:r w:rsidR="00546B44" w:rsidRPr="00B1150A">
        <w:rPr>
          <w:rFonts w:cs="Times New Roman"/>
        </w:rPr>
        <w:t xml:space="preserve">it votes </w:t>
      </w:r>
      <w:r w:rsidR="00E72A7F" w:rsidRPr="00B1150A">
        <w:rPr>
          <w:rFonts w:cs="Times New Roman"/>
        </w:rPr>
        <w:t xml:space="preserve">to </w:t>
      </w:r>
      <w:r w:rsidR="00556DBE" w:rsidRPr="00B1150A">
        <w:rPr>
          <w:rFonts w:cs="Times New Roman"/>
        </w:rPr>
        <w:t>recommend the loan</w:t>
      </w:r>
      <w:r w:rsidR="002A3BBA" w:rsidRPr="00B1150A">
        <w:rPr>
          <w:rFonts w:cs="Times New Roman"/>
        </w:rPr>
        <w:t xml:space="preserve"> for the Commissioner’s approval.</w:t>
      </w:r>
      <w:r w:rsidR="002A3BBA" w:rsidRPr="00B1150A">
        <w:rPr>
          <w:rFonts w:cs="Times New Roman"/>
          <w:highlight w:val="yellow"/>
        </w:rPr>
        <w:t xml:space="preserve">  </w:t>
      </w:r>
    </w:p>
    <w:p w14:paraId="5CE237C6" w14:textId="77777777" w:rsidR="007A2895" w:rsidRPr="00E433E4" w:rsidRDefault="002A3BBA" w:rsidP="00B267F1">
      <w:pPr>
        <w:ind w:firstLine="360"/>
        <w:rPr>
          <w:rFonts w:cs="Times New Roman"/>
        </w:rPr>
      </w:pPr>
      <w:r w:rsidRPr="00B1150A">
        <w:rPr>
          <w:rFonts w:cs="Times New Roman"/>
        </w:rPr>
        <w:t xml:space="preserve">8.2. </w:t>
      </w:r>
      <w:r w:rsidR="00CC42D1">
        <w:rPr>
          <w:rFonts w:cs="Times New Roman"/>
        </w:rPr>
        <w:t xml:space="preserve"> </w:t>
      </w:r>
      <w:r w:rsidRPr="00B1150A">
        <w:rPr>
          <w:rFonts w:cs="Times New Roman"/>
        </w:rPr>
        <w:t xml:space="preserve">The interest rate </w:t>
      </w:r>
      <w:r w:rsidR="00D35542" w:rsidRPr="00B1150A">
        <w:rPr>
          <w:rFonts w:cs="Times New Roman"/>
        </w:rPr>
        <w:t>is</w:t>
      </w:r>
      <w:r w:rsidRPr="00B1150A">
        <w:rPr>
          <w:rFonts w:cs="Times New Roman"/>
        </w:rPr>
        <w:t xml:space="preserve"> fixed throughout the life of the loan a</w:t>
      </w:r>
      <w:r w:rsidR="00B954CC" w:rsidRPr="00B1150A">
        <w:rPr>
          <w:rFonts w:cs="Times New Roman"/>
        </w:rPr>
        <w:t xml:space="preserve">t the interest rate established </w:t>
      </w:r>
      <w:r w:rsidRPr="00B1150A">
        <w:rPr>
          <w:rFonts w:cs="Times New Roman"/>
        </w:rPr>
        <w:t>in this section</w:t>
      </w:r>
      <w:r w:rsidR="00EC33AE" w:rsidRPr="00B1150A">
        <w:rPr>
          <w:rFonts w:cs="Times New Roman"/>
          <w:u w:val="single"/>
        </w:rPr>
        <w:t xml:space="preserve"> </w:t>
      </w:r>
      <w:r w:rsidR="00EC33AE" w:rsidRPr="00E433E4">
        <w:rPr>
          <w:rFonts w:cs="Times New Roman"/>
        </w:rPr>
        <w:t>unless otherwise modified as part of an approved loan restructuring. Modifications may raise or lower the interest rate</w:t>
      </w:r>
      <w:r w:rsidRPr="00E433E4">
        <w:rPr>
          <w:rFonts w:cs="Times New Roman"/>
        </w:rPr>
        <w:t>.</w:t>
      </w:r>
    </w:p>
    <w:p w14:paraId="6D82A089" w14:textId="77777777" w:rsidR="00595E30" w:rsidRPr="00B1150A" w:rsidRDefault="00682C89" w:rsidP="00B1171F">
      <w:pPr>
        <w:ind w:left="720" w:hanging="720"/>
        <w:rPr>
          <w:rFonts w:cs="Times New Roman"/>
          <w:b/>
        </w:rPr>
      </w:pPr>
      <w:r w:rsidRPr="00B1150A">
        <w:rPr>
          <w:rFonts w:cs="Times New Roman"/>
          <w:b/>
        </w:rPr>
        <w:t>§</w:t>
      </w:r>
      <w:r w:rsidR="007A7B32" w:rsidRPr="00B1150A">
        <w:rPr>
          <w:rFonts w:cs="Times New Roman"/>
          <w:b/>
        </w:rPr>
        <w:t>61-3</w:t>
      </w:r>
      <w:r w:rsidR="00857E91" w:rsidRPr="00B1150A">
        <w:rPr>
          <w:rFonts w:cs="Times New Roman"/>
          <w:b/>
        </w:rPr>
        <w:t>3</w:t>
      </w:r>
      <w:r w:rsidR="00595E30" w:rsidRPr="00B1150A">
        <w:rPr>
          <w:rFonts w:cs="Times New Roman"/>
          <w:b/>
        </w:rPr>
        <w:t>-9.</w:t>
      </w:r>
      <w:r w:rsidR="000D653D" w:rsidRPr="00B1150A">
        <w:rPr>
          <w:rFonts w:cs="Times New Roman"/>
          <w:b/>
        </w:rPr>
        <w:t xml:space="preserve">  </w:t>
      </w:r>
      <w:r w:rsidR="00BA5719" w:rsidRPr="00B1150A">
        <w:rPr>
          <w:rFonts w:cs="Times New Roman"/>
          <w:b/>
        </w:rPr>
        <w:t>D</w:t>
      </w:r>
      <w:r w:rsidR="00595E30" w:rsidRPr="00B1150A">
        <w:rPr>
          <w:rFonts w:cs="Times New Roman"/>
          <w:b/>
        </w:rPr>
        <w:t xml:space="preserve">elinquencies and </w:t>
      </w:r>
      <w:r w:rsidR="000317B8" w:rsidRPr="00B1150A">
        <w:rPr>
          <w:rFonts w:cs="Times New Roman"/>
          <w:b/>
        </w:rPr>
        <w:t>c</w:t>
      </w:r>
      <w:r w:rsidR="00595E30" w:rsidRPr="00B1150A">
        <w:rPr>
          <w:rFonts w:cs="Times New Roman"/>
          <w:b/>
        </w:rPr>
        <w:t xml:space="preserve">ollection </w:t>
      </w:r>
      <w:r w:rsidR="000317B8" w:rsidRPr="00B1150A">
        <w:rPr>
          <w:rFonts w:cs="Times New Roman"/>
          <w:b/>
        </w:rPr>
        <w:t>p</w:t>
      </w:r>
      <w:r w:rsidR="00595E30" w:rsidRPr="00B1150A">
        <w:rPr>
          <w:rFonts w:cs="Times New Roman"/>
          <w:b/>
        </w:rPr>
        <w:t>roceedings.</w:t>
      </w:r>
    </w:p>
    <w:p w14:paraId="4755A067" w14:textId="77777777" w:rsidR="00595E30" w:rsidRPr="00B1150A" w:rsidRDefault="007A2895" w:rsidP="00510870">
      <w:pPr>
        <w:ind w:firstLine="360"/>
        <w:rPr>
          <w:rFonts w:cs="Times New Roman"/>
        </w:rPr>
      </w:pPr>
      <w:r w:rsidRPr="00B1150A">
        <w:rPr>
          <w:rFonts w:cs="Times New Roman"/>
        </w:rPr>
        <w:t xml:space="preserve">9.1. </w:t>
      </w:r>
      <w:r w:rsidR="00CC42D1">
        <w:rPr>
          <w:rFonts w:cs="Times New Roman"/>
        </w:rPr>
        <w:t xml:space="preserve"> </w:t>
      </w:r>
      <w:r w:rsidR="00932C18" w:rsidRPr="00B1150A">
        <w:rPr>
          <w:rFonts w:cs="Times New Roman"/>
        </w:rPr>
        <w:t xml:space="preserve">A loan </w:t>
      </w:r>
      <w:r w:rsidR="00C1252C" w:rsidRPr="00B1150A">
        <w:rPr>
          <w:rFonts w:cs="Times New Roman"/>
        </w:rPr>
        <w:t>is</w:t>
      </w:r>
      <w:r w:rsidR="00A018AE" w:rsidRPr="00E433E4">
        <w:rPr>
          <w:rFonts w:cs="Times New Roman"/>
        </w:rPr>
        <w:t xml:space="preserve"> deemed</w:t>
      </w:r>
      <w:r w:rsidR="00C1252C" w:rsidRPr="00B1150A">
        <w:rPr>
          <w:rFonts w:cs="Times New Roman"/>
        </w:rPr>
        <w:t xml:space="preserve"> </w:t>
      </w:r>
      <w:r w:rsidR="00932C18" w:rsidRPr="00B1150A">
        <w:rPr>
          <w:rFonts w:cs="Times New Roman"/>
        </w:rPr>
        <w:t>delinquent when the borrower misses two (2) consecutive monthly payments, or one quarterly, semi-annual, or annual payment.</w:t>
      </w:r>
    </w:p>
    <w:p w14:paraId="3AF77A57" w14:textId="77777777" w:rsidR="00BA5719" w:rsidRPr="00B1150A" w:rsidRDefault="007A2895" w:rsidP="00AA11BA">
      <w:pPr>
        <w:ind w:firstLine="360"/>
        <w:rPr>
          <w:rFonts w:cs="Times New Roman"/>
        </w:rPr>
      </w:pPr>
      <w:r w:rsidRPr="00B1150A">
        <w:rPr>
          <w:rFonts w:cs="Times New Roman"/>
        </w:rPr>
        <w:t xml:space="preserve">9.2. </w:t>
      </w:r>
      <w:r w:rsidR="00CC42D1">
        <w:rPr>
          <w:rFonts w:cs="Times New Roman"/>
        </w:rPr>
        <w:t xml:space="preserve"> </w:t>
      </w:r>
      <w:r w:rsidR="00FA0736" w:rsidRPr="00B1150A">
        <w:rPr>
          <w:rFonts w:cs="Times New Roman"/>
        </w:rPr>
        <w:t xml:space="preserve">The Commissioner shall send </w:t>
      </w:r>
      <w:r w:rsidR="00235CF2" w:rsidRPr="00B1150A">
        <w:rPr>
          <w:rFonts w:cs="Times New Roman"/>
        </w:rPr>
        <w:t>borrowers</w:t>
      </w:r>
      <w:r w:rsidR="00382C60" w:rsidRPr="00B1150A">
        <w:rPr>
          <w:rFonts w:cs="Times New Roman"/>
        </w:rPr>
        <w:t xml:space="preserve"> of delinquent loans delinquency notices and give</w:t>
      </w:r>
      <w:r w:rsidR="00E433E4">
        <w:rPr>
          <w:rFonts w:cs="Times New Roman"/>
        </w:rPr>
        <w:t xml:space="preserve"> </w:t>
      </w:r>
      <w:r w:rsidR="00A018AE" w:rsidRPr="00E433E4">
        <w:rPr>
          <w:rFonts w:cs="Times New Roman"/>
        </w:rPr>
        <w:t xml:space="preserve">such borrowers </w:t>
      </w:r>
      <w:r w:rsidR="00382C60" w:rsidRPr="00B1150A">
        <w:rPr>
          <w:rFonts w:cs="Times New Roman"/>
        </w:rPr>
        <w:t>thirty (30) calendar days to resolve the delinquency by paying the past-due balances.</w:t>
      </w:r>
    </w:p>
    <w:p w14:paraId="431D3D2A" w14:textId="77777777" w:rsidR="00EC33AE" w:rsidRPr="00E433E4" w:rsidRDefault="00382C60" w:rsidP="00DF574C">
      <w:pPr>
        <w:ind w:firstLine="720"/>
        <w:rPr>
          <w:rFonts w:cs="Times New Roman"/>
        </w:rPr>
      </w:pPr>
      <w:r w:rsidRPr="00B1150A">
        <w:rPr>
          <w:rFonts w:cs="Times New Roman"/>
        </w:rPr>
        <w:lastRenderedPageBreak/>
        <w:t>9.2.</w:t>
      </w:r>
      <w:r w:rsidR="009A3512" w:rsidRPr="00B1150A">
        <w:rPr>
          <w:rFonts w:cs="Times New Roman"/>
        </w:rPr>
        <w:t>a</w:t>
      </w:r>
      <w:r w:rsidRPr="00B1150A">
        <w:rPr>
          <w:rFonts w:cs="Times New Roman"/>
        </w:rPr>
        <w:t xml:space="preserve">. </w:t>
      </w:r>
      <w:r w:rsidR="00CC42D1">
        <w:rPr>
          <w:rFonts w:cs="Times New Roman"/>
        </w:rPr>
        <w:t xml:space="preserve"> </w:t>
      </w:r>
      <w:r w:rsidR="00EC33AE" w:rsidRPr="00E433E4">
        <w:rPr>
          <w:rFonts w:cs="Times New Roman"/>
        </w:rPr>
        <w:t xml:space="preserve">If the borrower fails to respond to or address the delinquency, the Commissioner shall issue a notice of default and right to cure giving the borrower fifteen (15) days to bring the loan current. </w:t>
      </w:r>
      <w:r w:rsidRPr="00E433E4">
        <w:rPr>
          <w:rFonts w:cs="Times New Roman"/>
        </w:rPr>
        <w:t xml:space="preserve"> </w:t>
      </w:r>
    </w:p>
    <w:p w14:paraId="53C03AC4" w14:textId="2484800C" w:rsidR="00382C60" w:rsidRPr="00B1150A" w:rsidRDefault="00EC33AE" w:rsidP="00DF574C">
      <w:pPr>
        <w:ind w:firstLine="720"/>
        <w:rPr>
          <w:rFonts w:cs="Times New Roman"/>
        </w:rPr>
      </w:pPr>
      <w:r w:rsidRPr="00172723">
        <w:rPr>
          <w:rFonts w:cs="Times New Roman"/>
        </w:rPr>
        <w:t xml:space="preserve">9.2.b. </w:t>
      </w:r>
      <w:r w:rsidR="0053552D">
        <w:rPr>
          <w:rFonts w:cs="Times New Roman"/>
        </w:rPr>
        <w:t xml:space="preserve"> </w:t>
      </w:r>
      <w:r w:rsidR="00F80721" w:rsidRPr="00B1150A">
        <w:rPr>
          <w:rFonts w:cs="Times New Roman"/>
        </w:rPr>
        <w:t xml:space="preserve">The Commissioner may take further remedial action </w:t>
      </w:r>
      <w:r w:rsidR="00F80721" w:rsidRPr="00C9333A">
        <w:rPr>
          <w:rFonts w:cs="Times New Roman"/>
          <w:strike/>
        </w:rPr>
        <w:t xml:space="preserve">as approved by the </w:t>
      </w:r>
      <w:r w:rsidR="001D526D" w:rsidRPr="00C9333A">
        <w:rPr>
          <w:rFonts w:cs="Times New Roman"/>
          <w:strike/>
        </w:rPr>
        <w:t xml:space="preserve">Rural Rehabilitation </w:t>
      </w:r>
      <w:r w:rsidR="00F80721" w:rsidRPr="00C9333A">
        <w:rPr>
          <w:rFonts w:cs="Times New Roman"/>
          <w:strike/>
        </w:rPr>
        <w:t>Loan Committee</w:t>
      </w:r>
      <w:r w:rsidR="00F80721" w:rsidRPr="00B1150A">
        <w:rPr>
          <w:rFonts w:cs="Times New Roman"/>
        </w:rPr>
        <w:t>, including formal collection procedures</w:t>
      </w:r>
      <w:r w:rsidR="002F2CBF" w:rsidRPr="00172723">
        <w:rPr>
          <w:rFonts w:cs="Times New Roman"/>
        </w:rPr>
        <w:t>, sale of assets, deed of trust sale</w:t>
      </w:r>
      <w:r w:rsidR="002F2CBF" w:rsidRPr="00B1150A">
        <w:rPr>
          <w:rFonts w:cs="Times New Roman"/>
          <w:u w:val="single"/>
        </w:rPr>
        <w:t xml:space="preserve"> </w:t>
      </w:r>
      <w:r w:rsidR="002F2CBF" w:rsidRPr="00172723">
        <w:rPr>
          <w:rFonts w:cs="Times New Roman"/>
        </w:rPr>
        <w:t>or other allowable measure</w:t>
      </w:r>
      <w:r w:rsidR="00F80721" w:rsidRPr="00172723">
        <w:rPr>
          <w:rFonts w:cs="Times New Roman"/>
        </w:rPr>
        <w:t xml:space="preserve"> </w:t>
      </w:r>
      <w:r w:rsidR="00F80721" w:rsidRPr="00B1150A">
        <w:rPr>
          <w:rFonts w:cs="Times New Roman"/>
        </w:rPr>
        <w:t>against any loan holder who is delinquent</w:t>
      </w:r>
      <w:r w:rsidR="002F2CBF" w:rsidRPr="00B1150A">
        <w:rPr>
          <w:rFonts w:cs="Times New Roman"/>
          <w:u w:val="single"/>
        </w:rPr>
        <w:t>,</w:t>
      </w:r>
      <w:r w:rsidR="00382C60" w:rsidRPr="00B1150A">
        <w:rPr>
          <w:rFonts w:cs="Times New Roman"/>
        </w:rPr>
        <w:t xml:space="preserve"> after initial attempts to resolve </w:t>
      </w:r>
      <w:r w:rsidR="002F2CBF" w:rsidRPr="00172723">
        <w:rPr>
          <w:rFonts w:cs="Times New Roman"/>
        </w:rPr>
        <w:t xml:space="preserve">the </w:t>
      </w:r>
      <w:r w:rsidR="00382C60" w:rsidRPr="00B1150A">
        <w:rPr>
          <w:rFonts w:cs="Times New Roman"/>
        </w:rPr>
        <w:t>delinquency</w:t>
      </w:r>
      <w:r w:rsidR="002F2CBF" w:rsidRPr="00172723">
        <w:rPr>
          <w:rFonts w:cs="Times New Roman"/>
        </w:rPr>
        <w:t xml:space="preserve"> are unsuccessful</w:t>
      </w:r>
      <w:r w:rsidR="00F80721" w:rsidRPr="00172723">
        <w:rPr>
          <w:rFonts w:cs="Times New Roman"/>
        </w:rPr>
        <w:t>.</w:t>
      </w:r>
    </w:p>
    <w:p w14:paraId="109B4820" w14:textId="77777777" w:rsidR="00163C33" w:rsidRPr="00172723" w:rsidRDefault="00163C33" w:rsidP="00163C33">
      <w:pPr>
        <w:ind w:firstLine="360"/>
        <w:rPr>
          <w:rFonts w:cs="Times New Roman"/>
        </w:rPr>
      </w:pPr>
      <w:bookmarkStart w:id="6" w:name="_Hlk516216166"/>
      <w:r w:rsidRPr="00172723">
        <w:rPr>
          <w:rFonts w:cs="Times New Roman"/>
        </w:rPr>
        <w:t xml:space="preserve">9.3. </w:t>
      </w:r>
      <w:r w:rsidR="0053552D">
        <w:rPr>
          <w:rFonts w:cs="Times New Roman"/>
        </w:rPr>
        <w:t xml:space="preserve"> </w:t>
      </w:r>
      <w:r w:rsidRPr="00172723">
        <w:rPr>
          <w:rFonts w:cs="Times New Roman"/>
        </w:rPr>
        <w:t xml:space="preserve">For loans closed </w:t>
      </w:r>
      <w:r w:rsidR="00384DDB" w:rsidRPr="00172723">
        <w:rPr>
          <w:rFonts w:cs="Times New Roman"/>
        </w:rPr>
        <w:t xml:space="preserve">on or </w:t>
      </w:r>
      <w:r w:rsidRPr="00172723">
        <w:rPr>
          <w:rFonts w:cs="Times New Roman"/>
        </w:rPr>
        <w:t xml:space="preserve">after </w:t>
      </w:r>
      <w:r w:rsidR="00384DDB" w:rsidRPr="00172723">
        <w:rPr>
          <w:rFonts w:cs="Times New Roman"/>
        </w:rPr>
        <w:t>July 1</w:t>
      </w:r>
      <w:r w:rsidRPr="00172723">
        <w:rPr>
          <w:rFonts w:cs="Times New Roman"/>
        </w:rPr>
        <w:t>, 201</w:t>
      </w:r>
      <w:r w:rsidR="00384DDB" w:rsidRPr="00172723">
        <w:rPr>
          <w:rFonts w:cs="Times New Roman"/>
        </w:rPr>
        <w:t>9</w:t>
      </w:r>
      <w:r w:rsidRPr="00172723">
        <w:rPr>
          <w:rFonts w:cs="Times New Roman"/>
        </w:rPr>
        <w:t xml:space="preserve">, the Commissioner shall charge a late fee of twenty-five dollars ($25.00) </w:t>
      </w:r>
      <w:r w:rsidR="00477022" w:rsidRPr="00172723">
        <w:rPr>
          <w:rFonts w:cs="Times New Roman"/>
        </w:rPr>
        <w:t>fifteen (15) days after the date a loan becomes delinquent, as defined in subsection 9.1</w:t>
      </w:r>
      <w:r w:rsidR="001F2C00" w:rsidRPr="00172723">
        <w:rPr>
          <w:rFonts w:cs="Times New Roman"/>
        </w:rPr>
        <w:t>,</w:t>
      </w:r>
      <w:r w:rsidR="00477022" w:rsidRPr="00172723">
        <w:rPr>
          <w:rFonts w:cs="Times New Roman"/>
        </w:rPr>
        <w:t xml:space="preserve"> </w:t>
      </w:r>
      <w:r w:rsidR="001F2C00" w:rsidRPr="00172723">
        <w:rPr>
          <w:rFonts w:cs="Times New Roman"/>
        </w:rPr>
        <w:t xml:space="preserve">and </w:t>
      </w:r>
      <w:r w:rsidR="00BD37C1" w:rsidRPr="00172723">
        <w:rPr>
          <w:rFonts w:cs="Times New Roman"/>
        </w:rPr>
        <w:t>shall charge</w:t>
      </w:r>
      <w:r w:rsidR="00AE5BDC" w:rsidRPr="00172723">
        <w:rPr>
          <w:rFonts w:cs="Times New Roman"/>
        </w:rPr>
        <w:t xml:space="preserve"> an additional late fee of twenty-five dollars ($25.00) </w:t>
      </w:r>
      <w:r w:rsidR="00C01B6C" w:rsidRPr="00172723">
        <w:rPr>
          <w:rFonts w:cs="Times New Roman"/>
        </w:rPr>
        <w:t xml:space="preserve">after </w:t>
      </w:r>
      <w:r w:rsidR="00C26AF7" w:rsidRPr="00172723">
        <w:rPr>
          <w:rFonts w:cs="Times New Roman"/>
        </w:rPr>
        <w:t>each</w:t>
      </w:r>
      <w:r w:rsidR="004E3281" w:rsidRPr="00172723">
        <w:rPr>
          <w:rFonts w:cs="Times New Roman"/>
        </w:rPr>
        <w:t xml:space="preserve"> subsequent</w:t>
      </w:r>
      <w:r w:rsidR="00C26AF7" w:rsidRPr="00172723">
        <w:rPr>
          <w:rFonts w:cs="Times New Roman"/>
        </w:rPr>
        <w:t xml:space="preserve"> month the loan remains delinquent.</w:t>
      </w:r>
      <w:bookmarkEnd w:id="6"/>
    </w:p>
    <w:p w14:paraId="302A9BB7" w14:textId="6D59BC76" w:rsidR="00346A66" w:rsidRPr="00172723" w:rsidRDefault="00346A66" w:rsidP="00346A66">
      <w:pPr>
        <w:ind w:firstLine="720"/>
        <w:rPr>
          <w:rFonts w:cs="Times New Roman"/>
        </w:rPr>
      </w:pPr>
      <w:r w:rsidRPr="00172723">
        <w:rPr>
          <w:rFonts w:cs="Times New Roman"/>
        </w:rPr>
        <w:t xml:space="preserve">9.3.a. </w:t>
      </w:r>
      <w:r w:rsidR="0053552D">
        <w:rPr>
          <w:rFonts w:cs="Times New Roman"/>
        </w:rPr>
        <w:t xml:space="preserve"> </w:t>
      </w:r>
      <w:r w:rsidRPr="00172723">
        <w:rPr>
          <w:rFonts w:cs="Times New Roman"/>
        </w:rPr>
        <w:t>The</w:t>
      </w:r>
      <w:r w:rsidR="00C9333A">
        <w:rPr>
          <w:rFonts w:cs="Times New Roman"/>
        </w:rPr>
        <w:t xml:space="preserve"> </w:t>
      </w:r>
      <w:r w:rsidRPr="00C9333A">
        <w:rPr>
          <w:rFonts w:cs="Times New Roman"/>
          <w:strike/>
        </w:rPr>
        <w:t>Rural Rehabilitation Loan Committee</w:t>
      </w:r>
      <w:r w:rsidRPr="00172723">
        <w:rPr>
          <w:rFonts w:cs="Times New Roman"/>
        </w:rPr>
        <w:t xml:space="preserve"> </w:t>
      </w:r>
      <w:r w:rsidR="00C9333A">
        <w:rPr>
          <w:rFonts w:cs="Times New Roman"/>
          <w:u w:val="single"/>
        </w:rPr>
        <w:t>Commissioner</w:t>
      </w:r>
      <w:r w:rsidR="00C9333A" w:rsidRPr="00172723">
        <w:rPr>
          <w:rFonts w:cs="Times New Roman"/>
        </w:rPr>
        <w:t xml:space="preserve"> </w:t>
      </w:r>
      <w:r w:rsidRPr="00172723">
        <w:rPr>
          <w:rFonts w:cs="Times New Roman"/>
        </w:rPr>
        <w:t xml:space="preserve">may waive </w:t>
      </w:r>
      <w:r w:rsidR="001F2C00" w:rsidRPr="00172723">
        <w:rPr>
          <w:rFonts w:cs="Times New Roman"/>
        </w:rPr>
        <w:t>any</w:t>
      </w:r>
      <w:r w:rsidRPr="00172723">
        <w:rPr>
          <w:rFonts w:cs="Times New Roman"/>
        </w:rPr>
        <w:t xml:space="preserve"> late fee</w:t>
      </w:r>
      <w:r w:rsidR="001F2C00" w:rsidRPr="00172723">
        <w:rPr>
          <w:rFonts w:cs="Times New Roman"/>
        </w:rPr>
        <w:t>s</w:t>
      </w:r>
      <w:r w:rsidR="00C9333A">
        <w:rPr>
          <w:rFonts w:cs="Times New Roman"/>
        </w:rPr>
        <w:t xml:space="preserve"> </w:t>
      </w:r>
      <w:r w:rsidR="00C9333A" w:rsidRPr="00C9333A">
        <w:rPr>
          <w:rFonts w:cs="Times New Roman"/>
          <w:strike/>
        </w:rPr>
        <w:t>charged under this section when restructuring a distressed loan under section 15 of this rule</w:t>
      </w:r>
      <w:r w:rsidR="00C9333A">
        <w:rPr>
          <w:rFonts w:cs="Times New Roman"/>
        </w:rPr>
        <w:t xml:space="preserve"> </w:t>
      </w:r>
      <w:r w:rsidR="00C9333A">
        <w:rPr>
          <w:rFonts w:cs="Times New Roman"/>
          <w:u w:val="single"/>
        </w:rPr>
        <w:t>, penalties and interest relating to delinquency, after determining such waiver is in the best interest of the loan program.</w:t>
      </w:r>
    </w:p>
    <w:p w14:paraId="6DA475C6" w14:textId="77777777" w:rsidR="00595E30" w:rsidRPr="00B1150A" w:rsidRDefault="00595E30" w:rsidP="00B1171F">
      <w:pPr>
        <w:ind w:left="720" w:hanging="720"/>
        <w:rPr>
          <w:rFonts w:cs="Times New Roman"/>
          <w:b/>
        </w:rPr>
      </w:pPr>
      <w:r w:rsidRPr="00B1150A">
        <w:rPr>
          <w:rFonts w:cs="Times New Roman"/>
          <w:b/>
        </w:rPr>
        <w:t>§</w:t>
      </w:r>
      <w:r w:rsidR="003B061E" w:rsidRPr="00B1150A">
        <w:rPr>
          <w:rFonts w:cs="Times New Roman"/>
          <w:b/>
        </w:rPr>
        <w:t>61</w:t>
      </w:r>
      <w:r w:rsidRPr="00B1150A">
        <w:rPr>
          <w:rFonts w:cs="Times New Roman"/>
          <w:b/>
        </w:rPr>
        <w:t>-</w:t>
      </w:r>
      <w:r w:rsidR="003B061E" w:rsidRPr="00B1150A">
        <w:rPr>
          <w:rFonts w:cs="Times New Roman"/>
          <w:b/>
        </w:rPr>
        <w:t>3</w:t>
      </w:r>
      <w:r w:rsidR="00857E91" w:rsidRPr="00B1150A">
        <w:rPr>
          <w:rFonts w:cs="Times New Roman"/>
          <w:b/>
        </w:rPr>
        <w:t>3</w:t>
      </w:r>
      <w:r w:rsidR="003B061E" w:rsidRPr="00B1150A">
        <w:rPr>
          <w:rFonts w:cs="Times New Roman"/>
          <w:b/>
        </w:rPr>
        <w:t>-</w:t>
      </w:r>
      <w:r w:rsidRPr="00B1150A">
        <w:rPr>
          <w:rFonts w:cs="Times New Roman"/>
          <w:b/>
        </w:rPr>
        <w:t>10.</w:t>
      </w:r>
      <w:r w:rsidR="000D653D" w:rsidRPr="00B1150A">
        <w:rPr>
          <w:rFonts w:cs="Times New Roman"/>
          <w:b/>
        </w:rPr>
        <w:t xml:space="preserve">  </w:t>
      </w:r>
      <w:r w:rsidRPr="00B1150A">
        <w:rPr>
          <w:rFonts w:cs="Times New Roman"/>
          <w:b/>
        </w:rPr>
        <w:t>Refinancing.</w:t>
      </w:r>
    </w:p>
    <w:p w14:paraId="594712E8" w14:textId="39393B23" w:rsidR="00E801B3" w:rsidRPr="00B1150A" w:rsidRDefault="00D970B8" w:rsidP="00346A66">
      <w:pPr>
        <w:ind w:firstLine="360"/>
        <w:rPr>
          <w:rFonts w:cs="Times New Roman"/>
        </w:rPr>
      </w:pPr>
      <w:r w:rsidRPr="00B1150A">
        <w:rPr>
          <w:rFonts w:cs="Times New Roman"/>
        </w:rPr>
        <w:t xml:space="preserve">10.1.  The </w:t>
      </w:r>
      <w:r w:rsidR="00F93C97" w:rsidRPr="00B1150A">
        <w:rPr>
          <w:rFonts w:cs="Times New Roman"/>
        </w:rPr>
        <w:t xml:space="preserve">loan holder may </w:t>
      </w:r>
      <w:r w:rsidR="002E4C33" w:rsidRPr="00B1150A">
        <w:rPr>
          <w:rFonts w:cs="Times New Roman"/>
        </w:rPr>
        <w:t xml:space="preserve">refinance </w:t>
      </w:r>
      <w:r w:rsidR="002F2CBF" w:rsidRPr="00172723">
        <w:rPr>
          <w:rFonts w:cs="Times New Roman"/>
        </w:rPr>
        <w:t>a loan in good standing after</w:t>
      </w:r>
      <w:r w:rsidR="002E4C33" w:rsidRPr="00B1150A">
        <w:rPr>
          <w:rFonts w:cs="Times New Roman"/>
        </w:rPr>
        <w:t xml:space="preserve"> 5</w:t>
      </w:r>
      <w:r w:rsidRPr="00B1150A">
        <w:rPr>
          <w:rFonts w:cs="Times New Roman"/>
        </w:rPr>
        <w:t xml:space="preserve"> years </w:t>
      </w:r>
      <w:r w:rsidR="00E54D0F" w:rsidRPr="00172723">
        <w:rPr>
          <w:rFonts w:cs="Times New Roman"/>
        </w:rPr>
        <w:t xml:space="preserve">have elapsed </w:t>
      </w:r>
      <w:r w:rsidR="00E75E21" w:rsidRPr="00172723">
        <w:rPr>
          <w:rFonts w:cs="Times New Roman"/>
        </w:rPr>
        <w:t>from the date of the loan</w:t>
      </w:r>
      <w:r w:rsidR="00C9333A">
        <w:rPr>
          <w:rFonts w:cs="Times New Roman"/>
          <w:u w:val="single"/>
        </w:rPr>
        <w:t xml:space="preserve">: </w:t>
      </w:r>
      <w:r w:rsidR="00C9333A">
        <w:rPr>
          <w:rFonts w:cs="Times New Roman"/>
          <w:i/>
          <w:iCs/>
          <w:u w:val="single"/>
        </w:rPr>
        <w:t>Provided</w:t>
      </w:r>
      <w:r w:rsidR="00C9333A">
        <w:rPr>
          <w:rFonts w:cs="Times New Roman"/>
          <w:u w:val="single"/>
        </w:rPr>
        <w:t>, That the Commissioner may waive the five-year requirement upon a showing that a declared state of emergency impacted, or will likely impact, the loan holder’s ability to remain in good standing on the loan</w:t>
      </w:r>
      <w:r w:rsidR="00E75E21" w:rsidRPr="00172723">
        <w:rPr>
          <w:rFonts w:cs="Times New Roman"/>
        </w:rPr>
        <w:t>.</w:t>
      </w:r>
    </w:p>
    <w:p w14:paraId="16AD305D" w14:textId="77777777" w:rsidR="00E54D0F" w:rsidRPr="00B1150A" w:rsidRDefault="00D970B8" w:rsidP="00E75E21">
      <w:pPr>
        <w:ind w:firstLine="360"/>
        <w:rPr>
          <w:rFonts w:cs="Times New Roman"/>
        </w:rPr>
      </w:pPr>
      <w:r w:rsidRPr="00B1150A">
        <w:rPr>
          <w:rFonts w:cs="Times New Roman"/>
        </w:rPr>
        <w:t xml:space="preserve">10.2.  The </w:t>
      </w:r>
      <w:r w:rsidR="00DF4F42" w:rsidRPr="00B1150A">
        <w:rPr>
          <w:rFonts w:cs="Times New Roman"/>
        </w:rPr>
        <w:t>loan holder</w:t>
      </w:r>
      <w:r w:rsidRPr="00B1150A">
        <w:rPr>
          <w:rFonts w:cs="Times New Roman"/>
        </w:rPr>
        <w:t xml:space="preserve"> shall submit a new application</w:t>
      </w:r>
      <w:r w:rsidR="00B91C3A" w:rsidRPr="00B1150A">
        <w:rPr>
          <w:rFonts w:cs="Times New Roman"/>
        </w:rPr>
        <w:t xml:space="preserve"> to be eligible for refinancing</w:t>
      </w:r>
    </w:p>
    <w:p w14:paraId="0D2530B6" w14:textId="77777777" w:rsidR="00D970B8" w:rsidRPr="00E56D11" w:rsidRDefault="00E54D0F" w:rsidP="00E75E21">
      <w:pPr>
        <w:ind w:firstLine="360"/>
        <w:rPr>
          <w:rFonts w:cs="Times New Roman"/>
        </w:rPr>
      </w:pPr>
      <w:r w:rsidRPr="00E56D11">
        <w:rPr>
          <w:rFonts w:cs="Times New Roman"/>
        </w:rPr>
        <w:t>10.3.  T</w:t>
      </w:r>
      <w:r w:rsidR="00E75E21" w:rsidRPr="00E56D11">
        <w:rPr>
          <w:rFonts w:cs="Times New Roman"/>
        </w:rPr>
        <w:t>he Rural Rehabilitation Loan Committee will evaluate the new application using the same criteria for initial loans and will also consider the borrower’s loan repayment history</w:t>
      </w:r>
      <w:r w:rsidR="00B91C3A" w:rsidRPr="00E56D11">
        <w:rPr>
          <w:rFonts w:cs="Times New Roman"/>
        </w:rPr>
        <w:t>.</w:t>
      </w:r>
    </w:p>
    <w:p w14:paraId="66CA702F" w14:textId="77777777" w:rsidR="00D970B8" w:rsidRPr="00E56D11" w:rsidRDefault="00E54D0F" w:rsidP="00A018AE">
      <w:pPr>
        <w:ind w:firstLine="360"/>
        <w:rPr>
          <w:rFonts w:cs="Times New Roman"/>
        </w:rPr>
      </w:pPr>
      <w:r w:rsidRPr="00E56D11">
        <w:rPr>
          <w:rFonts w:cs="Times New Roman"/>
        </w:rPr>
        <w:t>10.4.</w:t>
      </w:r>
      <w:r w:rsidR="00D970B8" w:rsidRPr="00B1150A">
        <w:rPr>
          <w:rFonts w:cs="Times New Roman"/>
        </w:rPr>
        <w:t xml:space="preserve">  </w:t>
      </w:r>
      <w:r w:rsidR="00B91C3A" w:rsidRPr="00B1150A">
        <w:rPr>
          <w:rFonts w:cs="Times New Roman"/>
        </w:rPr>
        <w:t xml:space="preserve">Any refinancing </w:t>
      </w:r>
      <w:r w:rsidR="002F2C9B" w:rsidRPr="00B1150A">
        <w:rPr>
          <w:rFonts w:cs="Times New Roman"/>
        </w:rPr>
        <w:t>may</w:t>
      </w:r>
      <w:r w:rsidR="00D970B8" w:rsidRPr="00B1150A">
        <w:rPr>
          <w:rFonts w:cs="Times New Roman"/>
        </w:rPr>
        <w:t xml:space="preserve"> not extend </w:t>
      </w:r>
      <w:r w:rsidR="00B91C3A" w:rsidRPr="00B1150A">
        <w:rPr>
          <w:rFonts w:cs="Times New Roman"/>
        </w:rPr>
        <w:t xml:space="preserve">a loan </w:t>
      </w:r>
      <w:r w:rsidR="00D970B8" w:rsidRPr="00B1150A">
        <w:rPr>
          <w:rFonts w:cs="Times New Roman"/>
        </w:rPr>
        <w:t>term past 20 years</w:t>
      </w:r>
      <w:r w:rsidR="00E75E21" w:rsidRPr="00E56D11">
        <w:rPr>
          <w:rFonts w:cs="Times New Roman"/>
        </w:rPr>
        <w:t xml:space="preserve"> from the date </w:t>
      </w:r>
      <w:r w:rsidR="00E54121" w:rsidRPr="00E56D11">
        <w:rPr>
          <w:rFonts w:cs="Times New Roman"/>
        </w:rPr>
        <w:t>of the original loan agreement</w:t>
      </w:r>
      <w:r w:rsidR="00D970B8" w:rsidRPr="00E56D11">
        <w:rPr>
          <w:rFonts w:cs="Times New Roman"/>
        </w:rPr>
        <w:t>.</w:t>
      </w:r>
    </w:p>
    <w:p w14:paraId="7F3EB282" w14:textId="77777777" w:rsidR="005F046D" w:rsidRPr="00E56D11" w:rsidRDefault="005F046D" w:rsidP="00E75E21">
      <w:pPr>
        <w:ind w:firstLine="360"/>
        <w:rPr>
          <w:rFonts w:cs="Times New Roman"/>
        </w:rPr>
      </w:pPr>
      <w:r w:rsidRPr="00E56D11">
        <w:rPr>
          <w:rFonts w:cs="Times New Roman"/>
        </w:rPr>
        <w:t>10.</w:t>
      </w:r>
      <w:r w:rsidR="00E54D0F" w:rsidRPr="00E56D11">
        <w:rPr>
          <w:rFonts w:cs="Times New Roman"/>
        </w:rPr>
        <w:t>5</w:t>
      </w:r>
      <w:r w:rsidRPr="00E56D11">
        <w:rPr>
          <w:rFonts w:cs="Times New Roman"/>
        </w:rPr>
        <w:t xml:space="preserve">.  The limits on refinancing in this section shall not apply when restructuring distressed loans under </w:t>
      </w:r>
      <w:r w:rsidR="00A018AE" w:rsidRPr="00E56D11">
        <w:rPr>
          <w:rFonts w:cs="Times New Roman"/>
        </w:rPr>
        <w:t>s</w:t>
      </w:r>
      <w:r w:rsidRPr="00E56D11">
        <w:rPr>
          <w:rFonts w:cs="Times New Roman"/>
        </w:rPr>
        <w:t>ection 15 of this rule.</w:t>
      </w:r>
    </w:p>
    <w:p w14:paraId="23531399" w14:textId="77777777" w:rsidR="00E801B3" w:rsidRPr="00B1150A" w:rsidRDefault="00E801B3" w:rsidP="00B1171F">
      <w:pPr>
        <w:ind w:left="720" w:hanging="720"/>
        <w:rPr>
          <w:rFonts w:cs="Times New Roman"/>
          <w:b/>
        </w:rPr>
      </w:pPr>
      <w:r w:rsidRPr="00B1150A">
        <w:rPr>
          <w:rFonts w:cs="Times New Roman"/>
          <w:b/>
        </w:rPr>
        <w:t>§</w:t>
      </w:r>
      <w:r w:rsidR="00A318B7" w:rsidRPr="00B1150A">
        <w:rPr>
          <w:rFonts w:cs="Times New Roman"/>
          <w:b/>
        </w:rPr>
        <w:t>61</w:t>
      </w:r>
      <w:r w:rsidRPr="00B1150A">
        <w:rPr>
          <w:rFonts w:cs="Times New Roman"/>
          <w:b/>
        </w:rPr>
        <w:t>-</w:t>
      </w:r>
      <w:r w:rsidR="00A318B7" w:rsidRPr="00B1150A">
        <w:rPr>
          <w:rFonts w:cs="Times New Roman"/>
          <w:b/>
        </w:rPr>
        <w:t>3</w:t>
      </w:r>
      <w:r w:rsidR="00857E91" w:rsidRPr="00B1150A">
        <w:rPr>
          <w:rFonts w:cs="Times New Roman"/>
          <w:b/>
        </w:rPr>
        <w:t>3</w:t>
      </w:r>
      <w:r w:rsidR="00A318B7" w:rsidRPr="00B1150A">
        <w:rPr>
          <w:rFonts w:cs="Times New Roman"/>
          <w:b/>
        </w:rPr>
        <w:t>-</w:t>
      </w:r>
      <w:r w:rsidRPr="00B1150A">
        <w:rPr>
          <w:rFonts w:cs="Times New Roman"/>
          <w:b/>
        </w:rPr>
        <w:t>1</w:t>
      </w:r>
      <w:r w:rsidR="007A2895" w:rsidRPr="00B1150A">
        <w:rPr>
          <w:rFonts w:cs="Times New Roman"/>
          <w:b/>
        </w:rPr>
        <w:t>1</w:t>
      </w:r>
      <w:r w:rsidRPr="00B1150A">
        <w:rPr>
          <w:rFonts w:cs="Times New Roman"/>
          <w:b/>
        </w:rPr>
        <w:t>.</w:t>
      </w:r>
      <w:r w:rsidR="000D653D" w:rsidRPr="00B1150A">
        <w:rPr>
          <w:rFonts w:cs="Times New Roman"/>
          <w:b/>
        </w:rPr>
        <w:t xml:space="preserve">  </w:t>
      </w:r>
      <w:r w:rsidRPr="00B1150A">
        <w:rPr>
          <w:rFonts w:cs="Times New Roman"/>
          <w:b/>
        </w:rPr>
        <w:t>Advertisement.</w:t>
      </w:r>
    </w:p>
    <w:p w14:paraId="45239D7D" w14:textId="77777777" w:rsidR="00EA3216" w:rsidRPr="00B1150A" w:rsidRDefault="00BA5719" w:rsidP="009E12C1">
      <w:pPr>
        <w:ind w:firstLine="360"/>
        <w:rPr>
          <w:rFonts w:cs="Times New Roman"/>
        </w:rPr>
      </w:pPr>
      <w:r w:rsidRPr="00B1150A">
        <w:rPr>
          <w:rFonts w:cs="Times New Roman"/>
        </w:rPr>
        <w:t>1</w:t>
      </w:r>
      <w:r w:rsidR="003D0D4A" w:rsidRPr="00B1150A">
        <w:rPr>
          <w:rFonts w:cs="Times New Roman"/>
        </w:rPr>
        <w:t>1</w:t>
      </w:r>
      <w:r w:rsidR="00EA3216" w:rsidRPr="00B1150A">
        <w:rPr>
          <w:rFonts w:cs="Times New Roman"/>
        </w:rPr>
        <w:t>.1</w:t>
      </w:r>
      <w:r w:rsidR="003C1BF8" w:rsidRPr="00B1150A">
        <w:rPr>
          <w:rFonts w:cs="Times New Roman"/>
        </w:rPr>
        <w:t>.</w:t>
      </w:r>
      <w:r w:rsidR="0053552D">
        <w:rPr>
          <w:rFonts w:cs="Times New Roman"/>
        </w:rPr>
        <w:t xml:space="preserve">  </w:t>
      </w:r>
      <w:r w:rsidR="00EA3216" w:rsidRPr="00B1150A">
        <w:rPr>
          <w:rFonts w:cs="Times New Roman"/>
        </w:rPr>
        <w:t>T</w:t>
      </w:r>
      <w:r w:rsidR="0053552D">
        <w:rPr>
          <w:rFonts w:cs="Times New Roman"/>
        </w:rPr>
        <w:t xml:space="preserve">he </w:t>
      </w:r>
      <w:r w:rsidR="00E54D0F" w:rsidRPr="00E56D11">
        <w:rPr>
          <w:rFonts w:cs="Times New Roman"/>
        </w:rPr>
        <w:t xml:space="preserve">Commissioner </w:t>
      </w:r>
      <w:r w:rsidR="00EA3216" w:rsidRPr="00B1150A">
        <w:rPr>
          <w:rFonts w:cs="Times New Roman"/>
        </w:rPr>
        <w:t>shall advertise the Rural Rehabilitation Loan Program to</w:t>
      </w:r>
      <w:r w:rsidR="007224EA" w:rsidRPr="00B1150A">
        <w:rPr>
          <w:rFonts w:cs="Times New Roman"/>
        </w:rPr>
        <w:t xml:space="preserve"> the public in </w:t>
      </w:r>
      <w:r w:rsidR="00E16340" w:rsidRPr="00B1150A">
        <w:rPr>
          <w:rFonts w:cs="Times New Roman"/>
        </w:rPr>
        <w:t xml:space="preserve">both </w:t>
      </w:r>
      <w:r w:rsidR="007224EA" w:rsidRPr="00B1150A">
        <w:rPr>
          <w:rFonts w:cs="Times New Roman"/>
        </w:rPr>
        <w:t>of the following manners:</w:t>
      </w:r>
    </w:p>
    <w:p w14:paraId="025D9423" w14:textId="77777777" w:rsidR="00EA3216" w:rsidRPr="00B1150A" w:rsidRDefault="00EA3216" w:rsidP="00530D4B">
      <w:pPr>
        <w:ind w:left="720"/>
        <w:rPr>
          <w:rFonts w:cs="Times New Roman"/>
        </w:rPr>
      </w:pPr>
      <w:r w:rsidRPr="00B1150A">
        <w:rPr>
          <w:rFonts w:cs="Times New Roman"/>
        </w:rPr>
        <w:t>1</w:t>
      </w:r>
      <w:r w:rsidR="005D776B" w:rsidRPr="00B1150A">
        <w:rPr>
          <w:rFonts w:cs="Times New Roman"/>
        </w:rPr>
        <w:t>1</w:t>
      </w:r>
      <w:r w:rsidRPr="00B1150A">
        <w:rPr>
          <w:rFonts w:cs="Times New Roman"/>
        </w:rPr>
        <w:t>.1.a.  On the West Virginia Department of Agriculture website</w:t>
      </w:r>
      <w:r w:rsidR="00215ED7" w:rsidRPr="00B1150A">
        <w:rPr>
          <w:rFonts w:cs="Times New Roman"/>
        </w:rPr>
        <w:t xml:space="preserve">; </w:t>
      </w:r>
      <w:r w:rsidR="00E16340" w:rsidRPr="00B1150A">
        <w:rPr>
          <w:rFonts w:cs="Times New Roman"/>
        </w:rPr>
        <w:t>and</w:t>
      </w:r>
    </w:p>
    <w:p w14:paraId="5B08C061" w14:textId="77777777" w:rsidR="00EA3216" w:rsidRPr="00B1150A" w:rsidRDefault="00EA3216" w:rsidP="00530D4B">
      <w:pPr>
        <w:ind w:left="720"/>
        <w:rPr>
          <w:rFonts w:cs="Times New Roman"/>
        </w:rPr>
      </w:pPr>
      <w:r w:rsidRPr="00B1150A">
        <w:rPr>
          <w:rFonts w:cs="Times New Roman"/>
        </w:rPr>
        <w:t>1</w:t>
      </w:r>
      <w:r w:rsidR="005D776B" w:rsidRPr="00B1150A">
        <w:rPr>
          <w:rFonts w:cs="Times New Roman"/>
        </w:rPr>
        <w:t>1</w:t>
      </w:r>
      <w:r w:rsidRPr="00B1150A">
        <w:rPr>
          <w:rFonts w:cs="Times New Roman"/>
        </w:rPr>
        <w:t xml:space="preserve">.1.b.  In the </w:t>
      </w:r>
      <w:r w:rsidR="007A01FA" w:rsidRPr="00B1150A">
        <w:rPr>
          <w:rFonts w:cs="Times New Roman"/>
        </w:rPr>
        <w:t xml:space="preserve">West Virginia Department of Agriculture’s </w:t>
      </w:r>
      <w:r w:rsidRPr="00B1150A">
        <w:rPr>
          <w:rFonts w:cs="Times New Roman"/>
        </w:rPr>
        <w:t>Market Bulletin.</w:t>
      </w:r>
    </w:p>
    <w:p w14:paraId="79C935E2" w14:textId="77777777" w:rsidR="00665999" w:rsidRPr="00B1150A" w:rsidRDefault="00665999" w:rsidP="00B1171F">
      <w:pPr>
        <w:ind w:left="720" w:hanging="720"/>
        <w:rPr>
          <w:rFonts w:cs="Times New Roman"/>
          <w:b/>
        </w:rPr>
      </w:pPr>
      <w:r w:rsidRPr="00B1150A">
        <w:rPr>
          <w:rFonts w:cs="Times New Roman"/>
          <w:b/>
        </w:rPr>
        <w:t>§61-33-12.  Competitive Bidding.</w:t>
      </w:r>
    </w:p>
    <w:p w14:paraId="37251E7B" w14:textId="77777777" w:rsidR="00665999" w:rsidRPr="00B1150A" w:rsidRDefault="00665999" w:rsidP="00346A66">
      <w:pPr>
        <w:rPr>
          <w:rFonts w:cs="Times New Roman"/>
        </w:rPr>
      </w:pPr>
      <w:r w:rsidRPr="00B1150A">
        <w:rPr>
          <w:rFonts w:cs="Times New Roman"/>
          <w:b/>
        </w:rPr>
        <w:t xml:space="preserve">       </w:t>
      </w:r>
      <w:r w:rsidRPr="00B1150A">
        <w:rPr>
          <w:rFonts w:cs="Times New Roman"/>
        </w:rPr>
        <w:t xml:space="preserve">12.1.  The </w:t>
      </w:r>
      <w:r w:rsidR="00872E64" w:rsidRPr="00E56D11">
        <w:rPr>
          <w:rFonts w:cs="Times New Roman"/>
        </w:rPr>
        <w:t xml:space="preserve">Commissioner </w:t>
      </w:r>
      <w:r w:rsidRPr="00B1150A">
        <w:rPr>
          <w:rFonts w:cs="Times New Roman"/>
        </w:rPr>
        <w:t>shal</w:t>
      </w:r>
      <w:r w:rsidR="000C79D0" w:rsidRPr="00B1150A">
        <w:rPr>
          <w:rFonts w:cs="Times New Roman"/>
        </w:rPr>
        <w:t>l seek,</w:t>
      </w:r>
      <w:r w:rsidRPr="00B1150A">
        <w:rPr>
          <w:rFonts w:cs="Times New Roman"/>
        </w:rPr>
        <w:t xml:space="preserve"> by use of competitive bids, the servicing of any loans provided through its program.</w:t>
      </w:r>
    </w:p>
    <w:p w14:paraId="260F266F" w14:textId="77777777" w:rsidR="00E801B3" w:rsidRPr="00B1150A" w:rsidRDefault="00E801B3" w:rsidP="00B1171F">
      <w:pPr>
        <w:ind w:left="720" w:hanging="720"/>
        <w:rPr>
          <w:rFonts w:cs="Times New Roman"/>
          <w:b/>
        </w:rPr>
      </w:pPr>
      <w:r w:rsidRPr="00B1150A">
        <w:rPr>
          <w:rFonts w:cs="Times New Roman"/>
          <w:b/>
        </w:rPr>
        <w:lastRenderedPageBreak/>
        <w:t>§</w:t>
      </w:r>
      <w:r w:rsidR="00973386" w:rsidRPr="00B1150A">
        <w:rPr>
          <w:rFonts w:cs="Times New Roman"/>
          <w:b/>
        </w:rPr>
        <w:t>61</w:t>
      </w:r>
      <w:r w:rsidRPr="00B1150A">
        <w:rPr>
          <w:rFonts w:cs="Times New Roman"/>
          <w:b/>
        </w:rPr>
        <w:t>-</w:t>
      </w:r>
      <w:r w:rsidR="00973386" w:rsidRPr="00B1150A">
        <w:rPr>
          <w:rFonts w:cs="Times New Roman"/>
          <w:b/>
        </w:rPr>
        <w:t>3</w:t>
      </w:r>
      <w:r w:rsidR="00857E91" w:rsidRPr="00B1150A">
        <w:rPr>
          <w:rFonts w:cs="Times New Roman"/>
          <w:b/>
        </w:rPr>
        <w:t>3</w:t>
      </w:r>
      <w:r w:rsidR="00973386" w:rsidRPr="00B1150A">
        <w:rPr>
          <w:rFonts w:cs="Times New Roman"/>
          <w:b/>
        </w:rPr>
        <w:t>-</w:t>
      </w:r>
      <w:r w:rsidRPr="00B1150A">
        <w:rPr>
          <w:rFonts w:cs="Times New Roman"/>
          <w:b/>
        </w:rPr>
        <w:t>1</w:t>
      </w:r>
      <w:r w:rsidR="00665999" w:rsidRPr="00B1150A">
        <w:rPr>
          <w:rFonts w:cs="Times New Roman"/>
          <w:b/>
        </w:rPr>
        <w:t>3</w:t>
      </w:r>
      <w:r w:rsidRPr="00B1150A">
        <w:rPr>
          <w:rFonts w:cs="Times New Roman"/>
          <w:b/>
        </w:rPr>
        <w:t>.</w:t>
      </w:r>
      <w:r w:rsidR="000D653D" w:rsidRPr="00B1150A">
        <w:rPr>
          <w:rFonts w:cs="Times New Roman"/>
          <w:b/>
        </w:rPr>
        <w:t xml:space="preserve">  </w:t>
      </w:r>
      <w:r w:rsidRPr="00B1150A">
        <w:rPr>
          <w:rFonts w:cs="Times New Roman"/>
          <w:b/>
        </w:rPr>
        <w:t xml:space="preserve">Annual </w:t>
      </w:r>
      <w:r w:rsidR="00671348" w:rsidRPr="00B1150A">
        <w:rPr>
          <w:rFonts w:cs="Times New Roman"/>
          <w:b/>
        </w:rPr>
        <w:t>r</w:t>
      </w:r>
      <w:r w:rsidRPr="00B1150A">
        <w:rPr>
          <w:rFonts w:cs="Times New Roman"/>
          <w:b/>
        </w:rPr>
        <w:t>eport.</w:t>
      </w:r>
    </w:p>
    <w:p w14:paraId="3B5E55E5" w14:textId="269FEB1D" w:rsidR="00537D09" w:rsidRPr="00B1150A" w:rsidRDefault="00E801B3" w:rsidP="00C9333A">
      <w:pPr>
        <w:ind w:firstLine="360"/>
        <w:rPr>
          <w:rFonts w:cs="Times New Roman"/>
        </w:rPr>
      </w:pPr>
      <w:r w:rsidRPr="00B1150A">
        <w:rPr>
          <w:rFonts w:cs="Times New Roman"/>
        </w:rPr>
        <w:t>1</w:t>
      </w:r>
      <w:r w:rsidR="001E2465" w:rsidRPr="00B1150A">
        <w:rPr>
          <w:rFonts w:cs="Times New Roman"/>
        </w:rPr>
        <w:t>3</w:t>
      </w:r>
      <w:r w:rsidRPr="00B1150A">
        <w:rPr>
          <w:rFonts w:cs="Times New Roman"/>
        </w:rPr>
        <w:t>.1.</w:t>
      </w:r>
      <w:r w:rsidR="000D653D" w:rsidRPr="00B1150A">
        <w:rPr>
          <w:rFonts w:cs="Times New Roman"/>
        </w:rPr>
        <w:t xml:space="preserve">  </w:t>
      </w:r>
      <w:r w:rsidRPr="00B1150A">
        <w:rPr>
          <w:rFonts w:cs="Times New Roman"/>
        </w:rPr>
        <w:t xml:space="preserve">The Commissioner shall file an annual report to the Joint Committee on Government and Finance regarding the loan program, including information about the </w:t>
      </w:r>
      <w:r w:rsidR="005A6230" w:rsidRPr="00B1150A">
        <w:rPr>
          <w:rFonts w:cs="Times New Roman"/>
        </w:rPr>
        <w:t xml:space="preserve">loans </w:t>
      </w:r>
      <w:r w:rsidRPr="00B1150A">
        <w:rPr>
          <w:rFonts w:cs="Times New Roman"/>
        </w:rPr>
        <w:t xml:space="preserve">awarded, </w:t>
      </w:r>
      <w:r w:rsidR="005A6230" w:rsidRPr="00B1150A">
        <w:rPr>
          <w:rFonts w:cs="Times New Roman"/>
        </w:rPr>
        <w:t xml:space="preserve">loans </w:t>
      </w:r>
      <w:r w:rsidRPr="00B1150A">
        <w:rPr>
          <w:rFonts w:cs="Times New Roman"/>
        </w:rPr>
        <w:t>repaid</w:t>
      </w:r>
      <w:r w:rsidR="005A6230" w:rsidRPr="00B1150A">
        <w:rPr>
          <w:rFonts w:cs="Times New Roman"/>
        </w:rPr>
        <w:t xml:space="preserve">, loans </w:t>
      </w:r>
      <w:r w:rsidRPr="00B1150A">
        <w:rPr>
          <w:rFonts w:cs="Times New Roman"/>
        </w:rPr>
        <w:t xml:space="preserve"> outstanding, interest rates, delinquenc</w:t>
      </w:r>
      <w:r w:rsidR="005A6230" w:rsidRPr="00B1150A">
        <w:rPr>
          <w:rFonts w:cs="Times New Roman"/>
        </w:rPr>
        <w:t>y</w:t>
      </w:r>
      <w:r w:rsidRPr="00B1150A">
        <w:rPr>
          <w:rFonts w:cs="Times New Roman"/>
        </w:rPr>
        <w:t xml:space="preserve"> and collections, and other pertinent data.</w:t>
      </w:r>
    </w:p>
    <w:p w14:paraId="2D11FE52" w14:textId="77777777" w:rsidR="00163C33" w:rsidRPr="00E56D11" w:rsidRDefault="00163C33" w:rsidP="00163C33">
      <w:pPr>
        <w:rPr>
          <w:rFonts w:cs="Times New Roman"/>
          <w:b/>
          <w:bCs/>
          <w:lang w:val="en"/>
        </w:rPr>
      </w:pPr>
      <w:r w:rsidRPr="00E56D11">
        <w:rPr>
          <w:rFonts w:cs="Times New Roman"/>
          <w:b/>
          <w:bCs/>
        </w:rPr>
        <w:t>§61-33-</w:t>
      </w:r>
      <w:r w:rsidRPr="00E56D11">
        <w:rPr>
          <w:rFonts w:cs="Times New Roman"/>
          <w:b/>
          <w:bCs/>
          <w:lang w:val="en"/>
        </w:rPr>
        <w:t>14.  Determination of distressed loans</w:t>
      </w:r>
      <w:r w:rsidR="00797010" w:rsidRPr="00E56D11">
        <w:rPr>
          <w:rFonts w:cs="Times New Roman"/>
          <w:b/>
          <w:bCs/>
          <w:lang w:val="en"/>
        </w:rPr>
        <w:t>.</w:t>
      </w:r>
    </w:p>
    <w:p w14:paraId="2656583F" w14:textId="77777777" w:rsidR="00163C33" w:rsidRPr="003213A0" w:rsidRDefault="00163C33" w:rsidP="00163C33">
      <w:pPr>
        <w:ind w:firstLine="360"/>
        <w:rPr>
          <w:rFonts w:cs="Times New Roman"/>
          <w:bCs/>
          <w:lang w:val="en"/>
        </w:rPr>
      </w:pPr>
      <w:r w:rsidRPr="003213A0">
        <w:rPr>
          <w:rFonts w:cs="Times New Roman"/>
          <w:bCs/>
          <w:lang w:val="en"/>
        </w:rPr>
        <w:t>14.1.</w:t>
      </w:r>
      <w:r w:rsidRPr="003213A0">
        <w:rPr>
          <w:rFonts w:cs="Times New Roman"/>
          <w:b/>
          <w:bCs/>
          <w:lang w:val="en"/>
        </w:rPr>
        <w:t xml:space="preserve">  </w:t>
      </w:r>
      <w:r w:rsidRPr="003213A0">
        <w:rPr>
          <w:rFonts w:cs="Times New Roman"/>
          <w:bCs/>
          <w:lang w:val="en"/>
        </w:rPr>
        <w:t xml:space="preserve">The Rural Rehabilitation Loan Committee shall </w:t>
      </w:r>
      <w:r w:rsidR="00E75E21" w:rsidRPr="003213A0">
        <w:rPr>
          <w:rFonts w:cs="Times New Roman"/>
          <w:bCs/>
          <w:lang w:val="en"/>
        </w:rPr>
        <w:t>receive reports</w:t>
      </w:r>
      <w:r w:rsidR="00A75B4C" w:rsidRPr="003213A0">
        <w:rPr>
          <w:rFonts w:cs="Times New Roman"/>
          <w:bCs/>
          <w:lang w:val="en"/>
        </w:rPr>
        <w:t>, prepared by the Department,</w:t>
      </w:r>
      <w:r w:rsidR="00E75E21" w:rsidRPr="003213A0">
        <w:rPr>
          <w:rFonts w:cs="Times New Roman"/>
          <w:bCs/>
          <w:lang w:val="en"/>
        </w:rPr>
        <w:t xml:space="preserve"> on active loans and determine from their repayment history and any other available information if any</w:t>
      </w:r>
      <w:r w:rsidRPr="003213A0">
        <w:rPr>
          <w:rFonts w:cs="Times New Roman"/>
          <w:bCs/>
          <w:lang w:val="en"/>
        </w:rPr>
        <w:t xml:space="preserve"> active loans are </w:t>
      </w:r>
      <w:r w:rsidR="00E75E21" w:rsidRPr="003213A0">
        <w:rPr>
          <w:rFonts w:cs="Times New Roman"/>
          <w:bCs/>
          <w:lang w:val="en"/>
        </w:rPr>
        <w:t xml:space="preserve">in </w:t>
      </w:r>
      <w:r w:rsidRPr="003213A0">
        <w:rPr>
          <w:rFonts w:cs="Times New Roman"/>
          <w:bCs/>
          <w:lang w:val="en"/>
        </w:rPr>
        <w:t>distress.</w:t>
      </w:r>
    </w:p>
    <w:p w14:paraId="5984352A" w14:textId="639E6F33" w:rsidR="00163C33" w:rsidRPr="003213A0" w:rsidRDefault="00163C33" w:rsidP="00163C33">
      <w:pPr>
        <w:ind w:firstLine="360"/>
        <w:rPr>
          <w:rFonts w:cs="Times New Roman"/>
          <w:lang w:val="en"/>
        </w:rPr>
      </w:pPr>
      <w:bookmarkStart w:id="7" w:name="b_1"/>
      <w:bookmarkEnd w:id="7"/>
      <w:r w:rsidRPr="003213A0">
        <w:rPr>
          <w:rFonts w:cs="Times New Roman"/>
          <w:bCs/>
          <w:lang w:val="en"/>
        </w:rPr>
        <w:t xml:space="preserve">14.2.  </w:t>
      </w:r>
      <w:r w:rsidRPr="003213A0">
        <w:rPr>
          <w:rFonts w:cs="Times New Roman"/>
          <w:lang w:val="en"/>
        </w:rPr>
        <w:t>On a determination by the Rural Rehabilitation Loan Committee that a loan is a distressed loan, the Commissioner shall provide written notice to the borrower that the loan may be suitable for restructuring, and include with such notice all materials necessary to enable the borrower to submit an application for restructuring.</w:t>
      </w:r>
    </w:p>
    <w:p w14:paraId="3FF862A7" w14:textId="77777777" w:rsidR="00163C33" w:rsidRPr="003213A0" w:rsidRDefault="00163C33" w:rsidP="00163C33">
      <w:pPr>
        <w:ind w:firstLine="360"/>
        <w:rPr>
          <w:rFonts w:cs="Times New Roman"/>
          <w:lang w:val="en"/>
        </w:rPr>
      </w:pPr>
      <w:bookmarkStart w:id="8" w:name="b_2"/>
      <w:bookmarkStart w:id="9" w:name="c"/>
      <w:bookmarkEnd w:id="8"/>
      <w:bookmarkEnd w:id="9"/>
      <w:r w:rsidRPr="003213A0">
        <w:rPr>
          <w:rFonts w:cs="Times New Roman"/>
          <w:bCs/>
          <w:lang w:val="en"/>
        </w:rPr>
        <w:t>14.3.</w:t>
      </w:r>
      <w:r w:rsidRPr="003213A0">
        <w:rPr>
          <w:rFonts w:cs="Times New Roman"/>
          <w:b/>
          <w:bCs/>
          <w:lang w:val="en"/>
        </w:rPr>
        <w:t xml:space="preserve">  </w:t>
      </w:r>
      <w:r w:rsidRPr="003213A0">
        <w:rPr>
          <w:rFonts w:cs="Times New Roman"/>
          <w:lang w:val="en"/>
        </w:rPr>
        <w:t>On determination that a loan is or has become a distressed loan, the Commissioner shall provide a reasonable opportunity for the borrower to personally appear before the Rural Rehabilitation Loan Committee</w:t>
      </w:r>
      <w:bookmarkStart w:id="10" w:name="c_1"/>
      <w:bookmarkEnd w:id="10"/>
      <w:r w:rsidRPr="003213A0">
        <w:rPr>
          <w:rFonts w:cs="Times New Roman"/>
          <w:lang w:val="en"/>
        </w:rPr>
        <w:t xml:space="preserve"> to review the status of the loan, the financial condition of the borrower, and the suitability of the loan for restructuring.</w:t>
      </w:r>
    </w:p>
    <w:p w14:paraId="36ED64B4" w14:textId="77777777" w:rsidR="00163C33" w:rsidRPr="003213A0" w:rsidRDefault="00163C33" w:rsidP="00163C33">
      <w:pPr>
        <w:rPr>
          <w:rFonts w:cs="Times New Roman"/>
          <w:lang w:val="en"/>
        </w:rPr>
      </w:pPr>
      <w:bookmarkStart w:id="11" w:name="d"/>
      <w:bookmarkEnd w:id="11"/>
      <w:r w:rsidRPr="003213A0">
        <w:rPr>
          <w:rFonts w:cs="Times New Roman"/>
          <w:b/>
          <w:bCs/>
        </w:rPr>
        <w:t xml:space="preserve">§61-33-15. </w:t>
      </w:r>
      <w:r w:rsidRPr="003213A0">
        <w:rPr>
          <w:rFonts w:cs="Times New Roman"/>
          <w:b/>
          <w:bCs/>
          <w:lang w:val="en"/>
        </w:rPr>
        <w:t xml:space="preserve"> Consideration of applications</w:t>
      </w:r>
      <w:r w:rsidRPr="003213A0">
        <w:rPr>
          <w:rFonts w:cs="Times New Roman"/>
          <w:b/>
          <w:lang w:val="en"/>
        </w:rPr>
        <w:t xml:space="preserve"> for restructuring</w:t>
      </w:r>
      <w:r w:rsidR="001D6DC5" w:rsidRPr="003213A0">
        <w:rPr>
          <w:rFonts w:cs="Times New Roman"/>
          <w:b/>
          <w:lang w:val="en"/>
        </w:rPr>
        <w:t>.</w:t>
      </w:r>
    </w:p>
    <w:p w14:paraId="4C3D2488" w14:textId="77777777" w:rsidR="00163C33" w:rsidRPr="003213A0" w:rsidRDefault="00163C33" w:rsidP="00163C33">
      <w:pPr>
        <w:ind w:firstLine="360"/>
        <w:rPr>
          <w:rFonts w:cs="Times New Roman"/>
          <w:lang w:val="en"/>
        </w:rPr>
      </w:pPr>
      <w:bookmarkStart w:id="12" w:name="d_1"/>
      <w:bookmarkEnd w:id="12"/>
      <w:r w:rsidRPr="003213A0">
        <w:rPr>
          <w:rFonts w:cs="Times New Roman"/>
          <w:bCs/>
          <w:lang w:val="en"/>
        </w:rPr>
        <w:t xml:space="preserve">15.1. </w:t>
      </w:r>
      <w:r w:rsidRPr="003213A0">
        <w:rPr>
          <w:rFonts w:cs="Times New Roman"/>
          <w:b/>
          <w:bCs/>
          <w:lang w:val="en"/>
        </w:rPr>
        <w:t xml:space="preserve"> </w:t>
      </w:r>
      <w:r w:rsidRPr="003213A0">
        <w:rPr>
          <w:rFonts w:cs="Times New Roman"/>
          <w:lang w:val="en"/>
        </w:rPr>
        <w:t xml:space="preserve">When the Rural Rehabilitation Loan Committee receives an application for restructuring from a borrower, the Rural Rehabilitation Loan Committee shall determine whether or not to </w:t>
      </w:r>
      <w:r w:rsidR="00E54D0F" w:rsidRPr="003213A0">
        <w:rPr>
          <w:rFonts w:cs="Times New Roman"/>
          <w:lang w:val="en"/>
        </w:rPr>
        <w:t xml:space="preserve">recommend the Commissioner </w:t>
      </w:r>
      <w:r w:rsidRPr="003213A0">
        <w:rPr>
          <w:rFonts w:cs="Times New Roman"/>
          <w:lang w:val="en"/>
        </w:rPr>
        <w:t>approve restructuring the loan, taking into consideration</w:t>
      </w:r>
      <w:r w:rsidR="00A018AE" w:rsidRPr="003213A0">
        <w:rPr>
          <w:rFonts w:cs="Times New Roman"/>
          <w:lang w:val="en"/>
        </w:rPr>
        <w:t>:</w:t>
      </w:r>
    </w:p>
    <w:p w14:paraId="60AF58C2" w14:textId="77777777" w:rsidR="00163C33" w:rsidRPr="003213A0" w:rsidRDefault="00163C33" w:rsidP="00163C33">
      <w:pPr>
        <w:ind w:firstLine="720"/>
        <w:rPr>
          <w:rFonts w:cs="Times New Roman"/>
          <w:lang w:val="en"/>
        </w:rPr>
      </w:pPr>
      <w:bookmarkStart w:id="13" w:name="d_1_A"/>
      <w:bookmarkStart w:id="14" w:name="_Hlk512251087"/>
      <w:bookmarkEnd w:id="13"/>
      <w:r w:rsidRPr="003213A0">
        <w:rPr>
          <w:rFonts w:cs="Times New Roman"/>
          <w:bCs/>
          <w:lang w:val="en"/>
        </w:rPr>
        <w:t>15.1.a.</w:t>
      </w:r>
      <w:bookmarkEnd w:id="14"/>
      <w:r w:rsidRPr="003213A0">
        <w:rPr>
          <w:rFonts w:cs="Times New Roman"/>
          <w:lang w:val="en"/>
        </w:rPr>
        <w:t xml:space="preserve"> </w:t>
      </w:r>
      <w:r w:rsidR="00537D09">
        <w:rPr>
          <w:rFonts w:cs="Times New Roman"/>
          <w:lang w:val="en"/>
        </w:rPr>
        <w:t xml:space="preserve"> </w:t>
      </w:r>
      <w:r w:rsidR="000805AF" w:rsidRPr="003213A0">
        <w:rPr>
          <w:rFonts w:cs="Times New Roman"/>
          <w:lang w:val="en"/>
        </w:rPr>
        <w:t>W</w:t>
      </w:r>
      <w:r w:rsidRPr="003213A0">
        <w:rPr>
          <w:rFonts w:cs="Times New Roman"/>
          <w:lang w:val="en"/>
        </w:rPr>
        <w:t xml:space="preserve">hether the </w:t>
      </w:r>
      <w:r w:rsidR="001830F6" w:rsidRPr="003213A0">
        <w:rPr>
          <w:rFonts w:cs="Times New Roman"/>
          <w:lang w:val="en"/>
        </w:rPr>
        <w:t>proposed restructuring plan is in the best financial interests of the Rural Rehabilitation Loan Program</w:t>
      </w:r>
      <w:r w:rsidRPr="003213A0">
        <w:rPr>
          <w:rFonts w:cs="Times New Roman"/>
          <w:lang w:val="en"/>
        </w:rPr>
        <w:t>;</w:t>
      </w:r>
    </w:p>
    <w:p w14:paraId="41ED0522" w14:textId="77777777" w:rsidR="00163C33" w:rsidRPr="003213A0" w:rsidRDefault="00163C33" w:rsidP="00163C33">
      <w:pPr>
        <w:ind w:firstLine="720"/>
        <w:rPr>
          <w:rFonts w:cs="Times New Roman"/>
          <w:lang w:val="en"/>
        </w:rPr>
      </w:pPr>
      <w:bookmarkStart w:id="15" w:name="d_1_B"/>
      <w:bookmarkEnd w:id="15"/>
      <w:r w:rsidRPr="003213A0">
        <w:rPr>
          <w:rFonts w:cs="Times New Roman"/>
          <w:bCs/>
          <w:lang w:val="en"/>
        </w:rPr>
        <w:t>15.1.b.</w:t>
      </w:r>
      <w:r w:rsidRPr="003213A0">
        <w:rPr>
          <w:rFonts w:cs="Times New Roman"/>
          <w:lang w:val="en"/>
        </w:rPr>
        <w:t xml:space="preserve"> </w:t>
      </w:r>
      <w:r w:rsidR="00537D09">
        <w:rPr>
          <w:rFonts w:cs="Times New Roman"/>
          <w:lang w:val="en"/>
        </w:rPr>
        <w:t xml:space="preserve"> </w:t>
      </w:r>
      <w:r w:rsidR="000805AF" w:rsidRPr="003213A0">
        <w:rPr>
          <w:rFonts w:cs="Times New Roman"/>
          <w:lang w:val="en"/>
        </w:rPr>
        <w:t>W</w:t>
      </w:r>
      <w:r w:rsidRPr="003213A0">
        <w:rPr>
          <w:rFonts w:cs="Times New Roman"/>
          <w:lang w:val="en"/>
        </w:rPr>
        <w:t>hether the borrower is applying all income over and above necessary and reasonable living and operating expenses to the payment of primary obligations;</w:t>
      </w:r>
    </w:p>
    <w:p w14:paraId="3CEAD074" w14:textId="77777777" w:rsidR="00163C33" w:rsidRPr="003213A0" w:rsidRDefault="00163C33" w:rsidP="00163C33">
      <w:pPr>
        <w:ind w:firstLine="720"/>
        <w:rPr>
          <w:rFonts w:cs="Times New Roman"/>
          <w:lang w:val="en"/>
        </w:rPr>
      </w:pPr>
      <w:bookmarkStart w:id="16" w:name="d_1_C"/>
      <w:bookmarkEnd w:id="16"/>
      <w:r w:rsidRPr="003213A0">
        <w:rPr>
          <w:rFonts w:cs="Times New Roman"/>
          <w:bCs/>
          <w:lang w:val="en"/>
        </w:rPr>
        <w:t>15.1.c.</w:t>
      </w:r>
      <w:r w:rsidRPr="003213A0">
        <w:rPr>
          <w:rFonts w:cs="Times New Roman"/>
          <w:lang w:val="en"/>
        </w:rPr>
        <w:t xml:space="preserve"> </w:t>
      </w:r>
      <w:r w:rsidR="00537D09">
        <w:rPr>
          <w:rFonts w:cs="Times New Roman"/>
          <w:lang w:val="en"/>
        </w:rPr>
        <w:t xml:space="preserve"> </w:t>
      </w:r>
      <w:r w:rsidR="000805AF" w:rsidRPr="003213A0">
        <w:rPr>
          <w:rFonts w:cs="Times New Roman"/>
          <w:lang w:val="en"/>
        </w:rPr>
        <w:t>W</w:t>
      </w:r>
      <w:r w:rsidRPr="003213A0">
        <w:rPr>
          <w:rFonts w:cs="Times New Roman"/>
          <w:lang w:val="en"/>
        </w:rPr>
        <w:t>hether the borrower has the financial capacity and the management skills to protect the collateral from diversion, dissipation, or deterioration;</w:t>
      </w:r>
    </w:p>
    <w:p w14:paraId="174BC996" w14:textId="77777777" w:rsidR="00163C33" w:rsidRPr="003213A0" w:rsidRDefault="00163C33" w:rsidP="00163C33">
      <w:pPr>
        <w:ind w:firstLine="720"/>
        <w:rPr>
          <w:rFonts w:cs="Times New Roman"/>
          <w:lang w:val="en"/>
        </w:rPr>
      </w:pPr>
      <w:bookmarkStart w:id="17" w:name="d_1_D"/>
      <w:bookmarkEnd w:id="17"/>
      <w:r w:rsidRPr="003213A0">
        <w:rPr>
          <w:rFonts w:cs="Times New Roman"/>
          <w:bCs/>
          <w:lang w:val="en"/>
        </w:rPr>
        <w:t xml:space="preserve">15.1.d. </w:t>
      </w:r>
      <w:r w:rsidR="00537D09">
        <w:rPr>
          <w:rFonts w:cs="Times New Roman"/>
          <w:bCs/>
          <w:lang w:val="en"/>
        </w:rPr>
        <w:t xml:space="preserve"> </w:t>
      </w:r>
      <w:r w:rsidR="000805AF" w:rsidRPr="003213A0">
        <w:rPr>
          <w:rFonts w:cs="Times New Roman"/>
          <w:lang w:val="en"/>
        </w:rPr>
        <w:t>W</w:t>
      </w:r>
      <w:r w:rsidRPr="003213A0">
        <w:rPr>
          <w:rFonts w:cs="Times New Roman"/>
          <w:lang w:val="en"/>
        </w:rPr>
        <w:t>hether the borrower is capable of working out existing financial difficulties, reestablishing a viable operation, and repaying the loan on a rescheduled basis; and</w:t>
      </w:r>
    </w:p>
    <w:p w14:paraId="518131FE" w14:textId="77777777" w:rsidR="00163C33" w:rsidRPr="003213A0" w:rsidRDefault="00163C33" w:rsidP="00163C33">
      <w:pPr>
        <w:ind w:firstLine="720"/>
        <w:rPr>
          <w:rFonts w:cs="Times New Roman"/>
          <w:lang w:val="en"/>
        </w:rPr>
      </w:pPr>
      <w:bookmarkStart w:id="18" w:name="d_1_E"/>
      <w:bookmarkEnd w:id="18"/>
      <w:r w:rsidRPr="003213A0">
        <w:rPr>
          <w:rFonts w:cs="Times New Roman"/>
          <w:bCs/>
          <w:lang w:val="en"/>
        </w:rPr>
        <w:t xml:space="preserve">15.1.e. </w:t>
      </w:r>
      <w:r w:rsidR="00537D09">
        <w:rPr>
          <w:rFonts w:cs="Times New Roman"/>
          <w:bCs/>
          <w:lang w:val="en"/>
        </w:rPr>
        <w:t xml:space="preserve"> </w:t>
      </w:r>
      <w:r w:rsidR="000805AF" w:rsidRPr="003213A0">
        <w:rPr>
          <w:rFonts w:cs="Times New Roman"/>
          <w:lang w:val="en"/>
        </w:rPr>
        <w:t>I</w:t>
      </w:r>
      <w:r w:rsidRPr="003213A0">
        <w:rPr>
          <w:rFonts w:cs="Times New Roman"/>
          <w:lang w:val="en"/>
        </w:rPr>
        <w:t xml:space="preserve">n the case of a distressed loan that is not delinquent, whether restructuring consistent with sound lending practices may be taken to reasonably ensure that the loan will not become </w:t>
      </w:r>
      <w:r w:rsidR="00724FDD" w:rsidRPr="003213A0">
        <w:rPr>
          <w:rFonts w:cs="Times New Roman"/>
          <w:lang w:val="en"/>
        </w:rPr>
        <w:t>delinquent</w:t>
      </w:r>
      <w:r w:rsidRPr="003213A0">
        <w:rPr>
          <w:rFonts w:cs="Times New Roman"/>
          <w:lang w:val="en"/>
        </w:rPr>
        <w:t>.</w:t>
      </w:r>
    </w:p>
    <w:p w14:paraId="6467C772" w14:textId="77777777" w:rsidR="00163C33" w:rsidRPr="003213A0" w:rsidRDefault="00163C33" w:rsidP="00FE21D8">
      <w:pPr>
        <w:ind w:firstLine="360"/>
        <w:rPr>
          <w:rFonts w:cs="Times New Roman"/>
          <w:bCs/>
          <w:lang w:val="en"/>
        </w:rPr>
      </w:pPr>
      <w:bookmarkStart w:id="19" w:name="d_2"/>
      <w:bookmarkEnd w:id="19"/>
      <w:r w:rsidRPr="003213A0">
        <w:rPr>
          <w:rFonts w:cs="Times New Roman"/>
          <w:bCs/>
          <w:lang w:val="en"/>
        </w:rPr>
        <w:t>15.2.</w:t>
      </w:r>
      <w:r w:rsidRPr="003213A0">
        <w:rPr>
          <w:rFonts w:cs="Times New Roman"/>
          <w:b/>
          <w:bCs/>
          <w:lang w:val="en"/>
        </w:rPr>
        <w:t xml:space="preserve"> </w:t>
      </w:r>
      <w:r w:rsidR="00537D09">
        <w:rPr>
          <w:rFonts w:cs="Times New Roman"/>
          <w:b/>
          <w:bCs/>
          <w:lang w:val="en"/>
        </w:rPr>
        <w:t xml:space="preserve"> </w:t>
      </w:r>
      <w:r w:rsidRPr="003213A0">
        <w:rPr>
          <w:rFonts w:cs="Times New Roman"/>
          <w:bCs/>
          <w:lang w:val="en"/>
        </w:rPr>
        <w:t>The Rural Rehabilitation Loan Committee may modify the restructuring plan proposed by the borrower or propose a new restructuring plan.</w:t>
      </w:r>
    </w:p>
    <w:sectPr w:rsidR="00163C33" w:rsidRPr="003213A0" w:rsidSect="005E05D2">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B2A7F" w14:textId="77777777" w:rsidR="005F5EE8" w:rsidRDefault="005F5EE8" w:rsidP="00E12785">
      <w:pPr>
        <w:spacing w:after="0" w:line="240" w:lineRule="auto"/>
      </w:pPr>
      <w:r>
        <w:separator/>
      </w:r>
    </w:p>
  </w:endnote>
  <w:endnote w:type="continuationSeparator" w:id="0">
    <w:p w14:paraId="19FB122D" w14:textId="77777777" w:rsidR="005F5EE8" w:rsidRDefault="005F5EE8" w:rsidP="00E1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839548"/>
      <w:docPartObj>
        <w:docPartGallery w:val="Page Numbers (Bottom of Page)"/>
        <w:docPartUnique/>
      </w:docPartObj>
    </w:sdtPr>
    <w:sdtEndPr>
      <w:rPr>
        <w:b/>
        <w:noProof/>
        <w:sz w:val="20"/>
        <w:szCs w:val="20"/>
      </w:rPr>
    </w:sdtEndPr>
    <w:sdtContent>
      <w:p w14:paraId="3CFBC6D0" w14:textId="77777777" w:rsidR="001C0F58" w:rsidRPr="001C0F58" w:rsidRDefault="001C0F58">
        <w:pPr>
          <w:pStyle w:val="Footer"/>
          <w:jc w:val="center"/>
          <w:rPr>
            <w:b/>
            <w:sz w:val="20"/>
            <w:szCs w:val="20"/>
          </w:rPr>
        </w:pPr>
        <w:r w:rsidRPr="001C0F58">
          <w:rPr>
            <w:b/>
            <w:sz w:val="20"/>
            <w:szCs w:val="20"/>
          </w:rPr>
          <w:fldChar w:fldCharType="begin"/>
        </w:r>
        <w:r w:rsidRPr="001C0F58">
          <w:rPr>
            <w:b/>
            <w:sz w:val="20"/>
            <w:szCs w:val="20"/>
          </w:rPr>
          <w:instrText xml:space="preserve"> PAGE   \* MERGEFORMAT </w:instrText>
        </w:r>
        <w:r w:rsidRPr="001C0F58">
          <w:rPr>
            <w:b/>
            <w:sz w:val="20"/>
            <w:szCs w:val="20"/>
          </w:rPr>
          <w:fldChar w:fldCharType="separate"/>
        </w:r>
        <w:r w:rsidR="0045456B">
          <w:rPr>
            <w:b/>
            <w:noProof/>
            <w:sz w:val="20"/>
            <w:szCs w:val="20"/>
          </w:rPr>
          <w:t>4</w:t>
        </w:r>
        <w:r w:rsidRPr="001C0F58">
          <w:rPr>
            <w:b/>
            <w:noProof/>
            <w:sz w:val="20"/>
            <w:szCs w:val="20"/>
          </w:rPr>
          <w:fldChar w:fldCharType="end"/>
        </w:r>
      </w:p>
    </w:sdtContent>
  </w:sdt>
  <w:p w14:paraId="2206FB92" w14:textId="77777777" w:rsidR="00EC33AE" w:rsidRDefault="00EC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B4903" w14:textId="77777777" w:rsidR="005F5EE8" w:rsidRDefault="005F5EE8" w:rsidP="00E12785">
      <w:pPr>
        <w:spacing w:after="0" w:line="240" w:lineRule="auto"/>
      </w:pPr>
      <w:r>
        <w:separator/>
      </w:r>
    </w:p>
  </w:footnote>
  <w:footnote w:type="continuationSeparator" w:id="0">
    <w:p w14:paraId="6B25C371" w14:textId="77777777" w:rsidR="005F5EE8" w:rsidRDefault="005F5EE8" w:rsidP="00E1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845F" w14:textId="77777777" w:rsidR="005E05D2" w:rsidRDefault="005E05D2">
    <w:pPr>
      <w:pStyle w:val="Header"/>
    </w:pPr>
    <w:r>
      <w:ptab w:relativeTo="margin" w:alignment="center" w:leader="none"/>
    </w:r>
    <w:r w:rsidRPr="005E05D2">
      <w:rPr>
        <w:b/>
        <w:sz w:val="20"/>
        <w:szCs w:val="20"/>
      </w:rPr>
      <w:t>61CSR33</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F1"/>
    <w:rsid w:val="00021E39"/>
    <w:rsid w:val="00030F8A"/>
    <w:rsid w:val="000317B8"/>
    <w:rsid w:val="0003191C"/>
    <w:rsid w:val="00032169"/>
    <w:rsid w:val="00034675"/>
    <w:rsid w:val="00035A7C"/>
    <w:rsid w:val="0004580D"/>
    <w:rsid w:val="0004617A"/>
    <w:rsid w:val="000520F3"/>
    <w:rsid w:val="0005434E"/>
    <w:rsid w:val="000556C5"/>
    <w:rsid w:val="000561AE"/>
    <w:rsid w:val="000604FB"/>
    <w:rsid w:val="0006085A"/>
    <w:rsid w:val="00062D5A"/>
    <w:rsid w:val="00064858"/>
    <w:rsid w:val="00065283"/>
    <w:rsid w:val="00066D63"/>
    <w:rsid w:val="00073CA2"/>
    <w:rsid w:val="00074231"/>
    <w:rsid w:val="000805AF"/>
    <w:rsid w:val="000A1A3E"/>
    <w:rsid w:val="000B7DE9"/>
    <w:rsid w:val="000C16EC"/>
    <w:rsid w:val="000C3111"/>
    <w:rsid w:val="000C79D0"/>
    <w:rsid w:val="000D1CE4"/>
    <w:rsid w:val="000D6432"/>
    <w:rsid w:val="000D653D"/>
    <w:rsid w:val="000E7233"/>
    <w:rsid w:val="000F2AAB"/>
    <w:rsid w:val="000F3556"/>
    <w:rsid w:val="00107C0B"/>
    <w:rsid w:val="001377DB"/>
    <w:rsid w:val="0015194B"/>
    <w:rsid w:val="00160EFA"/>
    <w:rsid w:val="00163C33"/>
    <w:rsid w:val="00172723"/>
    <w:rsid w:val="00180CA7"/>
    <w:rsid w:val="001830F6"/>
    <w:rsid w:val="00193FAE"/>
    <w:rsid w:val="001B4179"/>
    <w:rsid w:val="001B65EC"/>
    <w:rsid w:val="001B6CD9"/>
    <w:rsid w:val="001C0F58"/>
    <w:rsid w:val="001D526D"/>
    <w:rsid w:val="001D6DC5"/>
    <w:rsid w:val="001E2465"/>
    <w:rsid w:val="001E3B16"/>
    <w:rsid w:val="001F2C00"/>
    <w:rsid w:val="00215ED7"/>
    <w:rsid w:val="002236AC"/>
    <w:rsid w:val="00225375"/>
    <w:rsid w:val="002303D5"/>
    <w:rsid w:val="002332DD"/>
    <w:rsid w:val="00235CF2"/>
    <w:rsid w:val="00236D41"/>
    <w:rsid w:val="00244460"/>
    <w:rsid w:val="0025302E"/>
    <w:rsid w:val="00254A77"/>
    <w:rsid w:val="0027534B"/>
    <w:rsid w:val="00286794"/>
    <w:rsid w:val="0029455A"/>
    <w:rsid w:val="002A04BE"/>
    <w:rsid w:val="002A3BBA"/>
    <w:rsid w:val="002A4D34"/>
    <w:rsid w:val="002B71E4"/>
    <w:rsid w:val="002C633C"/>
    <w:rsid w:val="002D6305"/>
    <w:rsid w:val="002D674E"/>
    <w:rsid w:val="002E1804"/>
    <w:rsid w:val="002E4C33"/>
    <w:rsid w:val="002F2C9B"/>
    <w:rsid w:val="002F2CBF"/>
    <w:rsid w:val="002F644D"/>
    <w:rsid w:val="00313657"/>
    <w:rsid w:val="0031525B"/>
    <w:rsid w:val="00315AD3"/>
    <w:rsid w:val="00315EEE"/>
    <w:rsid w:val="0031645A"/>
    <w:rsid w:val="003213A0"/>
    <w:rsid w:val="00326C3F"/>
    <w:rsid w:val="00341AA0"/>
    <w:rsid w:val="00343935"/>
    <w:rsid w:val="00346A66"/>
    <w:rsid w:val="003602EE"/>
    <w:rsid w:val="00372928"/>
    <w:rsid w:val="00380A83"/>
    <w:rsid w:val="00382131"/>
    <w:rsid w:val="00382C60"/>
    <w:rsid w:val="00384DDB"/>
    <w:rsid w:val="0038656B"/>
    <w:rsid w:val="00386AA0"/>
    <w:rsid w:val="003875A1"/>
    <w:rsid w:val="00391227"/>
    <w:rsid w:val="00391C54"/>
    <w:rsid w:val="00392626"/>
    <w:rsid w:val="003929C9"/>
    <w:rsid w:val="00393C26"/>
    <w:rsid w:val="003A6856"/>
    <w:rsid w:val="003A7F3E"/>
    <w:rsid w:val="003B061E"/>
    <w:rsid w:val="003B069A"/>
    <w:rsid w:val="003C1BF8"/>
    <w:rsid w:val="003C22FB"/>
    <w:rsid w:val="003C59C0"/>
    <w:rsid w:val="003D0D4A"/>
    <w:rsid w:val="003D260B"/>
    <w:rsid w:val="003D2938"/>
    <w:rsid w:val="003D2C1A"/>
    <w:rsid w:val="003E0B62"/>
    <w:rsid w:val="003E1D5A"/>
    <w:rsid w:val="00400FB6"/>
    <w:rsid w:val="00422328"/>
    <w:rsid w:val="00435A29"/>
    <w:rsid w:val="00436238"/>
    <w:rsid w:val="00441D84"/>
    <w:rsid w:val="00444492"/>
    <w:rsid w:val="00445D75"/>
    <w:rsid w:val="00451B3F"/>
    <w:rsid w:val="0045456B"/>
    <w:rsid w:val="0045619F"/>
    <w:rsid w:val="00456E49"/>
    <w:rsid w:val="00457F79"/>
    <w:rsid w:val="00477022"/>
    <w:rsid w:val="004846AA"/>
    <w:rsid w:val="00484870"/>
    <w:rsid w:val="00492816"/>
    <w:rsid w:val="004975AD"/>
    <w:rsid w:val="004A3B83"/>
    <w:rsid w:val="004A5E36"/>
    <w:rsid w:val="004C2194"/>
    <w:rsid w:val="004C6A86"/>
    <w:rsid w:val="004E3281"/>
    <w:rsid w:val="004E35BD"/>
    <w:rsid w:val="00510870"/>
    <w:rsid w:val="00513D66"/>
    <w:rsid w:val="00525040"/>
    <w:rsid w:val="00525CC9"/>
    <w:rsid w:val="00530D4B"/>
    <w:rsid w:val="00534EAB"/>
    <w:rsid w:val="0053552D"/>
    <w:rsid w:val="00537006"/>
    <w:rsid w:val="00537D09"/>
    <w:rsid w:val="00537D10"/>
    <w:rsid w:val="00542E44"/>
    <w:rsid w:val="00546B44"/>
    <w:rsid w:val="00556DBE"/>
    <w:rsid w:val="00581F11"/>
    <w:rsid w:val="005842A0"/>
    <w:rsid w:val="00595E30"/>
    <w:rsid w:val="005A2BCE"/>
    <w:rsid w:val="005A6230"/>
    <w:rsid w:val="005A73C2"/>
    <w:rsid w:val="005B3B8A"/>
    <w:rsid w:val="005C134C"/>
    <w:rsid w:val="005D776B"/>
    <w:rsid w:val="005E05D2"/>
    <w:rsid w:val="005F046D"/>
    <w:rsid w:val="005F5EE8"/>
    <w:rsid w:val="0062506A"/>
    <w:rsid w:val="00632BF6"/>
    <w:rsid w:val="006518EA"/>
    <w:rsid w:val="00651D98"/>
    <w:rsid w:val="00655A4F"/>
    <w:rsid w:val="00655CC1"/>
    <w:rsid w:val="00655E4C"/>
    <w:rsid w:val="006657E5"/>
    <w:rsid w:val="00665999"/>
    <w:rsid w:val="00671348"/>
    <w:rsid w:val="00682C89"/>
    <w:rsid w:val="00686ACC"/>
    <w:rsid w:val="00690ACB"/>
    <w:rsid w:val="006A01CC"/>
    <w:rsid w:val="006A0F16"/>
    <w:rsid w:val="006A6EAA"/>
    <w:rsid w:val="006B589A"/>
    <w:rsid w:val="006B75CB"/>
    <w:rsid w:val="006C0339"/>
    <w:rsid w:val="006C2EA0"/>
    <w:rsid w:val="006C79A0"/>
    <w:rsid w:val="006D2E06"/>
    <w:rsid w:val="006E10A3"/>
    <w:rsid w:val="006E4D11"/>
    <w:rsid w:val="006E4EB0"/>
    <w:rsid w:val="006F4D5B"/>
    <w:rsid w:val="00702BD4"/>
    <w:rsid w:val="00720E84"/>
    <w:rsid w:val="007219D3"/>
    <w:rsid w:val="007224EA"/>
    <w:rsid w:val="00724FDD"/>
    <w:rsid w:val="00726666"/>
    <w:rsid w:val="00735C25"/>
    <w:rsid w:val="00746487"/>
    <w:rsid w:val="007479BD"/>
    <w:rsid w:val="007631EC"/>
    <w:rsid w:val="0077622A"/>
    <w:rsid w:val="00795E50"/>
    <w:rsid w:val="00796C29"/>
    <w:rsid w:val="00797010"/>
    <w:rsid w:val="007A01FA"/>
    <w:rsid w:val="007A2895"/>
    <w:rsid w:val="007A7B32"/>
    <w:rsid w:val="007B05EA"/>
    <w:rsid w:val="007B7E84"/>
    <w:rsid w:val="007C1E9E"/>
    <w:rsid w:val="007C1F72"/>
    <w:rsid w:val="0080531F"/>
    <w:rsid w:val="00805B41"/>
    <w:rsid w:val="0081264D"/>
    <w:rsid w:val="0081389B"/>
    <w:rsid w:val="0082447E"/>
    <w:rsid w:val="008305CC"/>
    <w:rsid w:val="00834B7D"/>
    <w:rsid w:val="00844C54"/>
    <w:rsid w:val="00857E91"/>
    <w:rsid w:val="00865EE0"/>
    <w:rsid w:val="008660D2"/>
    <w:rsid w:val="00872E64"/>
    <w:rsid w:val="00881207"/>
    <w:rsid w:val="00885905"/>
    <w:rsid w:val="008B1335"/>
    <w:rsid w:val="008B2F38"/>
    <w:rsid w:val="008B5D05"/>
    <w:rsid w:val="008C56A5"/>
    <w:rsid w:val="008F5AA4"/>
    <w:rsid w:val="00910B4B"/>
    <w:rsid w:val="00911F0D"/>
    <w:rsid w:val="00913F4C"/>
    <w:rsid w:val="009212BD"/>
    <w:rsid w:val="00923642"/>
    <w:rsid w:val="00932A59"/>
    <w:rsid w:val="00932C18"/>
    <w:rsid w:val="009428B5"/>
    <w:rsid w:val="0095464F"/>
    <w:rsid w:val="00964B64"/>
    <w:rsid w:val="00965040"/>
    <w:rsid w:val="00973386"/>
    <w:rsid w:val="00973F51"/>
    <w:rsid w:val="00981920"/>
    <w:rsid w:val="00982416"/>
    <w:rsid w:val="0098300A"/>
    <w:rsid w:val="00994898"/>
    <w:rsid w:val="009A3512"/>
    <w:rsid w:val="009B16F4"/>
    <w:rsid w:val="009B2CBB"/>
    <w:rsid w:val="009B321C"/>
    <w:rsid w:val="009B3737"/>
    <w:rsid w:val="009B41CD"/>
    <w:rsid w:val="009B5B07"/>
    <w:rsid w:val="009B688F"/>
    <w:rsid w:val="009B77C4"/>
    <w:rsid w:val="009C2784"/>
    <w:rsid w:val="009D161E"/>
    <w:rsid w:val="009D27A7"/>
    <w:rsid w:val="009D4DFC"/>
    <w:rsid w:val="009D77EB"/>
    <w:rsid w:val="009E12C1"/>
    <w:rsid w:val="009E2EF3"/>
    <w:rsid w:val="009E3BDE"/>
    <w:rsid w:val="009F6592"/>
    <w:rsid w:val="00A018AE"/>
    <w:rsid w:val="00A305C0"/>
    <w:rsid w:val="00A318B7"/>
    <w:rsid w:val="00A4648D"/>
    <w:rsid w:val="00A56709"/>
    <w:rsid w:val="00A63733"/>
    <w:rsid w:val="00A65611"/>
    <w:rsid w:val="00A75B4C"/>
    <w:rsid w:val="00A914E9"/>
    <w:rsid w:val="00A967BE"/>
    <w:rsid w:val="00AA11BA"/>
    <w:rsid w:val="00AA66BE"/>
    <w:rsid w:val="00AB11D9"/>
    <w:rsid w:val="00AC64F1"/>
    <w:rsid w:val="00AE5BDC"/>
    <w:rsid w:val="00AE6493"/>
    <w:rsid w:val="00AF1330"/>
    <w:rsid w:val="00AF14D5"/>
    <w:rsid w:val="00AF46DD"/>
    <w:rsid w:val="00B040A0"/>
    <w:rsid w:val="00B1150A"/>
    <w:rsid w:val="00B1171F"/>
    <w:rsid w:val="00B12DF6"/>
    <w:rsid w:val="00B13015"/>
    <w:rsid w:val="00B131B6"/>
    <w:rsid w:val="00B237AF"/>
    <w:rsid w:val="00B2608A"/>
    <w:rsid w:val="00B267F1"/>
    <w:rsid w:val="00B270F5"/>
    <w:rsid w:val="00B27C85"/>
    <w:rsid w:val="00B306B3"/>
    <w:rsid w:val="00B33497"/>
    <w:rsid w:val="00B54560"/>
    <w:rsid w:val="00B56AC5"/>
    <w:rsid w:val="00B672FE"/>
    <w:rsid w:val="00B80E94"/>
    <w:rsid w:val="00B856DE"/>
    <w:rsid w:val="00B91C3A"/>
    <w:rsid w:val="00B954CC"/>
    <w:rsid w:val="00B97309"/>
    <w:rsid w:val="00BA5719"/>
    <w:rsid w:val="00BB3A51"/>
    <w:rsid w:val="00BB46ED"/>
    <w:rsid w:val="00BB4B8A"/>
    <w:rsid w:val="00BC221E"/>
    <w:rsid w:val="00BD09BD"/>
    <w:rsid w:val="00BD200F"/>
    <w:rsid w:val="00BD37C1"/>
    <w:rsid w:val="00BD6C44"/>
    <w:rsid w:val="00BD763D"/>
    <w:rsid w:val="00BE15CE"/>
    <w:rsid w:val="00BE33B9"/>
    <w:rsid w:val="00BE6E70"/>
    <w:rsid w:val="00BF1F42"/>
    <w:rsid w:val="00BF40D7"/>
    <w:rsid w:val="00C01B6C"/>
    <w:rsid w:val="00C1252C"/>
    <w:rsid w:val="00C139D2"/>
    <w:rsid w:val="00C13CC8"/>
    <w:rsid w:val="00C17BAB"/>
    <w:rsid w:val="00C26AF7"/>
    <w:rsid w:val="00C35427"/>
    <w:rsid w:val="00C41CAC"/>
    <w:rsid w:val="00C435D2"/>
    <w:rsid w:val="00C43972"/>
    <w:rsid w:val="00C773EC"/>
    <w:rsid w:val="00C84427"/>
    <w:rsid w:val="00C9333A"/>
    <w:rsid w:val="00C94402"/>
    <w:rsid w:val="00CA35D6"/>
    <w:rsid w:val="00CA396F"/>
    <w:rsid w:val="00CB6A42"/>
    <w:rsid w:val="00CC32D5"/>
    <w:rsid w:val="00CC42D1"/>
    <w:rsid w:val="00CC4598"/>
    <w:rsid w:val="00CF1F79"/>
    <w:rsid w:val="00CF6986"/>
    <w:rsid w:val="00CF7B3C"/>
    <w:rsid w:val="00D04EF5"/>
    <w:rsid w:val="00D05E0C"/>
    <w:rsid w:val="00D06320"/>
    <w:rsid w:val="00D06AB1"/>
    <w:rsid w:val="00D25C96"/>
    <w:rsid w:val="00D35542"/>
    <w:rsid w:val="00D43553"/>
    <w:rsid w:val="00D54AC8"/>
    <w:rsid w:val="00D73DB7"/>
    <w:rsid w:val="00D85CF5"/>
    <w:rsid w:val="00D93C33"/>
    <w:rsid w:val="00D94B2A"/>
    <w:rsid w:val="00D95648"/>
    <w:rsid w:val="00D970B8"/>
    <w:rsid w:val="00DB0581"/>
    <w:rsid w:val="00DB4021"/>
    <w:rsid w:val="00DC4859"/>
    <w:rsid w:val="00DD01FF"/>
    <w:rsid w:val="00DE165B"/>
    <w:rsid w:val="00DF4F42"/>
    <w:rsid w:val="00DF574C"/>
    <w:rsid w:val="00DF7965"/>
    <w:rsid w:val="00E07914"/>
    <w:rsid w:val="00E10B43"/>
    <w:rsid w:val="00E12785"/>
    <w:rsid w:val="00E13317"/>
    <w:rsid w:val="00E16340"/>
    <w:rsid w:val="00E30631"/>
    <w:rsid w:val="00E3090E"/>
    <w:rsid w:val="00E433E4"/>
    <w:rsid w:val="00E44E3A"/>
    <w:rsid w:val="00E54121"/>
    <w:rsid w:val="00E54D0F"/>
    <w:rsid w:val="00E56D11"/>
    <w:rsid w:val="00E61CE1"/>
    <w:rsid w:val="00E63AC9"/>
    <w:rsid w:val="00E71003"/>
    <w:rsid w:val="00E71EF2"/>
    <w:rsid w:val="00E72A7F"/>
    <w:rsid w:val="00E75E21"/>
    <w:rsid w:val="00E75F0B"/>
    <w:rsid w:val="00E801B3"/>
    <w:rsid w:val="00E85A5E"/>
    <w:rsid w:val="00E95116"/>
    <w:rsid w:val="00EA3216"/>
    <w:rsid w:val="00EA330E"/>
    <w:rsid w:val="00EA3FA0"/>
    <w:rsid w:val="00EB3162"/>
    <w:rsid w:val="00EB77CA"/>
    <w:rsid w:val="00EC33AE"/>
    <w:rsid w:val="00EC7148"/>
    <w:rsid w:val="00ED1A5B"/>
    <w:rsid w:val="00EE71D3"/>
    <w:rsid w:val="00EF0645"/>
    <w:rsid w:val="00EF6DE5"/>
    <w:rsid w:val="00F00263"/>
    <w:rsid w:val="00F04CE7"/>
    <w:rsid w:val="00F20631"/>
    <w:rsid w:val="00F27394"/>
    <w:rsid w:val="00F31B3E"/>
    <w:rsid w:val="00F32A60"/>
    <w:rsid w:val="00F404E2"/>
    <w:rsid w:val="00F529A8"/>
    <w:rsid w:val="00F60515"/>
    <w:rsid w:val="00F80721"/>
    <w:rsid w:val="00F80C21"/>
    <w:rsid w:val="00F85D6D"/>
    <w:rsid w:val="00F93C97"/>
    <w:rsid w:val="00F9405D"/>
    <w:rsid w:val="00FA0736"/>
    <w:rsid w:val="00FA1E68"/>
    <w:rsid w:val="00FA322C"/>
    <w:rsid w:val="00FA6BAB"/>
    <w:rsid w:val="00FB3163"/>
    <w:rsid w:val="00FC10CE"/>
    <w:rsid w:val="00FC3BFD"/>
    <w:rsid w:val="00FE0D18"/>
    <w:rsid w:val="00FE21D8"/>
    <w:rsid w:val="00FF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3579"/>
  <w15:docId w15:val="{2C76A8D8-D7C0-420C-9031-6D62CA82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309"/>
    <w:rPr>
      <w:rFonts w:ascii="Tahoma" w:hAnsi="Tahoma" w:cs="Tahoma"/>
      <w:sz w:val="16"/>
      <w:szCs w:val="16"/>
    </w:rPr>
  </w:style>
  <w:style w:type="paragraph" w:styleId="Header">
    <w:name w:val="header"/>
    <w:basedOn w:val="Normal"/>
    <w:link w:val="HeaderChar"/>
    <w:uiPriority w:val="99"/>
    <w:unhideWhenUsed/>
    <w:rsid w:val="00E1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785"/>
  </w:style>
  <w:style w:type="paragraph" w:styleId="Footer">
    <w:name w:val="footer"/>
    <w:basedOn w:val="Normal"/>
    <w:link w:val="FooterChar"/>
    <w:uiPriority w:val="99"/>
    <w:unhideWhenUsed/>
    <w:rsid w:val="00E1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785"/>
  </w:style>
  <w:style w:type="character" w:styleId="CommentReference">
    <w:name w:val="annotation reference"/>
    <w:basedOn w:val="DefaultParagraphFont"/>
    <w:uiPriority w:val="99"/>
    <w:semiHidden/>
    <w:unhideWhenUsed/>
    <w:rsid w:val="00655A4F"/>
    <w:rPr>
      <w:sz w:val="16"/>
      <w:szCs w:val="16"/>
    </w:rPr>
  </w:style>
  <w:style w:type="paragraph" w:styleId="CommentText">
    <w:name w:val="annotation text"/>
    <w:basedOn w:val="Normal"/>
    <w:link w:val="CommentTextChar"/>
    <w:uiPriority w:val="99"/>
    <w:unhideWhenUsed/>
    <w:rsid w:val="00655A4F"/>
    <w:pPr>
      <w:spacing w:line="240" w:lineRule="auto"/>
    </w:pPr>
    <w:rPr>
      <w:sz w:val="20"/>
      <w:szCs w:val="20"/>
    </w:rPr>
  </w:style>
  <w:style w:type="character" w:customStyle="1" w:styleId="CommentTextChar">
    <w:name w:val="Comment Text Char"/>
    <w:basedOn w:val="DefaultParagraphFont"/>
    <w:link w:val="CommentText"/>
    <w:uiPriority w:val="99"/>
    <w:rsid w:val="00655A4F"/>
    <w:rPr>
      <w:sz w:val="20"/>
      <w:szCs w:val="20"/>
    </w:rPr>
  </w:style>
  <w:style w:type="paragraph" w:styleId="CommentSubject">
    <w:name w:val="annotation subject"/>
    <w:basedOn w:val="CommentText"/>
    <w:next w:val="CommentText"/>
    <w:link w:val="CommentSubjectChar"/>
    <w:uiPriority w:val="99"/>
    <w:semiHidden/>
    <w:unhideWhenUsed/>
    <w:rsid w:val="00655A4F"/>
    <w:rPr>
      <w:b/>
      <w:bCs/>
    </w:rPr>
  </w:style>
  <w:style w:type="character" w:customStyle="1" w:styleId="CommentSubjectChar">
    <w:name w:val="Comment Subject Char"/>
    <w:basedOn w:val="CommentTextChar"/>
    <w:link w:val="CommentSubject"/>
    <w:uiPriority w:val="99"/>
    <w:semiHidden/>
    <w:rsid w:val="00655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A808-934D-4437-AE73-5163E692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Jodee</dc:creator>
  <cp:lastModifiedBy>Martin, Jodee</cp:lastModifiedBy>
  <cp:revision>3</cp:revision>
  <cp:lastPrinted>2019-04-15T14:34:00Z</cp:lastPrinted>
  <dcterms:created xsi:type="dcterms:W3CDTF">2021-06-24T17:28:00Z</dcterms:created>
  <dcterms:modified xsi:type="dcterms:W3CDTF">2021-06-24T18:45:00Z</dcterms:modified>
</cp:coreProperties>
</file>