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E856D8" w14:textId="348139D0" w:rsidR="006325A0" w:rsidRPr="00D97CEA" w:rsidRDefault="006E3334" w:rsidP="00C2711F">
      <w:pPr>
        <w:jc w:val="center"/>
        <w:rPr>
          <w:rFonts w:cs="Times New Roman"/>
          <w:b/>
          <w:sz w:val="20"/>
          <w:szCs w:val="20"/>
          <w:u w:val="single"/>
        </w:rPr>
      </w:pPr>
      <w:r w:rsidRPr="00D97CEA">
        <w:rPr>
          <w:rFonts w:cs="Times New Roman"/>
          <w:b/>
          <w:sz w:val="20"/>
          <w:szCs w:val="20"/>
          <w:u w:val="single"/>
        </w:rPr>
        <w:t>T</w:t>
      </w:r>
      <w:r w:rsidR="00D830A5">
        <w:rPr>
          <w:rFonts w:cs="Times New Roman"/>
          <w:b/>
          <w:sz w:val="20"/>
          <w:szCs w:val="20"/>
          <w:u w:val="single"/>
        </w:rPr>
        <w:t>ITLE 106</w:t>
      </w:r>
    </w:p>
    <w:p w14:paraId="7E58751B" w14:textId="77777777" w:rsidR="006325A0" w:rsidRPr="00D97CEA" w:rsidRDefault="006325A0" w:rsidP="006325A0">
      <w:pPr>
        <w:jc w:val="center"/>
        <w:rPr>
          <w:rFonts w:cs="Times New Roman"/>
          <w:b/>
          <w:sz w:val="20"/>
          <w:szCs w:val="20"/>
          <w:u w:val="single"/>
        </w:rPr>
      </w:pPr>
      <w:r w:rsidRPr="00D97CEA">
        <w:rPr>
          <w:rFonts w:cs="Times New Roman"/>
          <w:b/>
          <w:sz w:val="20"/>
          <w:szCs w:val="20"/>
          <w:u w:val="single"/>
        </w:rPr>
        <w:t>PROCEDURAL RULE</w:t>
      </w:r>
    </w:p>
    <w:p w14:paraId="22918871" w14:textId="2482C0D6" w:rsidR="006325A0" w:rsidRPr="00D97CEA" w:rsidRDefault="00D830A5" w:rsidP="006325A0">
      <w:pPr>
        <w:jc w:val="center"/>
        <w:rPr>
          <w:rFonts w:cs="Times New Roman"/>
          <w:b/>
          <w:sz w:val="20"/>
          <w:szCs w:val="20"/>
          <w:u w:val="single"/>
        </w:rPr>
      </w:pPr>
      <w:r>
        <w:rPr>
          <w:rFonts w:cs="Times New Roman"/>
          <w:b/>
          <w:sz w:val="20"/>
          <w:szCs w:val="20"/>
          <w:u w:val="single"/>
        </w:rPr>
        <w:t>DIVISION OF FINANCIAL INSTITUTIONS</w:t>
      </w:r>
    </w:p>
    <w:p w14:paraId="442C25CD" w14:textId="77777777" w:rsidR="006325A0" w:rsidRPr="00D97CEA" w:rsidRDefault="006325A0" w:rsidP="006325A0">
      <w:pPr>
        <w:jc w:val="center"/>
        <w:rPr>
          <w:rFonts w:cs="Times New Roman"/>
          <w:b/>
          <w:sz w:val="20"/>
          <w:szCs w:val="20"/>
          <w:u w:val="single"/>
        </w:rPr>
      </w:pPr>
    </w:p>
    <w:p w14:paraId="6CB2FFA3" w14:textId="0231B184" w:rsidR="006325A0" w:rsidRPr="00D97CEA" w:rsidRDefault="00027AA4" w:rsidP="006325A0">
      <w:pPr>
        <w:jc w:val="center"/>
        <w:rPr>
          <w:rFonts w:cs="Times New Roman"/>
          <w:b/>
          <w:sz w:val="20"/>
          <w:szCs w:val="20"/>
          <w:u w:val="single"/>
        </w:rPr>
      </w:pPr>
      <w:r>
        <w:rPr>
          <w:rFonts w:cs="Times New Roman"/>
          <w:b/>
          <w:sz w:val="20"/>
          <w:szCs w:val="20"/>
          <w:u w:val="single"/>
        </w:rPr>
        <w:t>SERIES 22</w:t>
      </w:r>
    </w:p>
    <w:p w14:paraId="2A060C13" w14:textId="6A80B6B3" w:rsidR="006325A0" w:rsidRPr="00D97CEA" w:rsidRDefault="001A0385" w:rsidP="006325A0">
      <w:pPr>
        <w:jc w:val="center"/>
        <w:rPr>
          <w:rFonts w:cs="Times New Roman"/>
          <w:b/>
          <w:sz w:val="20"/>
          <w:szCs w:val="20"/>
          <w:u w:val="single"/>
        </w:rPr>
      </w:pPr>
      <w:r w:rsidRPr="00D97CEA">
        <w:rPr>
          <w:rFonts w:cs="Times New Roman"/>
          <w:b/>
          <w:sz w:val="20"/>
          <w:szCs w:val="20"/>
          <w:u w:val="single"/>
        </w:rPr>
        <w:t xml:space="preserve">EXEMPT </w:t>
      </w:r>
      <w:r w:rsidR="006325A0" w:rsidRPr="00D97CEA">
        <w:rPr>
          <w:rFonts w:cs="Times New Roman"/>
          <w:b/>
          <w:sz w:val="20"/>
          <w:szCs w:val="20"/>
          <w:u w:val="single"/>
        </w:rPr>
        <w:t>PURCHASING</w:t>
      </w:r>
    </w:p>
    <w:p w14:paraId="4509F21E" w14:textId="77777777" w:rsidR="006325A0" w:rsidRPr="007A408E" w:rsidRDefault="006325A0" w:rsidP="006325A0">
      <w:pPr>
        <w:jc w:val="center"/>
        <w:rPr>
          <w:rFonts w:cs="Times New Roman"/>
          <w:b/>
          <w:sz w:val="22"/>
          <w:szCs w:val="22"/>
          <w:u w:val="single"/>
        </w:rPr>
      </w:pPr>
    </w:p>
    <w:p w14:paraId="1BDC81AA" w14:textId="77777777" w:rsidR="00752C9B" w:rsidRPr="007A408E" w:rsidRDefault="00752C9B" w:rsidP="006325A0">
      <w:pPr>
        <w:jc w:val="both"/>
        <w:rPr>
          <w:rFonts w:cs="Times New Roman"/>
          <w:b/>
          <w:sz w:val="22"/>
          <w:szCs w:val="22"/>
          <w:u w:val="single"/>
        </w:rPr>
      </w:pPr>
    </w:p>
    <w:p w14:paraId="299A5219" w14:textId="7F3BCFB4" w:rsidR="006325A0" w:rsidRPr="007A408E" w:rsidRDefault="006325A0" w:rsidP="006325A0">
      <w:pPr>
        <w:jc w:val="both"/>
        <w:rPr>
          <w:rFonts w:cs="Times New Roman"/>
          <w:b/>
          <w:sz w:val="22"/>
          <w:szCs w:val="22"/>
          <w:u w:val="single"/>
        </w:rPr>
      </w:pPr>
      <w:r w:rsidRPr="007A408E">
        <w:rPr>
          <w:rFonts w:cs="Times New Roman"/>
          <w:b/>
          <w:sz w:val="22"/>
          <w:szCs w:val="22"/>
          <w:u w:val="single"/>
        </w:rPr>
        <w:t>§</w:t>
      </w:r>
      <w:r w:rsidR="008A2CD5">
        <w:rPr>
          <w:rFonts w:cs="Times New Roman"/>
          <w:b/>
          <w:sz w:val="22"/>
          <w:szCs w:val="22"/>
          <w:u w:val="single"/>
        </w:rPr>
        <w:t>106</w:t>
      </w:r>
      <w:r w:rsidRPr="007A408E">
        <w:rPr>
          <w:rFonts w:cs="Times New Roman"/>
          <w:b/>
          <w:sz w:val="22"/>
          <w:szCs w:val="22"/>
          <w:u w:val="single"/>
        </w:rPr>
        <w:t>-</w:t>
      </w:r>
      <w:r w:rsidR="008A2CD5">
        <w:rPr>
          <w:rFonts w:cs="Times New Roman"/>
          <w:b/>
          <w:sz w:val="22"/>
          <w:szCs w:val="22"/>
          <w:u w:val="single"/>
        </w:rPr>
        <w:t>22</w:t>
      </w:r>
      <w:r w:rsidRPr="007A408E">
        <w:rPr>
          <w:rFonts w:cs="Times New Roman"/>
          <w:b/>
          <w:sz w:val="22"/>
          <w:szCs w:val="22"/>
          <w:u w:val="single"/>
        </w:rPr>
        <w:t>-1.  General.</w:t>
      </w:r>
    </w:p>
    <w:p w14:paraId="204C63D3" w14:textId="77777777" w:rsidR="006325A0" w:rsidRPr="007A408E" w:rsidRDefault="006325A0" w:rsidP="006325A0">
      <w:pPr>
        <w:jc w:val="both"/>
        <w:rPr>
          <w:rFonts w:cs="Times New Roman"/>
          <w:b/>
          <w:sz w:val="22"/>
          <w:szCs w:val="22"/>
          <w:u w:val="single"/>
        </w:rPr>
      </w:pPr>
    </w:p>
    <w:p w14:paraId="2D9E47DB" w14:textId="010B9042" w:rsidR="006325A0" w:rsidRPr="007A408E" w:rsidRDefault="00DB4469" w:rsidP="00915D7D">
      <w:pPr>
        <w:ind w:firstLine="360"/>
        <w:jc w:val="both"/>
        <w:rPr>
          <w:rFonts w:cs="Times New Roman"/>
          <w:sz w:val="22"/>
          <w:szCs w:val="22"/>
          <w:u w:val="single"/>
        </w:rPr>
      </w:pPr>
      <w:r w:rsidRPr="007A408E">
        <w:rPr>
          <w:rFonts w:cs="Times New Roman"/>
          <w:sz w:val="22"/>
          <w:szCs w:val="22"/>
          <w:u w:val="single"/>
        </w:rPr>
        <w:t xml:space="preserve">1.1.  </w:t>
      </w:r>
      <w:r w:rsidR="006325A0" w:rsidRPr="007A408E">
        <w:rPr>
          <w:rFonts w:cs="Times New Roman"/>
          <w:sz w:val="22"/>
          <w:szCs w:val="22"/>
          <w:u w:val="single"/>
        </w:rPr>
        <w:t xml:space="preserve">Scope.  --  This rule </w:t>
      </w:r>
      <w:r w:rsidR="00C5571C" w:rsidRPr="007A408E">
        <w:rPr>
          <w:rFonts w:cs="Times New Roman"/>
          <w:sz w:val="22"/>
          <w:szCs w:val="22"/>
          <w:u w:val="single"/>
        </w:rPr>
        <w:t>contains</w:t>
      </w:r>
      <w:r w:rsidR="00430BF6" w:rsidRPr="007A408E">
        <w:rPr>
          <w:rFonts w:cs="Times New Roman"/>
          <w:sz w:val="22"/>
          <w:szCs w:val="22"/>
          <w:u w:val="single"/>
        </w:rPr>
        <w:t xml:space="preserve"> the procedures </w:t>
      </w:r>
      <w:r w:rsidR="00C5571C" w:rsidRPr="007A408E">
        <w:rPr>
          <w:rFonts w:cs="Times New Roman"/>
          <w:sz w:val="22"/>
          <w:szCs w:val="22"/>
          <w:u w:val="single"/>
        </w:rPr>
        <w:t xml:space="preserve">of the West Virginia </w:t>
      </w:r>
      <w:r w:rsidR="00027AA4">
        <w:rPr>
          <w:rFonts w:cs="Times New Roman"/>
          <w:sz w:val="22"/>
          <w:szCs w:val="22"/>
          <w:u w:val="single"/>
        </w:rPr>
        <w:t>Division of Financial Institutions</w:t>
      </w:r>
      <w:r w:rsidR="00C5571C" w:rsidRPr="007A408E">
        <w:rPr>
          <w:rFonts w:cs="Times New Roman"/>
          <w:sz w:val="22"/>
          <w:szCs w:val="22"/>
          <w:u w:val="single"/>
        </w:rPr>
        <w:t xml:space="preserve"> </w:t>
      </w:r>
      <w:r w:rsidR="00430BF6" w:rsidRPr="007A408E">
        <w:rPr>
          <w:rFonts w:cs="Times New Roman"/>
          <w:sz w:val="22"/>
          <w:szCs w:val="22"/>
          <w:u w:val="single"/>
        </w:rPr>
        <w:t xml:space="preserve">for procurements exempt from the requirements of the West Virginia </w:t>
      </w:r>
      <w:r w:rsidR="004E7288" w:rsidRPr="007A408E">
        <w:rPr>
          <w:rFonts w:cs="Times New Roman"/>
          <w:sz w:val="22"/>
          <w:szCs w:val="22"/>
          <w:u w:val="single"/>
        </w:rPr>
        <w:t>State</w:t>
      </w:r>
      <w:r w:rsidR="00430BF6" w:rsidRPr="007A408E">
        <w:rPr>
          <w:rFonts w:cs="Times New Roman"/>
          <w:sz w:val="22"/>
          <w:szCs w:val="22"/>
          <w:u w:val="single"/>
        </w:rPr>
        <w:t xml:space="preserve"> Purchasing Division </w:t>
      </w:r>
      <w:r w:rsidR="00C5571C" w:rsidRPr="007A408E">
        <w:rPr>
          <w:rFonts w:cs="Times New Roman"/>
          <w:sz w:val="22"/>
          <w:szCs w:val="22"/>
          <w:u w:val="single"/>
        </w:rPr>
        <w:t xml:space="preserve">in compliance with </w:t>
      </w:r>
      <w:r w:rsidR="006325A0" w:rsidRPr="007A408E">
        <w:rPr>
          <w:rFonts w:cs="Times New Roman"/>
          <w:sz w:val="22"/>
          <w:szCs w:val="22"/>
          <w:u w:val="single"/>
        </w:rPr>
        <w:t xml:space="preserve">W. Va. Code §5A-1-12, </w:t>
      </w:r>
      <w:r w:rsidR="00C5571C" w:rsidRPr="007A408E">
        <w:rPr>
          <w:rFonts w:cs="Times New Roman"/>
          <w:sz w:val="22"/>
          <w:szCs w:val="22"/>
          <w:u w:val="single"/>
        </w:rPr>
        <w:t>under which ag</w:t>
      </w:r>
      <w:r w:rsidR="006325A0" w:rsidRPr="007A408E">
        <w:rPr>
          <w:rFonts w:cs="Times New Roman"/>
          <w:sz w:val="22"/>
          <w:szCs w:val="22"/>
          <w:u w:val="single"/>
        </w:rPr>
        <w:t>enc</w:t>
      </w:r>
      <w:r w:rsidR="00C5571C" w:rsidRPr="007A408E">
        <w:rPr>
          <w:rFonts w:cs="Times New Roman"/>
          <w:sz w:val="22"/>
          <w:szCs w:val="22"/>
          <w:u w:val="single"/>
        </w:rPr>
        <w:t>ies</w:t>
      </w:r>
      <w:r w:rsidR="006325A0" w:rsidRPr="007A408E">
        <w:rPr>
          <w:rFonts w:cs="Times New Roman"/>
          <w:sz w:val="22"/>
          <w:szCs w:val="22"/>
          <w:u w:val="single"/>
        </w:rPr>
        <w:t xml:space="preserve"> exempt from some or all of the requirements of </w:t>
      </w:r>
      <w:r w:rsidR="00C65FEE" w:rsidRPr="007A408E">
        <w:rPr>
          <w:rFonts w:cs="Times New Roman"/>
          <w:sz w:val="22"/>
          <w:szCs w:val="22"/>
          <w:u w:val="single"/>
        </w:rPr>
        <w:t>C</w:t>
      </w:r>
      <w:r w:rsidR="006325A0" w:rsidRPr="007A408E">
        <w:rPr>
          <w:rFonts w:cs="Times New Roman"/>
          <w:sz w:val="22"/>
          <w:szCs w:val="22"/>
          <w:u w:val="single"/>
        </w:rPr>
        <w:t>hapter</w:t>
      </w:r>
      <w:r w:rsidR="00C97C2A" w:rsidRPr="007A408E">
        <w:rPr>
          <w:rFonts w:cs="Times New Roman"/>
          <w:sz w:val="22"/>
          <w:szCs w:val="22"/>
          <w:u w:val="single"/>
        </w:rPr>
        <w:t xml:space="preserve"> 5A of the W</w:t>
      </w:r>
      <w:r w:rsidR="00C65FEE" w:rsidRPr="007A408E">
        <w:rPr>
          <w:rFonts w:cs="Times New Roman"/>
          <w:sz w:val="22"/>
          <w:szCs w:val="22"/>
          <w:u w:val="single"/>
        </w:rPr>
        <w:t xml:space="preserve">est </w:t>
      </w:r>
      <w:r w:rsidR="00C97C2A" w:rsidRPr="007A408E">
        <w:rPr>
          <w:rFonts w:cs="Times New Roman"/>
          <w:sz w:val="22"/>
          <w:szCs w:val="22"/>
          <w:u w:val="single"/>
        </w:rPr>
        <w:t>V</w:t>
      </w:r>
      <w:r w:rsidR="00C65FEE" w:rsidRPr="007A408E">
        <w:rPr>
          <w:rFonts w:cs="Times New Roman"/>
          <w:sz w:val="22"/>
          <w:szCs w:val="22"/>
          <w:u w:val="single"/>
        </w:rPr>
        <w:t>irginia</w:t>
      </w:r>
      <w:r w:rsidR="00C97C2A" w:rsidRPr="007A408E">
        <w:rPr>
          <w:rFonts w:cs="Times New Roman"/>
          <w:sz w:val="22"/>
          <w:szCs w:val="22"/>
          <w:u w:val="single"/>
        </w:rPr>
        <w:t xml:space="preserve"> Code</w:t>
      </w:r>
      <w:r w:rsidR="006325A0" w:rsidRPr="007A408E">
        <w:rPr>
          <w:rFonts w:cs="Times New Roman"/>
          <w:sz w:val="22"/>
          <w:szCs w:val="22"/>
          <w:u w:val="single"/>
        </w:rPr>
        <w:t xml:space="preserve"> </w:t>
      </w:r>
      <w:r w:rsidR="00C5571C" w:rsidRPr="007A408E">
        <w:rPr>
          <w:rFonts w:cs="Times New Roman"/>
          <w:sz w:val="22"/>
          <w:szCs w:val="22"/>
          <w:u w:val="single"/>
        </w:rPr>
        <w:t>are to</w:t>
      </w:r>
      <w:r w:rsidR="006325A0" w:rsidRPr="007A408E">
        <w:rPr>
          <w:rFonts w:cs="Times New Roman"/>
          <w:sz w:val="22"/>
          <w:szCs w:val="22"/>
          <w:u w:val="single"/>
        </w:rPr>
        <w:t xml:space="preserve"> adopt </w:t>
      </w:r>
      <w:r w:rsidR="00C5571C" w:rsidRPr="007A408E">
        <w:rPr>
          <w:rFonts w:cs="Times New Roman"/>
          <w:sz w:val="22"/>
          <w:szCs w:val="22"/>
          <w:u w:val="single"/>
        </w:rPr>
        <w:t xml:space="preserve">purchasing </w:t>
      </w:r>
      <w:r w:rsidR="006325A0" w:rsidRPr="007A408E">
        <w:rPr>
          <w:rFonts w:cs="Times New Roman"/>
          <w:sz w:val="22"/>
          <w:szCs w:val="22"/>
          <w:u w:val="single"/>
        </w:rPr>
        <w:t>procedures</w:t>
      </w:r>
      <w:r w:rsidR="00C5571C" w:rsidRPr="007A408E">
        <w:rPr>
          <w:rFonts w:cs="Times New Roman"/>
          <w:sz w:val="22"/>
          <w:szCs w:val="22"/>
          <w:u w:val="single"/>
        </w:rPr>
        <w:t>.</w:t>
      </w:r>
    </w:p>
    <w:p w14:paraId="2C376ADC" w14:textId="77777777" w:rsidR="006325A0" w:rsidRPr="007A408E" w:rsidRDefault="006325A0" w:rsidP="00915D7D">
      <w:pPr>
        <w:ind w:firstLine="360"/>
        <w:jc w:val="both"/>
        <w:rPr>
          <w:rFonts w:cs="Times New Roman"/>
          <w:sz w:val="22"/>
          <w:szCs w:val="22"/>
          <w:u w:val="single"/>
        </w:rPr>
      </w:pPr>
    </w:p>
    <w:p w14:paraId="650B4CA4" w14:textId="1618D93B" w:rsidR="006325A0" w:rsidRPr="007A408E" w:rsidRDefault="006325A0" w:rsidP="00915D7D">
      <w:pPr>
        <w:ind w:firstLine="360"/>
        <w:jc w:val="both"/>
        <w:rPr>
          <w:rFonts w:cs="Times New Roman"/>
          <w:sz w:val="22"/>
          <w:szCs w:val="22"/>
          <w:u w:val="single"/>
        </w:rPr>
      </w:pPr>
      <w:r w:rsidRPr="007A408E">
        <w:rPr>
          <w:rFonts w:cs="Times New Roman"/>
          <w:sz w:val="22"/>
          <w:szCs w:val="22"/>
          <w:u w:val="single"/>
        </w:rPr>
        <w:t>1.2.</w:t>
      </w:r>
      <w:r w:rsidR="00DB4469" w:rsidRPr="007A408E">
        <w:rPr>
          <w:rFonts w:cs="Times New Roman"/>
          <w:sz w:val="22"/>
          <w:szCs w:val="22"/>
          <w:u w:val="single"/>
        </w:rPr>
        <w:t xml:space="preserve">  </w:t>
      </w:r>
      <w:r w:rsidRPr="007A408E">
        <w:rPr>
          <w:rFonts w:cs="Times New Roman"/>
          <w:sz w:val="22"/>
          <w:szCs w:val="22"/>
          <w:u w:val="single"/>
        </w:rPr>
        <w:t>Authority.  --  W. Va. Code §</w:t>
      </w:r>
      <w:r w:rsidR="00183332" w:rsidRPr="007A408E">
        <w:rPr>
          <w:rFonts w:cs="Times New Roman"/>
          <w:sz w:val="22"/>
          <w:szCs w:val="22"/>
          <w:u w:val="single"/>
        </w:rPr>
        <w:t xml:space="preserve">5A-1-12, W. Va. Code </w:t>
      </w:r>
      <w:r w:rsidR="00C65FEE" w:rsidRPr="007A408E">
        <w:rPr>
          <w:rFonts w:cs="Times New Roman"/>
          <w:sz w:val="22"/>
          <w:szCs w:val="22"/>
          <w:u w:val="single"/>
        </w:rPr>
        <w:t>§</w:t>
      </w:r>
      <w:r w:rsidR="00027AA4">
        <w:rPr>
          <w:rFonts w:cs="Times New Roman"/>
          <w:sz w:val="22"/>
          <w:szCs w:val="22"/>
          <w:u w:val="single"/>
        </w:rPr>
        <w:t>31A-8A-</w:t>
      </w:r>
      <w:r w:rsidR="008A2CD5">
        <w:rPr>
          <w:rFonts w:cs="Times New Roman"/>
          <w:sz w:val="22"/>
          <w:szCs w:val="22"/>
          <w:u w:val="single"/>
        </w:rPr>
        <w:t>8</w:t>
      </w:r>
      <w:r w:rsidR="00183332" w:rsidRPr="007A408E">
        <w:rPr>
          <w:rFonts w:cs="Times New Roman"/>
          <w:sz w:val="22"/>
          <w:szCs w:val="22"/>
          <w:u w:val="single"/>
        </w:rPr>
        <w:t xml:space="preserve">, W.Va. Code </w:t>
      </w:r>
      <w:r w:rsidR="00C65FEE" w:rsidRPr="007A408E">
        <w:rPr>
          <w:rFonts w:cs="Times New Roman"/>
          <w:sz w:val="22"/>
          <w:szCs w:val="22"/>
          <w:u w:val="single"/>
        </w:rPr>
        <w:t>§</w:t>
      </w:r>
      <w:r w:rsidR="008A2CD5">
        <w:rPr>
          <w:rFonts w:cs="Times New Roman"/>
          <w:sz w:val="22"/>
          <w:szCs w:val="22"/>
          <w:u w:val="single"/>
        </w:rPr>
        <w:t>31A-8D-7</w:t>
      </w:r>
      <w:r w:rsidRPr="007A408E">
        <w:rPr>
          <w:rFonts w:cs="Times New Roman"/>
          <w:sz w:val="22"/>
          <w:szCs w:val="22"/>
          <w:u w:val="single"/>
        </w:rPr>
        <w:t xml:space="preserve">, W. Va. Code </w:t>
      </w:r>
      <w:r w:rsidR="00C65FEE" w:rsidRPr="007A408E">
        <w:rPr>
          <w:rFonts w:cs="Times New Roman"/>
          <w:sz w:val="22"/>
          <w:szCs w:val="22"/>
          <w:u w:val="single"/>
        </w:rPr>
        <w:t>§3</w:t>
      </w:r>
      <w:r w:rsidR="008A2CD5">
        <w:rPr>
          <w:rFonts w:cs="Times New Roman"/>
          <w:sz w:val="22"/>
          <w:szCs w:val="22"/>
          <w:u w:val="single"/>
        </w:rPr>
        <w:t>1A-8E-8</w:t>
      </w:r>
      <w:r w:rsidRPr="007A408E">
        <w:rPr>
          <w:rFonts w:cs="Times New Roman"/>
          <w:sz w:val="22"/>
          <w:szCs w:val="22"/>
          <w:u w:val="single"/>
        </w:rPr>
        <w:t xml:space="preserve">, </w:t>
      </w:r>
      <w:r w:rsidR="00183332" w:rsidRPr="007A408E">
        <w:rPr>
          <w:rFonts w:cs="Times New Roman"/>
          <w:sz w:val="22"/>
          <w:szCs w:val="22"/>
          <w:u w:val="single"/>
        </w:rPr>
        <w:t xml:space="preserve">and </w:t>
      </w:r>
      <w:r w:rsidRPr="007A408E">
        <w:rPr>
          <w:rFonts w:cs="Times New Roman"/>
          <w:sz w:val="22"/>
          <w:szCs w:val="22"/>
          <w:u w:val="single"/>
        </w:rPr>
        <w:t xml:space="preserve">W. Va. Code </w:t>
      </w:r>
      <w:bookmarkStart w:id="0" w:name="_Hlk58500226"/>
      <w:r w:rsidR="00C65FEE" w:rsidRPr="007A408E">
        <w:rPr>
          <w:rFonts w:cs="Times New Roman"/>
          <w:sz w:val="22"/>
          <w:szCs w:val="22"/>
          <w:u w:val="single"/>
        </w:rPr>
        <w:t>§</w:t>
      </w:r>
      <w:bookmarkEnd w:id="0"/>
      <w:r w:rsidR="00C65FEE" w:rsidRPr="007A408E">
        <w:rPr>
          <w:rFonts w:cs="Times New Roman"/>
          <w:sz w:val="22"/>
          <w:szCs w:val="22"/>
          <w:u w:val="single"/>
        </w:rPr>
        <w:t>3</w:t>
      </w:r>
      <w:r w:rsidR="008A2CD5">
        <w:rPr>
          <w:rFonts w:cs="Times New Roman"/>
          <w:sz w:val="22"/>
          <w:szCs w:val="22"/>
          <w:u w:val="single"/>
        </w:rPr>
        <w:t>1A-8F-22</w:t>
      </w:r>
      <w:r w:rsidRPr="007A408E">
        <w:rPr>
          <w:rFonts w:cs="Times New Roman"/>
          <w:sz w:val="22"/>
          <w:szCs w:val="22"/>
          <w:u w:val="single"/>
        </w:rPr>
        <w:t>.</w:t>
      </w:r>
    </w:p>
    <w:p w14:paraId="7D881DCB" w14:textId="77777777" w:rsidR="006325A0" w:rsidRPr="007A408E" w:rsidRDefault="006325A0" w:rsidP="00915D7D">
      <w:pPr>
        <w:ind w:firstLine="360"/>
        <w:jc w:val="both"/>
        <w:rPr>
          <w:rFonts w:cs="Times New Roman"/>
          <w:sz w:val="22"/>
          <w:szCs w:val="22"/>
          <w:u w:val="single"/>
        </w:rPr>
      </w:pPr>
    </w:p>
    <w:p w14:paraId="69EBFC5D" w14:textId="239BB302" w:rsidR="006325A0" w:rsidRPr="007A408E" w:rsidRDefault="006325A0" w:rsidP="00915D7D">
      <w:pPr>
        <w:ind w:firstLine="360"/>
        <w:jc w:val="both"/>
        <w:rPr>
          <w:rFonts w:cs="Times New Roman"/>
          <w:sz w:val="22"/>
          <w:szCs w:val="22"/>
          <w:u w:val="single"/>
        </w:rPr>
      </w:pPr>
      <w:r w:rsidRPr="007A408E">
        <w:rPr>
          <w:rFonts w:cs="Times New Roman"/>
          <w:sz w:val="22"/>
          <w:szCs w:val="22"/>
          <w:u w:val="single"/>
        </w:rPr>
        <w:t>1.3.</w:t>
      </w:r>
      <w:r w:rsidR="00DB4469" w:rsidRPr="007A408E">
        <w:rPr>
          <w:rFonts w:cs="Times New Roman"/>
          <w:sz w:val="22"/>
          <w:szCs w:val="22"/>
          <w:u w:val="single"/>
        </w:rPr>
        <w:t xml:space="preserve">  </w:t>
      </w:r>
      <w:r w:rsidRPr="007A408E">
        <w:rPr>
          <w:rFonts w:cs="Times New Roman"/>
          <w:sz w:val="22"/>
          <w:szCs w:val="22"/>
          <w:u w:val="single"/>
        </w:rPr>
        <w:t xml:space="preserve">Filing Date.  --  </w:t>
      </w:r>
    </w:p>
    <w:p w14:paraId="1D3D734C" w14:textId="77777777" w:rsidR="006325A0" w:rsidRPr="007A408E" w:rsidRDefault="006325A0" w:rsidP="00915D7D">
      <w:pPr>
        <w:ind w:firstLine="360"/>
        <w:jc w:val="both"/>
        <w:rPr>
          <w:rFonts w:cs="Times New Roman"/>
          <w:sz w:val="22"/>
          <w:szCs w:val="22"/>
          <w:u w:val="single"/>
        </w:rPr>
      </w:pPr>
    </w:p>
    <w:p w14:paraId="5E23EED8" w14:textId="227F1A14" w:rsidR="009601C1" w:rsidRPr="007A408E" w:rsidRDefault="006325A0" w:rsidP="00915D7D">
      <w:pPr>
        <w:ind w:firstLine="360"/>
        <w:jc w:val="both"/>
        <w:rPr>
          <w:rFonts w:cs="Times New Roman"/>
          <w:sz w:val="22"/>
          <w:szCs w:val="22"/>
          <w:u w:val="single"/>
        </w:rPr>
      </w:pPr>
      <w:r w:rsidRPr="007A408E">
        <w:rPr>
          <w:rFonts w:cs="Times New Roman"/>
          <w:sz w:val="22"/>
          <w:szCs w:val="22"/>
          <w:u w:val="single"/>
        </w:rPr>
        <w:t>1.4.</w:t>
      </w:r>
      <w:r w:rsidR="00DB4469" w:rsidRPr="007A408E">
        <w:rPr>
          <w:rFonts w:cs="Times New Roman"/>
          <w:sz w:val="22"/>
          <w:szCs w:val="22"/>
          <w:u w:val="single"/>
        </w:rPr>
        <w:t xml:space="preserve">  </w:t>
      </w:r>
      <w:r w:rsidRPr="007A408E">
        <w:rPr>
          <w:rFonts w:cs="Times New Roman"/>
          <w:sz w:val="22"/>
          <w:szCs w:val="22"/>
          <w:u w:val="single"/>
        </w:rPr>
        <w:t xml:space="preserve">Effective Date.  --  </w:t>
      </w:r>
      <w:bookmarkStart w:id="1" w:name="_GoBack"/>
      <w:bookmarkEnd w:id="1"/>
    </w:p>
    <w:p w14:paraId="6831E119" w14:textId="248DCC42" w:rsidR="00C1652A" w:rsidRPr="007A408E" w:rsidRDefault="00C1652A" w:rsidP="00915D7D">
      <w:pPr>
        <w:ind w:firstLine="360"/>
        <w:jc w:val="both"/>
        <w:rPr>
          <w:rFonts w:cs="Times New Roman"/>
          <w:sz w:val="22"/>
          <w:szCs w:val="22"/>
          <w:u w:val="single"/>
        </w:rPr>
      </w:pPr>
    </w:p>
    <w:p w14:paraId="0030F806" w14:textId="6BF64A87" w:rsidR="006325A0" w:rsidRPr="007A408E" w:rsidRDefault="006325A0" w:rsidP="00915D7D">
      <w:pPr>
        <w:jc w:val="both"/>
        <w:rPr>
          <w:rFonts w:cs="Times New Roman"/>
          <w:b/>
          <w:sz w:val="22"/>
          <w:szCs w:val="22"/>
          <w:u w:val="single"/>
        </w:rPr>
      </w:pPr>
      <w:r w:rsidRPr="007A408E">
        <w:rPr>
          <w:rFonts w:cs="Times New Roman"/>
          <w:b/>
          <w:sz w:val="22"/>
          <w:szCs w:val="22"/>
          <w:u w:val="single"/>
        </w:rPr>
        <w:t>§</w:t>
      </w:r>
      <w:r w:rsidR="008A2CD5">
        <w:rPr>
          <w:rFonts w:cs="Times New Roman"/>
          <w:b/>
          <w:sz w:val="22"/>
          <w:szCs w:val="22"/>
          <w:u w:val="single"/>
        </w:rPr>
        <w:t>106</w:t>
      </w:r>
      <w:r w:rsidRPr="007A408E">
        <w:rPr>
          <w:rFonts w:cs="Times New Roman"/>
          <w:b/>
          <w:sz w:val="22"/>
          <w:szCs w:val="22"/>
          <w:u w:val="single"/>
        </w:rPr>
        <w:t>-</w:t>
      </w:r>
      <w:r w:rsidR="008A2CD5">
        <w:rPr>
          <w:rFonts w:cs="Times New Roman"/>
          <w:b/>
          <w:sz w:val="22"/>
          <w:szCs w:val="22"/>
          <w:u w:val="single"/>
        </w:rPr>
        <w:t>22</w:t>
      </w:r>
      <w:r w:rsidRPr="007A408E">
        <w:rPr>
          <w:rFonts w:cs="Times New Roman"/>
          <w:b/>
          <w:sz w:val="22"/>
          <w:szCs w:val="22"/>
          <w:u w:val="single"/>
        </w:rPr>
        <w:t>-2.  Definitions.</w:t>
      </w:r>
    </w:p>
    <w:p w14:paraId="570496FE" w14:textId="62781E1E" w:rsidR="006325A0" w:rsidRPr="007A408E" w:rsidRDefault="006325A0" w:rsidP="00915D7D">
      <w:pPr>
        <w:jc w:val="both"/>
        <w:rPr>
          <w:rFonts w:cs="Times New Roman"/>
          <w:sz w:val="22"/>
          <w:szCs w:val="22"/>
          <w:u w:val="single"/>
        </w:rPr>
      </w:pPr>
    </w:p>
    <w:p w14:paraId="7F294E0D" w14:textId="77777777" w:rsidR="008A2CD5" w:rsidRDefault="007A408E" w:rsidP="00915D7D">
      <w:pPr>
        <w:tabs>
          <w:tab w:val="left" w:pos="360"/>
          <w:tab w:val="left" w:pos="720"/>
          <w:tab w:val="left" w:pos="1080"/>
        </w:tabs>
        <w:jc w:val="both"/>
        <w:rPr>
          <w:rFonts w:cs="Times New Roman"/>
          <w:sz w:val="22"/>
          <w:szCs w:val="22"/>
          <w:u w:val="single"/>
        </w:rPr>
      </w:pPr>
      <w:r>
        <w:rPr>
          <w:rFonts w:cs="Times New Roman"/>
          <w:sz w:val="22"/>
          <w:szCs w:val="22"/>
        </w:rPr>
        <w:tab/>
      </w:r>
      <w:r w:rsidR="00BC594A" w:rsidRPr="007A408E">
        <w:rPr>
          <w:rFonts w:cs="Times New Roman"/>
          <w:sz w:val="22"/>
          <w:szCs w:val="22"/>
          <w:u w:val="single"/>
        </w:rPr>
        <w:t>2</w:t>
      </w:r>
      <w:r w:rsidR="007759D4" w:rsidRPr="007A408E">
        <w:rPr>
          <w:rFonts w:cs="Times New Roman"/>
          <w:sz w:val="22"/>
          <w:szCs w:val="22"/>
          <w:u w:val="single"/>
        </w:rPr>
        <w:t>.</w:t>
      </w:r>
      <w:r w:rsidR="00BC594A" w:rsidRPr="007A408E">
        <w:rPr>
          <w:rFonts w:cs="Times New Roman"/>
          <w:sz w:val="22"/>
          <w:szCs w:val="22"/>
          <w:u w:val="single"/>
        </w:rPr>
        <w:t>1</w:t>
      </w:r>
      <w:r w:rsidR="000B6D56" w:rsidRPr="007A408E">
        <w:rPr>
          <w:rFonts w:cs="Times New Roman"/>
          <w:sz w:val="22"/>
          <w:szCs w:val="22"/>
          <w:u w:val="single"/>
        </w:rPr>
        <w:t>.</w:t>
      </w:r>
      <w:r w:rsidR="003D3360" w:rsidRPr="007A408E">
        <w:rPr>
          <w:rFonts w:cs="Times New Roman"/>
          <w:sz w:val="22"/>
          <w:szCs w:val="22"/>
          <w:u w:val="single"/>
        </w:rPr>
        <w:t xml:space="preserve">  “</w:t>
      </w:r>
      <w:r w:rsidR="008A2CD5">
        <w:rPr>
          <w:rFonts w:cs="Times New Roman"/>
          <w:sz w:val="22"/>
          <w:szCs w:val="22"/>
          <w:u w:val="single"/>
        </w:rPr>
        <w:t>Agency” or “DFI” means the West Virginia Division of Financial Institutions.</w:t>
      </w:r>
    </w:p>
    <w:p w14:paraId="0EA5DB0F" w14:textId="77777777" w:rsidR="008A2CD5" w:rsidRDefault="008A2CD5" w:rsidP="00915D7D">
      <w:pPr>
        <w:tabs>
          <w:tab w:val="left" w:pos="360"/>
          <w:tab w:val="left" w:pos="720"/>
          <w:tab w:val="left" w:pos="1080"/>
        </w:tabs>
        <w:jc w:val="both"/>
        <w:rPr>
          <w:rFonts w:cs="Times New Roman"/>
          <w:sz w:val="22"/>
          <w:szCs w:val="22"/>
          <w:u w:val="single"/>
        </w:rPr>
      </w:pPr>
    </w:p>
    <w:p w14:paraId="04FDC840" w14:textId="08152B9D" w:rsidR="007759D4" w:rsidRPr="007A408E" w:rsidRDefault="008A2CD5" w:rsidP="00274E35">
      <w:pPr>
        <w:tabs>
          <w:tab w:val="left" w:pos="360"/>
          <w:tab w:val="left" w:pos="720"/>
          <w:tab w:val="left" w:pos="1080"/>
        </w:tabs>
        <w:jc w:val="both"/>
        <w:rPr>
          <w:rFonts w:cs="Times New Roman"/>
          <w:sz w:val="22"/>
          <w:szCs w:val="22"/>
          <w:u w:val="single"/>
        </w:rPr>
      </w:pPr>
      <w:r w:rsidRPr="00274E35">
        <w:rPr>
          <w:rFonts w:cs="Times New Roman"/>
          <w:sz w:val="22"/>
          <w:szCs w:val="22"/>
        </w:rPr>
        <w:tab/>
      </w:r>
      <w:r>
        <w:rPr>
          <w:rFonts w:cs="Times New Roman"/>
          <w:sz w:val="22"/>
          <w:szCs w:val="22"/>
          <w:u w:val="single"/>
        </w:rPr>
        <w:t>2.2.  “</w:t>
      </w:r>
      <w:r w:rsidR="003D3360" w:rsidRPr="007A408E">
        <w:rPr>
          <w:rFonts w:cs="Times New Roman"/>
          <w:sz w:val="22"/>
          <w:szCs w:val="22"/>
          <w:u w:val="single"/>
        </w:rPr>
        <w:t xml:space="preserve">Award” means </w:t>
      </w:r>
      <w:r w:rsidR="007842C7" w:rsidRPr="007A408E">
        <w:rPr>
          <w:rFonts w:cs="Times New Roman"/>
          <w:sz w:val="22"/>
          <w:szCs w:val="22"/>
          <w:u w:val="single"/>
        </w:rPr>
        <w:t xml:space="preserve">the written determination </w:t>
      </w:r>
      <w:r w:rsidR="003F1798" w:rsidRPr="007A408E">
        <w:rPr>
          <w:rFonts w:cs="Times New Roman"/>
          <w:sz w:val="22"/>
          <w:szCs w:val="22"/>
          <w:u w:val="single"/>
        </w:rPr>
        <w:t xml:space="preserve">of the selection of a </w:t>
      </w:r>
      <w:r w:rsidR="00947AB7" w:rsidRPr="007A408E">
        <w:rPr>
          <w:rFonts w:cs="Times New Roman"/>
          <w:sz w:val="22"/>
          <w:szCs w:val="22"/>
          <w:u w:val="single"/>
        </w:rPr>
        <w:t>vendor</w:t>
      </w:r>
      <w:r w:rsidR="003F1798" w:rsidRPr="007A408E">
        <w:rPr>
          <w:rFonts w:cs="Times New Roman"/>
          <w:sz w:val="22"/>
          <w:szCs w:val="22"/>
          <w:u w:val="single"/>
        </w:rPr>
        <w:t xml:space="preserve"> to perform under a contract issued after encumbrance and final approval</w:t>
      </w:r>
      <w:r>
        <w:rPr>
          <w:rFonts w:cs="Times New Roman"/>
          <w:sz w:val="22"/>
          <w:szCs w:val="22"/>
          <w:u w:val="single"/>
        </w:rPr>
        <w:t xml:space="preserve"> by the agency</w:t>
      </w:r>
      <w:r w:rsidR="003F1798" w:rsidRPr="007A408E">
        <w:rPr>
          <w:rFonts w:cs="Times New Roman"/>
          <w:sz w:val="22"/>
          <w:szCs w:val="22"/>
          <w:u w:val="single"/>
        </w:rPr>
        <w:t>.</w:t>
      </w:r>
    </w:p>
    <w:p w14:paraId="281A3EBF" w14:textId="14525CDB" w:rsidR="007759D4" w:rsidRPr="007A408E" w:rsidRDefault="007759D4" w:rsidP="00915D7D">
      <w:pPr>
        <w:tabs>
          <w:tab w:val="left" w:pos="360"/>
          <w:tab w:val="left" w:pos="720"/>
          <w:tab w:val="left" w:pos="1080"/>
        </w:tabs>
        <w:jc w:val="both"/>
        <w:rPr>
          <w:rFonts w:cs="Times New Roman"/>
          <w:sz w:val="22"/>
          <w:szCs w:val="22"/>
          <w:u w:val="single"/>
        </w:rPr>
      </w:pPr>
    </w:p>
    <w:p w14:paraId="237B5E0A" w14:textId="222112B9" w:rsidR="00E419E1" w:rsidRPr="007A408E" w:rsidRDefault="007A408E" w:rsidP="00915D7D">
      <w:pPr>
        <w:tabs>
          <w:tab w:val="left" w:pos="360"/>
          <w:tab w:val="left" w:pos="720"/>
          <w:tab w:val="left" w:pos="1080"/>
        </w:tabs>
        <w:jc w:val="both"/>
        <w:rPr>
          <w:rFonts w:cs="Times New Roman"/>
          <w:sz w:val="22"/>
          <w:szCs w:val="22"/>
          <w:u w:val="single"/>
        </w:rPr>
      </w:pPr>
      <w:r>
        <w:rPr>
          <w:rFonts w:cs="Times New Roman"/>
          <w:sz w:val="22"/>
          <w:szCs w:val="22"/>
        </w:rPr>
        <w:tab/>
      </w:r>
      <w:r w:rsidR="006325A0" w:rsidRPr="007A408E">
        <w:rPr>
          <w:rFonts w:cs="Times New Roman"/>
          <w:sz w:val="22"/>
          <w:szCs w:val="22"/>
          <w:u w:val="single"/>
        </w:rPr>
        <w:t>2.</w:t>
      </w:r>
      <w:r w:rsidR="00274E35">
        <w:rPr>
          <w:rFonts w:cs="Times New Roman"/>
          <w:sz w:val="22"/>
          <w:szCs w:val="22"/>
          <w:u w:val="single"/>
        </w:rPr>
        <w:t>3</w:t>
      </w:r>
      <w:r w:rsidR="006325A0" w:rsidRPr="007A408E">
        <w:rPr>
          <w:rFonts w:cs="Times New Roman"/>
          <w:sz w:val="22"/>
          <w:szCs w:val="22"/>
          <w:u w:val="single"/>
        </w:rPr>
        <w:t>.</w:t>
      </w:r>
      <w:r w:rsidR="009B1EE3" w:rsidRPr="007A408E">
        <w:rPr>
          <w:rFonts w:cs="Times New Roman"/>
          <w:sz w:val="22"/>
          <w:szCs w:val="22"/>
          <w:u w:val="single"/>
        </w:rPr>
        <w:t xml:space="preserve">  </w:t>
      </w:r>
      <w:r w:rsidR="006325A0" w:rsidRPr="007A408E">
        <w:rPr>
          <w:rFonts w:cs="Times New Roman"/>
          <w:sz w:val="22"/>
          <w:szCs w:val="22"/>
          <w:u w:val="single"/>
        </w:rPr>
        <w:t xml:space="preserve">“Bid” means </w:t>
      </w:r>
      <w:r w:rsidR="00EC01AE" w:rsidRPr="007A408E">
        <w:rPr>
          <w:rFonts w:cs="Times New Roman"/>
          <w:sz w:val="22"/>
          <w:szCs w:val="22"/>
          <w:u w:val="single"/>
        </w:rPr>
        <w:t xml:space="preserve">an offer </w:t>
      </w:r>
      <w:r w:rsidR="004D2C7A" w:rsidRPr="007A408E">
        <w:rPr>
          <w:rFonts w:cs="Times New Roman"/>
          <w:sz w:val="22"/>
          <w:szCs w:val="22"/>
          <w:u w:val="single"/>
        </w:rPr>
        <w:t xml:space="preserve">by a vendor </w:t>
      </w:r>
      <w:r w:rsidR="00123C8F" w:rsidRPr="007A408E">
        <w:rPr>
          <w:rFonts w:cs="Times New Roman"/>
          <w:sz w:val="22"/>
          <w:szCs w:val="22"/>
          <w:u w:val="single"/>
        </w:rPr>
        <w:t xml:space="preserve">in response to a procurement document </w:t>
      </w:r>
      <w:r w:rsidR="00EC01AE" w:rsidRPr="007A408E">
        <w:rPr>
          <w:rFonts w:cs="Times New Roman"/>
          <w:sz w:val="22"/>
          <w:szCs w:val="22"/>
          <w:u w:val="single"/>
        </w:rPr>
        <w:t xml:space="preserve">to </w:t>
      </w:r>
      <w:r w:rsidR="00CA7F4B" w:rsidRPr="007A408E">
        <w:rPr>
          <w:rFonts w:cs="Times New Roman"/>
          <w:sz w:val="22"/>
          <w:szCs w:val="22"/>
          <w:u w:val="single"/>
        </w:rPr>
        <w:t xml:space="preserve">provide </w:t>
      </w:r>
      <w:r w:rsidR="006C52B9" w:rsidRPr="007A408E">
        <w:rPr>
          <w:rFonts w:cs="Times New Roman"/>
          <w:sz w:val="22"/>
          <w:szCs w:val="22"/>
          <w:u w:val="single"/>
        </w:rPr>
        <w:t xml:space="preserve">services </w:t>
      </w:r>
      <w:r w:rsidR="00CA7F4B" w:rsidRPr="007A408E">
        <w:rPr>
          <w:rFonts w:cs="Times New Roman"/>
          <w:sz w:val="22"/>
          <w:szCs w:val="22"/>
          <w:u w:val="single"/>
        </w:rPr>
        <w:t>i</w:t>
      </w:r>
      <w:r w:rsidR="00EC01AE" w:rsidRPr="007A408E">
        <w:rPr>
          <w:rFonts w:cs="Times New Roman"/>
          <w:sz w:val="22"/>
          <w:szCs w:val="22"/>
          <w:u w:val="single"/>
        </w:rPr>
        <w:t xml:space="preserve">n accordance with the specifications of the </w:t>
      </w:r>
      <w:r w:rsidR="008A2CD5">
        <w:rPr>
          <w:rFonts w:cs="Times New Roman"/>
          <w:sz w:val="22"/>
          <w:szCs w:val="22"/>
          <w:u w:val="single"/>
        </w:rPr>
        <w:t>agency-</w:t>
      </w:r>
      <w:r w:rsidR="009A5868" w:rsidRPr="007A408E">
        <w:rPr>
          <w:rFonts w:cs="Times New Roman"/>
          <w:sz w:val="22"/>
          <w:szCs w:val="22"/>
          <w:u w:val="single"/>
        </w:rPr>
        <w:t xml:space="preserve">issued </w:t>
      </w:r>
      <w:r w:rsidR="00DC274D" w:rsidRPr="007A408E">
        <w:rPr>
          <w:rFonts w:cs="Times New Roman"/>
          <w:sz w:val="22"/>
          <w:szCs w:val="22"/>
          <w:u w:val="single"/>
        </w:rPr>
        <w:t>p</w:t>
      </w:r>
      <w:r w:rsidR="001D7040" w:rsidRPr="007A408E">
        <w:rPr>
          <w:rFonts w:cs="Times New Roman"/>
          <w:sz w:val="22"/>
          <w:szCs w:val="22"/>
          <w:u w:val="single"/>
        </w:rPr>
        <w:t>rocurement</w:t>
      </w:r>
      <w:r w:rsidR="00DC274D" w:rsidRPr="007A408E">
        <w:rPr>
          <w:rFonts w:cs="Times New Roman"/>
          <w:sz w:val="22"/>
          <w:szCs w:val="22"/>
          <w:u w:val="single"/>
        </w:rPr>
        <w:t xml:space="preserve"> document</w:t>
      </w:r>
      <w:r w:rsidR="00E546C7" w:rsidRPr="007A408E">
        <w:rPr>
          <w:rFonts w:cs="Times New Roman"/>
          <w:sz w:val="22"/>
          <w:szCs w:val="22"/>
          <w:u w:val="single"/>
        </w:rPr>
        <w:t>.</w:t>
      </w:r>
    </w:p>
    <w:p w14:paraId="1D08991B" w14:textId="77777777" w:rsidR="00E419E1" w:rsidRPr="007A408E" w:rsidRDefault="00E419E1" w:rsidP="00915D7D">
      <w:pPr>
        <w:tabs>
          <w:tab w:val="left" w:pos="360"/>
          <w:tab w:val="left" w:pos="720"/>
          <w:tab w:val="left" w:pos="1080"/>
        </w:tabs>
        <w:ind w:firstLine="360"/>
        <w:jc w:val="both"/>
        <w:rPr>
          <w:rFonts w:cs="Times New Roman"/>
          <w:sz w:val="22"/>
          <w:szCs w:val="22"/>
          <w:u w:val="single"/>
        </w:rPr>
      </w:pPr>
    </w:p>
    <w:p w14:paraId="1E38784A" w14:textId="57B97D9B" w:rsidR="009B5404" w:rsidRPr="007A408E" w:rsidRDefault="007A408E" w:rsidP="00915D7D">
      <w:pPr>
        <w:tabs>
          <w:tab w:val="left" w:pos="360"/>
          <w:tab w:val="left" w:pos="720"/>
          <w:tab w:val="left" w:pos="1080"/>
        </w:tabs>
        <w:jc w:val="both"/>
        <w:rPr>
          <w:rFonts w:cs="Times New Roman"/>
          <w:sz w:val="22"/>
          <w:szCs w:val="22"/>
          <w:u w:val="single"/>
        </w:rPr>
      </w:pPr>
      <w:r>
        <w:rPr>
          <w:rFonts w:cs="Times New Roman"/>
          <w:sz w:val="22"/>
          <w:szCs w:val="22"/>
        </w:rPr>
        <w:tab/>
      </w:r>
      <w:r w:rsidR="009C06C5" w:rsidRPr="007A408E">
        <w:rPr>
          <w:rFonts w:cs="Times New Roman"/>
          <w:sz w:val="22"/>
          <w:szCs w:val="22"/>
          <w:u w:val="single"/>
        </w:rPr>
        <w:t>2.</w:t>
      </w:r>
      <w:r w:rsidR="00847BE6">
        <w:rPr>
          <w:rFonts w:cs="Times New Roman"/>
          <w:sz w:val="22"/>
          <w:szCs w:val="22"/>
          <w:u w:val="single"/>
        </w:rPr>
        <w:t>4</w:t>
      </w:r>
      <w:r w:rsidR="009C06C5" w:rsidRPr="007A408E">
        <w:rPr>
          <w:rFonts w:cs="Times New Roman"/>
          <w:sz w:val="22"/>
          <w:szCs w:val="22"/>
          <w:u w:val="single"/>
        </w:rPr>
        <w:t xml:space="preserve">.  </w:t>
      </w:r>
      <w:r w:rsidR="00E17D9F" w:rsidRPr="007A408E">
        <w:rPr>
          <w:rFonts w:cs="Times New Roman"/>
          <w:sz w:val="22"/>
          <w:szCs w:val="22"/>
          <w:u w:val="single"/>
        </w:rPr>
        <w:t xml:space="preserve">“Change </w:t>
      </w:r>
      <w:r w:rsidR="00F113D7" w:rsidRPr="007A408E">
        <w:rPr>
          <w:rFonts w:cs="Times New Roman"/>
          <w:sz w:val="22"/>
          <w:szCs w:val="22"/>
          <w:u w:val="single"/>
        </w:rPr>
        <w:t>o</w:t>
      </w:r>
      <w:r w:rsidR="00E17D9F" w:rsidRPr="007A408E">
        <w:rPr>
          <w:rFonts w:cs="Times New Roman"/>
          <w:sz w:val="22"/>
          <w:szCs w:val="22"/>
          <w:u w:val="single"/>
        </w:rPr>
        <w:t xml:space="preserve">rder” means a written </w:t>
      </w:r>
      <w:r w:rsidR="005852FE" w:rsidRPr="007A408E">
        <w:rPr>
          <w:rFonts w:cs="Times New Roman"/>
          <w:sz w:val="22"/>
          <w:szCs w:val="22"/>
          <w:u w:val="single"/>
        </w:rPr>
        <w:t xml:space="preserve">modification or </w:t>
      </w:r>
      <w:r w:rsidR="00E17D9F" w:rsidRPr="007A408E">
        <w:rPr>
          <w:rFonts w:cs="Times New Roman"/>
          <w:sz w:val="22"/>
          <w:szCs w:val="22"/>
          <w:u w:val="single"/>
        </w:rPr>
        <w:t>amendment to a</w:t>
      </w:r>
      <w:r w:rsidR="0003103F" w:rsidRPr="007A408E">
        <w:rPr>
          <w:rFonts w:cs="Times New Roman"/>
          <w:sz w:val="22"/>
          <w:szCs w:val="22"/>
          <w:u w:val="single"/>
        </w:rPr>
        <w:t xml:space="preserve">n </w:t>
      </w:r>
      <w:r w:rsidR="008A2CD5">
        <w:rPr>
          <w:rFonts w:cs="Times New Roman"/>
          <w:sz w:val="22"/>
          <w:szCs w:val="22"/>
          <w:u w:val="single"/>
        </w:rPr>
        <w:t>agency</w:t>
      </w:r>
      <w:r w:rsidR="0003103F" w:rsidRPr="007A408E">
        <w:rPr>
          <w:rFonts w:cs="Times New Roman"/>
          <w:sz w:val="22"/>
          <w:szCs w:val="22"/>
          <w:u w:val="single"/>
        </w:rPr>
        <w:t xml:space="preserve"> issued </w:t>
      </w:r>
      <w:r w:rsidR="00063070" w:rsidRPr="007A408E">
        <w:rPr>
          <w:rFonts w:cs="Times New Roman"/>
          <w:sz w:val="22"/>
          <w:szCs w:val="22"/>
          <w:u w:val="single"/>
        </w:rPr>
        <w:t>c</w:t>
      </w:r>
      <w:r w:rsidR="00E17D9F" w:rsidRPr="007A408E">
        <w:rPr>
          <w:rFonts w:cs="Times New Roman"/>
          <w:sz w:val="22"/>
          <w:szCs w:val="22"/>
          <w:u w:val="single"/>
        </w:rPr>
        <w:t xml:space="preserve">ontract </w:t>
      </w:r>
      <w:r w:rsidR="009A65B3" w:rsidRPr="007A408E">
        <w:rPr>
          <w:rFonts w:cs="Times New Roman"/>
          <w:sz w:val="22"/>
          <w:szCs w:val="22"/>
          <w:u w:val="single"/>
        </w:rPr>
        <w:t>in the manner</w:t>
      </w:r>
      <w:r w:rsidR="00063070" w:rsidRPr="007A408E">
        <w:rPr>
          <w:rFonts w:cs="Times New Roman"/>
          <w:sz w:val="22"/>
          <w:szCs w:val="22"/>
          <w:u w:val="single"/>
        </w:rPr>
        <w:t xml:space="preserve"> provided in the contract or </w:t>
      </w:r>
      <w:r w:rsidR="00774CD2" w:rsidRPr="007A408E">
        <w:rPr>
          <w:rFonts w:cs="Times New Roman"/>
          <w:sz w:val="22"/>
          <w:szCs w:val="22"/>
          <w:u w:val="single"/>
        </w:rPr>
        <w:t xml:space="preserve">upon the mutual consent of </w:t>
      </w:r>
      <w:r w:rsidR="008A2CD5">
        <w:rPr>
          <w:rFonts w:cs="Times New Roman"/>
          <w:sz w:val="22"/>
          <w:szCs w:val="22"/>
          <w:u w:val="single"/>
        </w:rPr>
        <w:t>DFI</w:t>
      </w:r>
      <w:r w:rsidR="00774CD2" w:rsidRPr="007A408E">
        <w:rPr>
          <w:rFonts w:cs="Times New Roman"/>
          <w:sz w:val="22"/>
          <w:szCs w:val="22"/>
          <w:u w:val="single"/>
        </w:rPr>
        <w:t xml:space="preserve"> and the vendor.</w:t>
      </w:r>
      <w:r w:rsidR="001947AA" w:rsidRPr="007A408E">
        <w:rPr>
          <w:rFonts w:cs="Times New Roman"/>
          <w:sz w:val="22"/>
          <w:szCs w:val="22"/>
          <w:u w:val="single"/>
        </w:rPr>
        <w:t xml:space="preserve"> </w:t>
      </w:r>
    </w:p>
    <w:p w14:paraId="038256BA" w14:textId="77777777" w:rsidR="00C63BA5" w:rsidRPr="007A408E" w:rsidRDefault="00C63BA5" w:rsidP="00915D7D">
      <w:pPr>
        <w:tabs>
          <w:tab w:val="left" w:pos="360"/>
          <w:tab w:val="left" w:pos="720"/>
          <w:tab w:val="left" w:pos="1080"/>
        </w:tabs>
        <w:ind w:firstLine="360"/>
        <w:jc w:val="both"/>
        <w:rPr>
          <w:rFonts w:cs="Times New Roman"/>
          <w:sz w:val="22"/>
          <w:szCs w:val="22"/>
          <w:u w:val="single"/>
        </w:rPr>
      </w:pPr>
    </w:p>
    <w:p w14:paraId="0E5C0AD0" w14:textId="35AB9223" w:rsidR="006325A0" w:rsidRPr="007A408E" w:rsidRDefault="00C046BA" w:rsidP="00915D7D">
      <w:pPr>
        <w:tabs>
          <w:tab w:val="left" w:pos="360"/>
          <w:tab w:val="left" w:pos="720"/>
          <w:tab w:val="left" w:pos="1080"/>
        </w:tabs>
        <w:jc w:val="both"/>
        <w:rPr>
          <w:rFonts w:cs="Times New Roman"/>
          <w:sz w:val="22"/>
          <w:szCs w:val="22"/>
          <w:u w:val="single"/>
        </w:rPr>
      </w:pPr>
      <w:r w:rsidRPr="007A408E">
        <w:rPr>
          <w:rFonts w:cs="Times New Roman"/>
          <w:sz w:val="22"/>
          <w:szCs w:val="22"/>
          <w:u w:val="single"/>
        </w:rPr>
        <w:tab/>
      </w:r>
      <w:r w:rsidR="006325A0" w:rsidRPr="007A408E">
        <w:rPr>
          <w:rFonts w:cs="Times New Roman"/>
          <w:sz w:val="22"/>
          <w:szCs w:val="22"/>
          <w:u w:val="single"/>
        </w:rPr>
        <w:t>2.</w:t>
      </w:r>
      <w:r w:rsidR="00847BE6">
        <w:rPr>
          <w:rFonts w:cs="Times New Roman"/>
          <w:sz w:val="22"/>
          <w:szCs w:val="22"/>
          <w:u w:val="single"/>
        </w:rPr>
        <w:t>5</w:t>
      </w:r>
      <w:r w:rsidR="00B91F0E" w:rsidRPr="007A408E">
        <w:rPr>
          <w:rFonts w:cs="Times New Roman"/>
          <w:sz w:val="22"/>
          <w:szCs w:val="22"/>
          <w:u w:val="single"/>
        </w:rPr>
        <w:t xml:space="preserve">.  </w:t>
      </w:r>
      <w:r w:rsidR="006325A0" w:rsidRPr="007A408E">
        <w:rPr>
          <w:rFonts w:cs="Times New Roman"/>
          <w:sz w:val="22"/>
          <w:szCs w:val="22"/>
          <w:u w:val="single"/>
        </w:rPr>
        <w:t>“Contract” means the binding agreement entered into between</w:t>
      </w:r>
      <w:r w:rsidR="008A2CD5">
        <w:rPr>
          <w:rFonts w:cs="Times New Roman"/>
          <w:sz w:val="22"/>
          <w:szCs w:val="22"/>
          <w:u w:val="single"/>
        </w:rPr>
        <w:t xml:space="preserve"> DFI</w:t>
      </w:r>
      <w:r w:rsidR="006325A0" w:rsidRPr="007A408E">
        <w:rPr>
          <w:rFonts w:cs="Times New Roman"/>
          <w:sz w:val="22"/>
          <w:szCs w:val="22"/>
          <w:u w:val="single"/>
        </w:rPr>
        <w:t xml:space="preserve"> and </w:t>
      </w:r>
      <w:r w:rsidR="004220CE" w:rsidRPr="007A408E">
        <w:rPr>
          <w:rFonts w:cs="Times New Roman"/>
          <w:sz w:val="22"/>
          <w:szCs w:val="22"/>
          <w:u w:val="single"/>
        </w:rPr>
        <w:t>a v</w:t>
      </w:r>
      <w:r w:rsidR="006325A0" w:rsidRPr="007A408E">
        <w:rPr>
          <w:rFonts w:cs="Times New Roman"/>
          <w:sz w:val="22"/>
          <w:szCs w:val="22"/>
          <w:u w:val="single"/>
        </w:rPr>
        <w:t xml:space="preserve">endor to </w:t>
      </w:r>
      <w:r w:rsidR="008A2CD5">
        <w:rPr>
          <w:rFonts w:cs="Times New Roman"/>
          <w:sz w:val="22"/>
          <w:szCs w:val="22"/>
          <w:u w:val="single"/>
        </w:rPr>
        <w:t xml:space="preserve">provide the </w:t>
      </w:r>
      <w:r w:rsidR="006325A0" w:rsidRPr="007A408E">
        <w:rPr>
          <w:rFonts w:cs="Times New Roman"/>
          <w:sz w:val="22"/>
          <w:szCs w:val="22"/>
          <w:u w:val="single"/>
        </w:rPr>
        <w:t xml:space="preserve">services requested in the </w:t>
      </w:r>
      <w:r w:rsidR="004220CE" w:rsidRPr="007A408E">
        <w:rPr>
          <w:rFonts w:cs="Times New Roman"/>
          <w:sz w:val="22"/>
          <w:szCs w:val="22"/>
          <w:u w:val="single"/>
        </w:rPr>
        <w:t>procurement</w:t>
      </w:r>
      <w:r w:rsidR="00440FE1" w:rsidRPr="007A408E">
        <w:rPr>
          <w:rFonts w:cs="Times New Roman"/>
          <w:sz w:val="22"/>
          <w:szCs w:val="22"/>
          <w:u w:val="single"/>
        </w:rPr>
        <w:t xml:space="preserve"> and includes a purchase order</w:t>
      </w:r>
      <w:r w:rsidR="006325A0" w:rsidRPr="007A408E">
        <w:rPr>
          <w:rFonts w:cs="Times New Roman"/>
          <w:sz w:val="22"/>
          <w:szCs w:val="22"/>
          <w:u w:val="single"/>
        </w:rPr>
        <w:t>.</w:t>
      </w:r>
    </w:p>
    <w:p w14:paraId="0DEAC0B8" w14:textId="1D5F706D" w:rsidR="00500A2C" w:rsidRPr="007A408E" w:rsidRDefault="00500A2C" w:rsidP="00915D7D">
      <w:pPr>
        <w:tabs>
          <w:tab w:val="left" w:pos="360"/>
          <w:tab w:val="left" w:pos="720"/>
          <w:tab w:val="left" w:pos="1080"/>
        </w:tabs>
        <w:jc w:val="both"/>
        <w:rPr>
          <w:rFonts w:cs="Times New Roman"/>
          <w:sz w:val="22"/>
          <w:szCs w:val="22"/>
          <w:u w:val="single"/>
        </w:rPr>
      </w:pPr>
    </w:p>
    <w:p w14:paraId="38131374" w14:textId="5A22D478" w:rsidR="006325A0" w:rsidRPr="007A408E" w:rsidRDefault="00A635E2" w:rsidP="00915D7D">
      <w:pPr>
        <w:tabs>
          <w:tab w:val="left" w:pos="360"/>
          <w:tab w:val="left" w:pos="720"/>
          <w:tab w:val="left" w:pos="1080"/>
        </w:tabs>
        <w:jc w:val="both"/>
        <w:rPr>
          <w:rFonts w:cs="Times New Roman"/>
          <w:sz w:val="22"/>
          <w:szCs w:val="22"/>
          <w:u w:val="single"/>
        </w:rPr>
      </w:pPr>
      <w:r>
        <w:rPr>
          <w:rFonts w:cs="Times New Roman"/>
          <w:sz w:val="22"/>
          <w:szCs w:val="22"/>
        </w:rPr>
        <w:tab/>
      </w:r>
      <w:r w:rsidR="006325A0" w:rsidRPr="007A408E">
        <w:rPr>
          <w:rFonts w:cs="Times New Roman"/>
          <w:sz w:val="22"/>
          <w:szCs w:val="22"/>
          <w:u w:val="single"/>
        </w:rPr>
        <w:t>2.</w:t>
      </w:r>
      <w:r w:rsidR="00847BE6">
        <w:rPr>
          <w:rFonts w:cs="Times New Roman"/>
          <w:sz w:val="22"/>
          <w:szCs w:val="22"/>
          <w:u w:val="single"/>
        </w:rPr>
        <w:t>6</w:t>
      </w:r>
      <w:r w:rsidR="006325A0" w:rsidRPr="007A408E">
        <w:rPr>
          <w:rFonts w:cs="Times New Roman"/>
          <w:sz w:val="22"/>
          <w:szCs w:val="22"/>
          <w:u w:val="single"/>
        </w:rPr>
        <w:t>.</w:t>
      </w:r>
      <w:r w:rsidR="00500A2C" w:rsidRPr="007A408E">
        <w:rPr>
          <w:rFonts w:cs="Times New Roman"/>
          <w:sz w:val="22"/>
          <w:szCs w:val="22"/>
          <w:u w:val="single"/>
        </w:rPr>
        <w:t xml:space="preserve">  </w:t>
      </w:r>
      <w:r w:rsidR="006325A0" w:rsidRPr="007A408E">
        <w:rPr>
          <w:rFonts w:cs="Times New Roman"/>
          <w:sz w:val="22"/>
          <w:szCs w:val="22"/>
          <w:u w:val="single"/>
        </w:rPr>
        <w:t xml:space="preserve">“Direct </w:t>
      </w:r>
      <w:r w:rsidR="00F113D7" w:rsidRPr="007A408E">
        <w:rPr>
          <w:rFonts w:cs="Times New Roman"/>
          <w:sz w:val="22"/>
          <w:szCs w:val="22"/>
          <w:u w:val="single"/>
        </w:rPr>
        <w:t>a</w:t>
      </w:r>
      <w:r w:rsidR="006325A0" w:rsidRPr="007A408E">
        <w:rPr>
          <w:rFonts w:cs="Times New Roman"/>
          <w:sz w:val="22"/>
          <w:szCs w:val="22"/>
          <w:u w:val="single"/>
        </w:rPr>
        <w:t xml:space="preserve">ward” means </w:t>
      </w:r>
      <w:r w:rsidR="00F96164" w:rsidRPr="007A408E">
        <w:rPr>
          <w:rFonts w:cs="Times New Roman"/>
          <w:sz w:val="22"/>
          <w:szCs w:val="22"/>
          <w:u w:val="single"/>
        </w:rPr>
        <w:t xml:space="preserve">the </w:t>
      </w:r>
      <w:r w:rsidR="006325A0" w:rsidRPr="007A408E">
        <w:rPr>
          <w:rFonts w:cs="Times New Roman"/>
          <w:sz w:val="22"/>
          <w:szCs w:val="22"/>
          <w:u w:val="single"/>
        </w:rPr>
        <w:t>procurement method t</w:t>
      </w:r>
      <w:r w:rsidR="0047375B" w:rsidRPr="007A408E">
        <w:rPr>
          <w:rFonts w:cs="Times New Roman"/>
          <w:sz w:val="22"/>
          <w:szCs w:val="22"/>
          <w:u w:val="single"/>
        </w:rPr>
        <w:t>o</w:t>
      </w:r>
      <w:r w:rsidR="006325A0" w:rsidRPr="007A408E">
        <w:rPr>
          <w:rFonts w:cs="Times New Roman"/>
          <w:sz w:val="22"/>
          <w:szCs w:val="22"/>
          <w:u w:val="single"/>
        </w:rPr>
        <w:t xml:space="preserve"> </w:t>
      </w:r>
      <w:r w:rsidR="00F96164" w:rsidRPr="007A408E">
        <w:rPr>
          <w:rFonts w:cs="Times New Roman"/>
          <w:sz w:val="22"/>
          <w:szCs w:val="22"/>
          <w:u w:val="single"/>
        </w:rPr>
        <w:t>award</w:t>
      </w:r>
      <w:r w:rsidR="006325A0" w:rsidRPr="007A408E">
        <w:rPr>
          <w:rFonts w:cs="Times New Roman"/>
          <w:sz w:val="22"/>
          <w:szCs w:val="22"/>
          <w:u w:val="single"/>
        </w:rPr>
        <w:t xml:space="preserve"> a contract to a vendor</w:t>
      </w:r>
      <w:r w:rsidR="0047375B" w:rsidRPr="007A408E">
        <w:rPr>
          <w:rFonts w:cs="Times New Roman"/>
          <w:sz w:val="22"/>
          <w:szCs w:val="22"/>
          <w:u w:val="single"/>
        </w:rPr>
        <w:t xml:space="preserve"> able to provide the services</w:t>
      </w:r>
      <w:r w:rsidR="006325A0" w:rsidRPr="007A408E">
        <w:rPr>
          <w:rFonts w:cs="Times New Roman"/>
          <w:sz w:val="22"/>
          <w:szCs w:val="22"/>
          <w:u w:val="single"/>
        </w:rPr>
        <w:t xml:space="preserve"> without competitive bidding when </w:t>
      </w:r>
      <w:r w:rsidR="00F96164" w:rsidRPr="007A408E">
        <w:rPr>
          <w:rFonts w:cs="Times New Roman"/>
          <w:sz w:val="22"/>
          <w:szCs w:val="22"/>
          <w:u w:val="single"/>
        </w:rPr>
        <w:t>there is no known competitio</w:t>
      </w:r>
      <w:r w:rsidR="0047375B" w:rsidRPr="007A408E">
        <w:rPr>
          <w:rFonts w:cs="Times New Roman"/>
          <w:sz w:val="22"/>
          <w:szCs w:val="22"/>
          <w:u w:val="single"/>
        </w:rPr>
        <w:t>n</w:t>
      </w:r>
      <w:r w:rsidR="006325A0" w:rsidRPr="007A408E">
        <w:rPr>
          <w:rFonts w:cs="Times New Roman"/>
          <w:sz w:val="22"/>
          <w:szCs w:val="22"/>
          <w:u w:val="single"/>
        </w:rPr>
        <w:t>.</w:t>
      </w:r>
      <w:r w:rsidR="003D7093" w:rsidRPr="007A408E">
        <w:rPr>
          <w:rFonts w:cs="Times New Roman"/>
          <w:sz w:val="22"/>
          <w:szCs w:val="22"/>
          <w:u w:val="single"/>
        </w:rPr>
        <w:t xml:space="preserve"> </w:t>
      </w:r>
    </w:p>
    <w:p w14:paraId="79349392" w14:textId="68E86E6E" w:rsidR="00165968" w:rsidRPr="007A408E" w:rsidRDefault="00165968" w:rsidP="00915D7D">
      <w:pPr>
        <w:tabs>
          <w:tab w:val="left" w:pos="360"/>
          <w:tab w:val="left" w:pos="720"/>
          <w:tab w:val="left" w:pos="1080"/>
        </w:tabs>
        <w:jc w:val="both"/>
        <w:rPr>
          <w:rFonts w:cs="Times New Roman"/>
          <w:sz w:val="22"/>
          <w:szCs w:val="22"/>
          <w:u w:val="single"/>
        </w:rPr>
      </w:pPr>
    </w:p>
    <w:p w14:paraId="7DA1FF29" w14:textId="4E94A3F7" w:rsidR="00AA54DA" w:rsidRPr="007A408E" w:rsidRDefault="00A635E2" w:rsidP="00915D7D">
      <w:pPr>
        <w:tabs>
          <w:tab w:val="left" w:pos="360"/>
          <w:tab w:val="left" w:pos="720"/>
          <w:tab w:val="left" w:pos="1080"/>
        </w:tabs>
        <w:jc w:val="both"/>
        <w:rPr>
          <w:rFonts w:cs="Times New Roman"/>
          <w:sz w:val="22"/>
          <w:szCs w:val="22"/>
          <w:u w:val="single"/>
        </w:rPr>
      </w:pPr>
      <w:r>
        <w:rPr>
          <w:rFonts w:cs="Times New Roman"/>
          <w:sz w:val="22"/>
          <w:szCs w:val="22"/>
        </w:rPr>
        <w:tab/>
      </w:r>
      <w:r w:rsidR="00847BE6">
        <w:rPr>
          <w:rFonts w:cs="Times New Roman"/>
          <w:sz w:val="22"/>
          <w:szCs w:val="22"/>
          <w:u w:val="single"/>
        </w:rPr>
        <w:t>2.7</w:t>
      </w:r>
      <w:r w:rsidR="006E469A" w:rsidRPr="007A408E">
        <w:rPr>
          <w:rFonts w:cs="Times New Roman"/>
          <w:sz w:val="22"/>
          <w:szCs w:val="22"/>
          <w:u w:val="single"/>
        </w:rPr>
        <w:t xml:space="preserve">.  </w:t>
      </w:r>
      <w:r w:rsidR="001B1EDB" w:rsidRPr="007A408E">
        <w:rPr>
          <w:rFonts w:cs="Times New Roman"/>
          <w:sz w:val="22"/>
          <w:szCs w:val="22"/>
          <w:u w:val="single"/>
        </w:rPr>
        <w:t>“</w:t>
      </w:r>
      <w:r w:rsidR="002006B1" w:rsidRPr="007A408E">
        <w:rPr>
          <w:rFonts w:cs="Times New Roman"/>
          <w:sz w:val="22"/>
          <w:szCs w:val="22"/>
          <w:u w:val="single"/>
        </w:rPr>
        <w:t>FOIA</w:t>
      </w:r>
      <w:r w:rsidR="001B1EDB" w:rsidRPr="007A408E">
        <w:rPr>
          <w:rFonts w:cs="Times New Roman"/>
          <w:sz w:val="22"/>
          <w:szCs w:val="22"/>
          <w:u w:val="single"/>
        </w:rPr>
        <w:t>”</w:t>
      </w:r>
      <w:r w:rsidR="002006B1" w:rsidRPr="007A408E">
        <w:rPr>
          <w:rFonts w:cs="Times New Roman"/>
          <w:sz w:val="22"/>
          <w:szCs w:val="22"/>
          <w:u w:val="single"/>
        </w:rPr>
        <w:t xml:space="preserve"> means </w:t>
      </w:r>
      <w:r w:rsidR="00915D7D" w:rsidRPr="007A408E">
        <w:rPr>
          <w:rFonts w:cs="Times New Roman"/>
          <w:sz w:val="22"/>
          <w:szCs w:val="22"/>
          <w:u w:val="single"/>
        </w:rPr>
        <w:t xml:space="preserve">the </w:t>
      </w:r>
      <w:r w:rsidR="001B1EDB" w:rsidRPr="007A408E">
        <w:rPr>
          <w:rFonts w:cs="Times New Roman"/>
          <w:bCs/>
          <w:sz w:val="22"/>
          <w:szCs w:val="22"/>
          <w:u w:val="single"/>
        </w:rPr>
        <w:t>Freedom of Information Act found in W</w:t>
      </w:r>
      <w:r w:rsidR="00915D7D" w:rsidRPr="007A408E">
        <w:rPr>
          <w:rFonts w:cs="Times New Roman"/>
          <w:bCs/>
          <w:sz w:val="22"/>
          <w:szCs w:val="22"/>
          <w:u w:val="single"/>
        </w:rPr>
        <w:t>. Va.</w:t>
      </w:r>
      <w:r w:rsidR="001B1EDB" w:rsidRPr="007A408E">
        <w:rPr>
          <w:rFonts w:cs="Times New Roman"/>
          <w:bCs/>
          <w:sz w:val="22"/>
          <w:szCs w:val="22"/>
          <w:u w:val="single"/>
        </w:rPr>
        <w:t xml:space="preserve"> Code §29B-1-1 et seq. </w:t>
      </w:r>
      <w:r w:rsidR="00E05FD3" w:rsidRPr="007A408E">
        <w:rPr>
          <w:rFonts w:cs="Times New Roman"/>
          <w:sz w:val="22"/>
          <w:szCs w:val="22"/>
          <w:u w:val="single"/>
        </w:rPr>
        <w:t xml:space="preserve"> </w:t>
      </w:r>
    </w:p>
    <w:p w14:paraId="05ADA4C4" w14:textId="7DDD7AD4" w:rsidR="006C2F3E" w:rsidRPr="007A408E" w:rsidRDefault="006C2F3E" w:rsidP="00915D7D">
      <w:pPr>
        <w:tabs>
          <w:tab w:val="left" w:pos="360"/>
          <w:tab w:val="left" w:pos="720"/>
          <w:tab w:val="left" w:pos="1080"/>
        </w:tabs>
        <w:jc w:val="both"/>
        <w:rPr>
          <w:rFonts w:cs="Times New Roman"/>
          <w:sz w:val="22"/>
          <w:szCs w:val="22"/>
          <w:u w:val="single"/>
        </w:rPr>
      </w:pPr>
    </w:p>
    <w:p w14:paraId="5F138F96" w14:textId="2086F52C" w:rsidR="00BC594A" w:rsidRPr="007A408E" w:rsidRDefault="00A635E2" w:rsidP="00915D7D">
      <w:pPr>
        <w:tabs>
          <w:tab w:val="left" w:pos="360"/>
          <w:tab w:val="left" w:pos="720"/>
          <w:tab w:val="left" w:pos="1080"/>
        </w:tabs>
        <w:jc w:val="both"/>
        <w:rPr>
          <w:rFonts w:cs="Times New Roman"/>
          <w:sz w:val="22"/>
          <w:szCs w:val="22"/>
          <w:u w:val="single"/>
        </w:rPr>
      </w:pPr>
      <w:r>
        <w:rPr>
          <w:rFonts w:cs="Times New Roman"/>
          <w:sz w:val="22"/>
          <w:szCs w:val="22"/>
        </w:rPr>
        <w:tab/>
      </w:r>
      <w:r w:rsidR="004369C3">
        <w:rPr>
          <w:rFonts w:cs="Times New Roman"/>
          <w:sz w:val="22"/>
          <w:szCs w:val="22"/>
          <w:u w:val="single"/>
        </w:rPr>
        <w:t>2.8</w:t>
      </w:r>
      <w:r w:rsidR="00C124E3" w:rsidRPr="007A408E">
        <w:rPr>
          <w:rFonts w:cs="Times New Roman"/>
          <w:sz w:val="22"/>
          <w:szCs w:val="22"/>
          <w:u w:val="single"/>
        </w:rPr>
        <w:t xml:space="preserve">.  </w:t>
      </w:r>
      <w:r w:rsidR="00541F8E" w:rsidRPr="007A408E">
        <w:rPr>
          <w:rFonts w:cs="Times New Roman"/>
          <w:sz w:val="22"/>
          <w:szCs w:val="22"/>
          <w:u w:val="single"/>
        </w:rPr>
        <w:t xml:space="preserve">“Non-disclosure </w:t>
      </w:r>
      <w:r w:rsidR="00915D7D" w:rsidRPr="007A408E">
        <w:rPr>
          <w:rFonts w:cs="Times New Roman"/>
          <w:sz w:val="22"/>
          <w:szCs w:val="22"/>
          <w:u w:val="single"/>
        </w:rPr>
        <w:t>a</w:t>
      </w:r>
      <w:r w:rsidR="00541F8E" w:rsidRPr="007A408E">
        <w:rPr>
          <w:rFonts w:cs="Times New Roman"/>
          <w:sz w:val="22"/>
          <w:szCs w:val="22"/>
          <w:u w:val="single"/>
        </w:rPr>
        <w:t xml:space="preserve">greement” means a contract </w:t>
      </w:r>
      <w:r w:rsidR="008725C0" w:rsidRPr="007A408E">
        <w:rPr>
          <w:rFonts w:cs="Times New Roman"/>
          <w:sz w:val="22"/>
          <w:szCs w:val="22"/>
          <w:u w:val="single"/>
        </w:rPr>
        <w:t xml:space="preserve">between two or more parties </w:t>
      </w:r>
      <w:r w:rsidR="00541F8E" w:rsidRPr="007A408E">
        <w:rPr>
          <w:rFonts w:cs="Times New Roman"/>
          <w:sz w:val="22"/>
          <w:szCs w:val="22"/>
          <w:u w:val="single"/>
        </w:rPr>
        <w:t>to prohibit the release of information</w:t>
      </w:r>
      <w:r w:rsidR="008725C0" w:rsidRPr="007A408E">
        <w:rPr>
          <w:rFonts w:cs="Times New Roman"/>
          <w:sz w:val="22"/>
          <w:szCs w:val="22"/>
          <w:u w:val="single"/>
        </w:rPr>
        <w:t xml:space="preserve"> defined</w:t>
      </w:r>
      <w:r w:rsidR="00541F8E" w:rsidRPr="007A408E">
        <w:rPr>
          <w:rFonts w:cs="Times New Roman"/>
          <w:sz w:val="22"/>
          <w:szCs w:val="22"/>
          <w:u w:val="single"/>
        </w:rPr>
        <w:t xml:space="preserve"> </w:t>
      </w:r>
      <w:r w:rsidR="008725C0" w:rsidRPr="007A408E">
        <w:rPr>
          <w:rFonts w:cs="Times New Roman"/>
          <w:sz w:val="22"/>
          <w:szCs w:val="22"/>
          <w:u w:val="single"/>
        </w:rPr>
        <w:t>in the agreement as</w:t>
      </w:r>
      <w:r w:rsidR="00541F8E" w:rsidRPr="007A408E">
        <w:rPr>
          <w:rFonts w:cs="Times New Roman"/>
          <w:sz w:val="22"/>
          <w:szCs w:val="22"/>
          <w:u w:val="single"/>
        </w:rPr>
        <w:t xml:space="preserve"> confidential</w:t>
      </w:r>
      <w:r w:rsidR="008725C0" w:rsidRPr="007A408E">
        <w:rPr>
          <w:rFonts w:cs="Times New Roman"/>
          <w:sz w:val="22"/>
          <w:szCs w:val="22"/>
          <w:u w:val="single"/>
        </w:rPr>
        <w:t>, sensitive</w:t>
      </w:r>
      <w:r w:rsidR="00915D7D" w:rsidRPr="007A408E">
        <w:rPr>
          <w:rFonts w:cs="Times New Roman"/>
          <w:sz w:val="22"/>
          <w:szCs w:val="22"/>
          <w:u w:val="single"/>
        </w:rPr>
        <w:t>,</w:t>
      </w:r>
      <w:r w:rsidR="00541F8E" w:rsidRPr="007A408E">
        <w:rPr>
          <w:rFonts w:cs="Times New Roman"/>
          <w:sz w:val="22"/>
          <w:szCs w:val="22"/>
          <w:u w:val="single"/>
        </w:rPr>
        <w:t xml:space="preserve"> or private</w:t>
      </w:r>
      <w:r w:rsidR="008725C0" w:rsidRPr="007A408E">
        <w:rPr>
          <w:rFonts w:cs="Times New Roman"/>
          <w:sz w:val="22"/>
          <w:szCs w:val="22"/>
          <w:u w:val="single"/>
        </w:rPr>
        <w:t xml:space="preserve"> in a manner that violates the non-disclosure agreement.</w:t>
      </w:r>
    </w:p>
    <w:p w14:paraId="1AF139F3" w14:textId="1F9D0AB1" w:rsidR="00541F8E" w:rsidRPr="007A408E" w:rsidRDefault="00541F8E" w:rsidP="00915D7D">
      <w:pPr>
        <w:tabs>
          <w:tab w:val="left" w:pos="360"/>
          <w:tab w:val="left" w:pos="720"/>
          <w:tab w:val="left" w:pos="1080"/>
        </w:tabs>
        <w:jc w:val="both"/>
        <w:rPr>
          <w:rFonts w:cs="Times New Roman"/>
          <w:sz w:val="22"/>
          <w:szCs w:val="22"/>
          <w:u w:val="single"/>
        </w:rPr>
      </w:pPr>
    </w:p>
    <w:p w14:paraId="1AE2DDFD" w14:textId="7214B1E3" w:rsidR="00974D73" w:rsidRPr="007A408E" w:rsidRDefault="00A635E2" w:rsidP="00915D7D">
      <w:pPr>
        <w:tabs>
          <w:tab w:val="left" w:pos="360"/>
          <w:tab w:val="left" w:pos="720"/>
          <w:tab w:val="left" w:pos="1080"/>
        </w:tabs>
        <w:jc w:val="both"/>
        <w:rPr>
          <w:rFonts w:cs="Times New Roman"/>
          <w:sz w:val="22"/>
          <w:szCs w:val="22"/>
          <w:u w:val="single"/>
        </w:rPr>
      </w:pPr>
      <w:r>
        <w:rPr>
          <w:rFonts w:cs="Times New Roman"/>
          <w:sz w:val="22"/>
          <w:szCs w:val="22"/>
        </w:rPr>
        <w:tab/>
      </w:r>
      <w:r w:rsidR="004369C3">
        <w:rPr>
          <w:rFonts w:cs="Times New Roman"/>
          <w:sz w:val="22"/>
          <w:szCs w:val="22"/>
          <w:u w:val="single"/>
        </w:rPr>
        <w:t>2.9</w:t>
      </w:r>
      <w:r w:rsidR="00C124E3" w:rsidRPr="007A408E">
        <w:rPr>
          <w:rFonts w:cs="Times New Roman"/>
          <w:sz w:val="22"/>
          <w:szCs w:val="22"/>
          <w:u w:val="single"/>
        </w:rPr>
        <w:t xml:space="preserve">.  </w:t>
      </w:r>
      <w:r w:rsidR="00362562" w:rsidRPr="007A408E">
        <w:rPr>
          <w:rFonts w:cs="Times New Roman"/>
          <w:sz w:val="22"/>
          <w:szCs w:val="22"/>
          <w:u w:val="single"/>
        </w:rPr>
        <w:t>“Procurement” means the</w:t>
      </w:r>
      <w:r w:rsidR="0067713C" w:rsidRPr="007A408E">
        <w:rPr>
          <w:rFonts w:cs="Times New Roman"/>
          <w:sz w:val="22"/>
          <w:szCs w:val="22"/>
          <w:u w:val="single"/>
        </w:rPr>
        <w:t xml:space="preserve"> process of</w:t>
      </w:r>
      <w:r w:rsidR="00362562" w:rsidRPr="007A408E">
        <w:rPr>
          <w:rFonts w:cs="Times New Roman"/>
          <w:sz w:val="22"/>
          <w:szCs w:val="22"/>
          <w:u w:val="single"/>
        </w:rPr>
        <w:t xml:space="preserve"> </w:t>
      </w:r>
      <w:r w:rsidR="00AB7416" w:rsidRPr="007A408E">
        <w:rPr>
          <w:rFonts w:cs="Times New Roman"/>
          <w:sz w:val="22"/>
          <w:szCs w:val="22"/>
          <w:u w:val="single"/>
        </w:rPr>
        <w:t>contracting for</w:t>
      </w:r>
      <w:r w:rsidR="00362562" w:rsidRPr="007A408E">
        <w:rPr>
          <w:rFonts w:cs="Times New Roman"/>
          <w:sz w:val="22"/>
          <w:szCs w:val="22"/>
          <w:u w:val="single"/>
        </w:rPr>
        <w:t xml:space="preserve"> or otherwise acquiring</w:t>
      </w:r>
      <w:r w:rsidR="00BD7FF4" w:rsidRPr="007A408E">
        <w:rPr>
          <w:rFonts w:cs="Times New Roman"/>
          <w:sz w:val="22"/>
          <w:szCs w:val="22"/>
          <w:u w:val="single"/>
        </w:rPr>
        <w:t>,</w:t>
      </w:r>
      <w:r w:rsidR="00101C2C" w:rsidRPr="007A408E">
        <w:rPr>
          <w:rFonts w:cs="Times New Roman"/>
          <w:sz w:val="22"/>
          <w:szCs w:val="22"/>
          <w:u w:val="single"/>
        </w:rPr>
        <w:t xml:space="preserve"> </w:t>
      </w:r>
      <w:r w:rsidR="0067713C" w:rsidRPr="007A408E">
        <w:rPr>
          <w:rFonts w:cs="Times New Roman"/>
          <w:sz w:val="22"/>
          <w:szCs w:val="22"/>
          <w:u w:val="single"/>
        </w:rPr>
        <w:t>receiving</w:t>
      </w:r>
      <w:r w:rsidR="00915D7D" w:rsidRPr="007A408E">
        <w:rPr>
          <w:rFonts w:cs="Times New Roman"/>
          <w:sz w:val="22"/>
          <w:szCs w:val="22"/>
          <w:u w:val="single"/>
        </w:rPr>
        <w:t>,</w:t>
      </w:r>
      <w:r w:rsidR="00847BE6">
        <w:rPr>
          <w:rFonts w:cs="Times New Roman"/>
          <w:sz w:val="22"/>
          <w:szCs w:val="22"/>
          <w:u w:val="single"/>
        </w:rPr>
        <w:t xml:space="preserve"> or</w:t>
      </w:r>
      <w:r w:rsidR="0067713C" w:rsidRPr="007A408E">
        <w:rPr>
          <w:rFonts w:cs="Times New Roman"/>
          <w:sz w:val="22"/>
          <w:szCs w:val="22"/>
          <w:u w:val="single"/>
        </w:rPr>
        <w:t xml:space="preserve"> maintaining </w:t>
      </w:r>
      <w:r w:rsidR="006A738F" w:rsidRPr="007A408E">
        <w:rPr>
          <w:rFonts w:cs="Times New Roman"/>
          <w:sz w:val="22"/>
          <w:szCs w:val="22"/>
          <w:u w:val="single"/>
        </w:rPr>
        <w:t>services</w:t>
      </w:r>
      <w:r w:rsidR="00847BE6">
        <w:rPr>
          <w:rFonts w:cs="Times New Roman"/>
          <w:sz w:val="22"/>
          <w:szCs w:val="22"/>
          <w:u w:val="single"/>
        </w:rPr>
        <w:t xml:space="preserve"> in accordance with this rule</w:t>
      </w:r>
      <w:r w:rsidR="00101C2C" w:rsidRPr="007A408E">
        <w:rPr>
          <w:rFonts w:cs="Times New Roman"/>
          <w:sz w:val="22"/>
          <w:szCs w:val="22"/>
          <w:u w:val="single"/>
        </w:rPr>
        <w:t>.</w:t>
      </w:r>
    </w:p>
    <w:p w14:paraId="7A66DB5B" w14:textId="56FA1BDB" w:rsidR="00764E19" w:rsidRPr="007A408E" w:rsidRDefault="00764E19" w:rsidP="00915D7D">
      <w:pPr>
        <w:tabs>
          <w:tab w:val="left" w:pos="360"/>
          <w:tab w:val="left" w:pos="720"/>
          <w:tab w:val="left" w:pos="1080"/>
        </w:tabs>
        <w:jc w:val="both"/>
        <w:rPr>
          <w:rFonts w:cs="Times New Roman"/>
          <w:sz w:val="22"/>
          <w:szCs w:val="22"/>
          <w:u w:val="single"/>
        </w:rPr>
      </w:pPr>
    </w:p>
    <w:p w14:paraId="537732A4" w14:textId="2E9F8300" w:rsidR="00D65BAC" w:rsidRPr="007A408E" w:rsidRDefault="00A635E2" w:rsidP="00915D7D">
      <w:pPr>
        <w:tabs>
          <w:tab w:val="left" w:pos="360"/>
          <w:tab w:val="left" w:pos="720"/>
          <w:tab w:val="left" w:pos="1080"/>
        </w:tabs>
        <w:jc w:val="both"/>
        <w:rPr>
          <w:rFonts w:cs="Times New Roman"/>
          <w:sz w:val="22"/>
          <w:szCs w:val="22"/>
          <w:u w:val="single"/>
        </w:rPr>
      </w:pPr>
      <w:r>
        <w:rPr>
          <w:rFonts w:cs="Times New Roman"/>
          <w:sz w:val="22"/>
          <w:szCs w:val="22"/>
        </w:rPr>
        <w:tab/>
      </w:r>
      <w:r w:rsidR="006325A0" w:rsidRPr="007A408E">
        <w:rPr>
          <w:rFonts w:cs="Times New Roman"/>
          <w:sz w:val="22"/>
          <w:szCs w:val="22"/>
          <w:u w:val="single"/>
        </w:rPr>
        <w:t>2.</w:t>
      </w:r>
      <w:r w:rsidR="00EA25F8" w:rsidRPr="007A408E">
        <w:rPr>
          <w:rFonts w:cs="Times New Roman"/>
          <w:sz w:val="22"/>
          <w:szCs w:val="22"/>
          <w:u w:val="single"/>
        </w:rPr>
        <w:t>1</w:t>
      </w:r>
      <w:r w:rsidR="004369C3">
        <w:rPr>
          <w:rFonts w:cs="Times New Roman"/>
          <w:sz w:val="22"/>
          <w:szCs w:val="22"/>
          <w:u w:val="single"/>
        </w:rPr>
        <w:t>0</w:t>
      </w:r>
      <w:r w:rsidR="006325A0" w:rsidRPr="007A408E">
        <w:rPr>
          <w:rFonts w:cs="Times New Roman"/>
          <w:sz w:val="22"/>
          <w:szCs w:val="22"/>
          <w:u w:val="single"/>
        </w:rPr>
        <w:t>.  “P</w:t>
      </w:r>
      <w:r w:rsidR="001D7040" w:rsidRPr="007A408E">
        <w:rPr>
          <w:rFonts w:cs="Times New Roman"/>
          <w:sz w:val="22"/>
          <w:szCs w:val="22"/>
          <w:u w:val="single"/>
        </w:rPr>
        <w:t>rocurement</w:t>
      </w:r>
      <w:r w:rsidR="006325A0" w:rsidRPr="007A408E">
        <w:rPr>
          <w:rFonts w:cs="Times New Roman"/>
          <w:sz w:val="22"/>
          <w:szCs w:val="22"/>
          <w:u w:val="single"/>
        </w:rPr>
        <w:t xml:space="preserve"> </w:t>
      </w:r>
      <w:r w:rsidR="00915D7D" w:rsidRPr="007A408E">
        <w:rPr>
          <w:rFonts w:cs="Times New Roman"/>
          <w:sz w:val="22"/>
          <w:szCs w:val="22"/>
          <w:u w:val="single"/>
        </w:rPr>
        <w:t>d</w:t>
      </w:r>
      <w:r w:rsidR="006325A0" w:rsidRPr="007A408E">
        <w:rPr>
          <w:rFonts w:cs="Times New Roman"/>
          <w:sz w:val="22"/>
          <w:szCs w:val="22"/>
          <w:u w:val="single"/>
        </w:rPr>
        <w:t xml:space="preserve">ocument” means </w:t>
      </w:r>
      <w:r w:rsidR="00960D3A" w:rsidRPr="007A408E">
        <w:rPr>
          <w:rFonts w:cs="Times New Roman"/>
          <w:sz w:val="22"/>
          <w:szCs w:val="22"/>
          <w:u w:val="single"/>
        </w:rPr>
        <w:t>a</w:t>
      </w:r>
      <w:r w:rsidR="003B0C17" w:rsidRPr="007A408E">
        <w:rPr>
          <w:rFonts w:cs="Times New Roman"/>
          <w:sz w:val="22"/>
          <w:szCs w:val="22"/>
          <w:u w:val="single"/>
        </w:rPr>
        <w:t>n</w:t>
      </w:r>
      <w:r w:rsidR="00847BE6">
        <w:rPr>
          <w:rFonts w:cs="Times New Roman"/>
          <w:sz w:val="22"/>
          <w:szCs w:val="22"/>
          <w:u w:val="single"/>
        </w:rPr>
        <w:t>y</w:t>
      </w:r>
      <w:r w:rsidR="003B0C17" w:rsidRPr="007A408E">
        <w:rPr>
          <w:rFonts w:cs="Times New Roman"/>
          <w:sz w:val="22"/>
          <w:szCs w:val="22"/>
          <w:u w:val="single"/>
        </w:rPr>
        <w:t xml:space="preserve"> document</w:t>
      </w:r>
      <w:r w:rsidR="006325A0" w:rsidRPr="007A408E">
        <w:rPr>
          <w:rFonts w:cs="Times New Roman"/>
          <w:sz w:val="22"/>
          <w:szCs w:val="22"/>
          <w:u w:val="single"/>
        </w:rPr>
        <w:t xml:space="preserve"> and all attachments related </w:t>
      </w:r>
      <w:r w:rsidR="00847BE6">
        <w:rPr>
          <w:rFonts w:cs="Times New Roman"/>
          <w:sz w:val="22"/>
          <w:szCs w:val="22"/>
          <w:u w:val="single"/>
        </w:rPr>
        <w:t xml:space="preserve">to </w:t>
      </w:r>
      <w:r w:rsidR="00577083" w:rsidRPr="007A408E">
        <w:rPr>
          <w:rFonts w:cs="Times New Roman"/>
          <w:sz w:val="22"/>
          <w:szCs w:val="22"/>
          <w:u w:val="single"/>
        </w:rPr>
        <w:t>acquiring</w:t>
      </w:r>
      <w:r w:rsidR="006325A0" w:rsidRPr="007A408E">
        <w:rPr>
          <w:rFonts w:cs="Times New Roman"/>
          <w:sz w:val="22"/>
          <w:szCs w:val="22"/>
          <w:u w:val="single"/>
        </w:rPr>
        <w:t xml:space="preserve"> servic</w:t>
      </w:r>
      <w:r w:rsidR="00B060FB" w:rsidRPr="007A408E">
        <w:rPr>
          <w:rFonts w:cs="Times New Roman"/>
          <w:sz w:val="22"/>
          <w:szCs w:val="22"/>
          <w:u w:val="single"/>
        </w:rPr>
        <w:t>es.</w:t>
      </w:r>
    </w:p>
    <w:p w14:paraId="102970DA" w14:textId="7BB2ABC2" w:rsidR="006325A0" w:rsidRPr="007A408E" w:rsidRDefault="006325A0" w:rsidP="00915D7D">
      <w:pPr>
        <w:tabs>
          <w:tab w:val="left" w:pos="360"/>
          <w:tab w:val="left" w:pos="720"/>
          <w:tab w:val="left" w:pos="1080"/>
        </w:tabs>
        <w:jc w:val="both"/>
        <w:rPr>
          <w:rFonts w:cs="Times New Roman"/>
          <w:sz w:val="22"/>
          <w:szCs w:val="22"/>
          <w:u w:val="single"/>
        </w:rPr>
      </w:pPr>
    </w:p>
    <w:p w14:paraId="27DC7986" w14:textId="4041C798" w:rsidR="00352675" w:rsidRPr="007A408E" w:rsidRDefault="00A635E2" w:rsidP="00915D7D">
      <w:pPr>
        <w:tabs>
          <w:tab w:val="left" w:pos="360"/>
          <w:tab w:val="left" w:pos="720"/>
          <w:tab w:val="left" w:pos="1080"/>
        </w:tabs>
        <w:jc w:val="both"/>
        <w:rPr>
          <w:rFonts w:cs="Times New Roman"/>
          <w:sz w:val="22"/>
          <w:szCs w:val="22"/>
          <w:u w:val="single"/>
        </w:rPr>
      </w:pPr>
      <w:r>
        <w:rPr>
          <w:rFonts w:cs="Times New Roman"/>
          <w:sz w:val="22"/>
          <w:szCs w:val="22"/>
        </w:rPr>
        <w:tab/>
      </w:r>
      <w:r w:rsidR="004369C3">
        <w:rPr>
          <w:rFonts w:cs="Times New Roman"/>
          <w:sz w:val="22"/>
          <w:szCs w:val="22"/>
          <w:u w:val="single"/>
        </w:rPr>
        <w:t>2.11</w:t>
      </w:r>
      <w:r w:rsidR="003230F1" w:rsidRPr="007A408E">
        <w:rPr>
          <w:rFonts w:cs="Times New Roman"/>
          <w:sz w:val="22"/>
          <w:szCs w:val="22"/>
          <w:u w:val="single"/>
        </w:rPr>
        <w:t xml:space="preserve">.  </w:t>
      </w:r>
      <w:r w:rsidR="00352675" w:rsidRPr="007A408E">
        <w:rPr>
          <w:rFonts w:cs="Times New Roman"/>
          <w:sz w:val="22"/>
          <w:szCs w:val="22"/>
          <w:u w:val="single"/>
        </w:rPr>
        <w:t xml:space="preserve">“Responsible </w:t>
      </w:r>
      <w:r w:rsidR="00915D7D" w:rsidRPr="007A408E">
        <w:rPr>
          <w:rFonts w:cs="Times New Roman"/>
          <w:sz w:val="22"/>
          <w:szCs w:val="22"/>
          <w:u w:val="single"/>
        </w:rPr>
        <w:t>v</w:t>
      </w:r>
      <w:r w:rsidR="00352675" w:rsidRPr="007A408E">
        <w:rPr>
          <w:rFonts w:cs="Times New Roman"/>
          <w:sz w:val="22"/>
          <w:szCs w:val="22"/>
          <w:u w:val="single"/>
        </w:rPr>
        <w:t xml:space="preserve">endor” means a vendor believed to have the capability to perform a </w:t>
      </w:r>
      <w:r w:rsidR="00915D7D" w:rsidRPr="007A408E">
        <w:rPr>
          <w:rFonts w:cs="Times New Roman"/>
          <w:sz w:val="22"/>
          <w:szCs w:val="22"/>
          <w:u w:val="single"/>
        </w:rPr>
        <w:t>c</w:t>
      </w:r>
      <w:r w:rsidR="00352675" w:rsidRPr="007A408E">
        <w:rPr>
          <w:rFonts w:cs="Times New Roman"/>
          <w:sz w:val="22"/>
          <w:szCs w:val="22"/>
          <w:u w:val="single"/>
        </w:rPr>
        <w:t>ontract and the integrity and reliability to assure good faith performance.</w:t>
      </w:r>
    </w:p>
    <w:p w14:paraId="69E8FB8B" w14:textId="2A06F683" w:rsidR="00352675" w:rsidRPr="007A408E" w:rsidRDefault="00352675" w:rsidP="00915D7D">
      <w:pPr>
        <w:tabs>
          <w:tab w:val="left" w:pos="360"/>
          <w:tab w:val="left" w:pos="720"/>
          <w:tab w:val="left" w:pos="1080"/>
        </w:tabs>
        <w:jc w:val="both"/>
        <w:rPr>
          <w:rFonts w:cs="Times New Roman"/>
          <w:sz w:val="22"/>
          <w:szCs w:val="22"/>
          <w:u w:val="single"/>
        </w:rPr>
      </w:pPr>
    </w:p>
    <w:p w14:paraId="682BD275" w14:textId="7D86055A" w:rsidR="00352675" w:rsidRPr="007A408E" w:rsidRDefault="00A635E2" w:rsidP="00915D7D">
      <w:pPr>
        <w:tabs>
          <w:tab w:val="left" w:pos="360"/>
          <w:tab w:val="left" w:pos="720"/>
          <w:tab w:val="left" w:pos="1080"/>
        </w:tabs>
        <w:jc w:val="both"/>
        <w:rPr>
          <w:rFonts w:cs="Times New Roman"/>
          <w:sz w:val="22"/>
          <w:szCs w:val="22"/>
          <w:u w:val="single"/>
        </w:rPr>
      </w:pPr>
      <w:r>
        <w:rPr>
          <w:rFonts w:cs="Times New Roman"/>
          <w:sz w:val="22"/>
          <w:szCs w:val="22"/>
        </w:rPr>
        <w:tab/>
      </w:r>
      <w:r w:rsidR="004369C3">
        <w:rPr>
          <w:rFonts w:cs="Times New Roman"/>
          <w:sz w:val="22"/>
          <w:szCs w:val="22"/>
          <w:u w:val="single"/>
        </w:rPr>
        <w:t>2.12</w:t>
      </w:r>
      <w:r w:rsidR="00E04972" w:rsidRPr="007A408E">
        <w:rPr>
          <w:rFonts w:cs="Times New Roman"/>
          <w:sz w:val="22"/>
          <w:szCs w:val="22"/>
          <w:u w:val="single"/>
        </w:rPr>
        <w:t xml:space="preserve">.  </w:t>
      </w:r>
      <w:r w:rsidR="00352675" w:rsidRPr="007A408E">
        <w:rPr>
          <w:rFonts w:cs="Times New Roman"/>
          <w:sz w:val="22"/>
          <w:szCs w:val="22"/>
          <w:u w:val="single"/>
        </w:rPr>
        <w:t xml:space="preserve">“Responsive </w:t>
      </w:r>
      <w:r w:rsidR="00915D7D" w:rsidRPr="007A408E">
        <w:rPr>
          <w:rFonts w:cs="Times New Roman"/>
          <w:sz w:val="22"/>
          <w:szCs w:val="22"/>
          <w:u w:val="single"/>
        </w:rPr>
        <w:t>v</w:t>
      </w:r>
      <w:r w:rsidR="00352675" w:rsidRPr="007A408E">
        <w:rPr>
          <w:rFonts w:cs="Times New Roman"/>
          <w:sz w:val="22"/>
          <w:szCs w:val="22"/>
          <w:u w:val="single"/>
        </w:rPr>
        <w:t>endor” means a vendor submitting a bid that conforms in all material</w:t>
      </w:r>
      <w:r w:rsidR="009B3955" w:rsidRPr="007A408E">
        <w:rPr>
          <w:rFonts w:cs="Times New Roman"/>
          <w:sz w:val="22"/>
          <w:szCs w:val="22"/>
          <w:u w:val="single"/>
        </w:rPr>
        <w:t xml:space="preserve"> respects to the requirements and specifications of a procurement document.</w:t>
      </w:r>
    </w:p>
    <w:p w14:paraId="1A86913B" w14:textId="377E41BA" w:rsidR="002C7F49" w:rsidRPr="007A408E" w:rsidRDefault="002C7F49" w:rsidP="00915D7D">
      <w:pPr>
        <w:tabs>
          <w:tab w:val="left" w:pos="360"/>
          <w:tab w:val="left" w:pos="720"/>
          <w:tab w:val="left" w:pos="1080"/>
        </w:tabs>
        <w:jc w:val="both"/>
        <w:rPr>
          <w:rFonts w:cs="Times New Roman"/>
          <w:sz w:val="22"/>
          <w:szCs w:val="22"/>
          <w:u w:val="single"/>
        </w:rPr>
      </w:pPr>
    </w:p>
    <w:p w14:paraId="1988E2EA" w14:textId="4446597E" w:rsidR="00352675" w:rsidRPr="007A408E" w:rsidRDefault="00A635E2" w:rsidP="00915D7D">
      <w:pPr>
        <w:tabs>
          <w:tab w:val="left" w:pos="360"/>
          <w:tab w:val="left" w:pos="720"/>
          <w:tab w:val="left" w:pos="1080"/>
        </w:tabs>
        <w:jc w:val="both"/>
        <w:rPr>
          <w:rFonts w:cs="Times New Roman"/>
          <w:sz w:val="22"/>
          <w:szCs w:val="22"/>
          <w:u w:val="single"/>
        </w:rPr>
      </w:pPr>
      <w:r>
        <w:rPr>
          <w:rFonts w:cs="Times New Roman"/>
          <w:sz w:val="22"/>
          <w:szCs w:val="22"/>
        </w:rPr>
        <w:tab/>
      </w:r>
      <w:r w:rsidR="004369C3">
        <w:rPr>
          <w:rFonts w:cs="Times New Roman"/>
          <w:sz w:val="22"/>
          <w:szCs w:val="22"/>
          <w:u w:val="single"/>
        </w:rPr>
        <w:t>2.13</w:t>
      </w:r>
      <w:r w:rsidR="00E04972" w:rsidRPr="007A408E">
        <w:rPr>
          <w:rFonts w:cs="Times New Roman"/>
          <w:sz w:val="22"/>
          <w:szCs w:val="22"/>
          <w:u w:val="single"/>
        </w:rPr>
        <w:t xml:space="preserve">.  </w:t>
      </w:r>
      <w:r w:rsidR="007F6CBB" w:rsidRPr="007A408E">
        <w:rPr>
          <w:rFonts w:cs="Times New Roman"/>
          <w:sz w:val="22"/>
          <w:szCs w:val="22"/>
          <w:u w:val="single"/>
        </w:rPr>
        <w:t>“</w:t>
      </w:r>
      <w:r w:rsidR="002C7F49" w:rsidRPr="007A408E">
        <w:rPr>
          <w:rFonts w:cs="Times New Roman"/>
          <w:sz w:val="22"/>
          <w:szCs w:val="22"/>
          <w:u w:val="single"/>
        </w:rPr>
        <w:t>Services</w:t>
      </w:r>
      <w:r w:rsidR="007F6CBB" w:rsidRPr="007A408E">
        <w:rPr>
          <w:rFonts w:cs="Times New Roman"/>
          <w:sz w:val="22"/>
          <w:szCs w:val="22"/>
          <w:u w:val="single"/>
        </w:rPr>
        <w:t>”</w:t>
      </w:r>
      <w:r w:rsidR="002C7F49" w:rsidRPr="007A408E">
        <w:rPr>
          <w:rFonts w:cs="Times New Roman"/>
          <w:sz w:val="22"/>
          <w:szCs w:val="22"/>
          <w:u w:val="single"/>
        </w:rPr>
        <w:t xml:space="preserve"> means </w:t>
      </w:r>
      <w:r w:rsidR="00BE0FF3" w:rsidRPr="007A408E">
        <w:rPr>
          <w:rFonts w:cs="Times New Roman"/>
          <w:sz w:val="22"/>
          <w:szCs w:val="22"/>
          <w:u w:val="single"/>
        </w:rPr>
        <w:t xml:space="preserve">intangible items, that include labor, time, expertise, </w:t>
      </w:r>
      <w:r w:rsidR="0040398D" w:rsidRPr="007A408E">
        <w:rPr>
          <w:rFonts w:cs="Times New Roman"/>
          <w:sz w:val="22"/>
          <w:szCs w:val="22"/>
          <w:u w:val="single"/>
        </w:rPr>
        <w:t xml:space="preserve">maintenance, </w:t>
      </w:r>
      <w:r w:rsidR="00BE0FF3" w:rsidRPr="007A408E">
        <w:rPr>
          <w:rFonts w:cs="Times New Roman"/>
          <w:sz w:val="22"/>
          <w:szCs w:val="22"/>
          <w:u w:val="single"/>
        </w:rPr>
        <w:t>software</w:t>
      </w:r>
      <w:r w:rsidR="00915D7D" w:rsidRPr="007A408E">
        <w:rPr>
          <w:rFonts w:cs="Times New Roman"/>
          <w:sz w:val="22"/>
          <w:szCs w:val="22"/>
          <w:u w:val="single"/>
        </w:rPr>
        <w:t>,</w:t>
      </w:r>
      <w:r w:rsidR="0040398D" w:rsidRPr="007A408E">
        <w:rPr>
          <w:rFonts w:cs="Times New Roman"/>
          <w:sz w:val="22"/>
          <w:szCs w:val="22"/>
          <w:u w:val="single"/>
        </w:rPr>
        <w:t xml:space="preserve"> and service agreements.</w:t>
      </w:r>
    </w:p>
    <w:p w14:paraId="4E2F7256" w14:textId="14CF24FB" w:rsidR="00352675" w:rsidRPr="007A408E" w:rsidRDefault="00352675" w:rsidP="00915D7D">
      <w:pPr>
        <w:tabs>
          <w:tab w:val="left" w:pos="360"/>
          <w:tab w:val="left" w:pos="720"/>
          <w:tab w:val="left" w:pos="1080"/>
        </w:tabs>
        <w:jc w:val="both"/>
        <w:rPr>
          <w:rFonts w:cs="Times New Roman"/>
          <w:sz w:val="22"/>
          <w:szCs w:val="22"/>
          <w:u w:val="single"/>
        </w:rPr>
      </w:pPr>
    </w:p>
    <w:p w14:paraId="53813DA7" w14:textId="71DE81A1" w:rsidR="006325A0" w:rsidRPr="007A408E" w:rsidRDefault="00A635E2" w:rsidP="00915D7D">
      <w:pPr>
        <w:tabs>
          <w:tab w:val="left" w:pos="360"/>
          <w:tab w:val="left" w:pos="720"/>
          <w:tab w:val="left" w:pos="1080"/>
        </w:tabs>
        <w:jc w:val="both"/>
        <w:rPr>
          <w:rFonts w:cs="Times New Roman"/>
          <w:sz w:val="22"/>
          <w:szCs w:val="22"/>
          <w:u w:val="single"/>
        </w:rPr>
      </w:pPr>
      <w:r>
        <w:rPr>
          <w:rFonts w:cs="Times New Roman"/>
          <w:sz w:val="22"/>
          <w:szCs w:val="22"/>
        </w:rPr>
        <w:tab/>
      </w:r>
      <w:r w:rsidR="006325A0" w:rsidRPr="007A408E">
        <w:rPr>
          <w:rFonts w:cs="Times New Roman"/>
          <w:sz w:val="22"/>
          <w:szCs w:val="22"/>
          <w:u w:val="single"/>
        </w:rPr>
        <w:t>2.</w:t>
      </w:r>
      <w:r w:rsidR="004369C3">
        <w:rPr>
          <w:rFonts w:cs="Times New Roman"/>
          <w:sz w:val="22"/>
          <w:szCs w:val="22"/>
          <w:u w:val="single"/>
        </w:rPr>
        <w:t>14</w:t>
      </w:r>
      <w:r w:rsidR="006325A0" w:rsidRPr="007A408E">
        <w:rPr>
          <w:rFonts w:cs="Times New Roman"/>
          <w:sz w:val="22"/>
          <w:szCs w:val="22"/>
          <w:u w:val="single"/>
        </w:rPr>
        <w:t>.  “State” means the State of West Virginia</w:t>
      </w:r>
      <w:bookmarkStart w:id="2" w:name="_Hlk58590198"/>
      <w:r w:rsidR="00915D7D" w:rsidRPr="007A408E">
        <w:rPr>
          <w:rFonts w:cs="Times New Roman"/>
          <w:sz w:val="22"/>
          <w:szCs w:val="22"/>
          <w:u w:val="single"/>
        </w:rPr>
        <w:t>.</w:t>
      </w:r>
    </w:p>
    <w:bookmarkEnd w:id="2"/>
    <w:p w14:paraId="0D3A2BA7" w14:textId="27ABEDB6" w:rsidR="00F06A6C" w:rsidRPr="007A408E" w:rsidRDefault="00F06A6C" w:rsidP="00915D7D">
      <w:pPr>
        <w:tabs>
          <w:tab w:val="left" w:pos="360"/>
          <w:tab w:val="left" w:pos="720"/>
          <w:tab w:val="left" w:pos="1080"/>
        </w:tabs>
        <w:jc w:val="both"/>
        <w:rPr>
          <w:rFonts w:cs="Times New Roman"/>
          <w:sz w:val="22"/>
          <w:szCs w:val="22"/>
          <w:u w:val="single"/>
        </w:rPr>
      </w:pPr>
    </w:p>
    <w:p w14:paraId="7934357D" w14:textId="3E52CFFC" w:rsidR="00AE6951" w:rsidRDefault="00A635E2" w:rsidP="00915D7D">
      <w:pPr>
        <w:tabs>
          <w:tab w:val="left" w:pos="360"/>
          <w:tab w:val="left" w:pos="720"/>
          <w:tab w:val="left" w:pos="1080"/>
        </w:tabs>
        <w:jc w:val="both"/>
        <w:rPr>
          <w:rFonts w:cs="Times New Roman"/>
          <w:sz w:val="22"/>
          <w:szCs w:val="22"/>
          <w:u w:val="single"/>
        </w:rPr>
      </w:pPr>
      <w:r>
        <w:rPr>
          <w:rFonts w:cs="Times New Roman"/>
          <w:sz w:val="22"/>
          <w:szCs w:val="22"/>
        </w:rPr>
        <w:tab/>
      </w:r>
      <w:r w:rsidR="006325A0" w:rsidRPr="007A408E">
        <w:rPr>
          <w:rFonts w:cs="Times New Roman"/>
          <w:sz w:val="22"/>
          <w:szCs w:val="22"/>
          <w:u w:val="single"/>
        </w:rPr>
        <w:t>2.</w:t>
      </w:r>
      <w:r w:rsidR="004369C3">
        <w:rPr>
          <w:rFonts w:cs="Times New Roman"/>
          <w:sz w:val="22"/>
          <w:szCs w:val="22"/>
          <w:u w:val="single"/>
        </w:rPr>
        <w:t>15</w:t>
      </w:r>
      <w:r w:rsidR="006325A0" w:rsidRPr="007A408E">
        <w:rPr>
          <w:rFonts w:cs="Times New Roman"/>
          <w:sz w:val="22"/>
          <w:szCs w:val="22"/>
          <w:u w:val="single"/>
        </w:rPr>
        <w:t>.  “Vendor” means a</w:t>
      </w:r>
      <w:r w:rsidR="00C222E2" w:rsidRPr="007A408E">
        <w:rPr>
          <w:rFonts w:cs="Times New Roman"/>
          <w:sz w:val="22"/>
          <w:szCs w:val="22"/>
          <w:u w:val="single"/>
        </w:rPr>
        <w:t xml:space="preserve"> person or</w:t>
      </w:r>
      <w:r w:rsidR="006325A0" w:rsidRPr="007A408E">
        <w:rPr>
          <w:rFonts w:cs="Times New Roman"/>
          <w:sz w:val="22"/>
          <w:szCs w:val="22"/>
          <w:u w:val="single"/>
        </w:rPr>
        <w:t xml:space="preserve"> entity </w:t>
      </w:r>
      <w:r w:rsidR="00E546C7" w:rsidRPr="007A408E">
        <w:rPr>
          <w:rFonts w:cs="Times New Roman"/>
          <w:sz w:val="22"/>
          <w:szCs w:val="22"/>
          <w:u w:val="single"/>
        </w:rPr>
        <w:t>consider</w:t>
      </w:r>
      <w:r w:rsidR="00EA0EAD" w:rsidRPr="007A408E">
        <w:rPr>
          <w:rFonts w:cs="Times New Roman"/>
          <w:sz w:val="22"/>
          <w:szCs w:val="22"/>
          <w:u w:val="single"/>
        </w:rPr>
        <w:t>i</w:t>
      </w:r>
      <w:r w:rsidR="00E546C7" w:rsidRPr="007A408E">
        <w:rPr>
          <w:rFonts w:cs="Times New Roman"/>
          <w:sz w:val="22"/>
          <w:szCs w:val="22"/>
          <w:u w:val="single"/>
        </w:rPr>
        <w:t>ng</w:t>
      </w:r>
      <w:r w:rsidR="00C222E2" w:rsidRPr="007A408E">
        <w:rPr>
          <w:rFonts w:cs="Times New Roman"/>
          <w:sz w:val="22"/>
          <w:szCs w:val="22"/>
          <w:u w:val="single"/>
        </w:rPr>
        <w:t xml:space="preserve"> or</w:t>
      </w:r>
      <w:r w:rsidR="00E546C7" w:rsidRPr="007A408E">
        <w:rPr>
          <w:rFonts w:cs="Times New Roman"/>
          <w:sz w:val="22"/>
          <w:szCs w:val="22"/>
          <w:u w:val="single"/>
        </w:rPr>
        <w:t xml:space="preserve"> </w:t>
      </w:r>
      <w:r w:rsidR="006325A0" w:rsidRPr="007A408E">
        <w:rPr>
          <w:rFonts w:cs="Times New Roman"/>
          <w:sz w:val="22"/>
          <w:szCs w:val="22"/>
          <w:u w:val="single"/>
        </w:rPr>
        <w:t>submitting a bid</w:t>
      </w:r>
      <w:r w:rsidR="00847BE6">
        <w:rPr>
          <w:rFonts w:cs="Times New Roman"/>
          <w:sz w:val="22"/>
          <w:szCs w:val="22"/>
          <w:u w:val="single"/>
        </w:rPr>
        <w:t xml:space="preserve"> </w:t>
      </w:r>
      <w:r w:rsidR="006325A0" w:rsidRPr="007A408E">
        <w:rPr>
          <w:rFonts w:cs="Times New Roman"/>
          <w:sz w:val="22"/>
          <w:szCs w:val="22"/>
          <w:u w:val="single"/>
        </w:rPr>
        <w:t xml:space="preserve">or </w:t>
      </w:r>
      <w:r w:rsidR="00380527" w:rsidRPr="007A408E">
        <w:rPr>
          <w:rFonts w:cs="Times New Roman"/>
          <w:sz w:val="22"/>
          <w:szCs w:val="22"/>
          <w:u w:val="single"/>
        </w:rPr>
        <w:t xml:space="preserve">a person or entity that </w:t>
      </w:r>
      <w:r w:rsidR="006325A0" w:rsidRPr="007A408E">
        <w:rPr>
          <w:rFonts w:cs="Times New Roman"/>
          <w:sz w:val="22"/>
          <w:szCs w:val="22"/>
          <w:u w:val="single"/>
        </w:rPr>
        <w:t xml:space="preserve">has been awarded the </w:t>
      </w:r>
      <w:r w:rsidR="00C222E2" w:rsidRPr="007A408E">
        <w:rPr>
          <w:rFonts w:cs="Times New Roman"/>
          <w:sz w:val="22"/>
          <w:szCs w:val="22"/>
          <w:u w:val="single"/>
        </w:rPr>
        <w:t>c</w:t>
      </w:r>
      <w:r w:rsidR="006325A0" w:rsidRPr="007A408E">
        <w:rPr>
          <w:rFonts w:cs="Times New Roman"/>
          <w:sz w:val="22"/>
          <w:szCs w:val="22"/>
          <w:u w:val="single"/>
        </w:rPr>
        <w:t>ontract.</w:t>
      </w:r>
    </w:p>
    <w:p w14:paraId="5E58D9E4" w14:textId="77777777" w:rsidR="004369C3" w:rsidRPr="007A408E" w:rsidRDefault="004369C3" w:rsidP="00915D7D">
      <w:pPr>
        <w:tabs>
          <w:tab w:val="left" w:pos="360"/>
          <w:tab w:val="left" w:pos="720"/>
          <w:tab w:val="left" w:pos="1080"/>
        </w:tabs>
        <w:jc w:val="both"/>
        <w:rPr>
          <w:rFonts w:cs="Times New Roman"/>
          <w:sz w:val="22"/>
          <w:szCs w:val="22"/>
          <w:u w:val="single"/>
        </w:rPr>
      </w:pPr>
    </w:p>
    <w:p w14:paraId="5486037B" w14:textId="77777777" w:rsidR="00083D6A" w:rsidRPr="007A408E" w:rsidRDefault="00083D6A" w:rsidP="00915D7D">
      <w:pPr>
        <w:tabs>
          <w:tab w:val="left" w:pos="360"/>
          <w:tab w:val="left" w:pos="720"/>
          <w:tab w:val="left" w:pos="1080"/>
        </w:tabs>
        <w:jc w:val="both"/>
        <w:rPr>
          <w:rFonts w:cs="Times New Roman"/>
          <w:bCs/>
          <w:sz w:val="22"/>
          <w:szCs w:val="22"/>
          <w:u w:val="single"/>
        </w:rPr>
      </w:pPr>
    </w:p>
    <w:p w14:paraId="40C48880" w14:textId="75A664CA" w:rsidR="006325A0" w:rsidRPr="007A408E" w:rsidRDefault="004D2D84" w:rsidP="00915D7D">
      <w:pPr>
        <w:tabs>
          <w:tab w:val="left" w:pos="360"/>
          <w:tab w:val="left" w:pos="720"/>
          <w:tab w:val="left" w:pos="1080"/>
        </w:tabs>
        <w:jc w:val="both"/>
        <w:rPr>
          <w:rFonts w:cs="Times New Roman"/>
          <w:b/>
          <w:sz w:val="22"/>
          <w:szCs w:val="22"/>
          <w:u w:val="single"/>
        </w:rPr>
      </w:pPr>
      <w:r w:rsidRPr="007A408E">
        <w:rPr>
          <w:rFonts w:cs="Times New Roman"/>
          <w:b/>
          <w:sz w:val="22"/>
          <w:szCs w:val="22"/>
          <w:u w:val="single"/>
        </w:rPr>
        <w:t>§</w:t>
      </w:r>
      <w:r w:rsidR="008A2CD5">
        <w:rPr>
          <w:rFonts w:cs="Times New Roman"/>
          <w:b/>
          <w:sz w:val="22"/>
          <w:szCs w:val="22"/>
          <w:u w:val="single"/>
        </w:rPr>
        <w:t>106</w:t>
      </w:r>
      <w:r w:rsidRPr="007A408E">
        <w:rPr>
          <w:rFonts w:cs="Times New Roman"/>
          <w:b/>
          <w:sz w:val="22"/>
          <w:szCs w:val="22"/>
          <w:u w:val="single"/>
        </w:rPr>
        <w:t>-</w:t>
      </w:r>
      <w:r w:rsidR="008A2CD5">
        <w:rPr>
          <w:rFonts w:cs="Times New Roman"/>
          <w:b/>
          <w:sz w:val="22"/>
          <w:szCs w:val="22"/>
          <w:u w:val="single"/>
        </w:rPr>
        <w:t>22</w:t>
      </w:r>
      <w:r w:rsidRPr="007A408E">
        <w:rPr>
          <w:rFonts w:cs="Times New Roman"/>
          <w:b/>
          <w:sz w:val="22"/>
          <w:szCs w:val="22"/>
          <w:u w:val="single"/>
        </w:rPr>
        <w:t>-</w:t>
      </w:r>
      <w:r w:rsidR="009569D1" w:rsidRPr="007A408E">
        <w:rPr>
          <w:rFonts w:cs="Times New Roman"/>
          <w:b/>
          <w:sz w:val="22"/>
          <w:szCs w:val="22"/>
          <w:u w:val="single"/>
        </w:rPr>
        <w:t>3</w:t>
      </w:r>
      <w:r w:rsidRPr="007A408E">
        <w:rPr>
          <w:rFonts w:cs="Times New Roman"/>
          <w:b/>
          <w:sz w:val="22"/>
          <w:szCs w:val="22"/>
          <w:u w:val="single"/>
        </w:rPr>
        <w:t>.  Ge</w:t>
      </w:r>
      <w:r w:rsidR="00404262" w:rsidRPr="007A408E">
        <w:rPr>
          <w:rFonts w:cs="Times New Roman"/>
          <w:b/>
          <w:sz w:val="22"/>
          <w:szCs w:val="22"/>
          <w:u w:val="single"/>
        </w:rPr>
        <w:t xml:space="preserve">neral </w:t>
      </w:r>
      <w:r w:rsidR="004C21FF" w:rsidRPr="007A408E">
        <w:rPr>
          <w:rFonts w:cs="Times New Roman"/>
          <w:b/>
          <w:sz w:val="22"/>
          <w:szCs w:val="22"/>
          <w:u w:val="single"/>
        </w:rPr>
        <w:t>i</w:t>
      </w:r>
      <w:r w:rsidR="00404262" w:rsidRPr="007A408E">
        <w:rPr>
          <w:rFonts w:cs="Times New Roman"/>
          <w:b/>
          <w:sz w:val="22"/>
          <w:szCs w:val="22"/>
          <w:u w:val="single"/>
        </w:rPr>
        <w:t>nformation</w:t>
      </w:r>
      <w:r w:rsidRPr="007A408E">
        <w:rPr>
          <w:rFonts w:cs="Times New Roman"/>
          <w:b/>
          <w:sz w:val="22"/>
          <w:szCs w:val="22"/>
          <w:u w:val="single"/>
        </w:rPr>
        <w:t>.</w:t>
      </w:r>
    </w:p>
    <w:p w14:paraId="4A696714" w14:textId="3C914225" w:rsidR="007C257E" w:rsidRDefault="008465CA" w:rsidP="00915D7D">
      <w:pPr>
        <w:tabs>
          <w:tab w:val="left" w:pos="360"/>
          <w:tab w:val="left" w:pos="720"/>
          <w:tab w:val="left" w:pos="1080"/>
        </w:tabs>
        <w:jc w:val="both"/>
      </w:pPr>
      <w:r>
        <w:t xml:space="preserve"> </w:t>
      </w:r>
    </w:p>
    <w:p w14:paraId="16254A45" w14:textId="3688E8D3" w:rsidR="00645FC8" w:rsidRPr="007A408E" w:rsidRDefault="007C257E" w:rsidP="00915D7D">
      <w:pPr>
        <w:tabs>
          <w:tab w:val="left" w:pos="360"/>
          <w:tab w:val="left" w:pos="720"/>
          <w:tab w:val="left" w:pos="1080"/>
        </w:tabs>
        <w:jc w:val="both"/>
        <w:rPr>
          <w:rFonts w:cs="Times New Roman"/>
          <w:sz w:val="22"/>
          <w:szCs w:val="22"/>
          <w:u w:val="single"/>
        </w:rPr>
      </w:pPr>
      <w:r>
        <w:tab/>
      </w:r>
      <w:r w:rsidR="009569D1" w:rsidRPr="007A408E">
        <w:rPr>
          <w:rFonts w:cs="Times New Roman"/>
          <w:sz w:val="22"/>
          <w:szCs w:val="22"/>
          <w:u w:val="single"/>
        </w:rPr>
        <w:t>3</w:t>
      </w:r>
      <w:r w:rsidR="006325A0" w:rsidRPr="007A408E">
        <w:rPr>
          <w:rFonts w:cs="Times New Roman"/>
          <w:sz w:val="22"/>
          <w:szCs w:val="22"/>
          <w:u w:val="single"/>
        </w:rPr>
        <w:t>.1.</w:t>
      </w:r>
      <w:r w:rsidR="00106DB4" w:rsidRPr="007A408E">
        <w:rPr>
          <w:rFonts w:cs="Times New Roman"/>
          <w:sz w:val="22"/>
          <w:szCs w:val="22"/>
          <w:u w:val="single"/>
        </w:rPr>
        <w:t xml:space="preserve">  </w:t>
      </w:r>
      <w:r w:rsidR="002467C1">
        <w:rPr>
          <w:rFonts w:cs="Times New Roman"/>
          <w:sz w:val="22"/>
          <w:szCs w:val="22"/>
          <w:u w:val="single"/>
        </w:rPr>
        <w:t>DFI</w:t>
      </w:r>
      <w:r w:rsidR="006325A0" w:rsidRPr="007A408E">
        <w:rPr>
          <w:rFonts w:cs="Times New Roman"/>
          <w:sz w:val="22"/>
          <w:szCs w:val="22"/>
          <w:u w:val="single"/>
        </w:rPr>
        <w:t xml:space="preserve"> </w:t>
      </w:r>
      <w:r w:rsidR="00BB0568" w:rsidRPr="007A408E">
        <w:rPr>
          <w:rFonts w:cs="Times New Roman"/>
          <w:sz w:val="22"/>
          <w:szCs w:val="22"/>
          <w:u w:val="single"/>
        </w:rPr>
        <w:t>procurements</w:t>
      </w:r>
      <w:r w:rsidR="00D30B43" w:rsidRPr="007A408E">
        <w:rPr>
          <w:rFonts w:cs="Times New Roman"/>
          <w:sz w:val="22"/>
          <w:szCs w:val="22"/>
          <w:u w:val="single"/>
        </w:rPr>
        <w:t xml:space="preserve"> for services</w:t>
      </w:r>
      <w:r w:rsidR="00BB0568" w:rsidRPr="007A408E">
        <w:rPr>
          <w:rFonts w:cs="Times New Roman"/>
          <w:sz w:val="22"/>
          <w:szCs w:val="22"/>
          <w:u w:val="single"/>
        </w:rPr>
        <w:t xml:space="preserve"> </w:t>
      </w:r>
      <w:r w:rsidR="009569D1" w:rsidRPr="007A408E">
        <w:rPr>
          <w:rFonts w:cs="Times New Roman"/>
          <w:sz w:val="22"/>
          <w:szCs w:val="22"/>
          <w:u w:val="single"/>
        </w:rPr>
        <w:t>shall be</w:t>
      </w:r>
      <w:r w:rsidR="00BB0568" w:rsidRPr="007A408E">
        <w:rPr>
          <w:rFonts w:cs="Times New Roman"/>
          <w:sz w:val="22"/>
          <w:szCs w:val="22"/>
          <w:u w:val="single"/>
        </w:rPr>
        <w:t xml:space="preserve"> centrally processed </w:t>
      </w:r>
      <w:r w:rsidR="002467C1">
        <w:rPr>
          <w:rFonts w:cs="Times New Roman"/>
          <w:sz w:val="22"/>
          <w:szCs w:val="22"/>
          <w:u w:val="single"/>
        </w:rPr>
        <w:t xml:space="preserve">at DFI </w:t>
      </w:r>
      <w:r w:rsidR="00BB0568" w:rsidRPr="007A408E">
        <w:rPr>
          <w:rFonts w:cs="Times New Roman"/>
          <w:sz w:val="22"/>
          <w:szCs w:val="22"/>
          <w:u w:val="single"/>
        </w:rPr>
        <w:t>to provide</w:t>
      </w:r>
      <w:r w:rsidR="00D30B43" w:rsidRPr="007A408E">
        <w:rPr>
          <w:rFonts w:cs="Times New Roman"/>
          <w:sz w:val="22"/>
          <w:szCs w:val="22"/>
          <w:u w:val="single"/>
        </w:rPr>
        <w:t xml:space="preserve"> e</w:t>
      </w:r>
      <w:r w:rsidR="00301569" w:rsidRPr="007A408E">
        <w:rPr>
          <w:rFonts w:cs="Times New Roman"/>
          <w:sz w:val="22"/>
          <w:szCs w:val="22"/>
          <w:u w:val="single"/>
        </w:rPr>
        <w:t>conomical and efficient servic</w:t>
      </w:r>
      <w:r w:rsidR="00D30B43" w:rsidRPr="007A408E">
        <w:rPr>
          <w:rFonts w:cs="Times New Roman"/>
          <w:sz w:val="22"/>
          <w:szCs w:val="22"/>
          <w:u w:val="single"/>
        </w:rPr>
        <w:t>es at a reasonable cost</w:t>
      </w:r>
      <w:r>
        <w:rPr>
          <w:rFonts w:cs="Times New Roman"/>
          <w:sz w:val="22"/>
          <w:szCs w:val="22"/>
          <w:u w:val="single"/>
        </w:rPr>
        <w:t>.</w:t>
      </w:r>
      <w:r w:rsidR="00D30B43" w:rsidRPr="007A408E">
        <w:rPr>
          <w:rFonts w:cs="Times New Roman"/>
          <w:sz w:val="22"/>
          <w:szCs w:val="22"/>
          <w:u w:val="single"/>
        </w:rPr>
        <w:t xml:space="preserve">  </w:t>
      </w:r>
    </w:p>
    <w:p w14:paraId="25133283" w14:textId="53619AC3" w:rsidR="00E92A1A" w:rsidRPr="007A408E" w:rsidRDefault="00E92A1A" w:rsidP="002467C1">
      <w:pPr>
        <w:tabs>
          <w:tab w:val="left" w:pos="360"/>
          <w:tab w:val="left" w:pos="720"/>
          <w:tab w:val="left" w:pos="1080"/>
        </w:tabs>
        <w:jc w:val="both"/>
        <w:rPr>
          <w:rFonts w:cs="Times New Roman"/>
          <w:sz w:val="22"/>
          <w:szCs w:val="22"/>
          <w:u w:val="single"/>
        </w:rPr>
      </w:pPr>
    </w:p>
    <w:p w14:paraId="403777D6" w14:textId="5BF0F200" w:rsidR="00FA2A3A" w:rsidRPr="007A408E" w:rsidRDefault="00E92A1A" w:rsidP="00915D7D">
      <w:pPr>
        <w:tabs>
          <w:tab w:val="left" w:pos="360"/>
          <w:tab w:val="left" w:pos="720"/>
          <w:tab w:val="left" w:pos="1080"/>
        </w:tabs>
        <w:jc w:val="both"/>
        <w:rPr>
          <w:rFonts w:cs="Times New Roman"/>
          <w:sz w:val="22"/>
          <w:szCs w:val="22"/>
          <w:u w:val="single"/>
        </w:rPr>
      </w:pPr>
      <w:r w:rsidRPr="00A635E2">
        <w:rPr>
          <w:rFonts w:cs="Times New Roman"/>
          <w:sz w:val="22"/>
          <w:szCs w:val="22"/>
        </w:rPr>
        <w:tab/>
      </w:r>
      <w:r w:rsidR="002467C1">
        <w:rPr>
          <w:rFonts w:cs="Times New Roman"/>
          <w:sz w:val="22"/>
          <w:szCs w:val="22"/>
          <w:u w:val="single"/>
        </w:rPr>
        <w:t>3.2</w:t>
      </w:r>
      <w:r w:rsidRPr="007A408E">
        <w:rPr>
          <w:rFonts w:cs="Times New Roman"/>
          <w:sz w:val="22"/>
          <w:szCs w:val="22"/>
          <w:u w:val="single"/>
        </w:rPr>
        <w:t xml:space="preserve">.  </w:t>
      </w:r>
      <w:r w:rsidR="00713439" w:rsidRPr="007A408E">
        <w:rPr>
          <w:rFonts w:cs="Times New Roman"/>
          <w:sz w:val="22"/>
          <w:szCs w:val="22"/>
          <w:u w:val="single"/>
        </w:rPr>
        <w:t xml:space="preserve">The requirements or limitations in a procurement document </w:t>
      </w:r>
      <w:r w:rsidRPr="007A408E">
        <w:rPr>
          <w:rFonts w:cs="Times New Roman"/>
          <w:sz w:val="22"/>
          <w:szCs w:val="22"/>
          <w:u w:val="single"/>
        </w:rPr>
        <w:t xml:space="preserve">shall be </w:t>
      </w:r>
      <w:r w:rsidR="00713439" w:rsidRPr="007A408E">
        <w:rPr>
          <w:rFonts w:cs="Times New Roman"/>
          <w:sz w:val="22"/>
          <w:szCs w:val="22"/>
          <w:u w:val="single"/>
        </w:rPr>
        <w:t xml:space="preserve">reasonable in consideration of </w:t>
      </w:r>
      <w:r w:rsidR="002467C1">
        <w:rPr>
          <w:rFonts w:cs="Times New Roman"/>
          <w:sz w:val="22"/>
          <w:szCs w:val="22"/>
          <w:u w:val="single"/>
        </w:rPr>
        <w:t>DFI</w:t>
      </w:r>
      <w:r w:rsidR="00713439" w:rsidRPr="007A408E">
        <w:rPr>
          <w:rFonts w:cs="Times New Roman"/>
          <w:sz w:val="22"/>
          <w:szCs w:val="22"/>
          <w:u w:val="single"/>
        </w:rPr>
        <w:t xml:space="preserve"> needs.</w:t>
      </w:r>
    </w:p>
    <w:p w14:paraId="7AB17135" w14:textId="0450F398" w:rsidR="00842A5A" w:rsidRPr="007A408E" w:rsidRDefault="00842A5A" w:rsidP="00915D7D">
      <w:pPr>
        <w:tabs>
          <w:tab w:val="left" w:pos="360"/>
          <w:tab w:val="left" w:pos="720"/>
          <w:tab w:val="left" w:pos="1080"/>
        </w:tabs>
        <w:jc w:val="both"/>
        <w:rPr>
          <w:rFonts w:cs="Times New Roman"/>
          <w:sz w:val="22"/>
          <w:szCs w:val="22"/>
          <w:u w:val="single"/>
        </w:rPr>
      </w:pPr>
    </w:p>
    <w:p w14:paraId="69589BD4" w14:textId="5B921661" w:rsidR="00E92A1A" w:rsidRPr="007A408E" w:rsidRDefault="003C0C33" w:rsidP="00915D7D">
      <w:pPr>
        <w:tabs>
          <w:tab w:val="left" w:pos="360"/>
          <w:tab w:val="left" w:pos="720"/>
          <w:tab w:val="left" w:pos="1080"/>
        </w:tabs>
        <w:jc w:val="both"/>
        <w:rPr>
          <w:rFonts w:cs="Times New Roman"/>
          <w:sz w:val="22"/>
          <w:szCs w:val="22"/>
          <w:u w:val="single"/>
        </w:rPr>
      </w:pPr>
      <w:r w:rsidRPr="00A635E2">
        <w:rPr>
          <w:rFonts w:cs="Times New Roman"/>
          <w:sz w:val="22"/>
          <w:szCs w:val="22"/>
        </w:rPr>
        <w:tab/>
      </w:r>
      <w:r w:rsidR="00E92A1A" w:rsidRPr="007A408E">
        <w:rPr>
          <w:rFonts w:cs="Times New Roman"/>
          <w:sz w:val="22"/>
          <w:szCs w:val="22"/>
          <w:u w:val="single"/>
        </w:rPr>
        <w:t>3</w:t>
      </w:r>
      <w:r w:rsidR="00106DB4" w:rsidRPr="007A408E">
        <w:rPr>
          <w:rFonts w:cs="Times New Roman"/>
          <w:sz w:val="22"/>
          <w:szCs w:val="22"/>
          <w:u w:val="single"/>
        </w:rPr>
        <w:t>.</w:t>
      </w:r>
      <w:r w:rsidR="002467C1">
        <w:rPr>
          <w:rFonts w:cs="Times New Roman"/>
          <w:sz w:val="22"/>
          <w:szCs w:val="22"/>
          <w:u w:val="single"/>
        </w:rPr>
        <w:t>3</w:t>
      </w:r>
      <w:r w:rsidR="00106DB4" w:rsidRPr="007A408E">
        <w:rPr>
          <w:rFonts w:cs="Times New Roman"/>
          <w:sz w:val="22"/>
          <w:szCs w:val="22"/>
          <w:u w:val="single"/>
        </w:rPr>
        <w:t xml:space="preserve">.  </w:t>
      </w:r>
      <w:r w:rsidR="003B42AC" w:rsidRPr="007A408E">
        <w:rPr>
          <w:rFonts w:cs="Times New Roman"/>
          <w:sz w:val="22"/>
          <w:szCs w:val="22"/>
          <w:u w:val="single"/>
        </w:rPr>
        <w:t xml:space="preserve">Documentation </w:t>
      </w:r>
      <w:r w:rsidR="00E92A1A" w:rsidRPr="007A408E">
        <w:rPr>
          <w:rFonts w:cs="Times New Roman"/>
          <w:sz w:val="22"/>
          <w:szCs w:val="22"/>
          <w:u w:val="single"/>
        </w:rPr>
        <w:t>shall</w:t>
      </w:r>
      <w:r w:rsidR="003B42AC" w:rsidRPr="007A408E">
        <w:rPr>
          <w:rFonts w:cs="Times New Roman"/>
          <w:sz w:val="22"/>
          <w:szCs w:val="22"/>
          <w:u w:val="single"/>
        </w:rPr>
        <w:t xml:space="preserve"> be maintained </w:t>
      </w:r>
      <w:r w:rsidR="002467C1">
        <w:rPr>
          <w:rFonts w:cs="Times New Roman"/>
          <w:sz w:val="22"/>
          <w:szCs w:val="22"/>
          <w:u w:val="single"/>
        </w:rPr>
        <w:t xml:space="preserve">by the agency </w:t>
      </w:r>
      <w:r w:rsidR="003B42AC" w:rsidRPr="007A408E">
        <w:rPr>
          <w:rFonts w:cs="Times New Roman"/>
          <w:sz w:val="22"/>
          <w:szCs w:val="22"/>
          <w:u w:val="single"/>
        </w:rPr>
        <w:t>for all procurements</w:t>
      </w:r>
      <w:r w:rsidR="00AB7416" w:rsidRPr="007A408E">
        <w:rPr>
          <w:rFonts w:cs="Times New Roman"/>
          <w:sz w:val="22"/>
          <w:szCs w:val="22"/>
          <w:u w:val="single"/>
        </w:rPr>
        <w:t xml:space="preserve"> and purchases </w:t>
      </w:r>
      <w:r w:rsidR="003B42AC" w:rsidRPr="007A408E">
        <w:rPr>
          <w:rFonts w:cs="Times New Roman"/>
          <w:sz w:val="22"/>
          <w:szCs w:val="22"/>
          <w:u w:val="single"/>
        </w:rPr>
        <w:t xml:space="preserve">to protect the processes.  </w:t>
      </w:r>
    </w:p>
    <w:p w14:paraId="65389E48" w14:textId="77777777" w:rsidR="00E92A1A" w:rsidRPr="007A408E" w:rsidRDefault="00E92A1A" w:rsidP="00915D7D">
      <w:pPr>
        <w:tabs>
          <w:tab w:val="left" w:pos="360"/>
          <w:tab w:val="left" w:pos="720"/>
          <w:tab w:val="left" w:pos="1080"/>
        </w:tabs>
        <w:jc w:val="both"/>
        <w:rPr>
          <w:rFonts w:cs="Times New Roman"/>
          <w:sz w:val="22"/>
          <w:szCs w:val="22"/>
          <w:u w:val="single"/>
        </w:rPr>
      </w:pPr>
    </w:p>
    <w:p w14:paraId="3B55B2FE" w14:textId="3D2CF2A7" w:rsidR="003B42AC" w:rsidRPr="007A408E" w:rsidRDefault="00E92A1A" w:rsidP="00915D7D">
      <w:pPr>
        <w:tabs>
          <w:tab w:val="left" w:pos="360"/>
          <w:tab w:val="left" w:pos="720"/>
          <w:tab w:val="left" w:pos="1080"/>
        </w:tabs>
        <w:jc w:val="both"/>
        <w:rPr>
          <w:rFonts w:cs="Times New Roman"/>
          <w:sz w:val="22"/>
          <w:szCs w:val="22"/>
          <w:u w:val="single"/>
        </w:rPr>
      </w:pPr>
      <w:r w:rsidRPr="00A635E2">
        <w:rPr>
          <w:rFonts w:cs="Times New Roman"/>
          <w:sz w:val="22"/>
          <w:szCs w:val="22"/>
        </w:rPr>
        <w:tab/>
      </w:r>
      <w:r w:rsidR="002467C1">
        <w:rPr>
          <w:rFonts w:cs="Times New Roman"/>
          <w:sz w:val="22"/>
          <w:szCs w:val="22"/>
          <w:u w:val="single"/>
        </w:rPr>
        <w:t>3.4</w:t>
      </w:r>
      <w:r w:rsidRPr="007A408E">
        <w:rPr>
          <w:rFonts w:cs="Times New Roman"/>
          <w:sz w:val="22"/>
          <w:szCs w:val="22"/>
          <w:u w:val="single"/>
        </w:rPr>
        <w:t xml:space="preserve">.  </w:t>
      </w:r>
      <w:r w:rsidR="002467C1">
        <w:rPr>
          <w:rFonts w:cs="Times New Roman"/>
          <w:sz w:val="22"/>
          <w:szCs w:val="22"/>
          <w:u w:val="single"/>
        </w:rPr>
        <w:t>DFI shall solicit an unrelated agency to</w:t>
      </w:r>
      <w:r w:rsidR="003B42AC" w:rsidRPr="007A408E">
        <w:rPr>
          <w:rFonts w:cs="Times New Roman"/>
          <w:sz w:val="22"/>
          <w:szCs w:val="22"/>
          <w:u w:val="single"/>
        </w:rPr>
        <w:t xml:space="preserve"> audit </w:t>
      </w:r>
      <w:r w:rsidR="00CC544B" w:rsidRPr="007A408E">
        <w:rPr>
          <w:rFonts w:cs="Times New Roman"/>
          <w:sz w:val="22"/>
          <w:szCs w:val="22"/>
          <w:u w:val="single"/>
        </w:rPr>
        <w:t xml:space="preserve">exempt </w:t>
      </w:r>
      <w:r w:rsidR="003B42AC" w:rsidRPr="007A408E">
        <w:rPr>
          <w:rFonts w:cs="Times New Roman"/>
          <w:sz w:val="22"/>
          <w:szCs w:val="22"/>
          <w:u w:val="single"/>
        </w:rPr>
        <w:t>procurement</w:t>
      </w:r>
      <w:r w:rsidR="002467C1">
        <w:rPr>
          <w:rFonts w:cs="Times New Roman"/>
          <w:sz w:val="22"/>
          <w:szCs w:val="22"/>
          <w:u w:val="single"/>
        </w:rPr>
        <w:t>s</w:t>
      </w:r>
      <w:r w:rsidR="003B42AC" w:rsidRPr="007A408E">
        <w:rPr>
          <w:rFonts w:cs="Times New Roman"/>
          <w:sz w:val="22"/>
          <w:szCs w:val="22"/>
          <w:u w:val="single"/>
        </w:rPr>
        <w:t xml:space="preserve"> </w:t>
      </w:r>
      <w:r w:rsidR="00CC544B" w:rsidRPr="007A408E">
        <w:rPr>
          <w:rFonts w:cs="Times New Roman"/>
          <w:sz w:val="22"/>
          <w:szCs w:val="22"/>
          <w:u w:val="single"/>
        </w:rPr>
        <w:t xml:space="preserve">and exempt purchasing </w:t>
      </w:r>
      <w:r w:rsidR="003B42AC" w:rsidRPr="007A408E">
        <w:rPr>
          <w:rFonts w:cs="Times New Roman"/>
          <w:sz w:val="22"/>
          <w:szCs w:val="22"/>
          <w:u w:val="single"/>
        </w:rPr>
        <w:t xml:space="preserve">processes and files every two years beginning in </w:t>
      </w:r>
      <w:r w:rsidR="00987AE1" w:rsidRPr="007A408E">
        <w:rPr>
          <w:rFonts w:cs="Times New Roman"/>
          <w:sz w:val="22"/>
          <w:szCs w:val="22"/>
          <w:u w:val="single"/>
        </w:rPr>
        <w:t>202</w:t>
      </w:r>
      <w:r w:rsidR="00CC544B" w:rsidRPr="007A408E">
        <w:rPr>
          <w:rFonts w:cs="Times New Roman"/>
          <w:sz w:val="22"/>
          <w:szCs w:val="22"/>
          <w:u w:val="single"/>
        </w:rPr>
        <w:t>3</w:t>
      </w:r>
      <w:r w:rsidR="00987AE1" w:rsidRPr="007A408E">
        <w:rPr>
          <w:rFonts w:cs="Times New Roman"/>
          <w:sz w:val="22"/>
          <w:szCs w:val="22"/>
          <w:u w:val="single"/>
        </w:rPr>
        <w:t xml:space="preserve"> to cover the period of the effective date of this rule through </w:t>
      </w:r>
      <w:r w:rsidR="00CC544B" w:rsidRPr="007A408E">
        <w:rPr>
          <w:rFonts w:cs="Times New Roman"/>
          <w:sz w:val="22"/>
          <w:szCs w:val="22"/>
          <w:u w:val="single"/>
        </w:rPr>
        <w:t xml:space="preserve">December 31, 2022, </w:t>
      </w:r>
      <w:r w:rsidR="00987AE1" w:rsidRPr="007A408E">
        <w:rPr>
          <w:rFonts w:cs="Times New Roman"/>
          <w:sz w:val="22"/>
          <w:szCs w:val="22"/>
          <w:u w:val="single"/>
        </w:rPr>
        <w:t>and then every two</w:t>
      </w:r>
      <w:r w:rsidR="00E0441C" w:rsidRPr="007A408E">
        <w:rPr>
          <w:rFonts w:cs="Times New Roman"/>
          <w:sz w:val="22"/>
          <w:szCs w:val="22"/>
          <w:u w:val="single"/>
        </w:rPr>
        <w:t xml:space="preserve"> </w:t>
      </w:r>
      <w:r w:rsidR="00987AE1" w:rsidRPr="007A408E">
        <w:rPr>
          <w:rFonts w:cs="Times New Roman"/>
          <w:sz w:val="22"/>
          <w:szCs w:val="22"/>
          <w:u w:val="single"/>
        </w:rPr>
        <w:t>years thereafter</w:t>
      </w:r>
      <w:r w:rsidR="003B42AC" w:rsidRPr="007A408E">
        <w:rPr>
          <w:rFonts w:cs="Times New Roman"/>
          <w:sz w:val="22"/>
          <w:szCs w:val="22"/>
          <w:u w:val="single"/>
        </w:rPr>
        <w:t>.</w:t>
      </w:r>
      <w:r w:rsidR="00CC544B" w:rsidRPr="007A408E">
        <w:rPr>
          <w:rFonts w:cs="Times New Roman"/>
          <w:sz w:val="22"/>
          <w:szCs w:val="22"/>
          <w:u w:val="single"/>
        </w:rPr>
        <w:t xml:space="preserve">  </w:t>
      </w:r>
      <w:r w:rsidR="002467C1">
        <w:rPr>
          <w:rFonts w:cs="Times New Roman"/>
          <w:sz w:val="22"/>
          <w:szCs w:val="22"/>
          <w:u w:val="single"/>
        </w:rPr>
        <w:t>When DFI does not utilize any exempt procurement, no audit shall be required.</w:t>
      </w:r>
    </w:p>
    <w:p w14:paraId="61C09F33" w14:textId="77777777" w:rsidR="003B42AC" w:rsidRPr="007A408E" w:rsidRDefault="003B42AC" w:rsidP="00915D7D">
      <w:pPr>
        <w:tabs>
          <w:tab w:val="left" w:pos="360"/>
          <w:tab w:val="left" w:pos="720"/>
          <w:tab w:val="left" w:pos="1080"/>
        </w:tabs>
        <w:jc w:val="both"/>
        <w:rPr>
          <w:rFonts w:cs="Times New Roman"/>
          <w:sz w:val="22"/>
          <w:szCs w:val="22"/>
          <w:u w:val="single"/>
        </w:rPr>
      </w:pPr>
    </w:p>
    <w:p w14:paraId="7CF7B0E6" w14:textId="7DC6522D" w:rsidR="007F7228" w:rsidRPr="007A408E" w:rsidRDefault="003C0C33" w:rsidP="00915D7D">
      <w:pPr>
        <w:tabs>
          <w:tab w:val="left" w:pos="360"/>
          <w:tab w:val="left" w:pos="720"/>
          <w:tab w:val="left" w:pos="1080"/>
        </w:tabs>
        <w:jc w:val="both"/>
        <w:rPr>
          <w:rFonts w:cs="Times New Roman"/>
          <w:sz w:val="22"/>
          <w:szCs w:val="22"/>
          <w:u w:val="single"/>
        </w:rPr>
      </w:pPr>
      <w:r w:rsidRPr="00A635E2">
        <w:rPr>
          <w:rFonts w:cs="Times New Roman"/>
          <w:sz w:val="22"/>
          <w:szCs w:val="22"/>
        </w:rPr>
        <w:tab/>
      </w:r>
      <w:r w:rsidR="00202FE8" w:rsidRPr="007A408E">
        <w:rPr>
          <w:rFonts w:cs="Times New Roman"/>
          <w:sz w:val="22"/>
          <w:szCs w:val="22"/>
          <w:u w:val="single"/>
        </w:rPr>
        <w:t>3</w:t>
      </w:r>
      <w:r w:rsidR="00605864" w:rsidRPr="007A408E">
        <w:rPr>
          <w:rFonts w:cs="Times New Roman"/>
          <w:sz w:val="22"/>
          <w:szCs w:val="22"/>
          <w:u w:val="single"/>
        </w:rPr>
        <w:t>.</w:t>
      </w:r>
      <w:r w:rsidR="002467C1">
        <w:rPr>
          <w:rFonts w:cs="Times New Roman"/>
          <w:sz w:val="22"/>
          <w:szCs w:val="22"/>
          <w:u w:val="single"/>
        </w:rPr>
        <w:t>5</w:t>
      </w:r>
      <w:r w:rsidR="00605864" w:rsidRPr="007A408E">
        <w:rPr>
          <w:rFonts w:cs="Times New Roman"/>
          <w:sz w:val="22"/>
          <w:szCs w:val="22"/>
          <w:u w:val="single"/>
        </w:rPr>
        <w:t>.</w:t>
      </w:r>
      <w:r w:rsidRPr="007A408E">
        <w:rPr>
          <w:rFonts w:cs="Times New Roman"/>
          <w:sz w:val="22"/>
          <w:szCs w:val="22"/>
          <w:u w:val="single"/>
        </w:rPr>
        <w:t xml:space="preserve">  </w:t>
      </w:r>
      <w:r w:rsidR="002467C1">
        <w:rPr>
          <w:rFonts w:cs="Times New Roman"/>
          <w:sz w:val="22"/>
          <w:szCs w:val="22"/>
          <w:u w:val="single"/>
        </w:rPr>
        <w:t>DFI</w:t>
      </w:r>
      <w:r w:rsidR="00842A5A" w:rsidRPr="007A408E">
        <w:rPr>
          <w:rFonts w:cs="Times New Roman"/>
          <w:sz w:val="22"/>
          <w:szCs w:val="22"/>
          <w:u w:val="single"/>
        </w:rPr>
        <w:t xml:space="preserve"> c</w:t>
      </w:r>
      <w:r w:rsidR="00276D79" w:rsidRPr="007A408E">
        <w:rPr>
          <w:rFonts w:cs="Times New Roman"/>
          <w:sz w:val="22"/>
          <w:szCs w:val="22"/>
          <w:u w:val="single"/>
        </w:rPr>
        <w:t>ontracts</w:t>
      </w:r>
      <w:r w:rsidR="00443310" w:rsidRPr="007A408E">
        <w:rPr>
          <w:rFonts w:cs="Times New Roman"/>
          <w:sz w:val="22"/>
          <w:szCs w:val="22"/>
          <w:u w:val="single"/>
        </w:rPr>
        <w:t xml:space="preserve"> </w:t>
      </w:r>
      <w:r w:rsidR="00842A5A" w:rsidRPr="007A408E">
        <w:rPr>
          <w:rFonts w:cs="Times New Roman"/>
          <w:sz w:val="22"/>
          <w:szCs w:val="22"/>
          <w:u w:val="single"/>
        </w:rPr>
        <w:t>shall</w:t>
      </w:r>
      <w:r w:rsidR="00276D79" w:rsidRPr="007A408E">
        <w:rPr>
          <w:rFonts w:cs="Times New Roman"/>
          <w:sz w:val="22"/>
          <w:szCs w:val="22"/>
          <w:u w:val="single"/>
        </w:rPr>
        <w:t xml:space="preserve"> comply with all applicable laws, rules</w:t>
      </w:r>
      <w:r w:rsidR="006022B1" w:rsidRPr="007A408E">
        <w:rPr>
          <w:rFonts w:cs="Times New Roman"/>
          <w:sz w:val="22"/>
          <w:szCs w:val="22"/>
          <w:u w:val="single"/>
        </w:rPr>
        <w:t>,</w:t>
      </w:r>
      <w:r w:rsidR="00276D79" w:rsidRPr="007A408E">
        <w:rPr>
          <w:rFonts w:cs="Times New Roman"/>
          <w:sz w:val="22"/>
          <w:szCs w:val="22"/>
          <w:u w:val="single"/>
        </w:rPr>
        <w:t xml:space="preserve"> and regulati</w:t>
      </w:r>
      <w:r w:rsidR="00B47BF4" w:rsidRPr="007A408E">
        <w:rPr>
          <w:rFonts w:cs="Times New Roman"/>
          <w:sz w:val="22"/>
          <w:szCs w:val="22"/>
          <w:u w:val="single"/>
        </w:rPr>
        <w:t>o</w:t>
      </w:r>
      <w:r w:rsidR="00276D79" w:rsidRPr="007A408E">
        <w:rPr>
          <w:rFonts w:cs="Times New Roman"/>
          <w:sz w:val="22"/>
          <w:szCs w:val="22"/>
          <w:u w:val="single"/>
        </w:rPr>
        <w:t xml:space="preserve">ns.  </w:t>
      </w:r>
      <w:r w:rsidR="00443310" w:rsidRPr="007A408E">
        <w:rPr>
          <w:rFonts w:cs="Times New Roman"/>
          <w:sz w:val="22"/>
          <w:szCs w:val="22"/>
          <w:u w:val="single"/>
        </w:rPr>
        <w:t xml:space="preserve">Procurement documents </w:t>
      </w:r>
      <w:r w:rsidR="00202FE8" w:rsidRPr="007A408E">
        <w:rPr>
          <w:rFonts w:cs="Times New Roman"/>
          <w:sz w:val="22"/>
          <w:szCs w:val="22"/>
          <w:u w:val="single"/>
        </w:rPr>
        <w:t xml:space="preserve">must </w:t>
      </w:r>
      <w:r w:rsidR="00443310" w:rsidRPr="007A408E">
        <w:rPr>
          <w:rFonts w:cs="Times New Roman"/>
          <w:sz w:val="22"/>
          <w:szCs w:val="22"/>
          <w:u w:val="single"/>
        </w:rPr>
        <w:t>contain</w:t>
      </w:r>
      <w:r w:rsidR="00276D79" w:rsidRPr="007A408E">
        <w:rPr>
          <w:rFonts w:cs="Times New Roman"/>
          <w:sz w:val="22"/>
          <w:szCs w:val="22"/>
          <w:u w:val="single"/>
        </w:rPr>
        <w:t xml:space="preserve"> standard agency terms and conditions </w:t>
      </w:r>
      <w:r w:rsidR="00443310" w:rsidRPr="007A408E">
        <w:rPr>
          <w:rFonts w:cs="Times New Roman"/>
          <w:sz w:val="22"/>
          <w:szCs w:val="22"/>
          <w:u w:val="single"/>
        </w:rPr>
        <w:t xml:space="preserve">to </w:t>
      </w:r>
      <w:r w:rsidR="008D1F47" w:rsidRPr="007A408E">
        <w:rPr>
          <w:rFonts w:cs="Times New Roman"/>
          <w:sz w:val="22"/>
          <w:szCs w:val="22"/>
          <w:u w:val="single"/>
        </w:rPr>
        <w:t>aid in</w:t>
      </w:r>
      <w:r w:rsidR="00443310" w:rsidRPr="007A408E">
        <w:rPr>
          <w:rFonts w:cs="Times New Roman"/>
          <w:sz w:val="22"/>
          <w:szCs w:val="22"/>
          <w:u w:val="single"/>
        </w:rPr>
        <w:t xml:space="preserve"> co</w:t>
      </w:r>
      <w:r w:rsidR="00276D79" w:rsidRPr="007A408E">
        <w:rPr>
          <w:rFonts w:cs="Times New Roman"/>
          <w:sz w:val="22"/>
          <w:szCs w:val="22"/>
          <w:u w:val="single"/>
        </w:rPr>
        <w:t xml:space="preserve">mpliance with </w:t>
      </w:r>
      <w:r w:rsidR="00443310" w:rsidRPr="007A408E">
        <w:rPr>
          <w:rFonts w:cs="Times New Roman"/>
          <w:sz w:val="22"/>
          <w:szCs w:val="22"/>
          <w:u w:val="single"/>
        </w:rPr>
        <w:t>West Virginia law</w:t>
      </w:r>
      <w:r w:rsidR="00276D79" w:rsidRPr="007A408E">
        <w:rPr>
          <w:rFonts w:cs="Times New Roman"/>
          <w:sz w:val="22"/>
          <w:szCs w:val="22"/>
          <w:u w:val="single"/>
        </w:rPr>
        <w:t>.</w:t>
      </w:r>
    </w:p>
    <w:p w14:paraId="4F6D7266" w14:textId="77777777" w:rsidR="007F7228" w:rsidRPr="007A408E" w:rsidRDefault="007F7228" w:rsidP="00915D7D">
      <w:pPr>
        <w:tabs>
          <w:tab w:val="left" w:pos="360"/>
          <w:tab w:val="left" w:pos="720"/>
          <w:tab w:val="left" w:pos="1080"/>
        </w:tabs>
        <w:jc w:val="both"/>
        <w:rPr>
          <w:rFonts w:cs="Times New Roman"/>
          <w:sz w:val="22"/>
          <w:szCs w:val="22"/>
          <w:u w:val="single"/>
        </w:rPr>
      </w:pPr>
    </w:p>
    <w:p w14:paraId="6E0FEFDA" w14:textId="4E33AB5C" w:rsidR="00435CAF" w:rsidRPr="007A408E" w:rsidRDefault="003C0C33" w:rsidP="00915D7D">
      <w:pPr>
        <w:tabs>
          <w:tab w:val="left" w:pos="360"/>
          <w:tab w:val="left" w:pos="720"/>
          <w:tab w:val="left" w:pos="1080"/>
        </w:tabs>
        <w:jc w:val="both"/>
        <w:rPr>
          <w:rFonts w:cs="Times New Roman"/>
          <w:sz w:val="22"/>
          <w:szCs w:val="22"/>
          <w:u w:val="single"/>
        </w:rPr>
      </w:pPr>
      <w:r w:rsidRPr="00A635E2">
        <w:rPr>
          <w:rFonts w:cs="Times New Roman"/>
          <w:sz w:val="22"/>
          <w:szCs w:val="22"/>
        </w:rPr>
        <w:tab/>
      </w:r>
      <w:r w:rsidR="00202FE8" w:rsidRPr="007A408E">
        <w:rPr>
          <w:rFonts w:cs="Times New Roman"/>
          <w:sz w:val="22"/>
          <w:szCs w:val="22"/>
          <w:u w:val="single"/>
        </w:rPr>
        <w:t>3</w:t>
      </w:r>
      <w:r w:rsidR="007C13AE" w:rsidRPr="007A408E">
        <w:rPr>
          <w:rFonts w:cs="Times New Roman"/>
          <w:sz w:val="22"/>
          <w:szCs w:val="22"/>
          <w:u w:val="single"/>
        </w:rPr>
        <w:t>.</w:t>
      </w:r>
      <w:r w:rsidR="002467C1">
        <w:rPr>
          <w:rFonts w:cs="Times New Roman"/>
          <w:sz w:val="22"/>
          <w:szCs w:val="22"/>
          <w:u w:val="single"/>
        </w:rPr>
        <w:t>6</w:t>
      </w:r>
      <w:r w:rsidR="007C13AE" w:rsidRPr="007A408E">
        <w:rPr>
          <w:rFonts w:cs="Times New Roman"/>
          <w:sz w:val="22"/>
          <w:szCs w:val="22"/>
          <w:u w:val="single"/>
        </w:rPr>
        <w:t>.</w:t>
      </w:r>
      <w:r w:rsidR="00276D79" w:rsidRPr="007A408E">
        <w:rPr>
          <w:rFonts w:cs="Times New Roman"/>
          <w:sz w:val="22"/>
          <w:szCs w:val="22"/>
          <w:u w:val="single"/>
        </w:rPr>
        <w:tab/>
      </w:r>
      <w:r w:rsidRPr="007A408E">
        <w:rPr>
          <w:rFonts w:cs="Times New Roman"/>
          <w:sz w:val="22"/>
          <w:szCs w:val="22"/>
          <w:u w:val="single"/>
        </w:rPr>
        <w:t xml:space="preserve"> </w:t>
      </w:r>
      <w:r w:rsidR="007C257E">
        <w:rPr>
          <w:rFonts w:cs="Times New Roman"/>
          <w:sz w:val="22"/>
          <w:szCs w:val="22"/>
          <w:u w:val="single"/>
        </w:rPr>
        <w:t xml:space="preserve"> </w:t>
      </w:r>
      <w:r w:rsidR="00F62073" w:rsidRPr="007A408E">
        <w:rPr>
          <w:rFonts w:cs="Times New Roman"/>
          <w:sz w:val="22"/>
          <w:szCs w:val="22"/>
          <w:u w:val="single"/>
        </w:rPr>
        <w:t xml:space="preserve">Every contract issued </w:t>
      </w:r>
      <w:r w:rsidR="00071484" w:rsidRPr="007A408E">
        <w:rPr>
          <w:rFonts w:cs="Times New Roman"/>
          <w:sz w:val="22"/>
          <w:szCs w:val="22"/>
          <w:u w:val="single"/>
        </w:rPr>
        <w:t>sha</w:t>
      </w:r>
      <w:r w:rsidR="00F62073" w:rsidRPr="007A408E">
        <w:rPr>
          <w:rFonts w:cs="Times New Roman"/>
          <w:sz w:val="22"/>
          <w:szCs w:val="22"/>
          <w:u w:val="single"/>
        </w:rPr>
        <w:t xml:space="preserve">ll contain a clause that permits the </w:t>
      </w:r>
      <w:r w:rsidR="002467C1">
        <w:rPr>
          <w:rFonts w:cs="Times New Roman"/>
          <w:sz w:val="22"/>
          <w:szCs w:val="22"/>
          <w:u w:val="single"/>
        </w:rPr>
        <w:t>agency</w:t>
      </w:r>
      <w:r w:rsidR="00F62073" w:rsidRPr="007A408E">
        <w:rPr>
          <w:rFonts w:cs="Times New Roman"/>
          <w:sz w:val="22"/>
          <w:szCs w:val="22"/>
          <w:u w:val="single"/>
        </w:rPr>
        <w:t xml:space="preserve"> to </w:t>
      </w:r>
      <w:r w:rsidR="00071484" w:rsidRPr="007A408E">
        <w:rPr>
          <w:rFonts w:cs="Times New Roman"/>
          <w:sz w:val="22"/>
          <w:szCs w:val="22"/>
          <w:u w:val="single"/>
        </w:rPr>
        <w:t xml:space="preserve">cancel the contract upon </w:t>
      </w:r>
      <w:r w:rsidR="00BD7AB4" w:rsidRPr="007A408E">
        <w:rPr>
          <w:rFonts w:cs="Times New Roman"/>
          <w:sz w:val="22"/>
          <w:szCs w:val="22"/>
          <w:u w:val="single"/>
        </w:rPr>
        <w:t>3</w:t>
      </w:r>
      <w:r w:rsidR="00202FE8" w:rsidRPr="007A408E">
        <w:rPr>
          <w:rFonts w:cs="Times New Roman"/>
          <w:sz w:val="22"/>
          <w:szCs w:val="22"/>
          <w:u w:val="single"/>
        </w:rPr>
        <w:t>0</w:t>
      </w:r>
      <w:r w:rsidR="00071484" w:rsidRPr="007A408E">
        <w:rPr>
          <w:rFonts w:cs="Times New Roman"/>
          <w:sz w:val="22"/>
          <w:szCs w:val="22"/>
          <w:u w:val="single"/>
        </w:rPr>
        <w:t xml:space="preserve"> days</w:t>
      </w:r>
      <w:r w:rsidR="00847BE6">
        <w:rPr>
          <w:rFonts w:cs="Times New Roman"/>
          <w:sz w:val="22"/>
          <w:szCs w:val="22"/>
          <w:u w:val="single"/>
        </w:rPr>
        <w:t>’</w:t>
      </w:r>
      <w:r w:rsidR="00071484" w:rsidRPr="007A408E">
        <w:rPr>
          <w:rFonts w:cs="Times New Roman"/>
          <w:sz w:val="22"/>
          <w:szCs w:val="22"/>
          <w:u w:val="single"/>
        </w:rPr>
        <w:t xml:space="preserve"> written notice to the vendor without penalty.</w:t>
      </w:r>
    </w:p>
    <w:p w14:paraId="1024B7EB" w14:textId="28120552" w:rsidR="00AD0031" w:rsidRPr="007A408E" w:rsidRDefault="00AD0031" w:rsidP="00915D7D">
      <w:pPr>
        <w:tabs>
          <w:tab w:val="left" w:pos="360"/>
          <w:tab w:val="left" w:pos="720"/>
          <w:tab w:val="left" w:pos="1080"/>
        </w:tabs>
        <w:jc w:val="both"/>
        <w:rPr>
          <w:rFonts w:cs="Times New Roman"/>
          <w:sz w:val="22"/>
          <w:szCs w:val="22"/>
          <w:u w:val="single"/>
        </w:rPr>
      </w:pPr>
    </w:p>
    <w:p w14:paraId="1A04E377" w14:textId="5EB4CE6B" w:rsidR="00C32AB5" w:rsidRPr="007A408E" w:rsidRDefault="003C0C33" w:rsidP="00915D7D">
      <w:pPr>
        <w:tabs>
          <w:tab w:val="left" w:pos="360"/>
          <w:tab w:val="left" w:pos="720"/>
          <w:tab w:val="left" w:pos="1080"/>
        </w:tabs>
        <w:jc w:val="both"/>
        <w:rPr>
          <w:rFonts w:cs="Times New Roman"/>
          <w:sz w:val="22"/>
          <w:szCs w:val="22"/>
          <w:u w:val="single"/>
        </w:rPr>
      </w:pPr>
      <w:r w:rsidRPr="00A635E2">
        <w:rPr>
          <w:rFonts w:cs="Times New Roman"/>
          <w:sz w:val="22"/>
          <w:szCs w:val="22"/>
        </w:rPr>
        <w:tab/>
      </w:r>
      <w:r w:rsidR="00202FE8" w:rsidRPr="007A408E">
        <w:rPr>
          <w:rFonts w:cs="Times New Roman"/>
          <w:sz w:val="22"/>
          <w:szCs w:val="22"/>
          <w:u w:val="single"/>
        </w:rPr>
        <w:t>3</w:t>
      </w:r>
      <w:r w:rsidR="00C32AB5" w:rsidRPr="007A408E">
        <w:rPr>
          <w:rFonts w:cs="Times New Roman"/>
          <w:sz w:val="22"/>
          <w:szCs w:val="22"/>
          <w:u w:val="single"/>
        </w:rPr>
        <w:t>.</w:t>
      </w:r>
      <w:r w:rsidR="007C257E">
        <w:rPr>
          <w:rFonts w:cs="Times New Roman"/>
          <w:sz w:val="22"/>
          <w:szCs w:val="22"/>
          <w:u w:val="single"/>
        </w:rPr>
        <w:t>7</w:t>
      </w:r>
      <w:r w:rsidR="00C32AB5" w:rsidRPr="007A408E">
        <w:rPr>
          <w:rFonts w:cs="Times New Roman"/>
          <w:sz w:val="22"/>
          <w:szCs w:val="22"/>
          <w:u w:val="single"/>
        </w:rPr>
        <w:t xml:space="preserve">.  </w:t>
      </w:r>
      <w:r w:rsidR="00476F65" w:rsidRPr="007A408E">
        <w:rPr>
          <w:rFonts w:cs="Times New Roman"/>
          <w:sz w:val="22"/>
          <w:szCs w:val="22"/>
          <w:u w:val="single"/>
        </w:rPr>
        <w:t xml:space="preserve">Bids shall </w:t>
      </w:r>
      <w:r w:rsidR="00C32AB5" w:rsidRPr="007A408E">
        <w:rPr>
          <w:rFonts w:cs="Times New Roman"/>
          <w:sz w:val="22"/>
          <w:szCs w:val="22"/>
          <w:u w:val="single"/>
        </w:rPr>
        <w:t>not be altered and are considered public records available for review or copying</w:t>
      </w:r>
      <w:r w:rsidR="00476F65" w:rsidRPr="007A408E">
        <w:rPr>
          <w:rFonts w:cs="Times New Roman"/>
          <w:sz w:val="22"/>
          <w:szCs w:val="22"/>
          <w:u w:val="single"/>
        </w:rPr>
        <w:t xml:space="preserve"> after they are opened.  After award, the entire file shall be public records and available for review or copying</w:t>
      </w:r>
      <w:r w:rsidR="00847BE6">
        <w:rPr>
          <w:rFonts w:cs="Times New Roman"/>
          <w:sz w:val="22"/>
          <w:szCs w:val="22"/>
          <w:u w:val="single"/>
        </w:rPr>
        <w:t xml:space="preserve"> unless otherwise exempt by law</w:t>
      </w:r>
      <w:r w:rsidR="00476F65" w:rsidRPr="007A408E">
        <w:rPr>
          <w:rFonts w:cs="Times New Roman"/>
          <w:sz w:val="22"/>
          <w:szCs w:val="22"/>
          <w:u w:val="single"/>
        </w:rPr>
        <w:t>.</w:t>
      </w:r>
    </w:p>
    <w:p w14:paraId="21E5FDA3" w14:textId="77777777" w:rsidR="00C32AB5" w:rsidRPr="007A408E" w:rsidRDefault="00C32AB5" w:rsidP="00915D7D">
      <w:pPr>
        <w:tabs>
          <w:tab w:val="left" w:pos="360"/>
          <w:tab w:val="left" w:pos="720"/>
          <w:tab w:val="left" w:pos="1080"/>
        </w:tabs>
        <w:jc w:val="both"/>
        <w:rPr>
          <w:rFonts w:cs="Times New Roman"/>
          <w:sz w:val="22"/>
          <w:szCs w:val="22"/>
          <w:u w:val="single"/>
        </w:rPr>
      </w:pPr>
    </w:p>
    <w:p w14:paraId="4069E80B" w14:textId="254102DF" w:rsidR="00435CAF" w:rsidRPr="007A408E" w:rsidRDefault="003C0C33" w:rsidP="00915D7D">
      <w:pPr>
        <w:tabs>
          <w:tab w:val="left" w:pos="360"/>
          <w:tab w:val="left" w:pos="720"/>
          <w:tab w:val="left" w:pos="1080"/>
        </w:tabs>
        <w:jc w:val="both"/>
        <w:rPr>
          <w:rFonts w:cs="Times New Roman"/>
          <w:sz w:val="22"/>
          <w:szCs w:val="22"/>
          <w:u w:val="single"/>
        </w:rPr>
      </w:pPr>
      <w:r w:rsidRPr="00A635E2">
        <w:rPr>
          <w:rFonts w:cs="Times New Roman"/>
          <w:sz w:val="22"/>
          <w:szCs w:val="22"/>
        </w:rPr>
        <w:tab/>
      </w:r>
      <w:r w:rsidR="00202FE8" w:rsidRPr="007A408E">
        <w:rPr>
          <w:rFonts w:cs="Times New Roman"/>
          <w:sz w:val="22"/>
          <w:szCs w:val="22"/>
          <w:u w:val="single"/>
        </w:rPr>
        <w:t>3</w:t>
      </w:r>
      <w:r w:rsidR="00AD0031" w:rsidRPr="007A408E">
        <w:rPr>
          <w:rFonts w:cs="Times New Roman"/>
          <w:sz w:val="22"/>
          <w:szCs w:val="22"/>
          <w:u w:val="single"/>
        </w:rPr>
        <w:t>.</w:t>
      </w:r>
      <w:r w:rsidR="007C257E">
        <w:rPr>
          <w:rFonts w:cs="Times New Roman"/>
          <w:sz w:val="22"/>
          <w:szCs w:val="22"/>
          <w:u w:val="single"/>
        </w:rPr>
        <w:t>8</w:t>
      </w:r>
      <w:r w:rsidR="00435CAF" w:rsidRPr="007A408E">
        <w:rPr>
          <w:rFonts w:cs="Times New Roman"/>
          <w:sz w:val="22"/>
          <w:szCs w:val="22"/>
          <w:u w:val="single"/>
        </w:rPr>
        <w:t>.</w:t>
      </w:r>
      <w:r w:rsidR="00C32AB5" w:rsidRPr="007A408E">
        <w:rPr>
          <w:rFonts w:cs="Times New Roman"/>
          <w:sz w:val="22"/>
          <w:szCs w:val="22"/>
          <w:u w:val="single"/>
        </w:rPr>
        <w:t xml:space="preserve">  </w:t>
      </w:r>
      <w:r w:rsidR="00784436" w:rsidRPr="007A408E">
        <w:rPr>
          <w:rFonts w:cs="Times New Roman"/>
          <w:sz w:val="22"/>
          <w:szCs w:val="22"/>
          <w:u w:val="single"/>
        </w:rPr>
        <w:t xml:space="preserve">Use of a purchasing card offered through the West Virginia State Auditor’s Office may be required in any procurement if </w:t>
      </w:r>
      <w:r w:rsidR="00005F15" w:rsidRPr="007A408E">
        <w:rPr>
          <w:rFonts w:cs="Times New Roman"/>
          <w:sz w:val="22"/>
          <w:szCs w:val="22"/>
          <w:u w:val="single"/>
        </w:rPr>
        <w:t>use is determined appropriate</w:t>
      </w:r>
      <w:r w:rsidR="00784436" w:rsidRPr="007A408E">
        <w:rPr>
          <w:rFonts w:cs="Times New Roman"/>
          <w:sz w:val="22"/>
          <w:szCs w:val="22"/>
          <w:u w:val="single"/>
        </w:rPr>
        <w:t>.</w:t>
      </w:r>
    </w:p>
    <w:p w14:paraId="4DC16DDE" w14:textId="0E0C490A" w:rsidR="00277155" w:rsidRPr="007A408E" w:rsidRDefault="00277155" w:rsidP="00915D7D">
      <w:pPr>
        <w:tabs>
          <w:tab w:val="left" w:pos="360"/>
          <w:tab w:val="left" w:pos="720"/>
          <w:tab w:val="left" w:pos="1080"/>
        </w:tabs>
        <w:jc w:val="both"/>
        <w:rPr>
          <w:rFonts w:cs="Times New Roman"/>
          <w:sz w:val="22"/>
          <w:szCs w:val="22"/>
          <w:u w:val="single"/>
        </w:rPr>
      </w:pPr>
    </w:p>
    <w:p w14:paraId="3717AC9E" w14:textId="46C861BC" w:rsidR="00FA2A3A" w:rsidRPr="007A408E" w:rsidRDefault="003C0C33" w:rsidP="00915D7D">
      <w:pPr>
        <w:tabs>
          <w:tab w:val="left" w:pos="360"/>
          <w:tab w:val="left" w:pos="720"/>
          <w:tab w:val="left" w:pos="1080"/>
        </w:tabs>
        <w:jc w:val="both"/>
        <w:rPr>
          <w:rFonts w:cs="Times New Roman"/>
          <w:sz w:val="22"/>
          <w:szCs w:val="22"/>
          <w:u w:val="single"/>
        </w:rPr>
      </w:pPr>
      <w:r w:rsidRPr="00A635E2">
        <w:rPr>
          <w:rFonts w:cs="Times New Roman"/>
          <w:sz w:val="22"/>
          <w:szCs w:val="22"/>
        </w:rPr>
        <w:tab/>
      </w:r>
      <w:r w:rsidR="00476F65" w:rsidRPr="007A408E">
        <w:rPr>
          <w:rFonts w:cs="Times New Roman"/>
          <w:sz w:val="22"/>
          <w:szCs w:val="22"/>
          <w:u w:val="single"/>
        </w:rPr>
        <w:t>3</w:t>
      </w:r>
      <w:r w:rsidR="007C257E">
        <w:rPr>
          <w:rFonts w:cs="Times New Roman"/>
          <w:sz w:val="22"/>
          <w:szCs w:val="22"/>
          <w:u w:val="single"/>
        </w:rPr>
        <w:t>.9</w:t>
      </w:r>
      <w:r w:rsidR="00C32AB5" w:rsidRPr="007A408E">
        <w:rPr>
          <w:rFonts w:cs="Times New Roman"/>
          <w:sz w:val="22"/>
          <w:szCs w:val="22"/>
          <w:u w:val="single"/>
        </w:rPr>
        <w:t xml:space="preserve">.  </w:t>
      </w:r>
      <w:r w:rsidR="00FA2A3A" w:rsidRPr="007A408E">
        <w:rPr>
          <w:rFonts w:cs="Times New Roman"/>
          <w:sz w:val="22"/>
          <w:szCs w:val="22"/>
          <w:u w:val="single"/>
        </w:rPr>
        <w:t xml:space="preserve">Negotiation may be used </w:t>
      </w:r>
      <w:r w:rsidR="00C15FBF" w:rsidRPr="007A408E">
        <w:rPr>
          <w:rFonts w:cs="Times New Roman"/>
          <w:sz w:val="22"/>
          <w:szCs w:val="22"/>
          <w:u w:val="single"/>
        </w:rPr>
        <w:t xml:space="preserve">to finalize a contract and </w:t>
      </w:r>
      <w:r w:rsidR="00FA2A3A" w:rsidRPr="007A408E">
        <w:rPr>
          <w:rFonts w:cs="Times New Roman"/>
          <w:sz w:val="22"/>
          <w:szCs w:val="22"/>
          <w:u w:val="single"/>
        </w:rPr>
        <w:t xml:space="preserve">when needing a change order to amend or modify </w:t>
      </w:r>
      <w:r w:rsidR="00C32AB5" w:rsidRPr="007A408E">
        <w:rPr>
          <w:rFonts w:cs="Times New Roman"/>
          <w:sz w:val="22"/>
          <w:szCs w:val="22"/>
          <w:u w:val="single"/>
        </w:rPr>
        <w:t>a</w:t>
      </w:r>
      <w:r w:rsidR="00FA2A3A" w:rsidRPr="007A408E">
        <w:rPr>
          <w:rFonts w:cs="Times New Roman"/>
          <w:sz w:val="22"/>
          <w:szCs w:val="22"/>
          <w:u w:val="single"/>
        </w:rPr>
        <w:t xml:space="preserve"> current contract</w:t>
      </w:r>
      <w:r w:rsidR="00344495" w:rsidRPr="007A408E">
        <w:rPr>
          <w:rFonts w:cs="Times New Roman"/>
          <w:sz w:val="22"/>
          <w:szCs w:val="22"/>
          <w:u w:val="single"/>
        </w:rPr>
        <w:t xml:space="preserve">.  </w:t>
      </w:r>
      <w:r w:rsidR="0071302C" w:rsidRPr="007A408E">
        <w:rPr>
          <w:rFonts w:cs="Times New Roman"/>
          <w:sz w:val="22"/>
          <w:szCs w:val="22"/>
          <w:u w:val="single"/>
        </w:rPr>
        <w:t>Negotiation of a</w:t>
      </w:r>
      <w:r w:rsidR="00344495" w:rsidRPr="007A408E">
        <w:rPr>
          <w:rFonts w:cs="Times New Roman"/>
          <w:sz w:val="22"/>
          <w:szCs w:val="22"/>
          <w:u w:val="single"/>
        </w:rPr>
        <w:t xml:space="preserve"> change in scope is permitted when circumstances dictate</w:t>
      </w:r>
      <w:r w:rsidR="00FA2A3A" w:rsidRPr="007A408E">
        <w:rPr>
          <w:rFonts w:cs="Times New Roman"/>
          <w:sz w:val="22"/>
          <w:szCs w:val="22"/>
          <w:u w:val="single"/>
        </w:rPr>
        <w:t xml:space="preserve">.  A justification for </w:t>
      </w:r>
      <w:r w:rsidR="000F2FF1" w:rsidRPr="007A408E">
        <w:rPr>
          <w:rFonts w:cs="Times New Roman"/>
          <w:sz w:val="22"/>
          <w:szCs w:val="22"/>
          <w:u w:val="single"/>
        </w:rPr>
        <w:t>a negotiated</w:t>
      </w:r>
      <w:r w:rsidR="00FA2A3A" w:rsidRPr="007A408E">
        <w:rPr>
          <w:rFonts w:cs="Times New Roman"/>
          <w:sz w:val="22"/>
          <w:szCs w:val="22"/>
          <w:u w:val="single"/>
        </w:rPr>
        <w:t xml:space="preserve"> change order must be included in the file.</w:t>
      </w:r>
    </w:p>
    <w:p w14:paraId="61A31959" w14:textId="4910623E" w:rsidR="00710C92" w:rsidRPr="007A408E" w:rsidRDefault="00710C92" w:rsidP="00915D7D">
      <w:pPr>
        <w:tabs>
          <w:tab w:val="left" w:pos="360"/>
          <w:tab w:val="left" w:pos="720"/>
          <w:tab w:val="left" w:pos="1080"/>
        </w:tabs>
        <w:jc w:val="both"/>
        <w:rPr>
          <w:rFonts w:cs="Times New Roman"/>
          <w:sz w:val="22"/>
          <w:szCs w:val="22"/>
          <w:u w:val="single"/>
        </w:rPr>
      </w:pPr>
    </w:p>
    <w:p w14:paraId="1495C87B" w14:textId="12F0610A" w:rsidR="00710C92" w:rsidRPr="007A408E" w:rsidRDefault="003C0C33" w:rsidP="00915D7D">
      <w:pPr>
        <w:tabs>
          <w:tab w:val="left" w:pos="360"/>
          <w:tab w:val="left" w:pos="720"/>
          <w:tab w:val="left" w:pos="1080"/>
        </w:tabs>
        <w:jc w:val="both"/>
        <w:rPr>
          <w:rFonts w:cs="Times New Roman"/>
          <w:sz w:val="22"/>
          <w:szCs w:val="22"/>
          <w:u w:val="single"/>
        </w:rPr>
      </w:pPr>
      <w:r w:rsidRPr="00A635E2">
        <w:rPr>
          <w:rFonts w:cs="Times New Roman"/>
          <w:sz w:val="22"/>
          <w:szCs w:val="22"/>
        </w:rPr>
        <w:lastRenderedPageBreak/>
        <w:tab/>
      </w:r>
      <w:r w:rsidR="00476F65" w:rsidRPr="007A408E">
        <w:rPr>
          <w:rFonts w:cs="Times New Roman"/>
          <w:sz w:val="22"/>
          <w:szCs w:val="22"/>
          <w:u w:val="single"/>
        </w:rPr>
        <w:t>3</w:t>
      </w:r>
      <w:r w:rsidR="00653E87" w:rsidRPr="007A408E">
        <w:rPr>
          <w:rFonts w:cs="Times New Roman"/>
          <w:sz w:val="22"/>
          <w:szCs w:val="22"/>
          <w:u w:val="single"/>
        </w:rPr>
        <w:t>.</w:t>
      </w:r>
      <w:r w:rsidR="007C257E">
        <w:rPr>
          <w:rFonts w:cs="Times New Roman"/>
          <w:sz w:val="22"/>
          <w:szCs w:val="22"/>
          <w:u w:val="single"/>
        </w:rPr>
        <w:t>10</w:t>
      </w:r>
      <w:r w:rsidR="00653E87" w:rsidRPr="007A408E">
        <w:rPr>
          <w:rFonts w:cs="Times New Roman"/>
          <w:sz w:val="22"/>
          <w:szCs w:val="22"/>
          <w:u w:val="single"/>
        </w:rPr>
        <w:t xml:space="preserve">.  </w:t>
      </w:r>
      <w:r w:rsidR="00710C92" w:rsidRPr="007A408E">
        <w:rPr>
          <w:rFonts w:cs="Times New Roman"/>
          <w:sz w:val="22"/>
          <w:szCs w:val="22"/>
          <w:u w:val="single"/>
        </w:rPr>
        <w:t xml:space="preserve">The </w:t>
      </w:r>
      <w:r w:rsidR="002467C1">
        <w:rPr>
          <w:rFonts w:cs="Times New Roman"/>
          <w:sz w:val="22"/>
          <w:szCs w:val="22"/>
          <w:u w:val="single"/>
        </w:rPr>
        <w:t>agency</w:t>
      </w:r>
      <w:r w:rsidR="00710C92" w:rsidRPr="007A408E">
        <w:rPr>
          <w:rFonts w:cs="Times New Roman"/>
          <w:sz w:val="22"/>
          <w:szCs w:val="22"/>
          <w:u w:val="single"/>
        </w:rPr>
        <w:t xml:space="preserve"> shall abide by the West Virginia Ethics Act and the associated promulgated rule</w:t>
      </w:r>
      <w:r w:rsidR="00653E87" w:rsidRPr="007A408E">
        <w:rPr>
          <w:rFonts w:cs="Times New Roman"/>
          <w:sz w:val="22"/>
          <w:szCs w:val="22"/>
          <w:u w:val="single"/>
        </w:rPr>
        <w:t>s and s</w:t>
      </w:r>
      <w:r w:rsidR="00900DE9" w:rsidRPr="007A408E">
        <w:rPr>
          <w:rFonts w:cs="Times New Roman"/>
          <w:sz w:val="22"/>
          <w:szCs w:val="22"/>
          <w:u w:val="single"/>
        </w:rPr>
        <w:t>hall not make a purchase from a conflicted vendor or a vendor with a significant financial interest as prohibited under the West Virginia Ethics Act</w:t>
      </w:r>
      <w:r w:rsidR="00653E87" w:rsidRPr="007A408E">
        <w:rPr>
          <w:rFonts w:cs="Times New Roman"/>
          <w:sz w:val="22"/>
          <w:szCs w:val="22"/>
          <w:u w:val="single"/>
        </w:rPr>
        <w:t>.</w:t>
      </w:r>
    </w:p>
    <w:p w14:paraId="4066050C" w14:textId="77777777" w:rsidR="006325A0" w:rsidRPr="007A408E" w:rsidRDefault="006325A0" w:rsidP="00915D7D">
      <w:pPr>
        <w:tabs>
          <w:tab w:val="left" w:pos="360"/>
          <w:tab w:val="left" w:pos="720"/>
          <w:tab w:val="left" w:pos="1080"/>
        </w:tabs>
        <w:jc w:val="both"/>
        <w:rPr>
          <w:rFonts w:cs="Times New Roman"/>
          <w:sz w:val="22"/>
          <w:szCs w:val="22"/>
          <w:u w:val="single"/>
        </w:rPr>
      </w:pPr>
    </w:p>
    <w:p w14:paraId="1FBFD0E9" w14:textId="77777777" w:rsidR="004369C3" w:rsidRDefault="004369C3" w:rsidP="00915D7D">
      <w:pPr>
        <w:tabs>
          <w:tab w:val="left" w:pos="360"/>
          <w:tab w:val="left" w:pos="720"/>
          <w:tab w:val="left" w:pos="1080"/>
        </w:tabs>
        <w:jc w:val="both"/>
        <w:rPr>
          <w:rFonts w:cs="Times New Roman"/>
          <w:b/>
          <w:sz w:val="22"/>
          <w:szCs w:val="22"/>
          <w:u w:val="single"/>
        </w:rPr>
      </w:pPr>
    </w:p>
    <w:p w14:paraId="24DC6E49" w14:textId="3287D33E" w:rsidR="006325A0" w:rsidRPr="007A408E" w:rsidRDefault="006325A0" w:rsidP="00915D7D">
      <w:pPr>
        <w:tabs>
          <w:tab w:val="left" w:pos="360"/>
          <w:tab w:val="left" w:pos="720"/>
          <w:tab w:val="left" w:pos="1080"/>
        </w:tabs>
        <w:jc w:val="both"/>
        <w:rPr>
          <w:rFonts w:cs="Times New Roman"/>
          <w:b/>
          <w:sz w:val="22"/>
          <w:szCs w:val="22"/>
          <w:u w:val="single"/>
        </w:rPr>
      </w:pPr>
      <w:r w:rsidRPr="007A408E">
        <w:rPr>
          <w:rFonts w:cs="Times New Roman"/>
          <w:b/>
          <w:sz w:val="22"/>
          <w:szCs w:val="22"/>
          <w:u w:val="single"/>
        </w:rPr>
        <w:t>§</w:t>
      </w:r>
      <w:r w:rsidR="008A2CD5">
        <w:rPr>
          <w:rFonts w:cs="Times New Roman"/>
          <w:b/>
          <w:sz w:val="22"/>
          <w:szCs w:val="22"/>
          <w:u w:val="single"/>
        </w:rPr>
        <w:t>106</w:t>
      </w:r>
      <w:r w:rsidRPr="007A408E">
        <w:rPr>
          <w:rFonts w:cs="Times New Roman"/>
          <w:b/>
          <w:sz w:val="22"/>
          <w:szCs w:val="22"/>
          <w:u w:val="single"/>
        </w:rPr>
        <w:t>-</w:t>
      </w:r>
      <w:r w:rsidR="008A2CD5">
        <w:rPr>
          <w:rFonts w:cs="Times New Roman"/>
          <w:b/>
          <w:sz w:val="22"/>
          <w:szCs w:val="22"/>
          <w:u w:val="single"/>
        </w:rPr>
        <w:t>22</w:t>
      </w:r>
      <w:r w:rsidRPr="007A408E">
        <w:rPr>
          <w:rFonts w:cs="Times New Roman"/>
          <w:b/>
          <w:sz w:val="22"/>
          <w:szCs w:val="22"/>
          <w:u w:val="single"/>
        </w:rPr>
        <w:t>-</w:t>
      </w:r>
      <w:r w:rsidR="004C21FF" w:rsidRPr="007A408E">
        <w:rPr>
          <w:rFonts w:cs="Times New Roman"/>
          <w:b/>
          <w:sz w:val="22"/>
          <w:szCs w:val="22"/>
          <w:u w:val="single"/>
        </w:rPr>
        <w:t>4</w:t>
      </w:r>
      <w:r w:rsidRPr="007A408E">
        <w:rPr>
          <w:rFonts w:cs="Times New Roman"/>
          <w:b/>
          <w:sz w:val="22"/>
          <w:szCs w:val="22"/>
          <w:u w:val="single"/>
        </w:rPr>
        <w:t xml:space="preserve">.  Purchasing </w:t>
      </w:r>
      <w:r w:rsidR="004C21FF" w:rsidRPr="007A408E">
        <w:rPr>
          <w:rFonts w:cs="Times New Roman"/>
          <w:b/>
          <w:sz w:val="22"/>
          <w:szCs w:val="22"/>
          <w:u w:val="single"/>
        </w:rPr>
        <w:t>r</w:t>
      </w:r>
      <w:r w:rsidRPr="007A408E">
        <w:rPr>
          <w:rFonts w:cs="Times New Roman"/>
          <w:b/>
          <w:sz w:val="22"/>
          <w:szCs w:val="22"/>
          <w:u w:val="single"/>
        </w:rPr>
        <w:t>equirements.</w:t>
      </w:r>
    </w:p>
    <w:p w14:paraId="377FAC0E" w14:textId="77777777" w:rsidR="006325A0" w:rsidRPr="007A408E" w:rsidRDefault="006325A0" w:rsidP="00915D7D">
      <w:pPr>
        <w:tabs>
          <w:tab w:val="left" w:pos="360"/>
          <w:tab w:val="left" w:pos="720"/>
          <w:tab w:val="left" w:pos="1080"/>
        </w:tabs>
        <w:jc w:val="both"/>
        <w:rPr>
          <w:rFonts w:cs="Times New Roman"/>
          <w:sz w:val="22"/>
          <w:szCs w:val="22"/>
          <w:u w:val="single"/>
        </w:rPr>
      </w:pPr>
    </w:p>
    <w:p w14:paraId="57B17C72" w14:textId="2A0EAE60" w:rsidR="00E91AEF" w:rsidRPr="007A408E" w:rsidRDefault="00B95E9C" w:rsidP="00915D7D">
      <w:pPr>
        <w:tabs>
          <w:tab w:val="left" w:pos="360"/>
          <w:tab w:val="left" w:pos="720"/>
          <w:tab w:val="left" w:pos="1080"/>
        </w:tabs>
        <w:jc w:val="both"/>
        <w:rPr>
          <w:rFonts w:cs="Times New Roman"/>
          <w:sz w:val="22"/>
          <w:szCs w:val="22"/>
          <w:u w:val="single"/>
        </w:rPr>
      </w:pPr>
      <w:r w:rsidRPr="00A635E2">
        <w:rPr>
          <w:rFonts w:cs="Times New Roman"/>
          <w:sz w:val="22"/>
          <w:szCs w:val="22"/>
        </w:rPr>
        <w:tab/>
      </w:r>
      <w:r w:rsidR="004C21FF" w:rsidRPr="007A408E">
        <w:rPr>
          <w:rFonts w:cs="Times New Roman"/>
          <w:sz w:val="22"/>
          <w:szCs w:val="22"/>
          <w:u w:val="single"/>
        </w:rPr>
        <w:t>4</w:t>
      </w:r>
      <w:r w:rsidR="006325A0" w:rsidRPr="007A408E">
        <w:rPr>
          <w:rFonts w:cs="Times New Roman"/>
          <w:sz w:val="22"/>
          <w:szCs w:val="22"/>
          <w:u w:val="single"/>
        </w:rPr>
        <w:t xml:space="preserve">.1.  </w:t>
      </w:r>
      <w:r w:rsidR="00E91AEF" w:rsidRPr="007A408E">
        <w:rPr>
          <w:rFonts w:cs="Times New Roman"/>
          <w:sz w:val="22"/>
          <w:szCs w:val="22"/>
          <w:u w:val="single"/>
        </w:rPr>
        <w:t xml:space="preserve">Documentation associated with all procurements shall be maintained in files in accordance with </w:t>
      </w:r>
      <w:r w:rsidR="002467C1">
        <w:rPr>
          <w:rFonts w:cs="Times New Roman"/>
          <w:sz w:val="22"/>
          <w:szCs w:val="22"/>
          <w:u w:val="single"/>
        </w:rPr>
        <w:t>DFI</w:t>
      </w:r>
      <w:r w:rsidR="00E91AEF" w:rsidRPr="007A408E">
        <w:rPr>
          <w:rFonts w:cs="Times New Roman"/>
          <w:sz w:val="22"/>
          <w:szCs w:val="22"/>
          <w:u w:val="single"/>
        </w:rPr>
        <w:t xml:space="preserve"> record retention policy.</w:t>
      </w:r>
    </w:p>
    <w:p w14:paraId="3F53F2D0" w14:textId="77777777" w:rsidR="001E47F2" w:rsidRPr="007A408E" w:rsidRDefault="001E47F2" w:rsidP="00915D7D">
      <w:pPr>
        <w:tabs>
          <w:tab w:val="left" w:pos="360"/>
          <w:tab w:val="left" w:pos="720"/>
          <w:tab w:val="left" w:pos="1080"/>
        </w:tabs>
        <w:jc w:val="both"/>
        <w:rPr>
          <w:rFonts w:cs="Times New Roman"/>
          <w:sz w:val="22"/>
          <w:szCs w:val="22"/>
          <w:u w:val="single"/>
        </w:rPr>
      </w:pPr>
    </w:p>
    <w:p w14:paraId="37F85E24" w14:textId="633B6790" w:rsidR="006325A0" w:rsidRPr="007A408E" w:rsidRDefault="00B95E9C" w:rsidP="00915D7D">
      <w:pPr>
        <w:tabs>
          <w:tab w:val="left" w:pos="360"/>
          <w:tab w:val="left" w:pos="720"/>
          <w:tab w:val="left" w:pos="1080"/>
        </w:tabs>
        <w:jc w:val="both"/>
        <w:rPr>
          <w:rFonts w:cs="Times New Roman"/>
          <w:sz w:val="22"/>
          <w:szCs w:val="22"/>
          <w:u w:val="single"/>
        </w:rPr>
      </w:pPr>
      <w:r w:rsidRPr="00A635E2">
        <w:rPr>
          <w:rFonts w:cs="Times New Roman"/>
          <w:sz w:val="22"/>
          <w:szCs w:val="22"/>
        </w:rPr>
        <w:tab/>
      </w:r>
      <w:r w:rsidR="004C21FF" w:rsidRPr="007A408E">
        <w:rPr>
          <w:rFonts w:cs="Times New Roman"/>
          <w:sz w:val="22"/>
          <w:szCs w:val="22"/>
          <w:u w:val="single"/>
        </w:rPr>
        <w:t>4</w:t>
      </w:r>
      <w:r w:rsidR="001E47F2" w:rsidRPr="007A408E">
        <w:rPr>
          <w:rFonts w:cs="Times New Roman"/>
          <w:sz w:val="22"/>
          <w:szCs w:val="22"/>
          <w:u w:val="single"/>
        </w:rPr>
        <w:t xml:space="preserve">.2.  </w:t>
      </w:r>
      <w:r w:rsidR="007C257E">
        <w:rPr>
          <w:rFonts w:cs="Times New Roman"/>
          <w:sz w:val="22"/>
          <w:szCs w:val="22"/>
          <w:u w:val="single"/>
        </w:rPr>
        <w:t xml:space="preserve">All purchases of </w:t>
      </w:r>
      <w:r w:rsidR="006325A0" w:rsidRPr="007A408E">
        <w:rPr>
          <w:rFonts w:cs="Times New Roman"/>
          <w:sz w:val="22"/>
          <w:szCs w:val="22"/>
          <w:u w:val="single"/>
        </w:rPr>
        <w:t xml:space="preserve">services </w:t>
      </w:r>
      <w:r w:rsidR="004C21FF" w:rsidRPr="007A408E">
        <w:rPr>
          <w:rFonts w:cs="Times New Roman"/>
          <w:sz w:val="22"/>
          <w:szCs w:val="22"/>
          <w:u w:val="single"/>
        </w:rPr>
        <w:t>shall be</w:t>
      </w:r>
      <w:r w:rsidR="006325A0" w:rsidRPr="007A408E">
        <w:rPr>
          <w:rFonts w:cs="Times New Roman"/>
          <w:sz w:val="22"/>
          <w:szCs w:val="22"/>
          <w:u w:val="single"/>
        </w:rPr>
        <w:t xml:space="preserve"> subject to expenditure approval.</w:t>
      </w:r>
    </w:p>
    <w:p w14:paraId="4E4068BD" w14:textId="1AC70D1C" w:rsidR="006325A0" w:rsidRPr="007A408E" w:rsidRDefault="006325A0" w:rsidP="00915D7D">
      <w:pPr>
        <w:tabs>
          <w:tab w:val="left" w:pos="360"/>
          <w:tab w:val="left" w:pos="720"/>
          <w:tab w:val="left" w:pos="1080"/>
        </w:tabs>
        <w:jc w:val="both"/>
        <w:rPr>
          <w:rFonts w:cs="Times New Roman"/>
          <w:sz w:val="22"/>
          <w:szCs w:val="22"/>
          <w:u w:val="single"/>
        </w:rPr>
      </w:pPr>
    </w:p>
    <w:p w14:paraId="6FA3F425" w14:textId="7FD41DB5" w:rsidR="00575701" w:rsidRPr="007A408E" w:rsidRDefault="00B95E9C" w:rsidP="00915D7D">
      <w:pPr>
        <w:tabs>
          <w:tab w:val="left" w:pos="360"/>
          <w:tab w:val="left" w:pos="720"/>
          <w:tab w:val="left" w:pos="1080"/>
        </w:tabs>
        <w:jc w:val="both"/>
        <w:rPr>
          <w:rFonts w:cs="Times New Roman"/>
          <w:sz w:val="22"/>
          <w:szCs w:val="22"/>
          <w:u w:val="single"/>
        </w:rPr>
      </w:pPr>
      <w:r w:rsidRPr="00A635E2">
        <w:rPr>
          <w:rFonts w:cs="Times New Roman"/>
          <w:sz w:val="22"/>
          <w:szCs w:val="22"/>
        </w:rPr>
        <w:tab/>
      </w:r>
      <w:r w:rsidR="004C21FF" w:rsidRPr="007A408E">
        <w:rPr>
          <w:rFonts w:cs="Times New Roman"/>
          <w:sz w:val="22"/>
          <w:szCs w:val="22"/>
          <w:u w:val="single"/>
        </w:rPr>
        <w:t>4</w:t>
      </w:r>
      <w:r w:rsidR="002E6CD1" w:rsidRPr="007A408E">
        <w:rPr>
          <w:rFonts w:cs="Times New Roman"/>
          <w:sz w:val="22"/>
          <w:szCs w:val="22"/>
          <w:u w:val="single"/>
        </w:rPr>
        <w:t>.</w:t>
      </w:r>
      <w:r w:rsidR="001E47F2" w:rsidRPr="007A408E">
        <w:rPr>
          <w:rFonts w:cs="Times New Roman"/>
          <w:sz w:val="22"/>
          <w:szCs w:val="22"/>
          <w:u w:val="single"/>
        </w:rPr>
        <w:t>3</w:t>
      </w:r>
      <w:r w:rsidR="002E6CD1" w:rsidRPr="007A408E">
        <w:rPr>
          <w:rFonts w:cs="Times New Roman"/>
          <w:sz w:val="22"/>
          <w:szCs w:val="22"/>
          <w:u w:val="single"/>
        </w:rPr>
        <w:t xml:space="preserve">. </w:t>
      </w:r>
      <w:r w:rsidR="00575701" w:rsidRPr="007A408E">
        <w:rPr>
          <w:rFonts w:cs="Times New Roman"/>
          <w:sz w:val="22"/>
          <w:szCs w:val="22"/>
          <w:u w:val="single"/>
        </w:rPr>
        <w:t xml:space="preserve"> Contracts </w:t>
      </w:r>
      <w:r w:rsidR="004C21FF" w:rsidRPr="007A408E">
        <w:rPr>
          <w:rFonts w:cs="Times New Roman"/>
          <w:sz w:val="22"/>
          <w:szCs w:val="22"/>
          <w:u w:val="single"/>
        </w:rPr>
        <w:t>shall be</w:t>
      </w:r>
      <w:r w:rsidR="00575701" w:rsidRPr="007A408E">
        <w:rPr>
          <w:rFonts w:cs="Times New Roman"/>
          <w:sz w:val="22"/>
          <w:szCs w:val="22"/>
          <w:u w:val="single"/>
        </w:rPr>
        <w:t xml:space="preserve"> issued for all procurements regardless of dollar amounts to assist with tracking and ensure proper internal controls</w:t>
      </w:r>
      <w:r w:rsidR="008850F1">
        <w:rPr>
          <w:rFonts w:cs="Times New Roman"/>
          <w:sz w:val="22"/>
          <w:szCs w:val="22"/>
          <w:u w:val="single"/>
        </w:rPr>
        <w:t xml:space="preserve">.  </w:t>
      </w:r>
    </w:p>
    <w:p w14:paraId="5142F889" w14:textId="1145805B" w:rsidR="00A350FC" w:rsidRPr="007A408E" w:rsidRDefault="00A350FC" w:rsidP="00915D7D">
      <w:pPr>
        <w:tabs>
          <w:tab w:val="left" w:pos="360"/>
          <w:tab w:val="left" w:pos="720"/>
          <w:tab w:val="left" w:pos="1080"/>
        </w:tabs>
        <w:jc w:val="both"/>
        <w:rPr>
          <w:rFonts w:cs="Times New Roman"/>
          <w:sz w:val="22"/>
          <w:szCs w:val="22"/>
          <w:u w:val="single"/>
        </w:rPr>
      </w:pPr>
    </w:p>
    <w:p w14:paraId="653E8A5F" w14:textId="792EC261" w:rsidR="00A350FC" w:rsidRPr="007A408E" w:rsidRDefault="00B95E9C" w:rsidP="00915D7D">
      <w:pPr>
        <w:tabs>
          <w:tab w:val="left" w:pos="360"/>
          <w:tab w:val="left" w:pos="720"/>
          <w:tab w:val="left" w:pos="1080"/>
        </w:tabs>
        <w:jc w:val="both"/>
        <w:rPr>
          <w:rFonts w:cs="Times New Roman"/>
          <w:sz w:val="22"/>
          <w:szCs w:val="22"/>
          <w:u w:val="single"/>
        </w:rPr>
      </w:pPr>
      <w:r w:rsidRPr="00A635E2">
        <w:rPr>
          <w:rFonts w:cs="Times New Roman"/>
          <w:sz w:val="22"/>
          <w:szCs w:val="22"/>
        </w:rPr>
        <w:tab/>
      </w:r>
      <w:r w:rsidR="004C21FF" w:rsidRPr="007A408E">
        <w:rPr>
          <w:rFonts w:cs="Times New Roman"/>
          <w:sz w:val="22"/>
          <w:szCs w:val="22"/>
          <w:u w:val="single"/>
        </w:rPr>
        <w:t>4</w:t>
      </w:r>
      <w:r w:rsidR="00A350FC" w:rsidRPr="007A408E">
        <w:rPr>
          <w:rFonts w:cs="Times New Roman"/>
          <w:sz w:val="22"/>
          <w:szCs w:val="22"/>
          <w:u w:val="single"/>
        </w:rPr>
        <w:t>.</w:t>
      </w:r>
      <w:r w:rsidR="001E47F2" w:rsidRPr="007A408E">
        <w:rPr>
          <w:rFonts w:cs="Times New Roman"/>
          <w:sz w:val="22"/>
          <w:szCs w:val="22"/>
          <w:u w:val="single"/>
        </w:rPr>
        <w:t>4</w:t>
      </w:r>
      <w:r w:rsidR="00A350FC" w:rsidRPr="007A408E">
        <w:rPr>
          <w:rFonts w:cs="Times New Roman"/>
          <w:sz w:val="22"/>
          <w:szCs w:val="22"/>
          <w:u w:val="single"/>
        </w:rPr>
        <w:t xml:space="preserve">.  </w:t>
      </w:r>
      <w:r w:rsidR="004C21FF" w:rsidRPr="007A408E">
        <w:rPr>
          <w:rFonts w:cs="Times New Roman"/>
          <w:sz w:val="22"/>
          <w:szCs w:val="22"/>
          <w:u w:val="single"/>
        </w:rPr>
        <w:t>V</w:t>
      </w:r>
      <w:r w:rsidR="00A350FC" w:rsidRPr="007A408E">
        <w:rPr>
          <w:rFonts w:cs="Times New Roman"/>
          <w:sz w:val="22"/>
          <w:szCs w:val="22"/>
          <w:u w:val="single"/>
        </w:rPr>
        <w:t>endor</w:t>
      </w:r>
      <w:r w:rsidR="004C21FF" w:rsidRPr="007A408E">
        <w:rPr>
          <w:rFonts w:cs="Times New Roman"/>
          <w:sz w:val="22"/>
          <w:szCs w:val="22"/>
          <w:u w:val="single"/>
        </w:rPr>
        <w:t>s</w:t>
      </w:r>
      <w:r w:rsidR="00A350FC" w:rsidRPr="007A408E">
        <w:rPr>
          <w:rFonts w:cs="Times New Roman"/>
          <w:sz w:val="22"/>
          <w:szCs w:val="22"/>
          <w:u w:val="single"/>
        </w:rPr>
        <w:t xml:space="preserve"> </w:t>
      </w:r>
      <w:r w:rsidR="004C21FF" w:rsidRPr="007A408E">
        <w:rPr>
          <w:rFonts w:cs="Times New Roman"/>
          <w:sz w:val="22"/>
          <w:szCs w:val="22"/>
          <w:u w:val="single"/>
        </w:rPr>
        <w:t>shall be</w:t>
      </w:r>
      <w:r w:rsidR="00A350FC" w:rsidRPr="007A408E">
        <w:rPr>
          <w:rFonts w:cs="Times New Roman"/>
          <w:sz w:val="22"/>
          <w:szCs w:val="22"/>
          <w:u w:val="single"/>
        </w:rPr>
        <w:t xml:space="preserve"> responsible for submitting a correct and accurate bid to </w:t>
      </w:r>
      <w:r w:rsidR="002467C1">
        <w:rPr>
          <w:rFonts w:cs="Times New Roman"/>
          <w:sz w:val="22"/>
          <w:szCs w:val="22"/>
          <w:u w:val="single"/>
        </w:rPr>
        <w:t>the agency</w:t>
      </w:r>
      <w:r w:rsidR="00A350FC" w:rsidRPr="007A408E">
        <w:rPr>
          <w:rFonts w:cs="Times New Roman"/>
          <w:sz w:val="22"/>
          <w:szCs w:val="22"/>
          <w:u w:val="single"/>
        </w:rPr>
        <w:t xml:space="preserve"> by the specified bid opening time</w:t>
      </w:r>
      <w:r w:rsidR="004C21FF" w:rsidRPr="007A408E">
        <w:rPr>
          <w:rFonts w:cs="Times New Roman"/>
          <w:sz w:val="22"/>
          <w:szCs w:val="22"/>
          <w:u w:val="single"/>
        </w:rPr>
        <w:t xml:space="preserve">, </w:t>
      </w:r>
      <w:r w:rsidR="00A350FC" w:rsidRPr="007A408E">
        <w:rPr>
          <w:rFonts w:cs="Times New Roman"/>
          <w:sz w:val="22"/>
          <w:szCs w:val="22"/>
          <w:u w:val="single"/>
        </w:rPr>
        <w:t>date</w:t>
      </w:r>
      <w:r w:rsidR="004C21FF" w:rsidRPr="007A408E">
        <w:rPr>
          <w:rFonts w:cs="Times New Roman"/>
          <w:sz w:val="22"/>
          <w:szCs w:val="22"/>
          <w:u w:val="single"/>
        </w:rPr>
        <w:t>,</w:t>
      </w:r>
      <w:r w:rsidR="00A350FC" w:rsidRPr="007A408E">
        <w:rPr>
          <w:rFonts w:cs="Times New Roman"/>
          <w:sz w:val="22"/>
          <w:szCs w:val="22"/>
          <w:u w:val="single"/>
        </w:rPr>
        <w:t xml:space="preserve"> and location and in accordance with the procurement documents.</w:t>
      </w:r>
    </w:p>
    <w:p w14:paraId="2B4F5174" w14:textId="77777777" w:rsidR="00A350FC" w:rsidRPr="007A408E" w:rsidRDefault="00A350FC" w:rsidP="00915D7D">
      <w:pPr>
        <w:tabs>
          <w:tab w:val="left" w:pos="360"/>
          <w:tab w:val="left" w:pos="720"/>
          <w:tab w:val="left" w:pos="1080"/>
        </w:tabs>
        <w:jc w:val="both"/>
        <w:rPr>
          <w:rFonts w:cs="Times New Roman"/>
          <w:sz w:val="22"/>
          <w:szCs w:val="22"/>
          <w:u w:val="single"/>
        </w:rPr>
      </w:pPr>
    </w:p>
    <w:p w14:paraId="1860F68E" w14:textId="3560B09C" w:rsidR="00F50D23" w:rsidRPr="007A408E" w:rsidRDefault="00B95E9C" w:rsidP="00915D7D">
      <w:pPr>
        <w:tabs>
          <w:tab w:val="left" w:pos="360"/>
          <w:tab w:val="left" w:pos="720"/>
          <w:tab w:val="left" w:pos="1080"/>
        </w:tabs>
        <w:jc w:val="both"/>
        <w:rPr>
          <w:rFonts w:cs="Times New Roman"/>
          <w:sz w:val="22"/>
          <w:szCs w:val="22"/>
          <w:u w:val="single"/>
        </w:rPr>
      </w:pPr>
      <w:r w:rsidRPr="00A635E2">
        <w:rPr>
          <w:rFonts w:cs="Times New Roman"/>
          <w:sz w:val="22"/>
          <w:szCs w:val="22"/>
        </w:rPr>
        <w:tab/>
      </w:r>
      <w:r w:rsidR="004C21FF" w:rsidRPr="007A408E">
        <w:rPr>
          <w:rFonts w:cs="Times New Roman"/>
          <w:sz w:val="22"/>
          <w:szCs w:val="22"/>
          <w:u w:val="single"/>
        </w:rPr>
        <w:t>4</w:t>
      </w:r>
      <w:r w:rsidR="00842A5A" w:rsidRPr="007A408E">
        <w:rPr>
          <w:rFonts w:cs="Times New Roman"/>
          <w:sz w:val="22"/>
          <w:szCs w:val="22"/>
          <w:u w:val="single"/>
        </w:rPr>
        <w:t>.</w:t>
      </w:r>
      <w:r w:rsidR="001E47F2" w:rsidRPr="007A408E">
        <w:rPr>
          <w:rFonts w:cs="Times New Roman"/>
          <w:sz w:val="22"/>
          <w:szCs w:val="22"/>
          <w:u w:val="single"/>
        </w:rPr>
        <w:t>5</w:t>
      </w:r>
      <w:r w:rsidR="007C257E">
        <w:rPr>
          <w:rFonts w:cs="Times New Roman"/>
          <w:sz w:val="22"/>
          <w:szCs w:val="22"/>
          <w:u w:val="single"/>
        </w:rPr>
        <w:t xml:space="preserve">.  </w:t>
      </w:r>
      <w:r w:rsidR="00F50D23" w:rsidRPr="007A408E">
        <w:rPr>
          <w:rFonts w:cs="Times New Roman"/>
          <w:sz w:val="22"/>
          <w:szCs w:val="22"/>
          <w:u w:val="single"/>
        </w:rPr>
        <w:t xml:space="preserve">A vendor shall not commence work </w:t>
      </w:r>
      <w:r w:rsidR="00411A8C" w:rsidRPr="007A408E">
        <w:rPr>
          <w:rFonts w:cs="Times New Roman"/>
          <w:sz w:val="22"/>
          <w:szCs w:val="22"/>
          <w:u w:val="single"/>
        </w:rPr>
        <w:t>on</w:t>
      </w:r>
      <w:r w:rsidR="00F50D23" w:rsidRPr="007A408E">
        <w:rPr>
          <w:rFonts w:cs="Times New Roman"/>
          <w:sz w:val="22"/>
          <w:szCs w:val="22"/>
          <w:u w:val="single"/>
        </w:rPr>
        <w:t xml:space="preserve"> any procurement without receipt of the awarded contract and any required notice</w:t>
      </w:r>
      <w:r w:rsidR="0052311B" w:rsidRPr="007A408E">
        <w:rPr>
          <w:rFonts w:cs="Times New Roman"/>
          <w:sz w:val="22"/>
          <w:szCs w:val="22"/>
          <w:u w:val="single"/>
        </w:rPr>
        <w:t xml:space="preserve"> </w:t>
      </w:r>
      <w:r w:rsidR="00F50D23" w:rsidRPr="007A408E">
        <w:rPr>
          <w:rFonts w:cs="Times New Roman"/>
          <w:sz w:val="22"/>
          <w:szCs w:val="22"/>
          <w:u w:val="single"/>
        </w:rPr>
        <w:t xml:space="preserve">to proceed.  The </w:t>
      </w:r>
      <w:r w:rsidR="00483ED1">
        <w:rPr>
          <w:rFonts w:cs="Times New Roman"/>
          <w:sz w:val="22"/>
          <w:szCs w:val="22"/>
          <w:u w:val="single"/>
        </w:rPr>
        <w:t>agency</w:t>
      </w:r>
      <w:r w:rsidR="00F50D23" w:rsidRPr="007A408E">
        <w:rPr>
          <w:rFonts w:cs="Times New Roman"/>
          <w:sz w:val="22"/>
          <w:szCs w:val="22"/>
          <w:u w:val="single"/>
        </w:rPr>
        <w:t xml:space="preserve"> </w:t>
      </w:r>
      <w:r w:rsidR="004C21FF" w:rsidRPr="007A408E">
        <w:rPr>
          <w:rFonts w:cs="Times New Roman"/>
          <w:sz w:val="22"/>
          <w:szCs w:val="22"/>
          <w:u w:val="single"/>
        </w:rPr>
        <w:t>shall</w:t>
      </w:r>
      <w:r w:rsidR="00F50D23" w:rsidRPr="007A408E">
        <w:rPr>
          <w:rFonts w:cs="Times New Roman"/>
          <w:sz w:val="22"/>
          <w:szCs w:val="22"/>
          <w:u w:val="single"/>
        </w:rPr>
        <w:t xml:space="preserve"> not be responsible for any work by a vendor prior to and not in accordance with the contract awarded.</w:t>
      </w:r>
    </w:p>
    <w:p w14:paraId="2B4160D0" w14:textId="4AF38474" w:rsidR="006325A0" w:rsidRPr="007A408E" w:rsidRDefault="00AA45E5" w:rsidP="00483ED1">
      <w:pPr>
        <w:tabs>
          <w:tab w:val="left" w:pos="360"/>
          <w:tab w:val="left" w:pos="720"/>
          <w:tab w:val="left" w:pos="1080"/>
        </w:tabs>
        <w:jc w:val="both"/>
        <w:rPr>
          <w:rFonts w:cs="Times New Roman"/>
          <w:sz w:val="22"/>
          <w:szCs w:val="22"/>
          <w:u w:val="single"/>
        </w:rPr>
      </w:pPr>
      <w:r w:rsidRPr="007A408E">
        <w:rPr>
          <w:rFonts w:cs="Times New Roman"/>
          <w:sz w:val="22"/>
          <w:szCs w:val="22"/>
          <w:u w:val="single"/>
        </w:rPr>
        <w:t xml:space="preserve"> </w:t>
      </w:r>
    </w:p>
    <w:p w14:paraId="482F4ACB" w14:textId="7897181C" w:rsidR="006325A0" w:rsidRPr="007A408E" w:rsidRDefault="00B95E9C" w:rsidP="00915D7D">
      <w:pPr>
        <w:tabs>
          <w:tab w:val="left" w:pos="360"/>
          <w:tab w:val="left" w:pos="720"/>
          <w:tab w:val="left" w:pos="1080"/>
        </w:tabs>
        <w:jc w:val="both"/>
        <w:rPr>
          <w:rFonts w:cs="Times New Roman"/>
          <w:sz w:val="22"/>
          <w:szCs w:val="22"/>
          <w:u w:val="single"/>
        </w:rPr>
      </w:pPr>
      <w:r w:rsidRPr="00A635E2">
        <w:rPr>
          <w:rFonts w:cs="Times New Roman"/>
          <w:sz w:val="22"/>
          <w:szCs w:val="22"/>
        </w:rPr>
        <w:tab/>
      </w:r>
      <w:r w:rsidR="004658FF" w:rsidRPr="007A408E">
        <w:rPr>
          <w:rFonts w:cs="Times New Roman"/>
          <w:sz w:val="22"/>
          <w:szCs w:val="22"/>
          <w:u w:val="single"/>
        </w:rPr>
        <w:t>4</w:t>
      </w:r>
      <w:r w:rsidR="006D597A" w:rsidRPr="007A408E">
        <w:rPr>
          <w:rFonts w:cs="Times New Roman"/>
          <w:sz w:val="22"/>
          <w:szCs w:val="22"/>
          <w:u w:val="single"/>
        </w:rPr>
        <w:t>.</w:t>
      </w:r>
      <w:r w:rsidR="004369C3">
        <w:rPr>
          <w:rFonts w:cs="Times New Roman"/>
          <w:sz w:val="22"/>
          <w:szCs w:val="22"/>
          <w:u w:val="single"/>
        </w:rPr>
        <w:t>6</w:t>
      </w:r>
      <w:r w:rsidR="00483ED1">
        <w:rPr>
          <w:rFonts w:cs="Times New Roman"/>
          <w:sz w:val="22"/>
          <w:szCs w:val="22"/>
          <w:u w:val="single"/>
        </w:rPr>
        <w:t xml:space="preserve">.  Commissioner approval is required to obtain any services using an exempt procurement pursuant to this rule.  </w:t>
      </w:r>
    </w:p>
    <w:p w14:paraId="756B2562" w14:textId="0681AAD4" w:rsidR="00204D5A" w:rsidRPr="007A408E" w:rsidRDefault="00204D5A" w:rsidP="00915D7D">
      <w:pPr>
        <w:tabs>
          <w:tab w:val="left" w:pos="360"/>
          <w:tab w:val="left" w:pos="720"/>
          <w:tab w:val="left" w:pos="1080"/>
        </w:tabs>
        <w:jc w:val="both"/>
        <w:rPr>
          <w:rFonts w:cs="Times New Roman"/>
          <w:sz w:val="22"/>
          <w:szCs w:val="22"/>
          <w:u w:val="single"/>
        </w:rPr>
      </w:pPr>
    </w:p>
    <w:p w14:paraId="6C6E0F39" w14:textId="70B8CD5C" w:rsidR="00FC215F" w:rsidRPr="007A408E" w:rsidRDefault="00204D5A" w:rsidP="00954D82">
      <w:pPr>
        <w:tabs>
          <w:tab w:val="left" w:pos="360"/>
          <w:tab w:val="left" w:pos="720"/>
          <w:tab w:val="left" w:pos="1080"/>
        </w:tabs>
        <w:jc w:val="both"/>
        <w:rPr>
          <w:rFonts w:cs="Times New Roman"/>
          <w:sz w:val="22"/>
          <w:szCs w:val="22"/>
          <w:u w:val="single"/>
        </w:rPr>
      </w:pPr>
      <w:r w:rsidRPr="00A635E2">
        <w:rPr>
          <w:rFonts w:cs="Times New Roman"/>
          <w:sz w:val="22"/>
          <w:szCs w:val="22"/>
        </w:rPr>
        <w:tab/>
      </w:r>
      <w:r w:rsidR="00483ED1">
        <w:rPr>
          <w:rFonts w:cs="Times New Roman"/>
          <w:sz w:val="22"/>
          <w:szCs w:val="22"/>
          <w:u w:val="single"/>
        </w:rPr>
        <w:t>4.</w:t>
      </w:r>
      <w:r w:rsidR="004369C3">
        <w:rPr>
          <w:rFonts w:cs="Times New Roman"/>
          <w:sz w:val="22"/>
          <w:szCs w:val="22"/>
          <w:u w:val="single"/>
        </w:rPr>
        <w:t>7</w:t>
      </w:r>
      <w:r w:rsidRPr="007A408E">
        <w:rPr>
          <w:rFonts w:cs="Times New Roman"/>
          <w:sz w:val="22"/>
          <w:szCs w:val="22"/>
          <w:u w:val="single"/>
        </w:rPr>
        <w:t xml:space="preserve">.  </w:t>
      </w:r>
      <w:r w:rsidR="00483ED1">
        <w:rPr>
          <w:rFonts w:cs="Times New Roman"/>
          <w:sz w:val="22"/>
          <w:szCs w:val="22"/>
          <w:u w:val="single"/>
        </w:rPr>
        <w:t>DFI</w:t>
      </w:r>
      <w:r w:rsidRPr="007A408E">
        <w:rPr>
          <w:rFonts w:cs="Times New Roman"/>
          <w:sz w:val="22"/>
          <w:szCs w:val="22"/>
          <w:u w:val="single"/>
        </w:rPr>
        <w:t xml:space="preserve"> </w:t>
      </w:r>
      <w:r w:rsidR="00954D82">
        <w:rPr>
          <w:rFonts w:cs="Times New Roman"/>
          <w:sz w:val="22"/>
          <w:szCs w:val="22"/>
          <w:u w:val="single"/>
        </w:rPr>
        <w:t>will utilize the Direct Award method of procurement because the service and vendor to be sought pursuant to the identified statutory authority is on the “Impossible to Bid” list set forth in Section 9 of the West Virginia State Purchasin</w:t>
      </w:r>
      <w:r w:rsidR="00847BE6">
        <w:rPr>
          <w:rFonts w:cs="Times New Roman"/>
          <w:sz w:val="22"/>
          <w:szCs w:val="22"/>
          <w:u w:val="single"/>
        </w:rPr>
        <w:t>g Division Procedures Handbook,</w:t>
      </w:r>
    </w:p>
    <w:p w14:paraId="621506B6" w14:textId="5BAF6795" w:rsidR="003A4DCB" w:rsidRPr="007A408E" w:rsidRDefault="003A4DCB" w:rsidP="00915D7D">
      <w:pPr>
        <w:tabs>
          <w:tab w:val="left" w:pos="360"/>
          <w:tab w:val="left" w:pos="720"/>
          <w:tab w:val="left" w:pos="1080"/>
        </w:tabs>
        <w:jc w:val="both"/>
        <w:rPr>
          <w:rFonts w:cs="Times New Roman"/>
          <w:sz w:val="22"/>
          <w:szCs w:val="22"/>
          <w:u w:val="single"/>
        </w:rPr>
      </w:pPr>
    </w:p>
    <w:p w14:paraId="5DB01B3B" w14:textId="25863586" w:rsidR="00335C9B" w:rsidRPr="007A408E" w:rsidRDefault="003A4DCB" w:rsidP="00915D7D">
      <w:pPr>
        <w:tabs>
          <w:tab w:val="left" w:pos="360"/>
          <w:tab w:val="left" w:pos="720"/>
          <w:tab w:val="left" w:pos="1080"/>
        </w:tabs>
        <w:jc w:val="both"/>
        <w:rPr>
          <w:rFonts w:cs="Times New Roman"/>
          <w:sz w:val="22"/>
          <w:szCs w:val="22"/>
          <w:u w:val="single"/>
        </w:rPr>
      </w:pPr>
      <w:r w:rsidRPr="00A635E2">
        <w:rPr>
          <w:rFonts w:cs="Times New Roman"/>
          <w:sz w:val="22"/>
          <w:szCs w:val="22"/>
        </w:rPr>
        <w:tab/>
      </w:r>
      <w:r w:rsidR="004369C3">
        <w:rPr>
          <w:rFonts w:cs="Times New Roman"/>
          <w:sz w:val="22"/>
          <w:szCs w:val="22"/>
          <w:u w:val="single"/>
        </w:rPr>
        <w:t>4.8</w:t>
      </w:r>
      <w:r w:rsidR="00954D82">
        <w:rPr>
          <w:rFonts w:cs="Times New Roman"/>
          <w:sz w:val="22"/>
          <w:szCs w:val="22"/>
          <w:u w:val="single"/>
        </w:rPr>
        <w:t>.</w:t>
      </w:r>
      <w:r w:rsidRPr="007A408E">
        <w:rPr>
          <w:rFonts w:cs="Times New Roman"/>
          <w:sz w:val="22"/>
          <w:szCs w:val="22"/>
          <w:u w:val="single"/>
        </w:rPr>
        <w:t xml:space="preserve">  When competitive bidding is not expressly required by statute and not used for a </w:t>
      </w:r>
      <w:r w:rsidR="00483ED1">
        <w:rPr>
          <w:rFonts w:cs="Times New Roman"/>
          <w:sz w:val="22"/>
          <w:szCs w:val="22"/>
          <w:u w:val="single"/>
        </w:rPr>
        <w:t>direct award, DFI</w:t>
      </w:r>
      <w:r w:rsidR="00335C9B" w:rsidRPr="007A408E">
        <w:rPr>
          <w:rFonts w:cs="Times New Roman"/>
          <w:sz w:val="22"/>
          <w:szCs w:val="22"/>
          <w:u w:val="single"/>
        </w:rPr>
        <w:t xml:space="preserve"> will evaluate vendors based upon the following criteria, where applicable, and will document its evaluation: </w:t>
      </w:r>
    </w:p>
    <w:p w14:paraId="6410BC7A" w14:textId="77777777" w:rsidR="00335C9B" w:rsidRPr="007A408E" w:rsidRDefault="00335C9B" w:rsidP="00915D7D">
      <w:pPr>
        <w:tabs>
          <w:tab w:val="left" w:pos="360"/>
          <w:tab w:val="left" w:pos="720"/>
          <w:tab w:val="left" w:pos="1080"/>
        </w:tabs>
        <w:jc w:val="both"/>
        <w:rPr>
          <w:rFonts w:cs="Times New Roman"/>
          <w:sz w:val="22"/>
          <w:szCs w:val="22"/>
          <w:u w:val="single"/>
        </w:rPr>
      </w:pPr>
    </w:p>
    <w:p w14:paraId="1228923A" w14:textId="3ED1FEF9" w:rsidR="00335C9B" w:rsidRPr="007A408E" w:rsidRDefault="00335C9B" w:rsidP="00335C9B">
      <w:pPr>
        <w:tabs>
          <w:tab w:val="left" w:pos="360"/>
          <w:tab w:val="left" w:pos="720"/>
          <w:tab w:val="left" w:pos="1080"/>
        </w:tabs>
        <w:jc w:val="both"/>
        <w:rPr>
          <w:rFonts w:cs="Times New Roman"/>
          <w:sz w:val="22"/>
          <w:szCs w:val="22"/>
          <w:u w:val="single"/>
        </w:rPr>
      </w:pPr>
      <w:r w:rsidRPr="00A635E2">
        <w:rPr>
          <w:rFonts w:cs="Times New Roman"/>
          <w:sz w:val="22"/>
          <w:szCs w:val="22"/>
        </w:rPr>
        <w:tab/>
      </w:r>
      <w:r w:rsidRPr="00A635E2">
        <w:rPr>
          <w:rFonts w:cs="Times New Roman"/>
          <w:sz w:val="22"/>
          <w:szCs w:val="22"/>
        </w:rPr>
        <w:tab/>
      </w:r>
      <w:r w:rsidRPr="00A635E2">
        <w:rPr>
          <w:rFonts w:cs="Times New Roman"/>
          <w:sz w:val="22"/>
          <w:szCs w:val="22"/>
        </w:rPr>
        <w:tab/>
      </w:r>
      <w:r w:rsidRPr="00A635E2">
        <w:rPr>
          <w:rFonts w:cs="Times New Roman"/>
          <w:sz w:val="22"/>
          <w:szCs w:val="22"/>
        </w:rPr>
        <w:tab/>
      </w:r>
      <w:r w:rsidR="00483ED1">
        <w:rPr>
          <w:rFonts w:cs="Times New Roman"/>
          <w:sz w:val="22"/>
          <w:szCs w:val="22"/>
          <w:u w:val="single"/>
        </w:rPr>
        <w:t>4.</w:t>
      </w:r>
      <w:r w:rsidR="004369C3">
        <w:rPr>
          <w:rFonts w:cs="Times New Roman"/>
          <w:sz w:val="22"/>
          <w:szCs w:val="22"/>
          <w:u w:val="single"/>
        </w:rPr>
        <w:t>8</w:t>
      </w:r>
      <w:r w:rsidR="00954D82">
        <w:rPr>
          <w:rFonts w:cs="Times New Roman"/>
          <w:sz w:val="22"/>
          <w:szCs w:val="22"/>
          <w:u w:val="single"/>
        </w:rPr>
        <w:t>.</w:t>
      </w:r>
      <w:r w:rsidRPr="007A408E">
        <w:rPr>
          <w:rFonts w:cs="Times New Roman"/>
          <w:sz w:val="22"/>
          <w:szCs w:val="22"/>
          <w:u w:val="single"/>
        </w:rPr>
        <w:t xml:space="preserve">1.  Overall experience; </w:t>
      </w:r>
    </w:p>
    <w:p w14:paraId="4238A479" w14:textId="77777777" w:rsidR="00335C9B" w:rsidRPr="007A408E" w:rsidRDefault="00335C9B" w:rsidP="00335C9B">
      <w:pPr>
        <w:tabs>
          <w:tab w:val="left" w:pos="360"/>
          <w:tab w:val="left" w:pos="720"/>
          <w:tab w:val="left" w:pos="1080"/>
        </w:tabs>
        <w:jc w:val="both"/>
        <w:rPr>
          <w:rFonts w:cs="Times New Roman"/>
          <w:sz w:val="22"/>
          <w:szCs w:val="22"/>
          <w:u w:val="single"/>
        </w:rPr>
      </w:pPr>
    </w:p>
    <w:p w14:paraId="370767C9" w14:textId="59621848" w:rsidR="00335C9B" w:rsidRPr="007A408E" w:rsidRDefault="00335C9B" w:rsidP="00335C9B">
      <w:pPr>
        <w:tabs>
          <w:tab w:val="left" w:pos="360"/>
          <w:tab w:val="left" w:pos="720"/>
          <w:tab w:val="left" w:pos="1080"/>
        </w:tabs>
        <w:jc w:val="both"/>
        <w:rPr>
          <w:rFonts w:cs="Times New Roman"/>
          <w:sz w:val="22"/>
          <w:szCs w:val="22"/>
          <w:u w:val="single"/>
        </w:rPr>
      </w:pPr>
      <w:r w:rsidRPr="00A635E2">
        <w:rPr>
          <w:rFonts w:cs="Times New Roman"/>
          <w:sz w:val="22"/>
          <w:szCs w:val="22"/>
        </w:rPr>
        <w:tab/>
      </w:r>
      <w:r w:rsidRPr="00A635E2">
        <w:rPr>
          <w:rFonts w:cs="Times New Roman"/>
          <w:sz w:val="22"/>
          <w:szCs w:val="22"/>
        </w:rPr>
        <w:tab/>
      </w:r>
      <w:r w:rsidRPr="00A635E2">
        <w:rPr>
          <w:rFonts w:cs="Times New Roman"/>
          <w:sz w:val="22"/>
          <w:szCs w:val="22"/>
        </w:rPr>
        <w:tab/>
      </w:r>
      <w:r w:rsidRPr="00A635E2">
        <w:rPr>
          <w:rFonts w:cs="Times New Roman"/>
          <w:sz w:val="22"/>
          <w:szCs w:val="22"/>
        </w:rPr>
        <w:tab/>
      </w:r>
      <w:r w:rsidR="00483ED1">
        <w:rPr>
          <w:rFonts w:cs="Times New Roman"/>
          <w:sz w:val="22"/>
          <w:szCs w:val="22"/>
          <w:u w:val="single"/>
        </w:rPr>
        <w:t>4.</w:t>
      </w:r>
      <w:r w:rsidR="004369C3">
        <w:rPr>
          <w:rFonts w:cs="Times New Roman"/>
          <w:sz w:val="22"/>
          <w:szCs w:val="22"/>
          <w:u w:val="single"/>
        </w:rPr>
        <w:t>8</w:t>
      </w:r>
      <w:r w:rsidR="00954D82">
        <w:rPr>
          <w:rFonts w:cs="Times New Roman"/>
          <w:sz w:val="22"/>
          <w:szCs w:val="22"/>
          <w:u w:val="single"/>
        </w:rPr>
        <w:t>.</w:t>
      </w:r>
      <w:r w:rsidRPr="007A408E">
        <w:rPr>
          <w:rFonts w:cs="Times New Roman"/>
          <w:sz w:val="22"/>
          <w:szCs w:val="22"/>
          <w:u w:val="single"/>
        </w:rPr>
        <w:t xml:space="preserve">2.  Professional certifications or designations; </w:t>
      </w:r>
    </w:p>
    <w:p w14:paraId="5DCB53BC" w14:textId="77777777" w:rsidR="00335C9B" w:rsidRPr="007A408E" w:rsidRDefault="00335C9B" w:rsidP="00335C9B">
      <w:pPr>
        <w:tabs>
          <w:tab w:val="left" w:pos="360"/>
          <w:tab w:val="left" w:pos="720"/>
          <w:tab w:val="left" w:pos="1080"/>
        </w:tabs>
        <w:jc w:val="both"/>
        <w:rPr>
          <w:rFonts w:cs="Times New Roman"/>
          <w:sz w:val="22"/>
          <w:szCs w:val="22"/>
          <w:u w:val="single"/>
        </w:rPr>
      </w:pPr>
    </w:p>
    <w:p w14:paraId="2E6E2621" w14:textId="25278392" w:rsidR="00335C9B" w:rsidRPr="007A408E" w:rsidRDefault="00335C9B" w:rsidP="00335C9B">
      <w:pPr>
        <w:tabs>
          <w:tab w:val="left" w:pos="360"/>
          <w:tab w:val="left" w:pos="720"/>
          <w:tab w:val="left" w:pos="1080"/>
        </w:tabs>
        <w:jc w:val="both"/>
        <w:rPr>
          <w:rFonts w:cs="Times New Roman"/>
          <w:sz w:val="22"/>
          <w:szCs w:val="22"/>
          <w:u w:val="single"/>
        </w:rPr>
      </w:pPr>
      <w:r w:rsidRPr="00A635E2">
        <w:rPr>
          <w:rFonts w:cs="Times New Roman"/>
          <w:sz w:val="22"/>
          <w:szCs w:val="22"/>
        </w:rPr>
        <w:tab/>
      </w:r>
      <w:r w:rsidRPr="00A635E2">
        <w:rPr>
          <w:rFonts w:cs="Times New Roman"/>
          <w:sz w:val="22"/>
          <w:szCs w:val="22"/>
        </w:rPr>
        <w:tab/>
      </w:r>
      <w:r w:rsidRPr="00A635E2">
        <w:rPr>
          <w:rFonts w:cs="Times New Roman"/>
          <w:sz w:val="22"/>
          <w:szCs w:val="22"/>
        </w:rPr>
        <w:tab/>
      </w:r>
      <w:r w:rsidRPr="00A635E2">
        <w:rPr>
          <w:rFonts w:cs="Times New Roman"/>
          <w:sz w:val="22"/>
          <w:szCs w:val="22"/>
        </w:rPr>
        <w:tab/>
      </w:r>
      <w:r w:rsidR="00483ED1">
        <w:rPr>
          <w:rFonts w:cs="Times New Roman"/>
          <w:sz w:val="22"/>
          <w:szCs w:val="22"/>
          <w:u w:val="single"/>
        </w:rPr>
        <w:t>4.</w:t>
      </w:r>
      <w:r w:rsidR="004369C3">
        <w:rPr>
          <w:rFonts w:cs="Times New Roman"/>
          <w:sz w:val="22"/>
          <w:szCs w:val="22"/>
          <w:u w:val="single"/>
        </w:rPr>
        <w:t>8</w:t>
      </w:r>
      <w:r w:rsidR="00954D82">
        <w:rPr>
          <w:rFonts w:cs="Times New Roman"/>
          <w:sz w:val="22"/>
          <w:szCs w:val="22"/>
          <w:u w:val="single"/>
        </w:rPr>
        <w:t>.</w:t>
      </w:r>
      <w:r w:rsidRPr="007A408E">
        <w:rPr>
          <w:rFonts w:cs="Times New Roman"/>
          <w:sz w:val="22"/>
          <w:szCs w:val="22"/>
          <w:u w:val="single"/>
        </w:rPr>
        <w:t xml:space="preserve">3.  Company specific experience; </w:t>
      </w:r>
    </w:p>
    <w:p w14:paraId="0D5BF2A0" w14:textId="1B77967B" w:rsidR="00335C9B" w:rsidRPr="007A408E" w:rsidRDefault="00335C9B" w:rsidP="00335C9B">
      <w:pPr>
        <w:tabs>
          <w:tab w:val="left" w:pos="360"/>
          <w:tab w:val="left" w:pos="720"/>
          <w:tab w:val="left" w:pos="1080"/>
        </w:tabs>
        <w:jc w:val="both"/>
        <w:rPr>
          <w:rFonts w:cs="Times New Roman"/>
          <w:sz w:val="22"/>
          <w:szCs w:val="22"/>
          <w:u w:val="single"/>
        </w:rPr>
      </w:pPr>
    </w:p>
    <w:p w14:paraId="55D4A28E" w14:textId="4BEA6074" w:rsidR="00335C9B" w:rsidRPr="007A408E" w:rsidRDefault="00335C9B" w:rsidP="00335C9B">
      <w:pPr>
        <w:tabs>
          <w:tab w:val="left" w:pos="360"/>
          <w:tab w:val="left" w:pos="720"/>
          <w:tab w:val="left" w:pos="1080"/>
        </w:tabs>
        <w:jc w:val="both"/>
        <w:rPr>
          <w:rFonts w:cs="Times New Roman"/>
          <w:sz w:val="22"/>
          <w:szCs w:val="22"/>
          <w:u w:val="single"/>
        </w:rPr>
      </w:pPr>
      <w:r w:rsidRPr="00A635E2">
        <w:rPr>
          <w:rFonts w:cs="Times New Roman"/>
          <w:sz w:val="22"/>
          <w:szCs w:val="22"/>
        </w:rPr>
        <w:tab/>
      </w:r>
      <w:r w:rsidRPr="00A635E2">
        <w:rPr>
          <w:rFonts w:cs="Times New Roman"/>
          <w:sz w:val="22"/>
          <w:szCs w:val="22"/>
        </w:rPr>
        <w:tab/>
      </w:r>
      <w:r w:rsidRPr="00A635E2">
        <w:rPr>
          <w:rFonts w:cs="Times New Roman"/>
          <w:sz w:val="22"/>
          <w:szCs w:val="22"/>
        </w:rPr>
        <w:tab/>
      </w:r>
      <w:r w:rsidRPr="00A635E2">
        <w:rPr>
          <w:rFonts w:cs="Times New Roman"/>
          <w:sz w:val="22"/>
          <w:szCs w:val="22"/>
        </w:rPr>
        <w:tab/>
      </w:r>
      <w:r w:rsidR="00483ED1">
        <w:rPr>
          <w:rFonts w:cs="Times New Roman"/>
          <w:sz w:val="22"/>
          <w:szCs w:val="22"/>
          <w:u w:val="single"/>
        </w:rPr>
        <w:t>4.</w:t>
      </w:r>
      <w:r w:rsidR="004369C3">
        <w:rPr>
          <w:rFonts w:cs="Times New Roman"/>
          <w:sz w:val="22"/>
          <w:szCs w:val="22"/>
          <w:u w:val="single"/>
        </w:rPr>
        <w:t>8</w:t>
      </w:r>
      <w:r w:rsidR="00954D82">
        <w:rPr>
          <w:rFonts w:cs="Times New Roman"/>
          <w:sz w:val="22"/>
          <w:szCs w:val="22"/>
          <w:u w:val="single"/>
        </w:rPr>
        <w:t>.</w:t>
      </w:r>
      <w:r w:rsidRPr="007A408E">
        <w:rPr>
          <w:rFonts w:cs="Times New Roman"/>
          <w:sz w:val="22"/>
          <w:szCs w:val="22"/>
          <w:u w:val="single"/>
        </w:rPr>
        <w:t>4.  Company type experience;</w:t>
      </w:r>
    </w:p>
    <w:p w14:paraId="5CA4C5B1" w14:textId="38410838" w:rsidR="00335C9B" w:rsidRPr="007A408E" w:rsidRDefault="00335C9B" w:rsidP="00335C9B">
      <w:pPr>
        <w:tabs>
          <w:tab w:val="left" w:pos="360"/>
          <w:tab w:val="left" w:pos="720"/>
          <w:tab w:val="left" w:pos="1080"/>
        </w:tabs>
        <w:jc w:val="both"/>
        <w:rPr>
          <w:rFonts w:cs="Times New Roman"/>
          <w:sz w:val="22"/>
          <w:szCs w:val="22"/>
          <w:u w:val="single"/>
        </w:rPr>
      </w:pPr>
    </w:p>
    <w:p w14:paraId="31E51BEB" w14:textId="64254FB1" w:rsidR="00335C9B" w:rsidRPr="007A408E" w:rsidRDefault="00335C9B" w:rsidP="00335C9B">
      <w:pPr>
        <w:tabs>
          <w:tab w:val="left" w:pos="360"/>
          <w:tab w:val="left" w:pos="720"/>
          <w:tab w:val="left" w:pos="1080"/>
        </w:tabs>
        <w:jc w:val="both"/>
        <w:rPr>
          <w:rFonts w:cs="Times New Roman"/>
          <w:sz w:val="22"/>
          <w:szCs w:val="22"/>
          <w:u w:val="single"/>
        </w:rPr>
      </w:pPr>
      <w:r w:rsidRPr="00A635E2">
        <w:rPr>
          <w:rFonts w:cs="Times New Roman"/>
          <w:sz w:val="22"/>
          <w:szCs w:val="22"/>
        </w:rPr>
        <w:tab/>
      </w:r>
      <w:r w:rsidRPr="00A635E2">
        <w:rPr>
          <w:rFonts w:cs="Times New Roman"/>
          <w:sz w:val="22"/>
          <w:szCs w:val="22"/>
        </w:rPr>
        <w:tab/>
      </w:r>
      <w:r w:rsidRPr="00A635E2">
        <w:rPr>
          <w:rFonts w:cs="Times New Roman"/>
          <w:sz w:val="22"/>
          <w:szCs w:val="22"/>
        </w:rPr>
        <w:tab/>
      </w:r>
      <w:r w:rsidRPr="00A635E2">
        <w:rPr>
          <w:rFonts w:cs="Times New Roman"/>
          <w:sz w:val="22"/>
          <w:szCs w:val="22"/>
        </w:rPr>
        <w:tab/>
      </w:r>
      <w:r w:rsidR="00483ED1">
        <w:rPr>
          <w:rFonts w:cs="Times New Roman"/>
          <w:sz w:val="22"/>
          <w:szCs w:val="22"/>
          <w:u w:val="single"/>
        </w:rPr>
        <w:t>4.</w:t>
      </w:r>
      <w:r w:rsidR="004369C3">
        <w:rPr>
          <w:rFonts w:cs="Times New Roman"/>
          <w:sz w:val="22"/>
          <w:szCs w:val="22"/>
          <w:u w:val="single"/>
        </w:rPr>
        <w:t>8</w:t>
      </w:r>
      <w:r w:rsidR="00954D82">
        <w:rPr>
          <w:rFonts w:cs="Times New Roman"/>
          <w:sz w:val="22"/>
          <w:szCs w:val="22"/>
          <w:u w:val="single"/>
        </w:rPr>
        <w:t>.</w:t>
      </w:r>
      <w:r w:rsidRPr="007A408E">
        <w:rPr>
          <w:rFonts w:cs="Times New Roman"/>
          <w:sz w:val="22"/>
          <w:szCs w:val="22"/>
          <w:u w:val="single"/>
        </w:rPr>
        <w:t xml:space="preserve">5.  Knowledge of company or line of business; </w:t>
      </w:r>
    </w:p>
    <w:p w14:paraId="3F373E0F" w14:textId="4554A32F" w:rsidR="00335C9B" w:rsidRPr="007A408E" w:rsidRDefault="00335C9B" w:rsidP="00335C9B">
      <w:pPr>
        <w:tabs>
          <w:tab w:val="left" w:pos="360"/>
          <w:tab w:val="left" w:pos="720"/>
          <w:tab w:val="left" w:pos="1080"/>
        </w:tabs>
        <w:jc w:val="both"/>
        <w:rPr>
          <w:rFonts w:cs="Times New Roman"/>
          <w:sz w:val="22"/>
          <w:szCs w:val="22"/>
          <w:u w:val="single"/>
        </w:rPr>
      </w:pPr>
    </w:p>
    <w:p w14:paraId="5B0524D4" w14:textId="1D978572" w:rsidR="00335C9B" w:rsidRPr="007A408E" w:rsidRDefault="00335C9B" w:rsidP="00335C9B">
      <w:pPr>
        <w:tabs>
          <w:tab w:val="left" w:pos="360"/>
          <w:tab w:val="left" w:pos="720"/>
          <w:tab w:val="left" w:pos="1080"/>
        </w:tabs>
        <w:jc w:val="both"/>
        <w:rPr>
          <w:rFonts w:cs="Times New Roman"/>
          <w:sz w:val="22"/>
          <w:szCs w:val="22"/>
          <w:u w:val="single"/>
        </w:rPr>
      </w:pPr>
      <w:r w:rsidRPr="00A635E2">
        <w:rPr>
          <w:rFonts w:cs="Times New Roman"/>
          <w:sz w:val="22"/>
          <w:szCs w:val="22"/>
        </w:rPr>
        <w:tab/>
      </w:r>
      <w:r w:rsidRPr="00A635E2">
        <w:rPr>
          <w:rFonts w:cs="Times New Roman"/>
          <w:sz w:val="22"/>
          <w:szCs w:val="22"/>
        </w:rPr>
        <w:tab/>
      </w:r>
      <w:r w:rsidRPr="00A635E2">
        <w:rPr>
          <w:rFonts w:cs="Times New Roman"/>
          <w:sz w:val="22"/>
          <w:szCs w:val="22"/>
        </w:rPr>
        <w:tab/>
      </w:r>
      <w:r w:rsidRPr="00A635E2">
        <w:rPr>
          <w:rFonts w:cs="Times New Roman"/>
          <w:sz w:val="22"/>
          <w:szCs w:val="22"/>
        </w:rPr>
        <w:tab/>
      </w:r>
      <w:r w:rsidR="00483ED1">
        <w:rPr>
          <w:rFonts w:cs="Times New Roman"/>
          <w:sz w:val="22"/>
          <w:szCs w:val="22"/>
          <w:u w:val="single"/>
        </w:rPr>
        <w:t>4.</w:t>
      </w:r>
      <w:r w:rsidR="004369C3">
        <w:rPr>
          <w:rFonts w:cs="Times New Roman"/>
          <w:sz w:val="22"/>
          <w:szCs w:val="22"/>
          <w:u w:val="single"/>
        </w:rPr>
        <w:t>8</w:t>
      </w:r>
      <w:r w:rsidR="00954D82">
        <w:rPr>
          <w:rFonts w:cs="Times New Roman"/>
          <w:sz w:val="22"/>
          <w:szCs w:val="22"/>
          <w:u w:val="single"/>
        </w:rPr>
        <w:t>.</w:t>
      </w:r>
      <w:r w:rsidRPr="007A408E">
        <w:rPr>
          <w:rFonts w:cs="Times New Roman"/>
          <w:sz w:val="22"/>
          <w:szCs w:val="22"/>
          <w:u w:val="single"/>
        </w:rPr>
        <w:t xml:space="preserve">6.  Prior work for the </w:t>
      </w:r>
      <w:r w:rsidR="00483ED1">
        <w:rPr>
          <w:rFonts w:cs="Times New Roman"/>
          <w:sz w:val="22"/>
          <w:szCs w:val="22"/>
          <w:u w:val="single"/>
        </w:rPr>
        <w:t>agency</w:t>
      </w:r>
      <w:r w:rsidRPr="007A408E">
        <w:rPr>
          <w:rFonts w:cs="Times New Roman"/>
          <w:sz w:val="22"/>
          <w:szCs w:val="22"/>
          <w:u w:val="single"/>
        </w:rPr>
        <w:t xml:space="preserve">; </w:t>
      </w:r>
    </w:p>
    <w:p w14:paraId="5B98D1DE" w14:textId="10B81BC0" w:rsidR="00335C9B" w:rsidRPr="007A408E" w:rsidRDefault="00335C9B" w:rsidP="00335C9B">
      <w:pPr>
        <w:tabs>
          <w:tab w:val="left" w:pos="360"/>
          <w:tab w:val="left" w:pos="720"/>
          <w:tab w:val="left" w:pos="1080"/>
        </w:tabs>
        <w:jc w:val="both"/>
        <w:rPr>
          <w:rFonts w:cs="Times New Roman"/>
          <w:sz w:val="22"/>
          <w:szCs w:val="22"/>
          <w:u w:val="single"/>
        </w:rPr>
      </w:pPr>
    </w:p>
    <w:p w14:paraId="020D5006" w14:textId="1FDD6F1B" w:rsidR="00335C9B" w:rsidRPr="007A408E" w:rsidRDefault="00335C9B" w:rsidP="00335C9B">
      <w:pPr>
        <w:tabs>
          <w:tab w:val="left" w:pos="360"/>
          <w:tab w:val="left" w:pos="720"/>
          <w:tab w:val="left" w:pos="1080"/>
        </w:tabs>
        <w:jc w:val="both"/>
        <w:rPr>
          <w:rFonts w:cs="Times New Roman"/>
          <w:sz w:val="22"/>
          <w:szCs w:val="22"/>
          <w:u w:val="single"/>
        </w:rPr>
      </w:pPr>
      <w:r w:rsidRPr="00A635E2">
        <w:rPr>
          <w:rFonts w:cs="Times New Roman"/>
          <w:sz w:val="22"/>
          <w:szCs w:val="22"/>
        </w:rPr>
        <w:tab/>
      </w:r>
      <w:r w:rsidRPr="00A635E2">
        <w:rPr>
          <w:rFonts w:cs="Times New Roman"/>
          <w:sz w:val="22"/>
          <w:szCs w:val="22"/>
        </w:rPr>
        <w:tab/>
      </w:r>
      <w:r w:rsidRPr="00A635E2">
        <w:rPr>
          <w:rFonts w:cs="Times New Roman"/>
          <w:sz w:val="22"/>
          <w:szCs w:val="22"/>
        </w:rPr>
        <w:tab/>
      </w:r>
      <w:r w:rsidRPr="00A635E2">
        <w:rPr>
          <w:rFonts w:cs="Times New Roman"/>
          <w:sz w:val="22"/>
          <w:szCs w:val="22"/>
        </w:rPr>
        <w:tab/>
      </w:r>
      <w:r w:rsidR="00483ED1">
        <w:rPr>
          <w:rFonts w:cs="Times New Roman"/>
          <w:sz w:val="22"/>
          <w:szCs w:val="22"/>
          <w:u w:val="single"/>
        </w:rPr>
        <w:t>4.</w:t>
      </w:r>
      <w:r w:rsidR="004369C3">
        <w:rPr>
          <w:rFonts w:cs="Times New Roman"/>
          <w:sz w:val="22"/>
          <w:szCs w:val="22"/>
          <w:u w:val="single"/>
        </w:rPr>
        <w:t>8</w:t>
      </w:r>
      <w:r w:rsidR="00954D82">
        <w:rPr>
          <w:rFonts w:cs="Times New Roman"/>
          <w:sz w:val="22"/>
          <w:szCs w:val="22"/>
          <w:u w:val="single"/>
        </w:rPr>
        <w:t>.</w:t>
      </w:r>
      <w:r w:rsidRPr="007A408E">
        <w:rPr>
          <w:rFonts w:cs="Times New Roman"/>
          <w:sz w:val="22"/>
          <w:szCs w:val="22"/>
          <w:u w:val="single"/>
        </w:rPr>
        <w:t xml:space="preserve">7.  Professional </w:t>
      </w:r>
      <w:r w:rsidR="0053446C" w:rsidRPr="007A408E">
        <w:rPr>
          <w:rFonts w:cs="Times New Roman"/>
          <w:sz w:val="22"/>
          <w:szCs w:val="22"/>
          <w:u w:val="single"/>
        </w:rPr>
        <w:t>r</w:t>
      </w:r>
      <w:r w:rsidRPr="007A408E">
        <w:rPr>
          <w:rFonts w:cs="Times New Roman"/>
          <w:sz w:val="22"/>
          <w:szCs w:val="22"/>
          <w:u w:val="single"/>
        </w:rPr>
        <w:t>eputation;</w:t>
      </w:r>
    </w:p>
    <w:p w14:paraId="08C98CBD" w14:textId="3728D3FA" w:rsidR="00335C9B" w:rsidRPr="007A408E" w:rsidRDefault="00335C9B" w:rsidP="00335C9B">
      <w:pPr>
        <w:tabs>
          <w:tab w:val="left" w:pos="360"/>
          <w:tab w:val="left" w:pos="720"/>
          <w:tab w:val="left" w:pos="1080"/>
        </w:tabs>
        <w:jc w:val="both"/>
        <w:rPr>
          <w:rFonts w:cs="Times New Roman"/>
          <w:sz w:val="22"/>
          <w:szCs w:val="22"/>
          <w:u w:val="single"/>
        </w:rPr>
      </w:pPr>
    </w:p>
    <w:p w14:paraId="0E989F23" w14:textId="77777777" w:rsidR="004369C3" w:rsidRDefault="00335C9B" w:rsidP="00335C9B">
      <w:pPr>
        <w:tabs>
          <w:tab w:val="left" w:pos="360"/>
          <w:tab w:val="left" w:pos="720"/>
          <w:tab w:val="left" w:pos="1080"/>
        </w:tabs>
        <w:jc w:val="both"/>
        <w:rPr>
          <w:rFonts w:cs="Times New Roman"/>
          <w:sz w:val="22"/>
          <w:szCs w:val="22"/>
          <w:u w:val="single"/>
        </w:rPr>
      </w:pPr>
      <w:r w:rsidRPr="00A635E2">
        <w:rPr>
          <w:rFonts w:cs="Times New Roman"/>
          <w:sz w:val="22"/>
          <w:szCs w:val="22"/>
        </w:rPr>
        <w:tab/>
      </w:r>
      <w:r w:rsidRPr="00A635E2">
        <w:rPr>
          <w:rFonts w:cs="Times New Roman"/>
          <w:sz w:val="22"/>
          <w:szCs w:val="22"/>
        </w:rPr>
        <w:tab/>
      </w:r>
      <w:r w:rsidRPr="00A635E2">
        <w:rPr>
          <w:rFonts w:cs="Times New Roman"/>
          <w:sz w:val="22"/>
          <w:szCs w:val="22"/>
        </w:rPr>
        <w:tab/>
      </w:r>
      <w:r w:rsidRPr="00A635E2">
        <w:rPr>
          <w:rFonts w:cs="Times New Roman"/>
          <w:sz w:val="22"/>
          <w:szCs w:val="22"/>
        </w:rPr>
        <w:tab/>
      </w:r>
      <w:r w:rsidR="00483ED1">
        <w:rPr>
          <w:rFonts w:cs="Times New Roman"/>
          <w:sz w:val="22"/>
          <w:szCs w:val="22"/>
          <w:u w:val="single"/>
        </w:rPr>
        <w:t>4.</w:t>
      </w:r>
      <w:r w:rsidR="004369C3">
        <w:rPr>
          <w:rFonts w:cs="Times New Roman"/>
          <w:sz w:val="22"/>
          <w:szCs w:val="22"/>
          <w:u w:val="single"/>
        </w:rPr>
        <w:t>8</w:t>
      </w:r>
      <w:r w:rsidR="00954D82">
        <w:rPr>
          <w:rFonts w:cs="Times New Roman"/>
          <w:sz w:val="22"/>
          <w:szCs w:val="22"/>
          <w:u w:val="single"/>
        </w:rPr>
        <w:t>.</w:t>
      </w:r>
      <w:r w:rsidRPr="007A408E">
        <w:rPr>
          <w:rFonts w:cs="Times New Roman"/>
          <w:sz w:val="22"/>
          <w:szCs w:val="22"/>
          <w:u w:val="single"/>
        </w:rPr>
        <w:t>8.  Availability and commitment to required timeframes;</w:t>
      </w:r>
    </w:p>
    <w:p w14:paraId="48C38B9C" w14:textId="0C998AE2" w:rsidR="00335C9B" w:rsidRPr="007A408E" w:rsidRDefault="00335C9B" w:rsidP="00335C9B">
      <w:pPr>
        <w:tabs>
          <w:tab w:val="left" w:pos="360"/>
          <w:tab w:val="left" w:pos="720"/>
          <w:tab w:val="left" w:pos="1080"/>
        </w:tabs>
        <w:jc w:val="both"/>
        <w:rPr>
          <w:rFonts w:cs="Times New Roman"/>
          <w:sz w:val="22"/>
          <w:szCs w:val="22"/>
          <w:u w:val="single"/>
        </w:rPr>
      </w:pPr>
    </w:p>
    <w:p w14:paraId="0B716F40" w14:textId="09B9E011" w:rsidR="00335C9B" w:rsidRPr="007A408E" w:rsidRDefault="00335C9B" w:rsidP="00335C9B">
      <w:pPr>
        <w:tabs>
          <w:tab w:val="left" w:pos="360"/>
          <w:tab w:val="left" w:pos="720"/>
          <w:tab w:val="left" w:pos="1080"/>
        </w:tabs>
        <w:jc w:val="both"/>
        <w:rPr>
          <w:rFonts w:cs="Times New Roman"/>
          <w:sz w:val="22"/>
          <w:szCs w:val="22"/>
          <w:u w:val="single"/>
        </w:rPr>
      </w:pPr>
      <w:r w:rsidRPr="00A635E2">
        <w:rPr>
          <w:rFonts w:cs="Times New Roman"/>
          <w:sz w:val="22"/>
          <w:szCs w:val="22"/>
        </w:rPr>
        <w:tab/>
      </w:r>
      <w:r w:rsidRPr="00A635E2">
        <w:rPr>
          <w:rFonts w:cs="Times New Roman"/>
          <w:sz w:val="22"/>
          <w:szCs w:val="22"/>
        </w:rPr>
        <w:tab/>
      </w:r>
      <w:r w:rsidRPr="00A635E2">
        <w:rPr>
          <w:rFonts w:cs="Times New Roman"/>
          <w:sz w:val="22"/>
          <w:szCs w:val="22"/>
        </w:rPr>
        <w:tab/>
      </w:r>
      <w:r w:rsidRPr="00A635E2">
        <w:rPr>
          <w:rFonts w:cs="Times New Roman"/>
          <w:sz w:val="22"/>
          <w:szCs w:val="22"/>
        </w:rPr>
        <w:tab/>
      </w:r>
      <w:r w:rsidR="00483ED1">
        <w:rPr>
          <w:rFonts w:cs="Times New Roman"/>
          <w:sz w:val="22"/>
          <w:szCs w:val="22"/>
          <w:u w:val="single"/>
        </w:rPr>
        <w:t>4.</w:t>
      </w:r>
      <w:r w:rsidR="004369C3">
        <w:rPr>
          <w:rFonts w:cs="Times New Roman"/>
          <w:sz w:val="22"/>
          <w:szCs w:val="22"/>
          <w:u w:val="single"/>
        </w:rPr>
        <w:t>8</w:t>
      </w:r>
      <w:r w:rsidR="00954D82">
        <w:rPr>
          <w:rFonts w:cs="Times New Roman"/>
          <w:sz w:val="22"/>
          <w:szCs w:val="22"/>
          <w:u w:val="single"/>
        </w:rPr>
        <w:t>.</w:t>
      </w:r>
      <w:r w:rsidR="004369C3">
        <w:rPr>
          <w:rFonts w:cs="Times New Roman"/>
          <w:sz w:val="22"/>
          <w:szCs w:val="22"/>
          <w:u w:val="single"/>
        </w:rPr>
        <w:t>9</w:t>
      </w:r>
      <w:r w:rsidRPr="007A408E">
        <w:rPr>
          <w:rFonts w:cs="Times New Roman"/>
          <w:sz w:val="22"/>
          <w:szCs w:val="22"/>
          <w:u w:val="single"/>
        </w:rPr>
        <w:t>. Adequacy of staffing, including</w:t>
      </w:r>
      <w:r w:rsidR="0053446C" w:rsidRPr="007A408E">
        <w:rPr>
          <w:rFonts w:cs="Times New Roman"/>
          <w:sz w:val="22"/>
          <w:szCs w:val="22"/>
          <w:u w:val="single"/>
        </w:rPr>
        <w:t xml:space="preserve"> the</w:t>
      </w:r>
      <w:r w:rsidRPr="007A408E">
        <w:rPr>
          <w:rFonts w:cs="Times New Roman"/>
          <w:sz w:val="22"/>
          <w:szCs w:val="22"/>
          <w:u w:val="single"/>
        </w:rPr>
        <w:t xml:space="preserve"> ability </w:t>
      </w:r>
      <w:r w:rsidR="0053446C" w:rsidRPr="007A408E">
        <w:rPr>
          <w:rFonts w:cs="Times New Roman"/>
          <w:sz w:val="22"/>
          <w:szCs w:val="22"/>
          <w:u w:val="single"/>
        </w:rPr>
        <w:t xml:space="preserve">of assigned staff members </w:t>
      </w:r>
      <w:r w:rsidRPr="007A408E">
        <w:rPr>
          <w:rFonts w:cs="Times New Roman"/>
          <w:sz w:val="22"/>
          <w:szCs w:val="22"/>
          <w:u w:val="single"/>
        </w:rPr>
        <w:t xml:space="preserve">to complete the contract without substitution; </w:t>
      </w:r>
    </w:p>
    <w:p w14:paraId="11EC0E40" w14:textId="27EB776E" w:rsidR="00335C9B" w:rsidRPr="007A408E" w:rsidRDefault="00335C9B" w:rsidP="00335C9B">
      <w:pPr>
        <w:tabs>
          <w:tab w:val="left" w:pos="360"/>
          <w:tab w:val="left" w:pos="720"/>
          <w:tab w:val="left" w:pos="1080"/>
        </w:tabs>
        <w:jc w:val="both"/>
        <w:rPr>
          <w:rFonts w:cs="Times New Roman"/>
          <w:sz w:val="22"/>
          <w:szCs w:val="22"/>
          <w:u w:val="single"/>
        </w:rPr>
      </w:pPr>
    </w:p>
    <w:p w14:paraId="0F518A0F" w14:textId="766B6E32" w:rsidR="00335C9B" w:rsidRPr="007A408E" w:rsidRDefault="00335C9B" w:rsidP="00335C9B">
      <w:pPr>
        <w:tabs>
          <w:tab w:val="left" w:pos="360"/>
          <w:tab w:val="left" w:pos="720"/>
          <w:tab w:val="left" w:pos="1080"/>
        </w:tabs>
        <w:jc w:val="both"/>
        <w:rPr>
          <w:rFonts w:cs="Times New Roman"/>
          <w:sz w:val="22"/>
          <w:szCs w:val="22"/>
          <w:u w:val="single"/>
        </w:rPr>
      </w:pPr>
      <w:r w:rsidRPr="00A635E2">
        <w:rPr>
          <w:rFonts w:cs="Times New Roman"/>
          <w:sz w:val="22"/>
          <w:szCs w:val="22"/>
        </w:rPr>
        <w:tab/>
      </w:r>
      <w:r w:rsidRPr="00A635E2">
        <w:rPr>
          <w:rFonts w:cs="Times New Roman"/>
          <w:sz w:val="22"/>
          <w:szCs w:val="22"/>
        </w:rPr>
        <w:tab/>
      </w:r>
      <w:r w:rsidRPr="00A635E2">
        <w:rPr>
          <w:rFonts w:cs="Times New Roman"/>
          <w:sz w:val="22"/>
          <w:szCs w:val="22"/>
        </w:rPr>
        <w:tab/>
      </w:r>
      <w:r w:rsidRPr="00A635E2">
        <w:rPr>
          <w:rFonts w:cs="Times New Roman"/>
          <w:sz w:val="22"/>
          <w:szCs w:val="22"/>
        </w:rPr>
        <w:tab/>
      </w:r>
      <w:r w:rsidRPr="00A635E2">
        <w:rPr>
          <w:rFonts w:cs="Times New Roman"/>
          <w:sz w:val="22"/>
          <w:szCs w:val="22"/>
          <w:u w:val="single"/>
        </w:rPr>
        <w:t>4</w:t>
      </w:r>
      <w:r w:rsidR="00483ED1">
        <w:rPr>
          <w:rFonts w:cs="Times New Roman"/>
          <w:sz w:val="22"/>
          <w:szCs w:val="22"/>
          <w:u w:val="single"/>
        </w:rPr>
        <w:t>.</w:t>
      </w:r>
      <w:r w:rsidR="004369C3">
        <w:rPr>
          <w:rFonts w:cs="Times New Roman"/>
          <w:sz w:val="22"/>
          <w:szCs w:val="22"/>
          <w:u w:val="single"/>
        </w:rPr>
        <w:t>8</w:t>
      </w:r>
      <w:r w:rsidR="00954D82">
        <w:rPr>
          <w:rFonts w:cs="Times New Roman"/>
          <w:sz w:val="22"/>
          <w:szCs w:val="22"/>
          <w:u w:val="single"/>
        </w:rPr>
        <w:t>.</w:t>
      </w:r>
      <w:r w:rsidRPr="007A408E">
        <w:rPr>
          <w:rFonts w:cs="Times New Roman"/>
          <w:sz w:val="22"/>
          <w:szCs w:val="22"/>
          <w:u w:val="single"/>
        </w:rPr>
        <w:t xml:space="preserve">10.  Quality of work; </w:t>
      </w:r>
    </w:p>
    <w:p w14:paraId="207557CF" w14:textId="50B674A5" w:rsidR="00335C9B" w:rsidRPr="007A408E" w:rsidRDefault="00335C9B" w:rsidP="00335C9B">
      <w:pPr>
        <w:tabs>
          <w:tab w:val="left" w:pos="360"/>
          <w:tab w:val="left" w:pos="720"/>
          <w:tab w:val="left" w:pos="1080"/>
        </w:tabs>
        <w:jc w:val="both"/>
        <w:rPr>
          <w:rFonts w:cs="Times New Roman"/>
          <w:sz w:val="22"/>
          <w:szCs w:val="22"/>
          <w:u w:val="single"/>
        </w:rPr>
      </w:pPr>
    </w:p>
    <w:p w14:paraId="02A5AC9F" w14:textId="66BFD3DF" w:rsidR="00335C9B" w:rsidRPr="007A408E" w:rsidRDefault="00335C9B" w:rsidP="00335C9B">
      <w:pPr>
        <w:tabs>
          <w:tab w:val="left" w:pos="360"/>
          <w:tab w:val="left" w:pos="720"/>
          <w:tab w:val="left" w:pos="1080"/>
        </w:tabs>
        <w:jc w:val="both"/>
        <w:rPr>
          <w:rFonts w:cs="Times New Roman"/>
          <w:sz w:val="22"/>
          <w:szCs w:val="22"/>
          <w:u w:val="single"/>
        </w:rPr>
      </w:pPr>
      <w:r w:rsidRPr="00A635E2">
        <w:rPr>
          <w:rFonts w:cs="Times New Roman"/>
          <w:sz w:val="22"/>
          <w:szCs w:val="22"/>
        </w:rPr>
        <w:tab/>
      </w:r>
      <w:r w:rsidRPr="00A635E2">
        <w:rPr>
          <w:rFonts w:cs="Times New Roman"/>
          <w:sz w:val="22"/>
          <w:szCs w:val="22"/>
        </w:rPr>
        <w:tab/>
      </w:r>
      <w:r w:rsidRPr="00A635E2">
        <w:rPr>
          <w:rFonts w:cs="Times New Roman"/>
          <w:sz w:val="22"/>
          <w:szCs w:val="22"/>
        </w:rPr>
        <w:tab/>
      </w:r>
      <w:r w:rsidRPr="00A635E2">
        <w:rPr>
          <w:rFonts w:cs="Times New Roman"/>
          <w:sz w:val="22"/>
          <w:szCs w:val="22"/>
        </w:rPr>
        <w:tab/>
      </w:r>
      <w:r w:rsidR="00483ED1">
        <w:rPr>
          <w:rFonts w:cs="Times New Roman"/>
          <w:sz w:val="22"/>
          <w:szCs w:val="22"/>
          <w:u w:val="single"/>
        </w:rPr>
        <w:t>4.</w:t>
      </w:r>
      <w:r w:rsidR="004369C3">
        <w:rPr>
          <w:rFonts w:cs="Times New Roman"/>
          <w:sz w:val="22"/>
          <w:szCs w:val="22"/>
          <w:u w:val="single"/>
        </w:rPr>
        <w:t>8</w:t>
      </w:r>
      <w:r w:rsidR="00954D82">
        <w:rPr>
          <w:rFonts w:cs="Times New Roman"/>
          <w:sz w:val="22"/>
          <w:szCs w:val="22"/>
          <w:u w:val="single"/>
        </w:rPr>
        <w:t>.</w:t>
      </w:r>
      <w:r w:rsidRPr="007A408E">
        <w:rPr>
          <w:rFonts w:cs="Times New Roman"/>
          <w:sz w:val="22"/>
          <w:szCs w:val="22"/>
          <w:u w:val="single"/>
        </w:rPr>
        <w:t xml:space="preserve">11. Experience with </w:t>
      </w:r>
      <w:r w:rsidR="00483ED1">
        <w:rPr>
          <w:rFonts w:cs="Times New Roman"/>
          <w:sz w:val="22"/>
          <w:szCs w:val="22"/>
          <w:u w:val="single"/>
        </w:rPr>
        <w:t xml:space="preserve">Conference of State Bank Supervisors’ </w:t>
      </w:r>
      <w:r w:rsidRPr="007A408E">
        <w:rPr>
          <w:rFonts w:cs="Times New Roman"/>
          <w:sz w:val="22"/>
          <w:szCs w:val="22"/>
          <w:u w:val="single"/>
        </w:rPr>
        <w:t xml:space="preserve">accreditation review process and knowledge of </w:t>
      </w:r>
      <w:r w:rsidR="00483ED1">
        <w:rPr>
          <w:rFonts w:cs="Times New Roman"/>
          <w:sz w:val="22"/>
          <w:szCs w:val="22"/>
          <w:u w:val="single"/>
        </w:rPr>
        <w:t xml:space="preserve">federal agency </w:t>
      </w:r>
      <w:r w:rsidR="00902D13" w:rsidRPr="007A408E">
        <w:rPr>
          <w:rFonts w:cs="Times New Roman"/>
          <w:sz w:val="22"/>
          <w:szCs w:val="22"/>
          <w:u w:val="single"/>
        </w:rPr>
        <w:t xml:space="preserve">examination </w:t>
      </w:r>
      <w:r w:rsidRPr="007A408E">
        <w:rPr>
          <w:rFonts w:cs="Times New Roman"/>
          <w:sz w:val="22"/>
          <w:szCs w:val="22"/>
          <w:u w:val="single"/>
        </w:rPr>
        <w:t xml:space="preserve">guidelines; </w:t>
      </w:r>
    </w:p>
    <w:p w14:paraId="3A398689" w14:textId="4BEAFE73" w:rsidR="00335C9B" w:rsidRPr="007A408E" w:rsidRDefault="00335C9B" w:rsidP="00335C9B">
      <w:pPr>
        <w:tabs>
          <w:tab w:val="left" w:pos="360"/>
          <w:tab w:val="left" w:pos="720"/>
          <w:tab w:val="left" w:pos="1080"/>
        </w:tabs>
        <w:jc w:val="both"/>
        <w:rPr>
          <w:rFonts w:cs="Times New Roman"/>
          <w:sz w:val="22"/>
          <w:szCs w:val="22"/>
          <w:u w:val="single"/>
        </w:rPr>
      </w:pPr>
    </w:p>
    <w:p w14:paraId="113062F6" w14:textId="161BB31B" w:rsidR="00335C9B" w:rsidRPr="007A408E" w:rsidRDefault="00335C9B" w:rsidP="00335C9B">
      <w:pPr>
        <w:tabs>
          <w:tab w:val="left" w:pos="360"/>
          <w:tab w:val="left" w:pos="720"/>
          <w:tab w:val="left" w:pos="1080"/>
        </w:tabs>
        <w:jc w:val="both"/>
        <w:rPr>
          <w:rFonts w:cs="Times New Roman"/>
          <w:sz w:val="22"/>
          <w:szCs w:val="22"/>
          <w:u w:val="single"/>
        </w:rPr>
      </w:pPr>
      <w:r w:rsidRPr="00A635E2">
        <w:rPr>
          <w:rFonts w:cs="Times New Roman"/>
          <w:sz w:val="22"/>
          <w:szCs w:val="22"/>
        </w:rPr>
        <w:tab/>
      </w:r>
      <w:r w:rsidRPr="00A635E2">
        <w:rPr>
          <w:rFonts w:cs="Times New Roman"/>
          <w:sz w:val="22"/>
          <w:szCs w:val="22"/>
        </w:rPr>
        <w:tab/>
      </w:r>
      <w:r w:rsidRPr="00A635E2">
        <w:rPr>
          <w:rFonts w:cs="Times New Roman"/>
          <w:sz w:val="22"/>
          <w:szCs w:val="22"/>
        </w:rPr>
        <w:tab/>
      </w:r>
      <w:r w:rsidRPr="00A635E2">
        <w:rPr>
          <w:rFonts w:cs="Times New Roman"/>
          <w:sz w:val="22"/>
          <w:szCs w:val="22"/>
        </w:rPr>
        <w:tab/>
      </w:r>
      <w:r w:rsidR="00483ED1">
        <w:rPr>
          <w:rFonts w:cs="Times New Roman"/>
          <w:sz w:val="22"/>
          <w:szCs w:val="22"/>
          <w:u w:val="single"/>
        </w:rPr>
        <w:t>4.</w:t>
      </w:r>
      <w:r w:rsidR="004369C3">
        <w:rPr>
          <w:rFonts w:cs="Times New Roman"/>
          <w:sz w:val="22"/>
          <w:szCs w:val="22"/>
          <w:u w:val="single"/>
        </w:rPr>
        <w:t>8</w:t>
      </w:r>
      <w:r w:rsidR="00954D82">
        <w:rPr>
          <w:rFonts w:cs="Times New Roman"/>
          <w:sz w:val="22"/>
          <w:szCs w:val="22"/>
          <w:u w:val="single"/>
        </w:rPr>
        <w:t>.</w:t>
      </w:r>
      <w:r w:rsidRPr="007A408E">
        <w:rPr>
          <w:rFonts w:cs="Times New Roman"/>
          <w:sz w:val="22"/>
          <w:szCs w:val="22"/>
          <w:u w:val="single"/>
        </w:rPr>
        <w:t xml:space="preserve">12.  References from other </w:t>
      </w:r>
      <w:r w:rsidR="00483ED1">
        <w:rPr>
          <w:rFonts w:cs="Times New Roman"/>
          <w:sz w:val="22"/>
          <w:szCs w:val="22"/>
          <w:u w:val="single"/>
        </w:rPr>
        <w:t>state bank regulators</w:t>
      </w:r>
      <w:r w:rsidRPr="007A408E">
        <w:rPr>
          <w:rFonts w:cs="Times New Roman"/>
          <w:sz w:val="22"/>
          <w:szCs w:val="22"/>
          <w:u w:val="single"/>
        </w:rPr>
        <w:t xml:space="preserve"> or subject matter experts; </w:t>
      </w:r>
    </w:p>
    <w:p w14:paraId="3B450790" w14:textId="623FE6F1" w:rsidR="00335C9B" w:rsidRPr="007A408E" w:rsidRDefault="00335C9B" w:rsidP="00335C9B">
      <w:pPr>
        <w:tabs>
          <w:tab w:val="left" w:pos="360"/>
          <w:tab w:val="left" w:pos="720"/>
          <w:tab w:val="left" w:pos="1080"/>
        </w:tabs>
        <w:jc w:val="both"/>
        <w:rPr>
          <w:rFonts w:cs="Times New Roman"/>
          <w:sz w:val="22"/>
          <w:szCs w:val="22"/>
          <w:u w:val="single"/>
        </w:rPr>
      </w:pPr>
    </w:p>
    <w:p w14:paraId="488B9E44" w14:textId="1CD3294C" w:rsidR="00335C9B" w:rsidRPr="007A408E" w:rsidRDefault="00335C9B" w:rsidP="00335C9B">
      <w:pPr>
        <w:tabs>
          <w:tab w:val="left" w:pos="360"/>
          <w:tab w:val="left" w:pos="720"/>
          <w:tab w:val="left" w:pos="1080"/>
        </w:tabs>
        <w:jc w:val="both"/>
        <w:rPr>
          <w:rFonts w:cs="Times New Roman"/>
          <w:sz w:val="22"/>
          <w:szCs w:val="22"/>
          <w:u w:val="single"/>
        </w:rPr>
      </w:pPr>
      <w:r w:rsidRPr="00A635E2">
        <w:rPr>
          <w:rFonts w:cs="Times New Roman"/>
          <w:sz w:val="22"/>
          <w:szCs w:val="22"/>
        </w:rPr>
        <w:tab/>
      </w:r>
      <w:r w:rsidRPr="00A635E2">
        <w:rPr>
          <w:rFonts w:cs="Times New Roman"/>
          <w:sz w:val="22"/>
          <w:szCs w:val="22"/>
        </w:rPr>
        <w:tab/>
      </w:r>
      <w:r w:rsidRPr="00A635E2">
        <w:rPr>
          <w:rFonts w:cs="Times New Roman"/>
          <w:sz w:val="22"/>
          <w:szCs w:val="22"/>
        </w:rPr>
        <w:tab/>
      </w:r>
      <w:r w:rsidRPr="00A635E2">
        <w:rPr>
          <w:rFonts w:cs="Times New Roman"/>
          <w:sz w:val="22"/>
          <w:szCs w:val="22"/>
        </w:rPr>
        <w:tab/>
      </w:r>
      <w:r w:rsidR="00483ED1">
        <w:rPr>
          <w:rFonts w:cs="Times New Roman"/>
          <w:sz w:val="22"/>
          <w:szCs w:val="22"/>
          <w:u w:val="single"/>
        </w:rPr>
        <w:t>4.</w:t>
      </w:r>
      <w:r w:rsidR="004369C3">
        <w:rPr>
          <w:rFonts w:cs="Times New Roman"/>
          <w:sz w:val="22"/>
          <w:szCs w:val="22"/>
          <w:u w:val="single"/>
        </w:rPr>
        <w:t>8</w:t>
      </w:r>
      <w:r w:rsidR="00954D82">
        <w:rPr>
          <w:rFonts w:cs="Times New Roman"/>
          <w:sz w:val="22"/>
          <w:szCs w:val="22"/>
          <w:u w:val="single"/>
        </w:rPr>
        <w:t>.</w:t>
      </w:r>
      <w:r w:rsidRPr="007A408E">
        <w:rPr>
          <w:rFonts w:cs="Times New Roman"/>
          <w:sz w:val="22"/>
          <w:szCs w:val="22"/>
          <w:u w:val="single"/>
        </w:rPr>
        <w:t xml:space="preserve">13.  Projected costs; </w:t>
      </w:r>
    </w:p>
    <w:p w14:paraId="466125F4" w14:textId="17F9D87C" w:rsidR="00335C9B" w:rsidRPr="007A408E" w:rsidRDefault="00335C9B" w:rsidP="00335C9B">
      <w:pPr>
        <w:tabs>
          <w:tab w:val="left" w:pos="360"/>
          <w:tab w:val="left" w:pos="720"/>
          <w:tab w:val="left" w:pos="1080"/>
        </w:tabs>
        <w:jc w:val="both"/>
        <w:rPr>
          <w:rFonts w:cs="Times New Roman"/>
          <w:sz w:val="22"/>
          <w:szCs w:val="22"/>
          <w:u w:val="single"/>
        </w:rPr>
      </w:pPr>
    </w:p>
    <w:p w14:paraId="66F2D487" w14:textId="7288F50A" w:rsidR="00335C9B" w:rsidRPr="007A408E" w:rsidRDefault="00335C9B" w:rsidP="00335C9B">
      <w:pPr>
        <w:tabs>
          <w:tab w:val="left" w:pos="360"/>
          <w:tab w:val="left" w:pos="720"/>
          <w:tab w:val="left" w:pos="1080"/>
        </w:tabs>
        <w:jc w:val="both"/>
        <w:rPr>
          <w:rFonts w:cs="Times New Roman"/>
          <w:sz w:val="22"/>
          <w:szCs w:val="22"/>
          <w:u w:val="single"/>
        </w:rPr>
      </w:pPr>
      <w:r w:rsidRPr="00A635E2">
        <w:rPr>
          <w:rFonts w:cs="Times New Roman"/>
          <w:sz w:val="22"/>
          <w:szCs w:val="22"/>
        </w:rPr>
        <w:tab/>
      </w:r>
      <w:r w:rsidRPr="00A635E2">
        <w:rPr>
          <w:rFonts w:cs="Times New Roman"/>
          <w:sz w:val="22"/>
          <w:szCs w:val="22"/>
        </w:rPr>
        <w:tab/>
      </w:r>
      <w:r w:rsidRPr="00A635E2">
        <w:rPr>
          <w:rFonts w:cs="Times New Roman"/>
          <w:sz w:val="22"/>
          <w:szCs w:val="22"/>
        </w:rPr>
        <w:tab/>
      </w:r>
      <w:r w:rsidRPr="00A635E2">
        <w:rPr>
          <w:rFonts w:cs="Times New Roman"/>
          <w:sz w:val="22"/>
          <w:szCs w:val="22"/>
        </w:rPr>
        <w:tab/>
      </w:r>
      <w:r w:rsidR="00483ED1">
        <w:rPr>
          <w:rFonts w:cs="Times New Roman"/>
          <w:sz w:val="22"/>
          <w:szCs w:val="22"/>
          <w:u w:val="single"/>
        </w:rPr>
        <w:t>4.</w:t>
      </w:r>
      <w:r w:rsidR="004369C3">
        <w:rPr>
          <w:rFonts w:cs="Times New Roman"/>
          <w:sz w:val="22"/>
          <w:szCs w:val="22"/>
          <w:u w:val="single"/>
        </w:rPr>
        <w:t>8</w:t>
      </w:r>
      <w:r w:rsidR="00954D82">
        <w:rPr>
          <w:rFonts w:cs="Times New Roman"/>
          <w:sz w:val="22"/>
          <w:szCs w:val="22"/>
          <w:u w:val="single"/>
        </w:rPr>
        <w:t>.</w:t>
      </w:r>
      <w:r w:rsidRPr="007A408E">
        <w:rPr>
          <w:rFonts w:cs="Times New Roman"/>
          <w:sz w:val="22"/>
          <w:szCs w:val="22"/>
          <w:u w:val="single"/>
        </w:rPr>
        <w:t xml:space="preserve">14. </w:t>
      </w:r>
      <w:r w:rsidR="0053446C" w:rsidRPr="007A408E">
        <w:rPr>
          <w:rFonts w:cs="Times New Roman"/>
          <w:sz w:val="22"/>
          <w:szCs w:val="22"/>
          <w:u w:val="single"/>
        </w:rPr>
        <w:t xml:space="preserve"> Conflicts of interest; </w:t>
      </w:r>
    </w:p>
    <w:p w14:paraId="7CAEAECB" w14:textId="5474A120" w:rsidR="0053446C" w:rsidRPr="007A408E" w:rsidRDefault="0053446C" w:rsidP="00335C9B">
      <w:pPr>
        <w:tabs>
          <w:tab w:val="left" w:pos="360"/>
          <w:tab w:val="left" w:pos="720"/>
          <w:tab w:val="left" w:pos="1080"/>
        </w:tabs>
        <w:jc w:val="both"/>
        <w:rPr>
          <w:rFonts w:cs="Times New Roman"/>
          <w:sz w:val="22"/>
          <w:szCs w:val="22"/>
          <w:u w:val="single"/>
        </w:rPr>
      </w:pPr>
    </w:p>
    <w:p w14:paraId="19561A60" w14:textId="20FA72F6" w:rsidR="0053446C" w:rsidRPr="007A408E" w:rsidRDefault="0053446C" w:rsidP="00335C9B">
      <w:pPr>
        <w:tabs>
          <w:tab w:val="left" w:pos="360"/>
          <w:tab w:val="left" w:pos="720"/>
          <w:tab w:val="left" w:pos="1080"/>
        </w:tabs>
        <w:jc w:val="both"/>
        <w:rPr>
          <w:rFonts w:cs="Times New Roman"/>
          <w:sz w:val="22"/>
          <w:szCs w:val="22"/>
          <w:u w:val="single"/>
        </w:rPr>
      </w:pPr>
      <w:r w:rsidRPr="00A635E2">
        <w:rPr>
          <w:rFonts w:cs="Times New Roman"/>
          <w:sz w:val="22"/>
          <w:szCs w:val="22"/>
        </w:rPr>
        <w:tab/>
      </w:r>
      <w:r w:rsidRPr="00A635E2">
        <w:rPr>
          <w:rFonts w:cs="Times New Roman"/>
          <w:sz w:val="22"/>
          <w:szCs w:val="22"/>
        </w:rPr>
        <w:tab/>
      </w:r>
      <w:r w:rsidRPr="00A635E2">
        <w:rPr>
          <w:rFonts w:cs="Times New Roman"/>
          <w:sz w:val="22"/>
          <w:szCs w:val="22"/>
        </w:rPr>
        <w:tab/>
      </w:r>
      <w:r w:rsidRPr="00A635E2">
        <w:rPr>
          <w:rFonts w:cs="Times New Roman"/>
          <w:sz w:val="22"/>
          <w:szCs w:val="22"/>
        </w:rPr>
        <w:tab/>
      </w:r>
      <w:r w:rsidR="00483ED1">
        <w:rPr>
          <w:rFonts w:cs="Times New Roman"/>
          <w:sz w:val="22"/>
          <w:szCs w:val="22"/>
          <w:u w:val="single"/>
        </w:rPr>
        <w:t>4.</w:t>
      </w:r>
      <w:r w:rsidR="004369C3">
        <w:rPr>
          <w:rFonts w:cs="Times New Roman"/>
          <w:sz w:val="22"/>
          <w:szCs w:val="22"/>
          <w:u w:val="single"/>
        </w:rPr>
        <w:t>8</w:t>
      </w:r>
      <w:r w:rsidR="00954D82">
        <w:rPr>
          <w:rFonts w:cs="Times New Roman"/>
          <w:sz w:val="22"/>
          <w:szCs w:val="22"/>
          <w:u w:val="single"/>
        </w:rPr>
        <w:t>.</w:t>
      </w:r>
      <w:r w:rsidRPr="007A408E">
        <w:rPr>
          <w:rFonts w:cs="Times New Roman"/>
          <w:sz w:val="22"/>
          <w:szCs w:val="22"/>
          <w:u w:val="single"/>
        </w:rPr>
        <w:t>15.  Support services available</w:t>
      </w:r>
      <w:r w:rsidR="00F21A78" w:rsidRPr="007A408E">
        <w:rPr>
          <w:rFonts w:cs="Times New Roman"/>
          <w:sz w:val="22"/>
          <w:szCs w:val="22"/>
          <w:u w:val="single"/>
        </w:rPr>
        <w:t xml:space="preserve"> to the vendor</w:t>
      </w:r>
      <w:r w:rsidRPr="007A408E">
        <w:rPr>
          <w:rFonts w:cs="Times New Roman"/>
          <w:sz w:val="22"/>
          <w:szCs w:val="22"/>
          <w:u w:val="single"/>
        </w:rPr>
        <w:t xml:space="preserve">, including but not limited to </w:t>
      </w:r>
      <w:r w:rsidR="00F21A78" w:rsidRPr="007A408E">
        <w:rPr>
          <w:rFonts w:cs="Times New Roman"/>
          <w:sz w:val="22"/>
          <w:szCs w:val="22"/>
          <w:u w:val="single"/>
        </w:rPr>
        <w:t>i</w:t>
      </w:r>
      <w:r w:rsidRPr="007A408E">
        <w:rPr>
          <w:rFonts w:cs="Times New Roman"/>
          <w:sz w:val="22"/>
          <w:szCs w:val="22"/>
          <w:u w:val="single"/>
        </w:rPr>
        <w:t xml:space="preserve">nformation </w:t>
      </w:r>
      <w:r w:rsidR="00F21A78" w:rsidRPr="007A408E">
        <w:rPr>
          <w:rFonts w:cs="Times New Roman"/>
          <w:sz w:val="22"/>
          <w:szCs w:val="22"/>
          <w:u w:val="single"/>
        </w:rPr>
        <w:t>t</w:t>
      </w:r>
      <w:r w:rsidRPr="007A408E">
        <w:rPr>
          <w:rFonts w:cs="Times New Roman"/>
          <w:sz w:val="22"/>
          <w:szCs w:val="22"/>
          <w:u w:val="single"/>
        </w:rPr>
        <w:t>echnology services; and</w:t>
      </w:r>
    </w:p>
    <w:p w14:paraId="21BFD376" w14:textId="572028BD" w:rsidR="0053446C" w:rsidRPr="007A408E" w:rsidRDefault="0053446C" w:rsidP="00335C9B">
      <w:pPr>
        <w:tabs>
          <w:tab w:val="left" w:pos="360"/>
          <w:tab w:val="left" w:pos="720"/>
          <w:tab w:val="left" w:pos="1080"/>
        </w:tabs>
        <w:jc w:val="both"/>
        <w:rPr>
          <w:rFonts w:cs="Times New Roman"/>
          <w:sz w:val="22"/>
          <w:szCs w:val="22"/>
          <w:u w:val="single"/>
        </w:rPr>
      </w:pPr>
    </w:p>
    <w:p w14:paraId="07C7B075" w14:textId="05A8C644" w:rsidR="0053446C" w:rsidRPr="007A408E" w:rsidRDefault="0053446C" w:rsidP="00335C9B">
      <w:pPr>
        <w:tabs>
          <w:tab w:val="left" w:pos="360"/>
          <w:tab w:val="left" w:pos="720"/>
          <w:tab w:val="left" w:pos="1080"/>
        </w:tabs>
        <w:jc w:val="both"/>
        <w:rPr>
          <w:rFonts w:cs="Times New Roman"/>
          <w:sz w:val="22"/>
          <w:szCs w:val="22"/>
          <w:u w:val="single"/>
        </w:rPr>
      </w:pPr>
      <w:r w:rsidRPr="00A635E2">
        <w:rPr>
          <w:rFonts w:cs="Times New Roman"/>
          <w:sz w:val="22"/>
          <w:szCs w:val="22"/>
        </w:rPr>
        <w:tab/>
      </w:r>
      <w:r w:rsidRPr="00A635E2">
        <w:rPr>
          <w:rFonts w:cs="Times New Roman"/>
          <w:sz w:val="22"/>
          <w:szCs w:val="22"/>
        </w:rPr>
        <w:tab/>
      </w:r>
      <w:r w:rsidRPr="00A635E2">
        <w:rPr>
          <w:rFonts w:cs="Times New Roman"/>
          <w:sz w:val="22"/>
          <w:szCs w:val="22"/>
        </w:rPr>
        <w:tab/>
      </w:r>
      <w:r w:rsidRPr="00A635E2">
        <w:rPr>
          <w:rFonts w:cs="Times New Roman"/>
          <w:sz w:val="22"/>
          <w:szCs w:val="22"/>
        </w:rPr>
        <w:tab/>
      </w:r>
      <w:r w:rsidR="00483ED1">
        <w:rPr>
          <w:rFonts w:cs="Times New Roman"/>
          <w:sz w:val="22"/>
          <w:szCs w:val="22"/>
          <w:u w:val="single"/>
        </w:rPr>
        <w:t>4.</w:t>
      </w:r>
      <w:r w:rsidR="004369C3">
        <w:rPr>
          <w:rFonts w:cs="Times New Roman"/>
          <w:sz w:val="22"/>
          <w:szCs w:val="22"/>
          <w:u w:val="single"/>
        </w:rPr>
        <w:t>8</w:t>
      </w:r>
      <w:r w:rsidR="00954D82">
        <w:rPr>
          <w:rFonts w:cs="Times New Roman"/>
          <w:sz w:val="22"/>
          <w:szCs w:val="22"/>
          <w:u w:val="single"/>
        </w:rPr>
        <w:t>.</w:t>
      </w:r>
      <w:r w:rsidRPr="007A408E">
        <w:rPr>
          <w:rFonts w:cs="Times New Roman"/>
          <w:sz w:val="22"/>
          <w:szCs w:val="22"/>
          <w:u w:val="single"/>
        </w:rPr>
        <w:t xml:space="preserve">16.  Any other guidelines or procedures </w:t>
      </w:r>
      <w:r w:rsidR="00483ED1">
        <w:rPr>
          <w:rFonts w:cs="Times New Roman"/>
          <w:sz w:val="22"/>
          <w:szCs w:val="22"/>
          <w:u w:val="single"/>
        </w:rPr>
        <w:t>DFI</w:t>
      </w:r>
      <w:r w:rsidR="00B66464" w:rsidRPr="007A408E">
        <w:rPr>
          <w:rFonts w:cs="Times New Roman"/>
          <w:sz w:val="22"/>
          <w:szCs w:val="22"/>
          <w:u w:val="single"/>
        </w:rPr>
        <w:t xml:space="preserve"> </w:t>
      </w:r>
      <w:r w:rsidRPr="007A408E">
        <w:rPr>
          <w:rFonts w:cs="Times New Roman"/>
          <w:sz w:val="22"/>
          <w:szCs w:val="22"/>
          <w:u w:val="single"/>
        </w:rPr>
        <w:t>considers appropriate.</w:t>
      </w:r>
    </w:p>
    <w:p w14:paraId="52BC165A" w14:textId="1A8F2C6A" w:rsidR="00FB5F5E" w:rsidRPr="00F66924" w:rsidRDefault="00335C9B" w:rsidP="00915D7D">
      <w:pPr>
        <w:tabs>
          <w:tab w:val="left" w:pos="360"/>
          <w:tab w:val="left" w:pos="720"/>
          <w:tab w:val="left" w:pos="1080"/>
        </w:tabs>
        <w:jc w:val="both"/>
        <w:rPr>
          <w:rFonts w:cs="Times New Roman"/>
          <w:sz w:val="22"/>
          <w:szCs w:val="22"/>
        </w:rPr>
      </w:pPr>
      <w:r w:rsidRPr="00F66924">
        <w:rPr>
          <w:rFonts w:cs="Times New Roman"/>
          <w:sz w:val="22"/>
          <w:szCs w:val="22"/>
        </w:rPr>
        <w:tab/>
      </w:r>
      <w:r w:rsidRPr="00F66924">
        <w:rPr>
          <w:rFonts w:cs="Times New Roman"/>
          <w:sz w:val="22"/>
          <w:szCs w:val="22"/>
        </w:rPr>
        <w:tab/>
      </w:r>
      <w:r w:rsidRPr="00F66924">
        <w:rPr>
          <w:rFonts w:cs="Times New Roman"/>
          <w:sz w:val="22"/>
          <w:szCs w:val="22"/>
        </w:rPr>
        <w:tab/>
      </w:r>
    </w:p>
    <w:p w14:paraId="41C35586" w14:textId="6444D220" w:rsidR="006325A0" w:rsidRPr="007A408E" w:rsidRDefault="00074563" w:rsidP="00915D7D">
      <w:pPr>
        <w:tabs>
          <w:tab w:val="left" w:pos="360"/>
          <w:tab w:val="left" w:pos="720"/>
          <w:tab w:val="left" w:pos="1080"/>
        </w:tabs>
        <w:jc w:val="both"/>
        <w:rPr>
          <w:rFonts w:cs="Times New Roman"/>
          <w:sz w:val="22"/>
          <w:szCs w:val="22"/>
          <w:u w:val="single"/>
        </w:rPr>
      </w:pPr>
      <w:r w:rsidRPr="00F66924">
        <w:rPr>
          <w:rFonts w:cs="Times New Roman"/>
          <w:sz w:val="22"/>
          <w:szCs w:val="22"/>
        </w:rPr>
        <w:tab/>
      </w:r>
      <w:r w:rsidR="00FC215F" w:rsidRPr="007A408E">
        <w:rPr>
          <w:rFonts w:cs="Times New Roman"/>
          <w:sz w:val="22"/>
          <w:szCs w:val="22"/>
          <w:u w:val="single"/>
        </w:rPr>
        <w:t>4</w:t>
      </w:r>
      <w:r w:rsidR="006248D3" w:rsidRPr="007A408E">
        <w:rPr>
          <w:rFonts w:cs="Times New Roman"/>
          <w:sz w:val="22"/>
          <w:szCs w:val="22"/>
          <w:u w:val="single"/>
        </w:rPr>
        <w:t>.</w:t>
      </w:r>
      <w:r w:rsidR="004369C3">
        <w:rPr>
          <w:rFonts w:cs="Times New Roman"/>
          <w:sz w:val="22"/>
          <w:szCs w:val="22"/>
          <w:u w:val="single"/>
        </w:rPr>
        <w:t>9</w:t>
      </w:r>
      <w:r w:rsidR="00995BBF" w:rsidRPr="007A408E">
        <w:rPr>
          <w:rFonts w:cs="Times New Roman"/>
          <w:sz w:val="22"/>
          <w:szCs w:val="22"/>
          <w:u w:val="single"/>
        </w:rPr>
        <w:t>.  Any</w:t>
      </w:r>
      <w:r w:rsidR="006325A0" w:rsidRPr="007A408E">
        <w:rPr>
          <w:rFonts w:cs="Times New Roman"/>
          <w:sz w:val="22"/>
          <w:szCs w:val="22"/>
          <w:u w:val="single"/>
        </w:rPr>
        <w:t xml:space="preserve"> </w:t>
      </w:r>
      <w:r w:rsidR="00BB2B8F" w:rsidRPr="007A408E">
        <w:rPr>
          <w:rFonts w:cs="Times New Roman"/>
          <w:sz w:val="22"/>
          <w:szCs w:val="22"/>
          <w:u w:val="single"/>
        </w:rPr>
        <w:t xml:space="preserve">required </w:t>
      </w:r>
      <w:r w:rsidR="006325A0" w:rsidRPr="007A408E">
        <w:rPr>
          <w:rFonts w:cs="Times New Roman"/>
          <w:sz w:val="22"/>
          <w:szCs w:val="22"/>
          <w:u w:val="single"/>
        </w:rPr>
        <w:t>vendor terms and conditions</w:t>
      </w:r>
      <w:r w:rsidR="00995BBF" w:rsidRPr="007A408E">
        <w:rPr>
          <w:rFonts w:cs="Times New Roman"/>
          <w:sz w:val="22"/>
          <w:szCs w:val="22"/>
          <w:u w:val="single"/>
        </w:rPr>
        <w:t xml:space="preserve"> </w:t>
      </w:r>
      <w:r w:rsidR="006325A0" w:rsidRPr="007A408E">
        <w:rPr>
          <w:rFonts w:cs="Times New Roman"/>
          <w:sz w:val="22"/>
          <w:szCs w:val="22"/>
          <w:u w:val="single"/>
        </w:rPr>
        <w:t>must be submitted</w:t>
      </w:r>
      <w:r w:rsidR="004B3588" w:rsidRPr="007A408E">
        <w:rPr>
          <w:rFonts w:cs="Times New Roman"/>
          <w:sz w:val="22"/>
          <w:szCs w:val="22"/>
          <w:u w:val="single"/>
        </w:rPr>
        <w:t xml:space="preserve"> and </w:t>
      </w:r>
      <w:r w:rsidR="00E12EC6" w:rsidRPr="007A408E">
        <w:rPr>
          <w:rFonts w:cs="Times New Roman"/>
          <w:sz w:val="22"/>
          <w:szCs w:val="22"/>
          <w:u w:val="single"/>
        </w:rPr>
        <w:t>approv</w:t>
      </w:r>
      <w:r w:rsidR="004B3588" w:rsidRPr="007A408E">
        <w:rPr>
          <w:rFonts w:cs="Times New Roman"/>
          <w:sz w:val="22"/>
          <w:szCs w:val="22"/>
          <w:u w:val="single"/>
        </w:rPr>
        <w:t>ed</w:t>
      </w:r>
      <w:r w:rsidR="006325A0" w:rsidRPr="007A408E">
        <w:rPr>
          <w:rFonts w:cs="Times New Roman"/>
          <w:sz w:val="22"/>
          <w:szCs w:val="22"/>
          <w:u w:val="single"/>
        </w:rPr>
        <w:t xml:space="preserve"> before </w:t>
      </w:r>
      <w:r w:rsidR="00310B0C" w:rsidRPr="007A408E">
        <w:rPr>
          <w:rFonts w:cs="Times New Roman"/>
          <w:sz w:val="22"/>
          <w:szCs w:val="22"/>
          <w:u w:val="single"/>
        </w:rPr>
        <w:t>a contract is awarded</w:t>
      </w:r>
      <w:r w:rsidR="006325A0" w:rsidRPr="007A408E">
        <w:rPr>
          <w:rFonts w:cs="Times New Roman"/>
          <w:sz w:val="22"/>
          <w:szCs w:val="22"/>
          <w:u w:val="single"/>
        </w:rPr>
        <w:t>.</w:t>
      </w:r>
      <w:r w:rsidR="00483ED1">
        <w:rPr>
          <w:rFonts w:cs="Times New Roman"/>
          <w:sz w:val="22"/>
          <w:szCs w:val="22"/>
          <w:u w:val="single"/>
        </w:rPr>
        <w:t xml:space="preserve">  DFI</w:t>
      </w:r>
      <w:r w:rsidR="00307A5B" w:rsidRPr="007A408E">
        <w:rPr>
          <w:rFonts w:cs="Times New Roman"/>
          <w:sz w:val="22"/>
          <w:szCs w:val="22"/>
          <w:u w:val="single"/>
        </w:rPr>
        <w:t xml:space="preserve"> will obtain approval from the Attorney General as to contract form and conformity with applicable law when required by statute. </w:t>
      </w:r>
    </w:p>
    <w:p w14:paraId="1E3FA874" w14:textId="77777777" w:rsidR="00147B82" w:rsidRPr="007A408E" w:rsidRDefault="00147B82" w:rsidP="00915D7D">
      <w:pPr>
        <w:tabs>
          <w:tab w:val="left" w:pos="360"/>
          <w:tab w:val="left" w:pos="720"/>
          <w:tab w:val="left" w:pos="1080"/>
        </w:tabs>
        <w:ind w:firstLine="720"/>
        <w:jc w:val="both"/>
        <w:rPr>
          <w:rFonts w:cs="Times New Roman"/>
          <w:sz w:val="22"/>
          <w:szCs w:val="22"/>
          <w:u w:val="single"/>
        </w:rPr>
      </w:pPr>
    </w:p>
    <w:p w14:paraId="1A38FA28" w14:textId="79362776" w:rsidR="00954D82" w:rsidRPr="007A408E" w:rsidRDefault="00074563" w:rsidP="00954D82">
      <w:pPr>
        <w:tabs>
          <w:tab w:val="left" w:pos="360"/>
          <w:tab w:val="left" w:pos="720"/>
          <w:tab w:val="left" w:pos="1080"/>
        </w:tabs>
        <w:jc w:val="both"/>
        <w:rPr>
          <w:rFonts w:cs="Times New Roman"/>
          <w:sz w:val="22"/>
          <w:szCs w:val="22"/>
          <w:u w:val="single"/>
        </w:rPr>
      </w:pPr>
      <w:r w:rsidRPr="00F66924">
        <w:rPr>
          <w:rFonts w:cs="Times New Roman"/>
          <w:sz w:val="22"/>
          <w:szCs w:val="22"/>
        </w:rPr>
        <w:tab/>
      </w:r>
      <w:r w:rsidR="00FC215F" w:rsidRPr="007A408E">
        <w:rPr>
          <w:rFonts w:cs="Times New Roman"/>
          <w:sz w:val="22"/>
          <w:szCs w:val="22"/>
          <w:u w:val="single"/>
        </w:rPr>
        <w:t>4</w:t>
      </w:r>
      <w:r w:rsidR="006248D3" w:rsidRPr="007A408E">
        <w:rPr>
          <w:rFonts w:cs="Times New Roman"/>
          <w:sz w:val="22"/>
          <w:szCs w:val="22"/>
          <w:u w:val="single"/>
        </w:rPr>
        <w:t>.1</w:t>
      </w:r>
      <w:r w:rsidR="004369C3">
        <w:rPr>
          <w:rFonts w:cs="Times New Roman"/>
          <w:sz w:val="22"/>
          <w:szCs w:val="22"/>
          <w:u w:val="single"/>
        </w:rPr>
        <w:t>0</w:t>
      </w:r>
      <w:r w:rsidR="006325A0" w:rsidRPr="007A408E">
        <w:rPr>
          <w:rFonts w:cs="Times New Roman"/>
          <w:sz w:val="22"/>
          <w:szCs w:val="22"/>
          <w:u w:val="single"/>
        </w:rPr>
        <w:t>.</w:t>
      </w:r>
      <w:r w:rsidR="005A4395" w:rsidRPr="007A408E">
        <w:rPr>
          <w:rFonts w:cs="Times New Roman"/>
          <w:sz w:val="22"/>
          <w:szCs w:val="22"/>
          <w:u w:val="single"/>
        </w:rPr>
        <w:t xml:space="preserve">  All </w:t>
      </w:r>
      <w:r w:rsidR="00147B82" w:rsidRPr="007A408E">
        <w:rPr>
          <w:rFonts w:cs="Times New Roman"/>
          <w:sz w:val="22"/>
          <w:szCs w:val="22"/>
          <w:u w:val="single"/>
        </w:rPr>
        <w:t>procurement</w:t>
      </w:r>
      <w:r w:rsidR="00954D82">
        <w:rPr>
          <w:rFonts w:cs="Times New Roman"/>
          <w:sz w:val="22"/>
          <w:szCs w:val="22"/>
          <w:u w:val="single"/>
        </w:rPr>
        <w:t>s over $2,500 will use a purchase order.</w:t>
      </w:r>
    </w:p>
    <w:p w14:paraId="10EAC9D6" w14:textId="2700C680" w:rsidR="00E021B1" w:rsidRPr="007A408E" w:rsidRDefault="008C7B20" w:rsidP="00954D82">
      <w:pPr>
        <w:tabs>
          <w:tab w:val="left" w:pos="360"/>
          <w:tab w:val="left" w:pos="720"/>
          <w:tab w:val="left" w:pos="1080"/>
        </w:tabs>
        <w:jc w:val="both"/>
        <w:rPr>
          <w:rFonts w:cs="Times New Roman"/>
          <w:sz w:val="22"/>
          <w:szCs w:val="22"/>
          <w:u w:val="single"/>
        </w:rPr>
      </w:pPr>
      <w:r w:rsidRPr="007A408E">
        <w:rPr>
          <w:rFonts w:cs="Times New Roman"/>
          <w:sz w:val="22"/>
          <w:szCs w:val="22"/>
          <w:u w:val="single"/>
        </w:rPr>
        <w:t xml:space="preserve">  </w:t>
      </w:r>
    </w:p>
    <w:p w14:paraId="39220C2D" w14:textId="5EC4BEE1" w:rsidR="00E021B1" w:rsidRPr="007A408E" w:rsidRDefault="00074563" w:rsidP="00915D7D">
      <w:pPr>
        <w:tabs>
          <w:tab w:val="left" w:pos="360"/>
          <w:tab w:val="left" w:pos="720"/>
          <w:tab w:val="left" w:pos="1080"/>
        </w:tabs>
        <w:jc w:val="both"/>
        <w:rPr>
          <w:rFonts w:cs="Times New Roman"/>
          <w:sz w:val="22"/>
          <w:szCs w:val="22"/>
          <w:u w:val="single"/>
        </w:rPr>
      </w:pPr>
      <w:r w:rsidRPr="00F66924">
        <w:rPr>
          <w:rFonts w:cs="Times New Roman"/>
          <w:sz w:val="22"/>
          <w:szCs w:val="22"/>
        </w:rPr>
        <w:tab/>
      </w:r>
      <w:r w:rsidR="001134CC" w:rsidRPr="007A408E">
        <w:rPr>
          <w:rFonts w:cs="Times New Roman"/>
          <w:sz w:val="22"/>
          <w:szCs w:val="22"/>
          <w:u w:val="single"/>
        </w:rPr>
        <w:t>4.1</w:t>
      </w:r>
      <w:r w:rsidR="004369C3">
        <w:rPr>
          <w:rFonts w:cs="Times New Roman"/>
          <w:sz w:val="22"/>
          <w:szCs w:val="22"/>
          <w:u w:val="single"/>
        </w:rPr>
        <w:t>1</w:t>
      </w:r>
      <w:r w:rsidR="006248D3" w:rsidRPr="007A408E">
        <w:rPr>
          <w:rFonts w:cs="Times New Roman"/>
          <w:sz w:val="22"/>
          <w:szCs w:val="22"/>
          <w:u w:val="single"/>
        </w:rPr>
        <w:t xml:space="preserve">.  </w:t>
      </w:r>
      <w:r w:rsidR="00B54216" w:rsidRPr="007A408E">
        <w:rPr>
          <w:rFonts w:cs="Times New Roman"/>
          <w:sz w:val="22"/>
          <w:szCs w:val="22"/>
          <w:u w:val="single"/>
        </w:rPr>
        <w:t>Aggregate p</w:t>
      </w:r>
      <w:r w:rsidR="0013765D" w:rsidRPr="007A408E">
        <w:rPr>
          <w:rFonts w:cs="Times New Roman"/>
          <w:sz w:val="22"/>
          <w:szCs w:val="22"/>
          <w:u w:val="single"/>
        </w:rPr>
        <w:t xml:space="preserve">rocurements </w:t>
      </w:r>
      <w:r w:rsidR="00483ED1">
        <w:rPr>
          <w:rFonts w:cs="Times New Roman"/>
          <w:sz w:val="22"/>
          <w:szCs w:val="22"/>
          <w:u w:val="single"/>
        </w:rPr>
        <w:t>in excess of $25,000</w:t>
      </w:r>
      <w:r w:rsidR="00E021B1" w:rsidRPr="007A408E">
        <w:rPr>
          <w:rFonts w:cs="Times New Roman"/>
          <w:sz w:val="22"/>
          <w:szCs w:val="22"/>
          <w:u w:val="single"/>
        </w:rPr>
        <w:t xml:space="preserve"> shall not circumvent the formal procurement requirement</w:t>
      </w:r>
      <w:r w:rsidR="008E12C1" w:rsidRPr="007A408E">
        <w:rPr>
          <w:rFonts w:cs="Times New Roman"/>
          <w:sz w:val="22"/>
          <w:szCs w:val="22"/>
          <w:u w:val="single"/>
        </w:rPr>
        <w:t>s</w:t>
      </w:r>
      <w:r w:rsidR="0051413A" w:rsidRPr="007A408E">
        <w:rPr>
          <w:rFonts w:cs="Times New Roman"/>
          <w:sz w:val="22"/>
          <w:szCs w:val="22"/>
          <w:u w:val="single"/>
        </w:rPr>
        <w:t xml:space="preserve"> in any 12-month rolling period.</w:t>
      </w:r>
    </w:p>
    <w:p w14:paraId="22CA3221" w14:textId="176CE871" w:rsidR="003C6555" w:rsidRPr="007A408E" w:rsidRDefault="003C6555" w:rsidP="00915D7D">
      <w:pPr>
        <w:tabs>
          <w:tab w:val="left" w:pos="360"/>
          <w:tab w:val="left" w:pos="720"/>
          <w:tab w:val="left" w:pos="1080"/>
        </w:tabs>
        <w:jc w:val="both"/>
        <w:rPr>
          <w:rFonts w:cs="Times New Roman"/>
          <w:sz w:val="22"/>
          <w:szCs w:val="22"/>
          <w:u w:val="single"/>
        </w:rPr>
      </w:pPr>
    </w:p>
    <w:p w14:paraId="763D880D" w14:textId="00713E61" w:rsidR="003C6555" w:rsidRPr="007A408E" w:rsidRDefault="003C6555" w:rsidP="00915D7D">
      <w:pPr>
        <w:tabs>
          <w:tab w:val="left" w:pos="360"/>
          <w:tab w:val="left" w:pos="720"/>
          <w:tab w:val="left" w:pos="1080"/>
        </w:tabs>
        <w:jc w:val="both"/>
        <w:rPr>
          <w:rFonts w:cs="Times New Roman"/>
          <w:b/>
          <w:sz w:val="22"/>
          <w:szCs w:val="22"/>
          <w:u w:val="single"/>
        </w:rPr>
      </w:pPr>
      <w:r w:rsidRPr="00F66924">
        <w:rPr>
          <w:rFonts w:cs="Times New Roman"/>
          <w:sz w:val="22"/>
          <w:szCs w:val="22"/>
        </w:rPr>
        <w:tab/>
      </w:r>
      <w:r w:rsidR="004369C3">
        <w:rPr>
          <w:rFonts w:cs="Times New Roman"/>
          <w:sz w:val="22"/>
          <w:szCs w:val="22"/>
          <w:u w:val="single"/>
        </w:rPr>
        <w:t>4.12</w:t>
      </w:r>
      <w:r w:rsidRPr="007A408E">
        <w:rPr>
          <w:rFonts w:cs="Times New Roman"/>
          <w:sz w:val="22"/>
          <w:szCs w:val="22"/>
          <w:u w:val="single"/>
        </w:rPr>
        <w:t xml:space="preserve">.  </w:t>
      </w:r>
      <w:r w:rsidR="00D45159">
        <w:rPr>
          <w:rFonts w:cs="Times New Roman"/>
          <w:sz w:val="22"/>
          <w:szCs w:val="22"/>
          <w:u w:val="single"/>
        </w:rPr>
        <w:t xml:space="preserve">Non-responsive bids shall be rejected. </w:t>
      </w:r>
      <w:r w:rsidRPr="007A408E">
        <w:rPr>
          <w:rFonts w:cs="Times New Roman"/>
          <w:sz w:val="22"/>
          <w:szCs w:val="22"/>
          <w:u w:val="single"/>
        </w:rPr>
        <w:t xml:space="preserve"> A non-responsive bid is one that fails to conform to the solicitation in all material respects.</w:t>
      </w:r>
    </w:p>
    <w:p w14:paraId="3B2F5B66" w14:textId="77777777" w:rsidR="00954D82" w:rsidRDefault="00954D82" w:rsidP="00915D7D">
      <w:pPr>
        <w:tabs>
          <w:tab w:val="left" w:pos="360"/>
          <w:tab w:val="left" w:pos="720"/>
          <w:tab w:val="left" w:pos="1080"/>
        </w:tabs>
        <w:jc w:val="both"/>
        <w:rPr>
          <w:rFonts w:cs="Times New Roman"/>
          <w:b/>
          <w:sz w:val="22"/>
          <w:szCs w:val="22"/>
          <w:u w:val="single"/>
        </w:rPr>
      </w:pPr>
    </w:p>
    <w:p w14:paraId="20543AAA" w14:textId="77777777" w:rsidR="00954D82" w:rsidRDefault="00954D82" w:rsidP="00915D7D">
      <w:pPr>
        <w:tabs>
          <w:tab w:val="left" w:pos="360"/>
          <w:tab w:val="left" w:pos="720"/>
          <w:tab w:val="left" w:pos="1080"/>
        </w:tabs>
        <w:jc w:val="both"/>
        <w:rPr>
          <w:rFonts w:cs="Times New Roman"/>
          <w:b/>
          <w:sz w:val="22"/>
          <w:szCs w:val="22"/>
          <w:u w:val="single"/>
        </w:rPr>
      </w:pPr>
    </w:p>
    <w:p w14:paraId="459AAD8A" w14:textId="63F3F200" w:rsidR="000B24FA" w:rsidRPr="007A408E" w:rsidRDefault="006325A0" w:rsidP="00915D7D">
      <w:pPr>
        <w:tabs>
          <w:tab w:val="left" w:pos="360"/>
          <w:tab w:val="left" w:pos="720"/>
          <w:tab w:val="left" w:pos="1080"/>
        </w:tabs>
        <w:jc w:val="both"/>
        <w:rPr>
          <w:rFonts w:cs="Times New Roman"/>
          <w:b/>
          <w:sz w:val="22"/>
          <w:szCs w:val="22"/>
          <w:u w:val="single"/>
        </w:rPr>
      </w:pPr>
      <w:r w:rsidRPr="007A408E">
        <w:rPr>
          <w:rFonts w:cs="Times New Roman"/>
          <w:b/>
          <w:sz w:val="22"/>
          <w:szCs w:val="22"/>
          <w:u w:val="single"/>
        </w:rPr>
        <w:t>§</w:t>
      </w:r>
      <w:r w:rsidR="008A2CD5">
        <w:rPr>
          <w:rFonts w:cs="Times New Roman"/>
          <w:b/>
          <w:sz w:val="22"/>
          <w:szCs w:val="22"/>
          <w:u w:val="single"/>
        </w:rPr>
        <w:t>106</w:t>
      </w:r>
      <w:r w:rsidRPr="007A408E">
        <w:rPr>
          <w:rFonts w:cs="Times New Roman"/>
          <w:b/>
          <w:sz w:val="22"/>
          <w:szCs w:val="22"/>
          <w:u w:val="single"/>
        </w:rPr>
        <w:t>-</w:t>
      </w:r>
      <w:r w:rsidR="008A2CD5">
        <w:rPr>
          <w:rFonts w:cs="Times New Roman"/>
          <w:b/>
          <w:sz w:val="22"/>
          <w:szCs w:val="22"/>
          <w:u w:val="single"/>
        </w:rPr>
        <w:t>22</w:t>
      </w:r>
      <w:r w:rsidRPr="007A408E">
        <w:rPr>
          <w:rFonts w:cs="Times New Roman"/>
          <w:b/>
          <w:sz w:val="22"/>
          <w:szCs w:val="22"/>
          <w:u w:val="single"/>
        </w:rPr>
        <w:t>-</w:t>
      </w:r>
      <w:r w:rsidR="00954D82">
        <w:rPr>
          <w:rFonts w:cs="Times New Roman"/>
          <w:b/>
          <w:sz w:val="22"/>
          <w:szCs w:val="22"/>
          <w:u w:val="single"/>
        </w:rPr>
        <w:t>5</w:t>
      </w:r>
      <w:r w:rsidR="00F257EA" w:rsidRPr="007A408E">
        <w:rPr>
          <w:rFonts w:cs="Times New Roman"/>
          <w:b/>
          <w:sz w:val="22"/>
          <w:szCs w:val="22"/>
          <w:u w:val="single"/>
        </w:rPr>
        <w:t>.</w:t>
      </w:r>
      <w:r w:rsidRPr="007A408E">
        <w:rPr>
          <w:rFonts w:cs="Times New Roman"/>
          <w:b/>
          <w:sz w:val="22"/>
          <w:szCs w:val="22"/>
          <w:u w:val="single"/>
        </w:rPr>
        <w:t xml:space="preserve">  Vendor </w:t>
      </w:r>
      <w:r w:rsidR="003C6555" w:rsidRPr="007A408E">
        <w:rPr>
          <w:rFonts w:cs="Times New Roman"/>
          <w:b/>
          <w:sz w:val="22"/>
          <w:szCs w:val="22"/>
          <w:u w:val="single"/>
        </w:rPr>
        <w:t>c</w:t>
      </w:r>
      <w:r w:rsidR="005311E8" w:rsidRPr="007A408E">
        <w:rPr>
          <w:rFonts w:cs="Times New Roman"/>
          <w:b/>
          <w:sz w:val="22"/>
          <w:szCs w:val="22"/>
          <w:u w:val="single"/>
        </w:rPr>
        <w:t xml:space="preserve">omplaints and </w:t>
      </w:r>
      <w:r w:rsidR="003C6555" w:rsidRPr="007A408E">
        <w:rPr>
          <w:rFonts w:cs="Times New Roman"/>
          <w:b/>
          <w:sz w:val="22"/>
          <w:szCs w:val="22"/>
          <w:u w:val="single"/>
        </w:rPr>
        <w:t>p</w:t>
      </w:r>
      <w:r w:rsidRPr="007A408E">
        <w:rPr>
          <w:rFonts w:cs="Times New Roman"/>
          <w:b/>
          <w:sz w:val="22"/>
          <w:szCs w:val="22"/>
          <w:u w:val="single"/>
        </w:rPr>
        <w:t>rotests.</w:t>
      </w:r>
    </w:p>
    <w:p w14:paraId="6F92913A" w14:textId="7EC9D399" w:rsidR="00713439" w:rsidRPr="007A408E" w:rsidRDefault="00713439" w:rsidP="00915D7D">
      <w:pPr>
        <w:tabs>
          <w:tab w:val="left" w:pos="360"/>
          <w:tab w:val="left" w:pos="720"/>
          <w:tab w:val="left" w:pos="1080"/>
        </w:tabs>
        <w:jc w:val="both"/>
        <w:rPr>
          <w:rFonts w:cs="Times New Roman"/>
          <w:b/>
          <w:sz w:val="22"/>
          <w:szCs w:val="22"/>
          <w:u w:val="single"/>
        </w:rPr>
      </w:pPr>
    </w:p>
    <w:p w14:paraId="1FC79E87" w14:textId="299AE628" w:rsidR="00713439" w:rsidRPr="007A408E" w:rsidRDefault="00DC1C8A" w:rsidP="00915D7D">
      <w:pPr>
        <w:tabs>
          <w:tab w:val="left" w:pos="360"/>
          <w:tab w:val="left" w:pos="720"/>
          <w:tab w:val="left" w:pos="1080"/>
        </w:tabs>
        <w:jc w:val="both"/>
        <w:rPr>
          <w:rFonts w:cs="Times New Roman"/>
          <w:bCs/>
          <w:sz w:val="22"/>
          <w:szCs w:val="22"/>
          <w:u w:val="single"/>
        </w:rPr>
      </w:pPr>
      <w:r w:rsidRPr="00F66924">
        <w:rPr>
          <w:rFonts w:cs="Times New Roman"/>
          <w:bCs/>
          <w:sz w:val="22"/>
          <w:szCs w:val="22"/>
        </w:rPr>
        <w:tab/>
      </w:r>
      <w:r w:rsidR="00270B63">
        <w:rPr>
          <w:rFonts w:cs="Times New Roman"/>
          <w:bCs/>
          <w:sz w:val="22"/>
          <w:szCs w:val="22"/>
          <w:u w:val="single"/>
        </w:rPr>
        <w:t>5</w:t>
      </w:r>
      <w:r w:rsidR="00713439" w:rsidRPr="007A408E">
        <w:rPr>
          <w:rFonts w:cs="Times New Roman"/>
          <w:bCs/>
          <w:sz w:val="22"/>
          <w:szCs w:val="22"/>
          <w:u w:val="single"/>
        </w:rPr>
        <w:t>.1.  Complaints</w:t>
      </w:r>
      <w:r w:rsidR="00657E65" w:rsidRPr="007A408E">
        <w:rPr>
          <w:rFonts w:cs="Times New Roman"/>
          <w:bCs/>
          <w:sz w:val="22"/>
          <w:szCs w:val="22"/>
          <w:u w:val="single"/>
        </w:rPr>
        <w:t xml:space="preserve"> – A vendor may verbally or in writing complain about a procurement</w:t>
      </w:r>
      <w:r w:rsidR="009B78BC" w:rsidRPr="007A408E">
        <w:rPr>
          <w:rFonts w:cs="Times New Roman"/>
          <w:bCs/>
          <w:sz w:val="22"/>
          <w:szCs w:val="22"/>
          <w:u w:val="single"/>
        </w:rPr>
        <w:t xml:space="preserve"> or purchase</w:t>
      </w:r>
      <w:r w:rsidR="00657E65" w:rsidRPr="007A408E">
        <w:rPr>
          <w:rFonts w:cs="Times New Roman"/>
          <w:bCs/>
          <w:sz w:val="22"/>
          <w:szCs w:val="22"/>
          <w:u w:val="single"/>
        </w:rPr>
        <w:t xml:space="preserve"> to </w:t>
      </w:r>
      <w:r w:rsidR="00954D82">
        <w:rPr>
          <w:rFonts w:cs="Times New Roman"/>
          <w:bCs/>
          <w:sz w:val="22"/>
          <w:szCs w:val="22"/>
          <w:u w:val="single"/>
        </w:rPr>
        <w:t>the agency</w:t>
      </w:r>
      <w:r w:rsidR="00657E65" w:rsidRPr="007A408E">
        <w:rPr>
          <w:rFonts w:cs="Times New Roman"/>
          <w:bCs/>
          <w:sz w:val="22"/>
          <w:szCs w:val="22"/>
          <w:u w:val="single"/>
        </w:rPr>
        <w:t xml:space="preserve">.  </w:t>
      </w:r>
      <w:r w:rsidR="00954D82">
        <w:rPr>
          <w:rFonts w:cs="Times New Roman"/>
          <w:bCs/>
          <w:sz w:val="22"/>
          <w:szCs w:val="22"/>
          <w:u w:val="single"/>
        </w:rPr>
        <w:t xml:space="preserve">The agency </w:t>
      </w:r>
      <w:r w:rsidR="00657E65" w:rsidRPr="007A408E">
        <w:rPr>
          <w:rFonts w:cs="Times New Roman"/>
          <w:bCs/>
          <w:sz w:val="22"/>
          <w:szCs w:val="22"/>
          <w:u w:val="single"/>
        </w:rPr>
        <w:t>will provide a written response to the complaint.</w:t>
      </w:r>
    </w:p>
    <w:p w14:paraId="4AC34CFC" w14:textId="5560195A" w:rsidR="00657E65" w:rsidRPr="007A408E" w:rsidRDefault="00657E65" w:rsidP="00915D7D">
      <w:pPr>
        <w:tabs>
          <w:tab w:val="left" w:pos="360"/>
          <w:tab w:val="left" w:pos="720"/>
          <w:tab w:val="left" w:pos="1080"/>
        </w:tabs>
        <w:jc w:val="both"/>
        <w:rPr>
          <w:rFonts w:cs="Times New Roman"/>
          <w:bCs/>
          <w:sz w:val="22"/>
          <w:szCs w:val="22"/>
          <w:u w:val="single"/>
        </w:rPr>
      </w:pPr>
    </w:p>
    <w:p w14:paraId="54A2870E" w14:textId="6F19FB29" w:rsidR="00657E65" w:rsidRPr="007A408E" w:rsidRDefault="00DC1C8A" w:rsidP="00915D7D">
      <w:pPr>
        <w:tabs>
          <w:tab w:val="left" w:pos="360"/>
          <w:tab w:val="left" w:pos="720"/>
          <w:tab w:val="left" w:pos="1080"/>
        </w:tabs>
        <w:jc w:val="both"/>
        <w:rPr>
          <w:rFonts w:cs="Times New Roman"/>
          <w:bCs/>
          <w:sz w:val="22"/>
          <w:szCs w:val="22"/>
          <w:u w:val="single"/>
        </w:rPr>
      </w:pPr>
      <w:r w:rsidRPr="00F66924">
        <w:rPr>
          <w:rFonts w:cs="Times New Roman"/>
          <w:bCs/>
          <w:sz w:val="22"/>
          <w:szCs w:val="22"/>
        </w:rPr>
        <w:tab/>
      </w:r>
      <w:r w:rsidR="00270B63">
        <w:rPr>
          <w:rFonts w:cs="Times New Roman"/>
          <w:bCs/>
          <w:sz w:val="22"/>
          <w:szCs w:val="22"/>
          <w:u w:val="single"/>
        </w:rPr>
        <w:t>5</w:t>
      </w:r>
      <w:r w:rsidR="00657E65" w:rsidRPr="007A408E">
        <w:rPr>
          <w:rFonts w:cs="Times New Roman"/>
          <w:bCs/>
          <w:sz w:val="22"/>
          <w:szCs w:val="22"/>
          <w:u w:val="single"/>
        </w:rPr>
        <w:t>.2.  Protests</w:t>
      </w:r>
    </w:p>
    <w:p w14:paraId="45466835" w14:textId="39189844" w:rsidR="00006FFE" w:rsidRPr="007A408E" w:rsidRDefault="00006FFE" w:rsidP="00915D7D">
      <w:pPr>
        <w:tabs>
          <w:tab w:val="left" w:pos="360"/>
          <w:tab w:val="left" w:pos="720"/>
          <w:tab w:val="left" w:pos="1080"/>
        </w:tabs>
        <w:jc w:val="both"/>
        <w:rPr>
          <w:rFonts w:cs="Times New Roman"/>
          <w:bCs/>
          <w:sz w:val="22"/>
          <w:szCs w:val="22"/>
          <w:u w:val="single"/>
        </w:rPr>
      </w:pPr>
    </w:p>
    <w:p w14:paraId="7F962877" w14:textId="0F9E7A57" w:rsidR="00006FFE" w:rsidRPr="007A408E" w:rsidRDefault="00006FFE" w:rsidP="00915D7D">
      <w:pPr>
        <w:tabs>
          <w:tab w:val="left" w:pos="360"/>
          <w:tab w:val="left" w:pos="720"/>
          <w:tab w:val="left" w:pos="1080"/>
        </w:tabs>
        <w:jc w:val="both"/>
        <w:rPr>
          <w:rFonts w:cs="Times New Roman"/>
          <w:bCs/>
          <w:sz w:val="22"/>
          <w:szCs w:val="22"/>
          <w:u w:val="single"/>
        </w:rPr>
      </w:pPr>
      <w:r w:rsidRPr="00F66924">
        <w:rPr>
          <w:rFonts w:cs="Times New Roman"/>
          <w:bCs/>
          <w:sz w:val="22"/>
          <w:szCs w:val="22"/>
        </w:rPr>
        <w:tab/>
      </w:r>
      <w:r w:rsidRPr="00F66924">
        <w:rPr>
          <w:rFonts w:cs="Times New Roman"/>
          <w:bCs/>
          <w:sz w:val="22"/>
          <w:szCs w:val="22"/>
        </w:rPr>
        <w:tab/>
      </w:r>
      <w:r w:rsidR="00270B63">
        <w:rPr>
          <w:rFonts w:cs="Times New Roman"/>
          <w:bCs/>
          <w:sz w:val="22"/>
          <w:szCs w:val="22"/>
          <w:u w:val="single"/>
        </w:rPr>
        <w:t>5</w:t>
      </w:r>
      <w:r w:rsidRPr="007A408E">
        <w:rPr>
          <w:rFonts w:cs="Times New Roman"/>
          <w:bCs/>
          <w:sz w:val="22"/>
          <w:szCs w:val="22"/>
          <w:u w:val="single"/>
        </w:rPr>
        <w:t>.2.1.  Types of Protests</w:t>
      </w:r>
    </w:p>
    <w:p w14:paraId="7A23F9A7" w14:textId="77777777" w:rsidR="00657E65" w:rsidRPr="007A408E" w:rsidRDefault="00657E65" w:rsidP="00915D7D">
      <w:pPr>
        <w:tabs>
          <w:tab w:val="left" w:pos="360"/>
          <w:tab w:val="left" w:pos="720"/>
          <w:tab w:val="left" w:pos="1080"/>
        </w:tabs>
        <w:jc w:val="both"/>
        <w:rPr>
          <w:rFonts w:cs="Times New Roman"/>
          <w:bCs/>
          <w:sz w:val="22"/>
          <w:szCs w:val="22"/>
          <w:u w:val="single"/>
        </w:rPr>
      </w:pPr>
    </w:p>
    <w:p w14:paraId="33776E0C" w14:textId="72D03B8D" w:rsidR="00657E65" w:rsidRPr="007A408E" w:rsidRDefault="00182B4A" w:rsidP="00915D7D">
      <w:pPr>
        <w:tabs>
          <w:tab w:val="left" w:pos="360"/>
          <w:tab w:val="left" w:pos="720"/>
          <w:tab w:val="left" w:pos="1080"/>
        </w:tabs>
        <w:jc w:val="both"/>
        <w:rPr>
          <w:rFonts w:cs="Times New Roman"/>
          <w:bCs/>
          <w:sz w:val="22"/>
          <w:szCs w:val="22"/>
          <w:u w:val="single"/>
        </w:rPr>
      </w:pPr>
      <w:r w:rsidRPr="00F66924">
        <w:rPr>
          <w:rFonts w:cs="Times New Roman"/>
          <w:bCs/>
          <w:sz w:val="22"/>
          <w:szCs w:val="22"/>
        </w:rPr>
        <w:tab/>
      </w:r>
      <w:r w:rsidR="00F257EA" w:rsidRPr="00F66924">
        <w:rPr>
          <w:rFonts w:cs="Times New Roman"/>
          <w:bCs/>
          <w:sz w:val="22"/>
          <w:szCs w:val="22"/>
        </w:rPr>
        <w:tab/>
      </w:r>
      <w:r w:rsidR="00006FFE" w:rsidRPr="00F66924">
        <w:rPr>
          <w:rFonts w:cs="Times New Roman"/>
          <w:bCs/>
          <w:sz w:val="22"/>
          <w:szCs w:val="22"/>
        </w:rPr>
        <w:tab/>
      </w:r>
      <w:r w:rsidR="00270B63">
        <w:rPr>
          <w:rFonts w:cs="Times New Roman"/>
          <w:bCs/>
          <w:sz w:val="22"/>
          <w:szCs w:val="22"/>
          <w:u w:val="single"/>
        </w:rPr>
        <w:t>5</w:t>
      </w:r>
      <w:r w:rsidRPr="007A408E">
        <w:rPr>
          <w:rFonts w:cs="Times New Roman"/>
          <w:bCs/>
          <w:sz w:val="22"/>
          <w:szCs w:val="22"/>
          <w:u w:val="single"/>
        </w:rPr>
        <w:t>.2.1.</w:t>
      </w:r>
      <w:r w:rsidR="00006FFE" w:rsidRPr="007A408E">
        <w:rPr>
          <w:rFonts w:cs="Times New Roman"/>
          <w:bCs/>
          <w:sz w:val="22"/>
          <w:szCs w:val="22"/>
          <w:u w:val="single"/>
        </w:rPr>
        <w:t>a.</w:t>
      </w:r>
      <w:r w:rsidRPr="007A408E">
        <w:rPr>
          <w:rFonts w:cs="Times New Roman"/>
          <w:bCs/>
          <w:sz w:val="22"/>
          <w:szCs w:val="22"/>
          <w:u w:val="single"/>
        </w:rPr>
        <w:t xml:space="preserve">  Protests</w:t>
      </w:r>
      <w:r w:rsidR="00425A95" w:rsidRPr="007A408E">
        <w:rPr>
          <w:rFonts w:cs="Times New Roman"/>
          <w:bCs/>
          <w:sz w:val="22"/>
          <w:szCs w:val="22"/>
          <w:u w:val="single"/>
        </w:rPr>
        <w:t xml:space="preserve"> of</w:t>
      </w:r>
      <w:r w:rsidRPr="007A408E">
        <w:rPr>
          <w:rFonts w:cs="Times New Roman"/>
          <w:bCs/>
          <w:sz w:val="22"/>
          <w:szCs w:val="22"/>
          <w:u w:val="single"/>
        </w:rPr>
        <w:t xml:space="preserve"> </w:t>
      </w:r>
      <w:r w:rsidR="00657E65" w:rsidRPr="007A408E">
        <w:rPr>
          <w:rFonts w:cs="Times New Roman"/>
          <w:bCs/>
          <w:sz w:val="22"/>
          <w:szCs w:val="22"/>
          <w:u w:val="single"/>
        </w:rPr>
        <w:t>Requirements, Specifications or Terms</w:t>
      </w:r>
      <w:r w:rsidRPr="007A408E">
        <w:rPr>
          <w:rFonts w:cs="Times New Roman"/>
          <w:bCs/>
          <w:sz w:val="22"/>
          <w:szCs w:val="22"/>
          <w:u w:val="single"/>
        </w:rPr>
        <w:t xml:space="preserve"> – Any </w:t>
      </w:r>
      <w:r w:rsidR="00657E65" w:rsidRPr="007A408E">
        <w:rPr>
          <w:rFonts w:cs="Times New Roman"/>
          <w:bCs/>
          <w:sz w:val="22"/>
          <w:szCs w:val="22"/>
          <w:u w:val="single"/>
        </w:rPr>
        <w:t>protest</w:t>
      </w:r>
      <w:r w:rsidRPr="007A408E">
        <w:rPr>
          <w:rFonts w:cs="Times New Roman"/>
          <w:bCs/>
          <w:sz w:val="22"/>
          <w:szCs w:val="22"/>
          <w:u w:val="single"/>
        </w:rPr>
        <w:t xml:space="preserve"> relating to a </w:t>
      </w:r>
      <w:r w:rsidR="00657E65" w:rsidRPr="007A408E">
        <w:rPr>
          <w:rFonts w:cs="Times New Roman"/>
          <w:bCs/>
          <w:sz w:val="22"/>
          <w:szCs w:val="22"/>
          <w:u w:val="single"/>
        </w:rPr>
        <w:t>procurement document, including any requirement, specification</w:t>
      </w:r>
      <w:r w:rsidR="00DA4C7E" w:rsidRPr="007A408E">
        <w:rPr>
          <w:rFonts w:cs="Times New Roman"/>
          <w:bCs/>
          <w:sz w:val="22"/>
          <w:szCs w:val="22"/>
          <w:u w:val="single"/>
        </w:rPr>
        <w:t>,</w:t>
      </w:r>
      <w:r w:rsidR="00657E65" w:rsidRPr="007A408E">
        <w:rPr>
          <w:rFonts w:cs="Times New Roman"/>
          <w:bCs/>
          <w:sz w:val="22"/>
          <w:szCs w:val="22"/>
          <w:u w:val="single"/>
        </w:rPr>
        <w:t xml:space="preserve"> or term, or any combination thereof, must be filed in writing with </w:t>
      </w:r>
      <w:r w:rsidR="00847BE6">
        <w:rPr>
          <w:rFonts w:cs="Times New Roman"/>
          <w:bCs/>
          <w:sz w:val="22"/>
          <w:szCs w:val="22"/>
          <w:u w:val="single"/>
        </w:rPr>
        <w:t>DFI</w:t>
      </w:r>
      <w:r w:rsidR="00657E65" w:rsidRPr="007A408E">
        <w:rPr>
          <w:rFonts w:cs="Times New Roman"/>
          <w:bCs/>
          <w:sz w:val="22"/>
          <w:szCs w:val="22"/>
          <w:u w:val="single"/>
        </w:rPr>
        <w:t xml:space="preserve"> no later than </w:t>
      </w:r>
      <w:r w:rsidR="00DA4C7E" w:rsidRPr="007A408E">
        <w:rPr>
          <w:rFonts w:cs="Times New Roman"/>
          <w:bCs/>
          <w:sz w:val="22"/>
          <w:szCs w:val="22"/>
          <w:u w:val="single"/>
        </w:rPr>
        <w:t>five</w:t>
      </w:r>
      <w:r w:rsidR="00657E65" w:rsidRPr="007A408E">
        <w:rPr>
          <w:rFonts w:cs="Times New Roman"/>
          <w:bCs/>
          <w:sz w:val="22"/>
          <w:szCs w:val="22"/>
          <w:u w:val="single"/>
        </w:rPr>
        <w:t xml:space="preserve"> </w:t>
      </w:r>
      <w:r w:rsidR="00AF1762" w:rsidRPr="007A408E">
        <w:rPr>
          <w:rFonts w:cs="Times New Roman"/>
          <w:bCs/>
          <w:sz w:val="22"/>
          <w:szCs w:val="22"/>
          <w:u w:val="single"/>
        </w:rPr>
        <w:t>business</w:t>
      </w:r>
      <w:r w:rsidR="00657E65" w:rsidRPr="007A408E">
        <w:rPr>
          <w:rFonts w:cs="Times New Roman"/>
          <w:bCs/>
          <w:sz w:val="22"/>
          <w:szCs w:val="22"/>
          <w:u w:val="single"/>
        </w:rPr>
        <w:t xml:space="preserve"> days prior to the specified bid opening date and time.  Protests received after that date </w:t>
      </w:r>
      <w:r w:rsidR="00DA4C7E" w:rsidRPr="007A408E">
        <w:rPr>
          <w:rFonts w:cs="Times New Roman"/>
          <w:bCs/>
          <w:sz w:val="22"/>
          <w:szCs w:val="22"/>
          <w:u w:val="single"/>
        </w:rPr>
        <w:t>shall</w:t>
      </w:r>
      <w:r w:rsidR="00657E65" w:rsidRPr="007A408E">
        <w:rPr>
          <w:rFonts w:cs="Times New Roman"/>
          <w:bCs/>
          <w:sz w:val="22"/>
          <w:szCs w:val="22"/>
          <w:u w:val="single"/>
        </w:rPr>
        <w:t xml:space="preserve"> not be considered.</w:t>
      </w:r>
    </w:p>
    <w:p w14:paraId="247AA98F" w14:textId="4353C762" w:rsidR="00542BDB" w:rsidRPr="007A408E" w:rsidRDefault="00542BDB" w:rsidP="00915D7D">
      <w:pPr>
        <w:tabs>
          <w:tab w:val="left" w:pos="360"/>
          <w:tab w:val="left" w:pos="720"/>
          <w:tab w:val="left" w:pos="1080"/>
        </w:tabs>
        <w:jc w:val="both"/>
        <w:rPr>
          <w:rFonts w:cs="Times New Roman"/>
          <w:bCs/>
          <w:sz w:val="22"/>
          <w:szCs w:val="22"/>
          <w:u w:val="single"/>
        </w:rPr>
      </w:pPr>
    </w:p>
    <w:p w14:paraId="51FB4F94" w14:textId="3D16DEFA" w:rsidR="00542BDB" w:rsidRPr="007A408E" w:rsidRDefault="00542BDB" w:rsidP="00915D7D">
      <w:pPr>
        <w:tabs>
          <w:tab w:val="left" w:pos="360"/>
          <w:tab w:val="left" w:pos="720"/>
          <w:tab w:val="left" w:pos="1080"/>
        </w:tabs>
        <w:jc w:val="both"/>
        <w:rPr>
          <w:rFonts w:cs="Times New Roman"/>
          <w:bCs/>
          <w:sz w:val="22"/>
          <w:szCs w:val="22"/>
          <w:u w:val="single"/>
        </w:rPr>
      </w:pPr>
      <w:r w:rsidRPr="00F66924">
        <w:rPr>
          <w:rFonts w:cs="Times New Roman"/>
          <w:bCs/>
          <w:sz w:val="22"/>
          <w:szCs w:val="22"/>
        </w:rPr>
        <w:tab/>
      </w:r>
      <w:r w:rsidRPr="00F66924">
        <w:rPr>
          <w:rFonts w:cs="Times New Roman"/>
          <w:bCs/>
          <w:sz w:val="22"/>
          <w:szCs w:val="22"/>
        </w:rPr>
        <w:tab/>
      </w:r>
      <w:r w:rsidRPr="00F66924">
        <w:rPr>
          <w:rFonts w:cs="Times New Roman"/>
          <w:bCs/>
          <w:sz w:val="22"/>
          <w:szCs w:val="22"/>
        </w:rPr>
        <w:tab/>
      </w:r>
      <w:r w:rsidR="00270B63">
        <w:rPr>
          <w:rFonts w:cs="Times New Roman"/>
          <w:bCs/>
          <w:sz w:val="22"/>
          <w:szCs w:val="22"/>
          <w:u w:val="single"/>
        </w:rPr>
        <w:t>5.2.1.b</w:t>
      </w:r>
      <w:r w:rsidRPr="007A408E">
        <w:rPr>
          <w:rFonts w:cs="Times New Roman"/>
          <w:bCs/>
          <w:sz w:val="22"/>
          <w:szCs w:val="22"/>
          <w:u w:val="single"/>
        </w:rPr>
        <w:t>.  Direct Awards – Any vendor desiring to protest the specifications of a planned direct award may do so prior to five working days before the direct award process opening date.</w:t>
      </w:r>
      <w:r w:rsidRPr="007A408E">
        <w:rPr>
          <w:u w:val="single"/>
        </w:rPr>
        <w:t xml:space="preserve"> </w:t>
      </w:r>
      <w:r w:rsidRPr="007A408E">
        <w:rPr>
          <w:rFonts w:cs="Times New Roman"/>
          <w:bCs/>
          <w:sz w:val="22"/>
          <w:szCs w:val="22"/>
          <w:u w:val="single"/>
        </w:rPr>
        <w:t xml:space="preserve">Any vendor desiring to protest a direct award may do so within five working days of the direct award.    </w:t>
      </w:r>
    </w:p>
    <w:p w14:paraId="44F08255" w14:textId="77777777" w:rsidR="00657E65" w:rsidRPr="007A408E" w:rsidRDefault="00657E65" w:rsidP="00915D7D">
      <w:pPr>
        <w:tabs>
          <w:tab w:val="left" w:pos="360"/>
          <w:tab w:val="left" w:pos="720"/>
          <w:tab w:val="left" w:pos="1080"/>
        </w:tabs>
        <w:jc w:val="both"/>
        <w:rPr>
          <w:rFonts w:cs="Times New Roman"/>
          <w:b/>
          <w:bCs/>
          <w:sz w:val="22"/>
          <w:szCs w:val="22"/>
          <w:u w:val="single"/>
        </w:rPr>
      </w:pPr>
    </w:p>
    <w:p w14:paraId="6F626AAF" w14:textId="21F84335" w:rsidR="00657E65" w:rsidRPr="007A408E" w:rsidRDefault="00DC1C8A" w:rsidP="00915D7D">
      <w:pPr>
        <w:tabs>
          <w:tab w:val="left" w:pos="360"/>
          <w:tab w:val="left" w:pos="720"/>
          <w:tab w:val="left" w:pos="1080"/>
        </w:tabs>
        <w:jc w:val="both"/>
        <w:rPr>
          <w:rFonts w:cs="Times New Roman"/>
          <w:bCs/>
          <w:sz w:val="22"/>
          <w:szCs w:val="22"/>
          <w:u w:val="single"/>
        </w:rPr>
      </w:pPr>
      <w:r w:rsidRPr="00F66924">
        <w:rPr>
          <w:rFonts w:cs="Times New Roman"/>
          <w:bCs/>
          <w:sz w:val="22"/>
          <w:szCs w:val="22"/>
        </w:rPr>
        <w:tab/>
      </w:r>
      <w:r w:rsidR="00006FFE" w:rsidRPr="00F66924">
        <w:rPr>
          <w:rFonts w:cs="Times New Roman"/>
          <w:bCs/>
          <w:sz w:val="22"/>
          <w:szCs w:val="22"/>
        </w:rPr>
        <w:tab/>
      </w:r>
      <w:r w:rsidR="00270B63">
        <w:rPr>
          <w:rFonts w:cs="Times New Roman"/>
          <w:bCs/>
          <w:sz w:val="22"/>
          <w:szCs w:val="22"/>
          <w:u w:val="single"/>
        </w:rPr>
        <w:t>5</w:t>
      </w:r>
      <w:r w:rsidR="004570A0" w:rsidRPr="007A408E">
        <w:rPr>
          <w:rFonts w:cs="Times New Roman"/>
          <w:bCs/>
          <w:sz w:val="22"/>
          <w:szCs w:val="22"/>
          <w:u w:val="single"/>
        </w:rPr>
        <w:t>.</w:t>
      </w:r>
      <w:r w:rsidR="00006FFE" w:rsidRPr="007A408E">
        <w:rPr>
          <w:rFonts w:cs="Times New Roman"/>
          <w:bCs/>
          <w:sz w:val="22"/>
          <w:szCs w:val="22"/>
          <w:u w:val="single"/>
        </w:rPr>
        <w:t>2</w:t>
      </w:r>
      <w:r w:rsidR="004570A0" w:rsidRPr="007A408E">
        <w:rPr>
          <w:rFonts w:cs="Times New Roman"/>
          <w:bCs/>
          <w:sz w:val="22"/>
          <w:szCs w:val="22"/>
          <w:u w:val="single"/>
        </w:rPr>
        <w:t>.</w:t>
      </w:r>
      <w:r w:rsidR="00006FFE" w:rsidRPr="007A408E">
        <w:rPr>
          <w:rFonts w:cs="Times New Roman"/>
          <w:bCs/>
          <w:sz w:val="22"/>
          <w:szCs w:val="22"/>
          <w:u w:val="single"/>
        </w:rPr>
        <w:t>2.</w:t>
      </w:r>
      <w:r w:rsidR="004570A0" w:rsidRPr="007A408E">
        <w:rPr>
          <w:rFonts w:cs="Times New Roman"/>
          <w:bCs/>
          <w:sz w:val="22"/>
          <w:szCs w:val="22"/>
          <w:u w:val="single"/>
        </w:rPr>
        <w:t xml:space="preserve">  Written Letter of Protest – A</w:t>
      </w:r>
      <w:r w:rsidR="00657E65" w:rsidRPr="007A408E">
        <w:rPr>
          <w:rFonts w:cs="Times New Roman"/>
          <w:bCs/>
          <w:sz w:val="22"/>
          <w:szCs w:val="22"/>
          <w:u w:val="single"/>
        </w:rPr>
        <w:t xml:space="preserve"> letter of protest must</w:t>
      </w:r>
      <w:r w:rsidR="004570A0" w:rsidRPr="007A408E">
        <w:rPr>
          <w:rFonts w:cs="Times New Roman"/>
          <w:bCs/>
          <w:sz w:val="22"/>
          <w:szCs w:val="22"/>
          <w:u w:val="single"/>
        </w:rPr>
        <w:t xml:space="preserve"> be submitted in writing and</w:t>
      </w:r>
      <w:r w:rsidR="00657E65" w:rsidRPr="007A408E">
        <w:rPr>
          <w:rFonts w:cs="Times New Roman"/>
          <w:bCs/>
          <w:sz w:val="22"/>
          <w:szCs w:val="22"/>
          <w:u w:val="single"/>
        </w:rPr>
        <w:t xml:space="preserve"> contain the name and address of the protesting </w:t>
      </w:r>
      <w:r w:rsidR="0053070F" w:rsidRPr="007A408E">
        <w:rPr>
          <w:rFonts w:cs="Times New Roman"/>
          <w:bCs/>
          <w:sz w:val="22"/>
          <w:szCs w:val="22"/>
          <w:u w:val="single"/>
        </w:rPr>
        <w:t>v</w:t>
      </w:r>
      <w:r w:rsidR="00657E65" w:rsidRPr="007A408E">
        <w:rPr>
          <w:rFonts w:cs="Times New Roman"/>
          <w:bCs/>
          <w:sz w:val="22"/>
          <w:szCs w:val="22"/>
          <w:u w:val="single"/>
        </w:rPr>
        <w:t xml:space="preserve">endor, the procurement document number, a statement explaining why the protest has been filed, the relief sought, and any other information that may assist the </w:t>
      </w:r>
      <w:r w:rsidR="00270B63">
        <w:rPr>
          <w:rFonts w:cs="Times New Roman"/>
          <w:bCs/>
          <w:sz w:val="22"/>
          <w:szCs w:val="22"/>
          <w:u w:val="single"/>
        </w:rPr>
        <w:t>agency</w:t>
      </w:r>
      <w:r w:rsidR="00657E65" w:rsidRPr="007A408E">
        <w:rPr>
          <w:rFonts w:cs="Times New Roman"/>
          <w:bCs/>
          <w:sz w:val="22"/>
          <w:szCs w:val="22"/>
          <w:u w:val="single"/>
        </w:rPr>
        <w:t xml:space="preserve"> in reaching </w:t>
      </w:r>
      <w:r w:rsidR="00657E65" w:rsidRPr="007A408E">
        <w:rPr>
          <w:rFonts w:cs="Times New Roman"/>
          <w:bCs/>
          <w:sz w:val="22"/>
          <w:szCs w:val="22"/>
          <w:u w:val="single"/>
        </w:rPr>
        <w:lastRenderedPageBreak/>
        <w:t xml:space="preserve">a decision on the matter. The </w:t>
      </w:r>
      <w:r w:rsidR="00270B63">
        <w:rPr>
          <w:rFonts w:cs="Times New Roman"/>
          <w:bCs/>
          <w:sz w:val="22"/>
          <w:szCs w:val="22"/>
          <w:u w:val="single"/>
        </w:rPr>
        <w:t>agency</w:t>
      </w:r>
      <w:r w:rsidR="00657E65" w:rsidRPr="007A408E">
        <w:rPr>
          <w:rFonts w:cs="Times New Roman"/>
          <w:bCs/>
          <w:sz w:val="22"/>
          <w:szCs w:val="22"/>
          <w:u w:val="single"/>
        </w:rPr>
        <w:t xml:space="preserve"> must receive the letter of protest by the </w:t>
      </w:r>
      <w:r w:rsidR="004570A0" w:rsidRPr="007A408E">
        <w:rPr>
          <w:rFonts w:cs="Times New Roman"/>
          <w:bCs/>
          <w:sz w:val="22"/>
          <w:szCs w:val="22"/>
          <w:u w:val="single"/>
        </w:rPr>
        <w:t xml:space="preserve">established </w:t>
      </w:r>
      <w:r w:rsidR="00657E65" w:rsidRPr="007A408E">
        <w:rPr>
          <w:rFonts w:cs="Times New Roman"/>
          <w:bCs/>
          <w:sz w:val="22"/>
          <w:szCs w:val="22"/>
          <w:u w:val="single"/>
        </w:rPr>
        <w:t>deadline to be considered.</w:t>
      </w:r>
    </w:p>
    <w:p w14:paraId="2DA3B509" w14:textId="77777777" w:rsidR="00657E65" w:rsidRPr="007A408E" w:rsidRDefault="00657E65" w:rsidP="00915D7D">
      <w:pPr>
        <w:tabs>
          <w:tab w:val="left" w:pos="360"/>
          <w:tab w:val="left" w:pos="720"/>
          <w:tab w:val="left" w:pos="1080"/>
        </w:tabs>
        <w:jc w:val="both"/>
        <w:rPr>
          <w:rFonts w:cs="Times New Roman"/>
          <w:bCs/>
          <w:sz w:val="22"/>
          <w:szCs w:val="22"/>
          <w:u w:val="single"/>
        </w:rPr>
      </w:pPr>
    </w:p>
    <w:p w14:paraId="741BC228" w14:textId="7A5F2749" w:rsidR="00657E65" w:rsidRPr="007A408E" w:rsidRDefault="00DC1C8A" w:rsidP="00915D7D">
      <w:pPr>
        <w:tabs>
          <w:tab w:val="left" w:pos="360"/>
          <w:tab w:val="left" w:pos="720"/>
          <w:tab w:val="left" w:pos="1080"/>
        </w:tabs>
        <w:jc w:val="both"/>
        <w:rPr>
          <w:rFonts w:cs="Times New Roman"/>
          <w:bCs/>
          <w:sz w:val="22"/>
          <w:szCs w:val="22"/>
          <w:u w:val="single"/>
        </w:rPr>
      </w:pPr>
      <w:r w:rsidRPr="00F66924">
        <w:rPr>
          <w:rFonts w:cs="Times New Roman"/>
          <w:bCs/>
          <w:sz w:val="22"/>
          <w:szCs w:val="22"/>
        </w:rPr>
        <w:tab/>
      </w:r>
      <w:r w:rsidR="00006FFE" w:rsidRPr="00F66924">
        <w:rPr>
          <w:rFonts w:cs="Times New Roman"/>
          <w:bCs/>
          <w:sz w:val="22"/>
          <w:szCs w:val="22"/>
        </w:rPr>
        <w:tab/>
      </w:r>
      <w:r w:rsidR="00270B63">
        <w:rPr>
          <w:rFonts w:cs="Times New Roman"/>
          <w:bCs/>
          <w:sz w:val="22"/>
          <w:szCs w:val="22"/>
          <w:u w:val="single"/>
        </w:rPr>
        <w:t>5</w:t>
      </w:r>
      <w:r w:rsidR="00421E20" w:rsidRPr="007A408E">
        <w:rPr>
          <w:rFonts w:cs="Times New Roman"/>
          <w:bCs/>
          <w:sz w:val="22"/>
          <w:szCs w:val="22"/>
          <w:u w:val="single"/>
        </w:rPr>
        <w:t>.</w:t>
      </w:r>
      <w:r w:rsidR="00006FFE" w:rsidRPr="007A408E">
        <w:rPr>
          <w:rFonts w:cs="Times New Roman"/>
          <w:bCs/>
          <w:sz w:val="22"/>
          <w:szCs w:val="22"/>
          <w:u w:val="single"/>
        </w:rPr>
        <w:t>2.3</w:t>
      </w:r>
      <w:r w:rsidR="00657E65" w:rsidRPr="007A408E">
        <w:rPr>
          <w:rFonts w:cs="Times New Roman"/>
          <w:bCs/>
          <w:sz w:val="22"/>
          <w:szCs w:val="22"/>
          <w:u w:val="single"/>
        </w:rPr>
        <w:t>.</w:t>
      </w:r>
      <w:r w:rsidR="00E56D0A" w:rsidRPr="007A408E">
        <w:rPr>
          <w:rFonts w:cs="Times New Roman"/>
          <w:bCs/>
          <w:sz w:val="22"/>
          <w:szCs w:val="22"/>
          <w:u w:val="single"/>
        </w:rPr>
        <w:t xml:space="preserve">  </w:t>
      </w:r>
      <w:r w:rsidR="00657E65" w:rsidRPr="007A408E">
        <w:rPr>
          <w:rFonts w:cs="Times New Roman"/>
          <w:bCs/>
          <w:sz w:val="22"/>
          <w:szCs w:val="22"/>
          <w:u w:val="single"/>
        </w:rPr>
        <w:t>Review of Protest and Issuing Decision</w:t>
      </w:r>
      <w:r w:rsidR="004570A0" w:rsidRPr="007A408E">
        <w:rPr>
          <w:rFonts w:cs="Times New Roman"/>
          <w:bCs/>
          <w:sz w:val="22"/>
          <w:szCs w:val="22"/>
          <w:u w:val="single"/>
        </w:rPr>
        <w:t xml:space="preserve"> </w:t>
      </w:r>
      <w:r w:rsidR="0053070F" w:rsidRPr="007A408E">
        <w:rPr>
          <w:rFonts w:cs="Times New Roman"/>
          <w:bCs/>
          <w:sz w:val="22"/>
          <w:szCs w:val="22"/>
          <w:u w:val="single"/>
        </w:rPr>
        <w:t xml:space="preserve">– The </w:t>
      </w:r>
      <w:r w:rsidR="00270B63">
        <w:rPr>
          <w:rFonts w:cs="Times New Roman"/>
          <w:bCs/>
          <w:sz w:val="22"/>
          <w:szCs w:val="22"/>
          <w:u w:val="single"/>
        </w:rPr>
        <w:t>agency</w:t>
      </w:r>
      <w:r w:rsidR="00295FC7" w:rsidRPr="007A408E">
        <w:rPr>
          <w:rFonts w:cs="Times New Roman"/>
          <w:bCs/>
          <w:sz w:val="22"/>
          <w:szCs w:val="22"/>
          <w:u w:val="single"/>
        </w:rPr>
        <w:t xml:space="preserve"> </w:t>
      </w:r>
      <w:r w:rsidR="00006FFE" w:rsidRPr="007A408E">
        <w:rPr>
          <w:rFonts w:cs="Times New Roman"/>
          <w:bCs/>
          <w:sz w:val="22"/>
          <w:szCs w:val="22"/>
          <w:u w:val="single"/>
        </w:rPr>
        <w:t>shall</w:t>
      </w:r>
      <w:r w:rsidR="00657E65" w:rsidRPr="007A408E">
        <w:rPr>
          <w:rFonts w:cs="Times New Roman"/>
          <w:bCs/>
          <w:sz w:val="22"/>
          <w:szCs w:val="22"/>
          <w:u w:val="single"/>
        </w:rPr>
        <w:t xml:space="preserve"> review the letter of protest and</w:t>
      </w:r>
      <w:r w:rsidR="00270B63">
        <w:rPr>
          <w:rFonts w:cs="Times New Roman"/>
          <w:bCs/>
          <w:sz w:val="22"/>
          <w:szCs w:val="22"/>
          <w:u w:val="single"/>
        </w:rPr>
        <w:t xml:space="preserve"> issue a written decision. The agency</w:t>
      </w:r>
      <w:r w:rsidR="00657E65" w:rsidRPr="007A408E">
        <w:rPr>
          <w:rFonts w:cs="Times New Roman"/>
          <w:bCs/>
          <w:sz w:val="22"/>
          <w:szCs w:val="22"/>
          <w:u w:val="single"/>
        </w:rPr>
        <w:t xml:space="preserve"> may contact the p</w:t>
      </w:r>
      <w:r w:rsidR="0053070F" w:rsidRPr="007A408E">
        <w:rPr>
          <w:rFonts w:cs="Times New Roman"/>
          <w:bCs/>
          <w:sz w:val="22"/>
          <w:szCs w:val="22"/>
          <w:u w:val="single"/>
        </w:rPr>
        <w:t>rotesting vendor</w:t>
      </w:r>
      <w:r w:rsidR="00657E65" w:rsidRPr="007A408E">
        <w:rPr>
          <w:rFonts w:cs="Times New Roman"/>
          <w:bCs/>
          <w:sz w:val="22"/>
          <w:szCs w:val="22"/>
          <w:u w:val="single"/>
        </w:rPr>
        <w:t xml:space="preserve"> or any other entity or perform such research or investigation it considers necessary to reach a decision. </w:t>
      </w:r>
      <w:r w:rsidR="00270B63">
        <w:rPr>
          <w:rFonts w:cs="Times New Roman"/>
          <w:bCs/>
          <w:sz w:val="22"/>
          <w:szCs w:val="22"/>
          <w:u w:val="single"/>
        </w:rPr>
        <w:t xml:space="preserve">Evaluation </w:t>
      </w:r>
      <w:r w:rsidR="00421E20" w:rsidRPr="007A408E">
        <w:rPr>
          <w:rFonts w:cs="Times New Roman"/>
          <w:bCs/>
          <w:sz w:val="22"/>
          <w:szCs w:val="22"/>
          <w:u w:val="single"/>
        </w:rPr>
        <w:t>or award of the contract m</w:t>
      </w:r>
      <w:r w:rsidR="00657E65" w:rsidRPr="007A408E">
        <w:rPr>
          <w:rFonts w:cs="Times New Roman"/>
          <w:bCs/>
          <w:sz w:val="22"/>
          <w:szCs w:val="22"/>
          <w:u w:val="single"/>
        </w:rPr>
        <w:t xml:space="preserve">ay be delayed as considered appropriate by the </w:t>
      </w:r>
      <w:r w:rsidR="00270B63">
        <w:rPr>
          <w:rFonts w:cs="Times New Roman"/>
          <w:bCs/>
          <w:sz w:val="22"/>
          <w:szCs w:val="22"/>
          <w:u w:val="single"/>
        </w:rPr>
        <w:t>agency</w:t>
      </w:r>
      <w:r w:rsidR="00657E65" w:rsidRPr="007A408E">
        <w:rPr>
          <w:rFonts w:cs="Times New Roman"/>
          <w:bCs/>
          <w:sz w:val="22"/>
          <w:szCs w:val="22"/>
          <w:u w:val="single"/>
        </w:rPr>
        <w:t>.</w:t>
      </w:r>
    </w:p>
    <w:p w14:paraId="14363B96" w14:textId="77777777" w:rsidR="00FB28AF" w:rsidRPr="007A408E" w:rsidRDefault="00FB28AF" w:rsidP="00915D7D">
      <w:pPr>
        <w:tabs>
          <w:tab w:val="left" w:pos="360"/>
          <w:tab w:val="left" w:pos="720"/>
          <w:tab w:val="left" w:pos="1080"/>
        </w:tabs>
        <w:ind w:firstLine="720"/>
        <w:jc w:val="both"/>
        <w:rPr>
          <w:rFonts w:cs="Times New Roman"/>
          <w:bCs/>
          <w:sz w:val="22"/>
          <w:szCs w:val="22"/>
          <w:u w:val="single"/>
        </w:rPr>
      </w:pPr>
    </w:p>
    <w:p w14:paraId="4ADB3CFC" w14:textId="77777777" w:rsidR="004369C3" w:rsidRDefault="004369C3" w:rsidP="00915D7D">
      <w:pPr>
        <w:tabs>
          <w:tab w:val="left" w:pos="360"/>
          <w:tab w:val="left" w:pos="720"/>
          <w:tab w:val="left" w:pos="1080"/>
        </w:tabs>
        <w:jc w:val="both"/>
        <w:rPr>
          <w:rFonts w:cs="Times New Roman"/>
          <w:b/>
          <w:bCs/>
          <w:sz w:val="22"/>
          <w:szCs w:val="22"/>
          <w:u w:val="single"/>
        </w:rPr>
      </w:pPr>
    </w:p>
    <w:p w14:paraId="67F46AB8" w14:textId="5324EE6A" w:rsidR="00657E65" w:rsidRPr="007A408E" w:rsidRDefault="00657E65" w:rsidP="00915D7D">
      <w:pPr>
        <w:tabs>
          <w:tab w:val="left" w:pos="360"/>
          <w:tab w:val="left" w:pos="720"/>
          <w:tab w:val="left" w:pos="1080"/>
        </w:tabs>
        <w:jc w:val="both"/>
        <w:rPr>
          <w:rFonts w:cs="Times New Roman"/>
          <w:b/>
          <w:bCs/>
          <w:sz w:val="22"/>
          <w:szCs w:val="22"/>
          <w:u w:val="single"/>
        </w:rPr>
      </w:pPr>
      <w:r w:rsidRPr="007A408E">
        <w:rPr>
          <w:rFonts w:cs="Times New Roman"/>
          <w:b/>
          <w:bCs/>
          <w:sz w:val="22"/>
          <w:szCs w:val="22"/>
          <w:u w:val="single"/>
        </w:rPr>
        <w:t>§</w:t>
      </w:r>
      <w:r w:rsidR="008A2CD5">
        <w:rPr>
          <w:rFonts w:cs="Times New Roman"/>
          <w:b/>
          <w:bCs/>
          <w:sz w:val="22"/>
          <w:szCs w:val="22"/>
          <w:u w:val="single"/>
        </w:rPr>
        <w:t>106</w:t>
      </w:r>
      <w:r w:rsidRPr="007A408E">
        <w:rPr>
          <w:rFonts w:cs="Times New Roman"/>
          <w:b/>
          <w:bCs/>
          <w:sz w:val="22"/>
          <w:szCs w:val="22"/>
          <w:u w:val="single"/>
        </w:rPr>
        <w:t>-</w:t>
      </w:r>
      <w:r w:rsidR="008A2CD5">
        <w:rPr>
          <w:rFonts w:cs="Times New Roman"/>
          <w:b/>
          <w:bCs/>
          <w:sz w:val="22"/>
          <w:szCs w:val="22"/>
          <w:u w:val="single"/>
        </w:rPr>
        <w:t>22</w:t>
      </w:r>
      <w:r w:rsidRPr="007A408E">
        <w:rPr>
          <w:rFonts w:cs="Times New Roman"/>
          <w:b/>
          <w:bCs/>
          <w:sz w:val="22"/>
          <w:szCs w:val="22"/>
          <w:u w:val="single"/>
        </w:rPr>
        <w:t>-</w:t>
      </w:r>
      <w:r w:rsidR="00270B63">
        <w:rPr>
          <w:rFonts w:cs="Times New Roman"/>
          <w:b/>
          <w:bCs/>
          <w:sz w:val="22"/>
          <w:szCs w:val="22"/>
          <w:u w:val="single"/>
        </w:rPr>
        <w:t>6</w:t>
      </w:r>
      <w:r w:rsidR="002363CA" w:rsidRPr="007A408E">
        <w:rPr>
          <w:rFonts w:cs="Times New Roman"/>
          <w:b/>
          <w:bCs/>
          <w:sz w:val="22"/>
          <w:szCs w:val="22"/>
          <w:u w:val="single"/>
        </w:rPr>
        <w:t>.</w:t>
      </w:r>
      <w:r w:rsidRPr="007A408E">
        <w:rPr>
          <w:rFonts w:cs="Times New Roman"/>
          <w:b/>
          <w:bCs/>
          <w:sz w:val="22"/>
          <w:szCs w:val="22"/>
          <w:u w:val="single"/>
        </w:rPr>
        <w:t xml:space="preserve">  Public </w:t>
      </w:r>
      <w:r w:rsidR="00006FFE" w:rsidRPr="007A408E">
        <w:rPr>
          <w:rFonts w:cs="Times New Roman"/>
          <w:b/>
          <w:bCs/>
          <w:sz w:val="22"/>
          <w:szCs w:val="22"/>
          <w:u w:val="single"/>
        </w:rPr>
        <w:t>r</w:t>
      </w:r>
      <w:r w:rsidRPr="007A408E">
        <w:rPr>
          <w:rFonts w:cs="Times New Roman"/>
          <w:b/>
          <w:bCs/>
          <w:sz w:val="22"/>
          <w:szCs w:val="22"/>
          <w:u w:val="single"/>
        </w:rPr>
        <w:t>ecords.</w:t>
      </w:r>
    </w:p>
    <w:p w14:paraId="26AF0E28" w14:textId="77777777" w:rsidR="00657E65" w:rsidRPr="00F66924" w:rsidRDefault="00657E65" w:rsidP="00915D7D">
      <w:pPr>
        <w:tabs>
          <w:tab w:val="left" w:pos="360"/>
          <w:tab w:val="left" w:pos="720"/>
          <w:tab w:val="left" w:pos="1080"/>
        </w:tabs>
        <w:jc w:val="both"/>
        <w:rPr>
          <w:rFonts w:cs="Times New Roman"/>
          <w:sz w:val="22"/>
          <w:szCs w:val="22"/>
        </w:rPr>
      </w:pPr>
      <w:r w:rsidRPr="00F66924">
        <w:rPr>
          <w:rFonts w:cs="Times New Roman"/>
          <w:sz w:val="22"/>
          <w:szCs w:val="22"/>
        </w:rPr>
        <w:tab/>
      </w:r>
    </w:p>
    <w:p w14:paraId="219F2673" w14:textId="09B94DB5" w:rsidR="00006FFE" w:rsidRPr="007A408E" w:rsidRDefault="00657E65" w:rsidP="00915D7D">
      <w:pPr>
        <w:tabs>
          <w:tab w:val="left" w:pos="360"/>
          <w:tab w:val="left" w:pos="720"/>
          <w:tab w:val="left" w:pos="1080"/>
        </w:tabs>
        <w:jc w:val="both"/>
        <w:rPr>
          <w:rFonts w:cs="Times New Roman"/>
          <w:sz w:val="22"/>
          <w:szCs w:val="22"/>
          <w:u w:val="single"/>
        </w:rPr>
      </w:pPr>
      <w:r w:rsidRPr="00F66924">
        <w:rPr>
          <w:rFonts w:cs="Times New Roman"/>
          <w:sz w:val="22"/>
          <w:szCs w:val="22"/>
        </w:rPr>
        <w:tab/>
      </w:r>
      <w:r w:rsidR="00270B63">
        <w:rPr>
          <w:rFonts w:cs="Times New Roman"/>
          <w:sz w:val="22"/>
          <w:szCs w:val="22"/>
          <w:u w:val="single"/>
        </w:rPr>
        <w:t>6</w:t>
      </w:r>
      <w:r w:rsidRPr="007A408E">
        <w:rPr>
          <w:rFonts w:cs="Times New Roman"/>
          <w:sz w:val="22"/>
          <w:szCs w:val="22"/>
          <w:u w:val="single"/>
        </w:rPr>
        <w:t>.1.</w:t>
      </w:r>
      <w:r w:rsidR="00E56D0A" w:rsidRPr="007A408E">
        <w:rPr>
          <w:rFonts w:cs="Times New Roman"/>
          <w:sz w:val="22"/>
          <w:szCs w:val="22"/>
          <w:u w:val="single"/>
        </w:rPr>
        <w:t xml:space="preserve"> </w:t>
      </w:r>
      <w:r w:rsidR="00262434" w:rsidRPr="007A408E">
        <w:rPr>
          <w:rFonts w:cs="Times New Roman"/>
          <w:sz w:val="22"/>
          <w:szCs w:val="22"/>
          <w:u w:val="single"/>
        </w:rPr>
        <w:t xml:space="preserve"> </w:t>
      </w:r>
      <w:r w:rsidR="005D0B60" w:rsidRPr="007A408E">
        <w:rPr>
          <w:rFonts w:cs="Times New Roman"/>
          <w:sz w:val="22"/>
          <w:szCs w:val="22"/>
          <w:u w:val="single"/>
        </w:rPr>
        <w:t>A b</w:t>
      </w:r>
      <w:r w:rsidR="00262434" w:rsidRPr="007A408E">
        <w:rPr>
          <w:rFonts w:cs="Times New Roman"/>
          <w:sz w:val="22"/>
          <w:szCs w:val="22"/>
          <w:u w:val="single"/>
        </w:rPr>
        <w:t xml:space="preserve">id shall be available to the public after </w:t>
      </w:r>
      <w:r w:rsidR="005D0B60" w:rsidRPr="007A408E">
        <w:rPr>
          <w:rFonts w:cs="Times New Roman"/>
          <w:sz w:val="22"/>
          <w:szCs w:val="22"/>
          <w:u w:val="single"/>
        </w:rPr>
        <w:t>opening</w:t>
      </w:r>
      <w:r w:rsidR="00847BE6">
        <w:rPr>
          <w:rFonts w:cs="Times New Roman"/>
          <w:sz w:val="22"/>
          <w:szCs w:val="22"/>
          <w:u w:val="single"/>
        </w:rPr>
        <w:t xml:space="preserve"> unless otherwise exempt by law</w:t>
      </w:r>
      <w:r w:rsidR="00262434" w:rsidRPr="007A408E">
        <w:rPr>
          <w:rFonts w:cs="Times New Roman"/>
          <w:sz w:val="22"/>
          <w:szCs w:val="22"/>
          <w:u w:val="single"/>
        </w:rPr>
        <w:t>.</w:t>
      </w:r>
    </w:p>
    <w:p w14:paraId="2889B4B9" w14:textId="77777777" w:rsidR="00006FFE" w:rsidRPr="007A408E" w:rsidRDefault="00006FFE" w:rsidP="00915D7D">
      <w:pPr>
        <w:tabs>
          <w:tab w:val="left" w:pos="360"/>
          <w:tab w:val="left" w:pos="720"/>
          <w:tab w:val="left" w:pos="1080"/>
        </w:tabs>
        <w:jc w:val="both"/>
        <w:rPr>
          <w:rFonts w:cs="Times New Roman"/>
          <w:sz w:val="22"/>
          <w:szCs w:val="22"/>
          <w:u w:val="single"/>
        </w:rPr>
      </w:pPr>
    </w:p>
    <w:p w14:paraId="1D87DCE3" w14:textId="7C2B4A87" w:rsidR="00AE38F2" w:rsidRPr="007A408E" w:rsidRDefault="00006FFE" w:rsidP="00915D7D">
      <w:pPr>
        <w:tabs>
          <w:tab w:val="left" w:pos="360"/>
          <w:tab w:val="left" w:pos="720"/>
          <w:tab w:val="left" w:pos="1080"/>
        </w:tabs>
        <w:jc w:val="both"/>
        <w:rPr>
          <w:rFonts w:cs="Times New Roman"/>
          <w:sz w:val="22"/>
          <w:szCs w:val="22"/>
          <w:u w:val="single"/>
        </w:rPr>
      </w:pPr>
      <w:r w:rsidRPr="00F66924">
        <w:rPr>
          <w:rFonts w:cs="Times New Roman"/>
          <w:sz w:val="22"/>
          <w:szCs w:val="22"/>
        </w:rPr>
        <w:tab/>
      </w:r>
      <w:r w:rsidR="00270B63">
        <w:rPr>
          <w:rFonts w:cs="Times New Roman"/>
          <w:sz w:val="22"/>
          <w:szCs w:val="22"/>
          <w:u w:val="single"/>
        </w:rPr>
        <w:t>6</w:t>
      </w:r>
      <w:r w:rsidRPr="007A408E">
        <w:rPr>
          <w:rFonts w:cs="Times New Roman"/>
          <w:sz w:val="22"/>
          <w:szCs w:val="22"/>
          <w:u w:val="single"/>
        </w:rPr>
        <w:t xml:space="preserve">.2. </w:t>
      </w:r>
      <w:r w:rsidR="00E56D0A" w:rsidRPr="007A408E">
        <w:rPr>
          <w:rFonts w:cs="Times New Roman"/>
          <w:sz w:val="22"/>
          <w:szCs w:val="22"/>
          <w:u w:val="single"/>
        </w:rPr>
        <w:t xml:space="preserve"> </w:t>
      </w:r>
      <w:r w:rsidR="006C67BD" w:rsidRPr="007A408E">
        <w:rPr>
          <w:rFonts w:cs="Times New Roman"/>
          <w:sz w:val="22"/>
          <w:szCs w:val="22"/>
          <w:u w:val="single"/>
        </w:rPr>
        <w:t>P</w:t>
      </w:r>
      <w:r w:rsidR="00657E65" w:rsidRPr="007A408E">
        <w:rPr>
          <w:rFonts w:cs="Times New Roman"/>
          <w:sz w:val="22"/>
          <w:szCs w:val="22"/>
          <w:u w:val="single"/>
        </w:rPr>
        <w:t>rocurement document</w:t>
      </w:r>
      <w:r w:rsidR="006C67BD" w:rsidRPr="007A408E">
        <w:rPr>
          <w:rFonts w:cs="Times New Roman"/>
          <w:sz w:val="22"/>
          <w:szCs w:val="22"/>
          <w:u w:val="single"/>
        </w:rPr>
        <w:t>s</w:t>
      </w:r>
      <w:r w:rsidR="00657E65" w:rsidRPr="007A408E">
        <w:rPr>
          <w:rFonts w:cs="Times New Roman"/>
          <w:sz w:val="22"/>
          <w:szCs w:val="22"/>
          <w:u w:val="single"/>
        </w:rPr>
        <w:t xml:space="preserve"> </w:t>
      </w:r>
      <w:r w:rsidRPr="007A408E">
        <w:rPr>
          <w:rFonts w:cs="Times New Roman"/>
          <w:sz w:val="22"/>
          <w:szCs w:val="22"/>
          <w:u w:val="single"/>
        </w:rPr>
        <w:t xml:space="preserve">shall </w:t>
      </w:r>
      <w:r w:rsidR="00657E65" w:rsidRPr="007A408E">
        <w:rPr>
          <w:rFonts w:cs="Times New Roman"/>
          <w:sz w:val="22"/>
          <w:szCs w:val="22"/>
          <w:u w:val="single"/>
        </w:rPr>
        <w:t xml:space="preserve">inform </w:t>
      </w:r>
      <w:r w:rsidR="00947AB7" w:rsidRPr="007A408E">
        <w:rPr>
          <w:rFonts w:cs="Times New Roman"/>
          <w:sz w:val="22"/>
          <w:szCs w:val="22"/>
          <w:u w:val="single"/>
        </w:rPr>
        <w:t>vendor</w:t>
      </w:r>
      <w:r w:rsidR="00657E65" w:rsidRPr="007A408E">
        <w:rPr>
          <w:rFonts w:cs="Times New Roman"/>
          <w:sz w:val="22"/>
          <w:szCs w:val="22"/>
          <w:u w:val="single"/>
        </w:rPr>
        <w:t xml:space="preserve">s that the entire </w:t>
      </w:r>
      <w:r w:rsidR="00270B63">
        <w:rPr>
          <w:rFonts w:cs="Times New Roman"/>
          <w:sz w:val="22"/>
          <w:szCs w:val="22"/>
          <w:u w:val="single"/>
        </w:rPr>
        <w:t>agency</w:t>
      </w:r>
      <w:r w:rsidRPr="007A408E">
        <w:rPr>
          <w:rFonts w:cs="Times New Roman"/>
          <w:sz w:val="22"/>
          <w:szCs w:val="22"/>
          <w:u w:val="single"/>
        </w:rPr>
        <w:t xml:space="preserve"> file</w:t>
      </w:r>
      <w:r w:rsidR="00657E65" w:rsidRPr="007A408E">
        <w:rPr>
          <w:rFonts w:cs="Times New Roman"/>
          <w:sz w:val="22"/>
          <w:szCs w:val="22"/>
          <w:u w:val="single"/>
        </w:rPr>
        <w:t xml:space="preserve"> for that procurement and</w:t>
      </w:r>
      <w:r w:rsidR="006C67BD" w:rsidRPr="007A408E">
        <w:rPr>
          <w:rFonts w:cs="Times New Roman"/>
          <w:sz w:val="22"/>
          <w:szCs w:val="22"/>
          <w:u w:val="single"/>
        </w:rPr>
        <w:t xml:space="preserve"> any</w:t>
      </w:r>
      <w:r w:rsidR="00657E65" w:rsidRPr="007A408E">
        <w:rPr>
          <w:rFonts w:cs="Times New Roman"/>
          <w:sz w:val="22"/>
          <w:szCs w:val="22"/>
          <w:u w:val="single"/>
        </w:rPr>
        <w:t xml:space="preserve"> resulting contract </w:t>
      </w:r>
      <w:r w:rsidRPr="007A408E">
        <w:rPr>
          <w:rFonts w:cs="Times New Roman"/>
          <w:sz w:val="22"/>
          <w:szCs w:val="22"/>
          <w:u w:val="single"/>
        </w:rPr>
        <w:t>will be</w:t>
      </w:r>
      <w:r w:rsidR="00657E65" w:rsidRPr="007A408E">
        <w:rPr>
          <w:rFonts w:cs="Times New Roman"/>
          <w:sz w:val="22"/>
          <w:szCs w:val="22"/>
          <w:u w:val="single"/>
        </w:rPr>
        <w:t xml:space="preserve"> considered public documents</w:t>
      </w:r>
      <w:r w:rsidRPr="007A408E">
        <w:rPr>
          <w:rFonts w:cs="Times New Roman"/>
          <w:sz w:val="22"/>
          <w:szCs w:val="22"/>
          <w:u w:val="single"/>
        </w:rPr>
        <w:t xml:space="preserve"> after award</w:t>
      </w:r>
      <w:r w:rsidR="00657E65" w:rsidRPr="007A408E">
        <w:rPr>
          <w:rFonts w:cs="Times New Roman"/>
          <w:sz w:val="22"/>
          <w:szCs w:val="22"/>
          <w:u w:val="single"/>
        </w:rPr>
        <w:t xml:space="preserve">.  As public documents, </w:t>
      </w:r>
      <w:r w:rsidR="0043444A" w:rsidRPr="007A408E">
        <w:rPr>
          <w:rFonts w:cs="Times New Roman"/>
          <w:sz w:val="22"/>
          <w:szCs w:val="22"/>
          <w:u w:val="single"/>
        </w:rPr>
        <w:t>procurement documents</w:t>
      </w:r>
      <w:r w:rsidR="00657E65" w:rsidRPr="007A408E">
        <w:rPr>
          <w:rFonts w:cs="Times New Roman"/>
          <w:sz w:val="22"/>
          <w:szCs w:val="22"/>
          <w:u w:val="single"/>
        </w:rPr>
        <w:t xml:space="preserve"> </w:t>
      </w:r>
      <w:r w:rsidR="00262434" w:rsidRPr="007A408E">
        <w:rPr>
          <w:rFonts w:cs="Times New Roman"/>
          <w:sz w:val="22"/>
          <w:szCs w:val="22"/>
          <w:u w:val="single"/>
        </w:rPr>
        <w:t>may be</w:t>
      </w:r>
      <w:r w:rsidR="00657E65" w:rsidRPr="007A408E">
        <w:rPr>
          <w:rFonts w:cs="Times New Roman"/>
          <w:sz w:val="22"/>
          <w:szCs w:val="22"/>
          <w:u w:val="single"/>
        </w:rPr>
        <w:t xml:space="preserve"> disclosed to the public following the award of </w:t>
      </w:r>
      <w:r w:rsidR="00FC4350" w:rsidRPr="007A408E">
        <w:rPr>
          <w:rFonts w:cs="Times New Roman"/>
          <w:sz w:val="22"/>
          <w:szCs w:val="22"/>
          <w:u w:val="single"/>
        </w:rPr>
        <w:t>a</w:t>
      </w:r>
      <w:r w:rsidR="00657E65" w:rsidRPr="007A408E">
        <w:rPr>
          <w:rFonts w:cs="Times New Roman"/>
          <w:sz w:val="22"/>
          <w:szCs w:val="22"/>
          <w:u w:val="single"/>
        </w:rPr>
        <w:t xml:space="preserve"> contract in accordance with FOIA. </w:t>
      </w:r>
      <w:r w:rsidR="00262434" w:rsidRPr="007A408E">
        <w:rPr>
          <w:rFonts w:cs="Times New Roman"/>
          <w:sz w:val="22"/>
          <w:szCs w:val="22"/>
          <w:u w:val="single"/>
        </w:rPr>
        <w:t xml:space="preserve"> </w:t>
      </w:r>
      <w:r w:rsidR="00657E65" w:rsidRPr="007A408E">
        <w:rPr>
          <w:rFonts w:cs="Times New Roman"/>
          <w:sz w:val="22"/>
          <w:szCs w:val="22"/>
          <w:u w:val="single"/>
        </w:rPr>
        <w:t xml:space="preserve">Any bid or other document </w:t>
      </w:r>
      <w:r w:rsidR="0043444A" w:rsidRPr="007A408E">
        <w:rPr>
          <w:rFonts w:cs="Times New Roman"/>
          <w:sz w:val="22"/>
          <w:szCs w:val="22"/>
          <w:u w:val="single"/>
        </w:rPr>
        <w:t>in a procurement file</w:t>
      </w:r>
      <w:r w:rsidR="00657E65" w:rsidRPr="007A408E">
        <w:rPr>
          <w:rFonts w:cs="Times New Roman"/>
          <w:sz w:val="22"/>
          <w:szCs w:val="22"/>
          <w:u w:val="single"/>
        </w:rPr>
        <w:t xml:space="preserve"> </w:t>
      </w:r>
      <w:r w:rsidR="00AE38F2" w:rsidRPr="007A408E">
        <w:rPr>
          <w:rFonts w:cs="Times New Roman"/>
          <w:sz w:val="22"/>
          <w:szCs w:val="22"/>
          <w:u w:val="single"/>
        </w:rPr>
        <w:t>may be disclosed pursuant to a FOIA request even if the bid or other d</w:t>
      </w:r>
      <w:r w:rsidR="00AE38F2" w:rsidRPr="007A408E">
        <w:rPr>
          <w:rFonts w:cs="Times New Roman"/>
          <w:bCs/>
          <w:sz w:val="22"/>
          <w:szCs w:val="22"/>
          <w:u w:val="single"/>
        </w:rPr>
        <w:t>ocument contains</w:t>
      </w:r>
      <w:r w:rsidR="00657E65" w:rsidRPr="007A408E">
        <w:rPr>
          <w:rFonts w:cs="Times New Roman"/>
          <w:bCs/>
          <w:sz w:val="22"/>
          <w:szCs w:val="22"/>
          <w:u w:val="single"/>
        </w:rPr>
        <w:t xml:space="preserve"> </w:t>
      </w:r>
      <w:r w:rsidR="00AE38F2" w:rsidRPr="007A408E">
        <w:rPr>
          <w:rFonts w:cs="Times New Roman"/>
          <w:bCs/>
          <w:sz w:val="22"/>
          <w:szCs w:val="22"/>
          <w:u w:val="single"/>
        </w:rPr>
        <w:t xml:space="preserve">statements or </w:t>
      </w:r>
      <w:r w:rsidR="00657E65" w:rsidRPr="007A408E">
        <w:rPr>
          <w:rFonts w:cs="Times New Roman"/>
          <w:bCs/>
          <w:sz w:val="22"/>
          <w:szCs w:val="22"/>
          <w:u w:val="single"/>
        </w:rPr>
        <w:t>labels</w:t>
      </w:r>
      <w:r w:rsidR="00AE38F2" w:rsidRPr="007A408E">
        <w:rPr>
          <w:rFonts w:cs="Times New Roman"/>
          <w:bCs/>
          <w:sz w:val="22"/>
          <w:szCs w:val="22"/>
          <w:u w:val="single"/>
        </w:rPr>
        <w:t xml:space="preserve"> attempting to prevent disclosure,</w:t>
      </w:r>
      <w:r w:rsidR="00657E65" w:rsidRPr="007A408E">
        <w:rPr>
          <w:rFonts w:cs="Times New Roman"/>
          <w:bCs/>
          <w:sz w:val="22"/>
          <w:szCs w:val="22"/>
          <w:u w:val="single"/>
        </w:rPr>
        <w:t xml:space="preserve"> such as confidential, trade secret, private, or any other claim</w:t>
      </w:r>
      <w:r w:rsidR="00AE38F2" w:rsidRPr="007A408E">
        <w:rPr>
          <w:rFonts w:cs="Times New Roman"/>
          <w:bCs/>
          <w:sz w:val="22"/>
          <w:szCs w:val="22"/>
          <w:u w:val="single"/>
        </w:rPr>
        <w:t xml:space="preserve">.  </w:t>
      </w:r>
    </w:p>
    <w:p w14:paraId="7BF09243" w14:textId="77777777" w:rsidR="00BA5FF4" w:rsidRPr="007A408E" w:rsidRDefault="00BA5FF4" w:rsidP="00915D7D">
      <w:pPr>
        <w:tabs>
          <w:tab w:val="left" w:pos="360"/>
          <w:tab w:val="left" w:pos="720"/>
          <w:tab w:val="left" w:pos="1080"/>
        </w:tabs>
        <w:jc w:val="both"/>
        <w:rPr>
          <w:rFonts w:cs="Times New Roman"/>
          <w:bCs/>
          <w:sz w:val="22"/>
          <w:szCs w:val="22"/>
          <w:u w:val="single"/>
        </w:rPr>
      </w:pPr>
    </w:p>
    <w:p w14:paraId="210421AE" w14:textId="763E6246" w:rsidR="00B0656C" w:rsidRPr="007A408E" w:rsidRDefault="00DC1C8A" w:rsidP="00915D7D">
      <w:pPr>
        <w:tabs>
          <w:tab w:val="left" w:pos="360"/>
          <w:tab w:val="left" w:pos="720"/>
          <w:tab w:val="left" w:pos="1080"/>
        </w:tabs>
        <w:jc w:val="both"/>
        <w:rPr>
          <w:rFonts w:cs="Times New Roman"/>
          <w:bCs/>
          <w:sz w:val="22"/>
          <w:szCs w:val="22"/>
          <w:u w:val="single"/>
        </w:rPr>
      </w:pPr>
      <w:r w:rsidRPr="00F66924">
        <w:rPr>
          <w:rFonts w:cs="Times New Roman"/>
          <w:bCs/>
          <w:sz w:val="22"/>
          <w:szCs w:val="22"/>
        </w:rPr>
        <w:tab/>
      </w:r>
      <w:r w:rsidR="00270B63">
        <w:rPr>
          <w:rFonts w:cs="Times New Roman"/>
          <w:bCs/>
          <w:sz w:val="22"/>
          <w:szCs w:val="22"/>
          <w:u w:val="single"/>
        </w:rPr>
        <w:t>6</w:t>
      </w:r>
      <w:r w:rsidR="00BA5FF4" w:rsidRPr="007A408E">
        <w:rPr>
          <w:rFonts w:cs="Times New Roman"/>
          <w:bCs/>
          <w:sz w:val="22"/>
          <w:szCs w:val="22"/>
          <w:u w:val="single"/>
        </w:rPr>
        <w:t>.</w:t>
      </w:r>
      <w:r w:rsidR="00834760" w:rsidRPr="007A408E">
        <w:rPr>
          <w:rFonts w:cs="Times New Roman"/>
          <w:bCs/>
          <w:sz w:val="22"/>
          <w:szCs w:val="22"/>
          <w:u w:val="single"/>
        </w:rPr>
        <w:t>3</w:t>
      </w:r>
      <w:r w:rsidR="00BA5FF4" w:rsidRPr="007A408E">
        <w:rPr>
          <w:rFonts w:cs="Times New Roman"/>
          <w:bCs/>
          <w:sz w:val="22"/>
          <w:szCs w:val="22"/>
          <w:u w:val="single"/>
        </w:rPr>
        <w:t xml:space="preserve">.  </w:t>
      </w:r>
      <w:r w:rsidR="00B0656C" w:rsidRPr="007A408E">
        <w:rPr>
          <w:rFonts w:cs="Times New Roman"/>
          <w:bCs/>
          <w:sz w:val="22"/>
          <w:szCs w:val="22"/>
          <w:u w:val="single"/>
        </w:rPr>
        <w:t xml:space="preserve">The </w:t>
      </w:r>
      <w:r w:rsidR="00270B63">
        <w:rPr>
          <w:rFonts w:cs="Times New Roman"/>
          <w:bCs/>
          <w:sz w:val="22"/>
          <w:szCs w:val="22"/>
          <w:u w:val="single"/>
        </w:rPr>
        <w:t>agency</w:t>
      </w:r>
      <w:r w:rsidR="00B0656C" w:rsidRPr="007A408E">
        <w:rPr>
          <w:rFonts w:cs="Times New Roman"/>
          <w:bCs/>
          <w:sz w:val="22"/>
          <w:szCs w:val="22"/>
          <w:u w:val="single"/>
        </w:rPr>
        <w:t xml:space="preserve"> shall not be liable for any disclosure of a procurement document</w:t>
      </w:r>
      <w:r w:rsidR="00834760" w:rsidRPr="007A408E">
        <w:rPr>
          <w:rFonts w:cs="Times New Roman"/>
          <w:bCs/>
          <w:sz w:val="22"/>
          <w:szCs w:val="22"/>
          <w:u w:val="single"/>
        </w:rPr>
        <w:t xml:space="preserve"> pursuant to this rule</w:t>
      </w:r>
      <w:r w:rsidR="00E1362A" w:rsidRPr="007A408E">
        <w:rPr>
          <w:rFonts w:cs="Times New Roman"/>
          <w:bCs/>
          <w:sz w:val="22"/>
          <w:szCs w:val="22"/>
          <w:u w:val="single"/>
        </w:rPr>
        <w:t>.</w:t>
      </w:r>
    </w:p>
    <w:p w14:paraId="765F96D5" w14:textId="77777777" w:rsidR="00657E65" w:rsidRPr="007A408E" w:rsidRDefault="00657E65" w:rsidP="00915D7D">
      <w:pPr>
        <w:tabs>
          <w:tab w:val="left" w:pos="360"/>
          <w:tab w:val="left" w:pos="720"/>
          <w:tab w:val="left" w:pos="1080"/>
        </w:tabs>
        <w:jc w:val="both"/>
        <w:rPr>
          <w:rFonts w:cs="Times New Roman"/>
          <w:bCs/>
          <w:sz w:val="22"/>
          <w:szCs w:val="22"/>
          <w:u w:val="single"/>
        </w:rPr>
      </w:pPr>
    </w:p>
    <w:p w14:paraId="71894BA7" w14:textId="368E2665" w:rsidR="00BD7AB4" w:rsidRPr="007A408E" w:rsidRDefault="00DC1C8A" w:rsidP="00915D7D">
      <w:pPr>
        <w:tabs>
          <w:tab w:val="left" w:pos="360"/>
          <w:tab w:val="left" w:pos="720"/>
          <w:tab w:val="left" w:pos="1080"/>
        </w:tabs>
        <w:jc w:val="both"/>
        <w:rPr>
          <w:rFonts w:cs="Times New Roman"/>
          <w:bCs/>
          <w:sz w:val="22"/>
          <w:szCs w:val="22"/>
          <w:u w:val="single"/>
        </w:rPr>
      </w:pPr>
      <w:r w:rsidRPr="00F66924">
        <w:rPr>
          <w:rFonts w:cs="Times New Roman"/>
          <w:bCs/>
          <w:sz w:val="22"/>
          <w:szCs w:val="22"/>
        </w:rPr>
        <w:tab/>
      </w:r>
      <w:r w:rsidR="00270B63">
        <w:rPr>
          <w:rFonts w:cs="Times New Roman"/>
          <w:bCs/>
          <w:sz w:val="22"/>
          <w:szCs w:val="22"/>
          <w:u w:val="single"/>
        </w:rPr>
        <w:t>6</w:t>
      </w:r>
      <w:r w:rsidR="00E1362A" w:rsidRPr="007A408E">
        <w:rPr>
          <w:rFonts w:cs="Times New Roman"/>
          <w:bCs/>
          <w:sz w:val="22"/>
          <w:szCs w:val="22"/>
          <w:u w:val="single"/>
        </w:rPr>
        <w:t>.</w:t>
      </w:r>
      <w:r w:rsidR="00834760" w:rsidRPr="007A408E">
        <w:rPr>
          <w:rFonts w:cs="Times New Roman"/>
          <w:bCs/>
          <w:sz w:val="22"/>
          <w:szCs w:val="22"/>
          <w:u w:val="single"/>
        </w:rPr>
        <w:t>4</w:t>
      </w:r>
      <w:r w:rsidR="00E1362A" w:rsidRPr="007A408E">
        <w:rPr>
          <w:rFonts w:cs="Times New Roman"/>
          <w:bCs/>
          <w:sz w:val="22"/>
          <w:szCs w:val="22"/>
          <w:u w:val="single"/>
        </w:rPr>
        <w:t>.  If a vendor request</w:t>
      </w:r>
      <w:r w:rsidR="00B65BB8" w:rsidRPr="007A408E">
        <w:rPr>
          <w:rFonts w:cs="Times New Roman"/>
          <w:bCs/>
          <w:sz w:val="22"/>
          <w:szCs w:val="22"/>
          <w:u w:val="single"/>
        </w:rPr>
        <w:t>s</w:t>
      </w:r>
      <w:r w:rsidR="00E1362A" w:rsidRPr="007A408E">
        <w:rPr>
          <w:rFonts w:cs="Times New Roman"/>
          <w:bCs/>
          <w:sz w:val="22"/>
          <w:szCs w:val="22"/>
          <w:u w:val="single"/>
        </w:rPr>
        <w:t xml:space="preserve"> the </w:t>
      </w:r>
      <w:r w:rsidR="00270B63">
        <w:rPr>
          <w:rFonts w:cs="Times New Roman"/>
          <w:bCs/>
          <w:sz w:val="22"/>
          <w:szCs w:val="22"/>
          <w:u w:val="single"/>
        </w:rPr>
        <w:t>agency</w:t>
      </w:r>
      <w:r w:rsidR="00E1362A" w:rsidRPr="007A408E">
        <w:rPr>
          <w:rFonts w:cs="Times New Roman"/>
          <w:bCs/>
          <w:sz w:val="22"/>
          <w:szCs w:val="22"/>
          <w:u w:val="single"/>
        </w:rPr>
        <w:t xml:space="preserve"> execute a non-disclosure agreement</w:t>
      </w:r>
      <w:r w:rsidR="00B65BB8" w:rsidRPr="007A408E">
        <w:rPr>
          <w:rFonts w:cs="Times New Roman"/>
          <w:bCs/>
          <w:sz w:val="22"/>
          <w:szCs w:val="22"/>
          <w:u w:val="single"/>
        </w:rPr>
        <w:t xml:space="preserve"> to protect portions of its bid from disclosure, it must make the request at least one week prior to the date of the bid opening.</w:t>
      </w:r>
      <w:r w:rsidR="00BD7AB4" w:rsidRPr="007A408E">
        <w:rPr>
          <w:rFonts w:cs="Times New Roman"/>
          <w:bCs/>
          <w:sz w:val="22"/>
          <w:szCs w:val="22"/>
          <w:u w:val="single"/>
        </w:rPr>
        <w:t xml:space="preserve">  A non-disclosure agreement may be executed at any time to prospectively protect any procurement documents</w:t>
      </w:r>
      <w:r w:rsidR="00E44A81" w:rsidRPr="007A408E">
        <w:rPr>
          <w:rFonts w:cs="Times New Roman"/>
          <w:bCs/>
          <w:sz w:val="22"/>
          <w:szCs w:val="22"/>
          <w:u w:val="single"/>
        </w:rPr>
        <w:t>, contracts</w:t>
      </w:r>
      <w:r w:rsidR="00262434" w:rsidRPr="007A408E">
        <w:rPr>
          <w:rFonts w:cs="Times New Roman"/>
          <w:bCs/>
          <w:sz w:val="22"/>
          <w:szCs w:val="22"/>
          <w:u w:val="single"/>
        </w:rPr>
        <w:t>,</w:t>
      </w:r>
      <w:r w:rsidR="00BD7AB4" w:rsidRPr="007A408E">
        <w:rPr>
          <w:rFonts w:cs="Times New Roman"/>
          <w:bCs/>
          <w:sz w:val="22"/>
          <w:szCs w:val="22"/>
          <w:u w:val="single"/>
        </w:rPr>
        <w:t xml:space="preserve"> or information.</w:t>
      </w:r>
    </w:p>
    <w:p w14:paraId="3C40ABA2" w14:textId="31F7D988" w:rsidR="00657E65" w:rsidRPr="007A408E" w:rsidRDefault="00657E65" w:rsidP="00915D7D">
      <w:pPr>
        <w:tabs>
          <w:tab w:val="left" w:pos="360"/>
          <w:tab w:val="left" w:pos="720"/>
          <w:tab w:val="left" w:pos="1080"/>
        </w:tabs>
        <w:jc w:val="both"/>
        <w:rPr>
          <w:rFonts w:cs="Times New Roman"/>
          <w:bCs/>
          <w:sz w:val="22"/>
          <w:szCs w:val="22"/>
          <w:u w:val="single"/>
        </w:rPr>
      </w:pPr>
    </w:p>
    <w:p w14:paraId="07725CA1" w14:textId="77777777" w:rsidR="004369C3" w:rsidRDefault="004369C3" w:rsidP="00915D7D">
      <w:pPr>
        <w:tabs>
          <w:tab w:val="left" w:pos="360"/>
          <w:tab w:val="left" w:pos="720"/>
          <w:tab w:val="left" w:pos="1080"/>
        </w:tabs>
        <w:jc w:val="both"/>
        <w:rPr>
          <w:rFonts w:cs="Times New Roman"/>
          <w:b/>
          <w:bCs/>
          <w:sz w:val="22"/>
          <w:szCs w:val="22"/>
          <w:u w:val="single"/>
        </w:rPr>
      </w:pPr>
    </w:p>
    <w:p w14:paraId="18052D7C" w14:textId="07A6074A" w:rsidR="00657E65" w:rsidRPr="007A408E" w:rsidRDefault="00657E65" w:rsidP="00915D7D">
      <w:pPr>
        <w:tabs>
          <w:tab w:val="left" w:pos="360"/>
          <w:tab w:val="left" w:pos="720"/>
          <w:tab w:val="left" w:pos="1080"/>
        </w:tabs>
        <w:jc w:val="both"/>
        <w:rPr>
          <w:rFonts w:cs="Times New Roman"/>
          <w:b/>
          <w:bCs/>
          <w:sz w:val="22"/>
          <w:szCs w:val="22"/>
          <w:u w:val="single"/>
        </w:rPr>
      </w:pPr>
      <w:r w:rsidRPr="007A408E">
        <w:rPr>
          <w:rFonts w:cs="Times New Roman"/>
          <w:b/>
          <w:bCs/>
          <w:sz w:val="22"/>
          <w:szCs w:val="22"/>
          <w:u w:val="single"/>
        </w:rPr>
        <w:t>§</w:t>
      </w:r>
      <w:r w:rsidR="008A2CD5">
        <w:rPr>
          <w:rFonts w:cs="Times New Roman"/>
          <w:b/>
          <w:bCs/>
          <w:sz w:val="22"/>
          <w:szCs w:val="22"/>
          <w:u w:val="single"/>
        </w:rPr>
        <w:t>106</w:t>
      </w:r>
      <w:r w:rsidRPr="007A408E">
        <w:rPr>
          <w:rFonts w:cs="Times New Roman"/>
          <w:b/>
          <w:bCs/>
          <w:sz w:val="22"/>
          <w:szCs w:val="22"/>
          <w:u w:val="single"/>
        </w:rPr>
        <w:t>-</w:t>
      </w:r>
      <w:r w:rsidR="008A2CD5">
        <w:rPr>
          <w:rFonts w:cs="Times New Roman"/>
          <w:b/>
          <w:bCs/>
          <w:sz w:val="22"/>
          <w:szCs w:val="22"/>
          <w:u w:val="single"/>
        </w:rPr>
        <w:t>22</w:t>
      </w:r>
      <w:r w:rsidRPr="007A408E">
        <w:rPr>
          <w:rFonts w:cs="Times New Roman"/>
          <w:b/>
          <w:bCs/>
          <w:sz w:val="22"/>
          <w:szCs w:val="22"/>
          <w:u w:val="single"/>
        </w:rPr>
        <w:t>-</w:t>
      </w:r>
      <w:r w:rsidR="00270B63">
        <w:rPr>
          <w:rFonts w:cs="Times New Roman"/>
          <w:b/>
          <w:bCs/>
          <w:sz w:val="22"/>
          <w:szCs w:val="22"/>
          <w:u w:val="single"/>
        </w:rPr>
        <w:t>7</w:t>
      </w:r>
      <w:r w:rsidR="005E2833" w:rsidRPr="007A408E">
        <w:rPr>
          <w:rFonts w:cs="Times New Roman"/>
          <w:b/>
          <w:bCs/>
          <w:sz w:val="22"/>
          <w:szCs w:val="22"/>
          <w:u w:val="single"/>
        </w:rPr>
        <w:t>.</w:t>
      </w:r>
      <w:r w:rsidRPr="007A408E">
        <w:rPr>
          <w:rFonts w:cs="Times New Roman"/>
          <w:b/>
          <w:bCs/>
          <w:sz w:val="22"/>
          <w:szCs w:val="22"/>
          <w:u w:val="single"/>
        </w:rPr>
        <w:t xml:space="preserve">  Violations.</w:t>
      </w:r>
    </w:p>
    <w:p w14:paraId="19AEBA67" w14:textId="77777777" w:rsidR="00657E65" w:rsidRPr="00F66924" w:rsidRDefault="00657E65" w:rsidP="00915D7D">
      <w:pPr>
        <w:tabs>
          <w:tab w:val="left" w:pos="360"/>
          <w:tab w:val="left" w:pos="720"/>
          <w:tab w:val="left" w:pos="1080"/>
        </w:tabs>
        <w:jc w:val="both"/>
        <w:rPr>
          <w:rFonts w:cs="Times New Roman"/>
          <w:sz w:val="22"/>
          <w:szCs w:val="22"/>
        </w:rPr>
      </w:pPr>
      <w:r w:rsidRPr="00F66924">
        <w:rPr>
          <w:rFonts w:cs="Times New Roman"/>
          <w:sz w:val="22"/>
          <w:szCs w:val="22"/>
        </w:rPr>
        <w:tab/>
      </w:r>
    </w:p>
    <w:p w14:paraId="5F31B86A" w14:textId="326996EE" w:rsidR="00657E65" w:rsidRPr="007A408E" w:rsidRDefault="00657E65" w:rsidP="00915D7D">
      <w:pPr>
        <w:tabs>
          <w:tab w:val="left" w:pos="360"/>
          <w:tab w:val="left" w:pos="720"/>
          <w:tab w:val="left" w:pos="1080"/>
        </w:tabs>
        <w:jc w:val="both"/>
        <w:rPr>
          <w:rFonts w:cs="Times New Roman"/>
          <w:bCs/>
          <w:sz w:val="22"/>
          <w:szCs w:val="22"/>
          <w:u w:val="single"/>
        </w:rPr>
      </w:pPr>
      <w:r w:rsidRPr="00F66924">
        <w:rPr>
          <w:rFonts w:cs="Times New Roman"/>
          <w:sz w:val="22"/>
          <w:szCs w:val="22"/>
        </w:rPr>
        <w:tab/>
      </w:r>
      <w:r w:rsidR="00270B63">
        <w:rPr>
          <w:rFonts w:cs="Times New Roman"/>
          <w:sz w:val="22"/>
          <w:szCs w:val="22"/>
          <w:u w:val="single"/>
        </w:rPr>
        <w:t>7</w:t>
      </w:r>
      <w:r w:rsidRPr="007A408E">
        <w:rPr>
          <w:rFonts w:cs="Times New Roman"/>
          <w:sz w:val="22"/>
          <w:szCs w:val="22"/>
          <w:u w:val="single"/>
        </w:rPr>
        <w:t>.1.  Any person who authorizes or approves a purchase or contract in violation of f</w:t>
      </w:r>
      <w:r w:rsidRPr="007A408E">
        <w:rPr>
          <w:rFonts w:cs="Times New Roman"/>
          <w:bCs/>
          <w:sz w:val="22"/>
          <w:szCs w:val="22"/>
          <w:u w:val="single"/>
        </w:rPr>
        <w:t xml:space="preserve">ederal or state law, this rule, or any policy or procedure adopted by the </w:t>
      </w:r>
      <w:r w:rsidR="00270B63">
        <w:rPr>
          <w:rFonts w:cs="Times New Roman"/>
          <w:bCs/>
          <w:sz w:val="22"/>
          <w:szCs w:val="22"/>
          <w:u w:val="single"/>
        </w:rPr>
        <w:t>agency</w:t>
      </w:r>
      <w:r w:rsidRPr="007A408E">
        <w:rPr>
          <w:rFonts w:cs="Times New Roman"/>
          <w:bCs/>
          <w:sz w:val="22"/>
          <w:szCs w:val="22"/>
          <w:u w:val="single"/>
        </w:rPr>
        <w:t xml:space="preserve"> may be held personally liable for the cost of the procurement or contract.  Procurements and contracts violating federal or state law or this rule are void and of no effect.  </w:t>
      </w:r>
    </w:p>
    <w:p w14:paraId="117CA0CA" w14:textId="77777777" w:rsidR="00657E65" w:rsidRPr="00F66924" w:rsidRDefault="00657E65" w:rsidP="00915D7D">
      <w:pPr>
        <w:tabs>
          <w:tab w:val="left" w:pos="360"/>
          <w:tab w:val="left" w:pos="720"/>
          <w:tab w:val="left" w:pos="1080"/>
        </w:tabs>
        <w:jc w:val="both"/>
        <w:rPr>
          <w:rFonts w:cs="Times New Roman"/>
          <w:bCs/>
          <w:sz w:val="22"/>
          <w:szCs w:val="22"/>
        </w:rPr>
      </w:pPr>
    </w:p>
    <w:p w14:paraId="73A1CEC3" w14:textId="6FAE952D" w:rsidR="00CE7695" w:rsidRPr="007A408E" w:rsidRDefault="00657E65" w:rsidP="00915D7D">
      <w:pPr>
        <w:tabs>
          <w:tab w:val="left" w:pos="360"/>
          <w:tab w:val="left" w:pos="720"/>
          <w:tab w:val="left" w:pos="1080"/>
        </w:tabs>
        <w:jc w:val="both"/>
        <w:rPr>
          <w:rFonts w:cs="Times New Roman"/>
          <w:bCs/>
          <w:sz w:val="22"/>
          <w:szCs w:val="22"/>
          <w:u w:val="single"/>
        </w:rPr>
      </w:pPr>
      <w:r w:rsidRPr="00F66924">
        <w:rPr>
          <w:rFonts w:cs="Times New Roman"/>
          <w:bCs/>
          <w:sz w:val="22"/>
          <w:szCs w:val="22"/>
        </w:rPr>
        <w:tab/>
      </w:r>
      <w:r w:rsidR="00270B63">
        <w:rPr>
          <w:rFonts w:cs="Times New Roman"/>
          <w:bCs/>
          <w:sz w:val="22"/>
          <w:szCs w:val="22"/>
          <w:u w:val="single"/>
        </w:rPr>
        <w:t>7</w:t>
      </w:r>
      <w:r w:rsidRPr="007A408E">
        <w:rPr>
          <w:rFonts w:cs="Times New Roman"/>
          <w:bCs/>
          <w:sz w:val="22"/>
          <w:szCs w:val="22"/>
          <w:u w:val="single"/>
        </w:rPr>
        <w:t xml:space="preserve">.2.  The </w:t>
      </w:r>
      <w:r w:rsidR="00270B63">
        <w:rPr>
          <w:rFonts w:cs="Times New Roman"/>
          <w:bCs/>
          <w:sz w:val="22"/>
          <w:szCs w:val="22"/>
          <w:u w:val="single"/>
        </w:rPr>
        <w:t>agency</w:t>
      </w:r>
      <w:r w:rsidRPr="007A408E">
        <w:rPr>
          <w:rFonts w:cs="Times New Roman"/>
          <w:bCs/>
          <w:sz w:val="22"/>
          <w:szCs w:val="22"/>
          <w:u w:val="single"/>
        </w:rPr>
        <w:t xml:space="preserve"> will follow vendor suspensions and debarments by the federal government or </w:t>
      </w:r>
      <w:r w:rsidR="008D4C27" w:rsidRPr="007A408E">
        <w:rPr>
          <w:rFonts w:cs="Times New Roman"/>
          <w:bCs/>
          <w:sz w:val="22"/>
          <w:szCs w:val="22"/>
          <w:u w:val="single"/>
        </w:rPr>
        <w:t xml:space="preserve">the </w:t>
      </w:r>
      <w:r w:rsidR="008C6410" w:rsidRPr="007A408E">
        <w:rPr>
          <w:rFonts w:cs="Times New Roman"/>
          <w:bCs/>
          <w:sz w:val="22"/>
          <w:szCs w:val="22"/>
          <w:u w:val="single"/>
        </w:rPr>
        <w:t>West Virginia State</w:t>
      </w:r>
      <w:r w:rsidRPr="007A408E">
        <w:rPr>
          <w:rFonts w:cs="Times New Roman"/>
          <w:bCs/>
          <w:sz w:val="22"/>
          <w:szCs w:val="22"/>
          <w:u w:val="single"/>
        </w:rPr>
        <w:t xml:space="preserve"> Purchasing Division.</w:t>
      </w:r>
    </w:p>
    <w:p w14:paraId="3BCF4FB3" w14:textId="77777777" w:rsidR="008C1620" w:rsidRPr="00D922E9" w:rsidRDefault="008C1620" w:rsidP="00915D7D">
      <w:pPr>
        <w:tabs>
          <w:tab w:val="left" w:pos="360"/>
          <w:tab w:val="left" w:pos="720"/>
          <w:tab w:val="left" w:pos="1080"/>
        </w:tabs>
        <w:jc w:val="both"/>
        <w:rPr>
          <w:rFonts w:asciiTheme="minorHAnsi" w:hAnsiTheme="minorHAnsi" w:cstheme="minorHAnsi"/>
          <w:bCs/>
          <w:sz w:val="22"/>
          <w:szCs w:val="22"/>
        </w:rPr>
      </w:pPr>
    </w:p>
    <w:sectPr w:rsidR="008C1620" w:rsidRPr="00D922E9" w:rsidSect="009F6506">
      <w:headerReference w:type="default" r:id="rId8"/>
      <w:footerReference w:type="default" r:id="rId9"/>
      <w:footerReference w:type="firs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B5B1AF" w14:textId="77777777" w:rsidR="00D73FA2" w:rsidRDefault="00D73FA2" w:rsidP="007F67E0">
      <w:r>
        <w:separator/>
      </w:r>
    </w:p>
  </w:endnote>
  <w:endnote w:type="continuationSeparator" w:id="0">
    <w:p w14:paraId="54C050D1" w14:textId="77777777" w:rsidR="00D73FA2" w:rsidRDefault="00D73FA2" w:rsidP="007F6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7084792"/>
      <w:docPartObj>
        <w:docPartGallery w:val="Page Numbers (Bottom of Page)"/>
        <w:docPartUnique/>
      </w:docPartObj>
    </w:sdtPr>
    <w:sdtEndPr>
      <w:rPr>
        <w:rFonts w:cs="Times New Roman"/>
        <w:b/>
        <w:bCs/>
        <w:noProof/>
      </w:rPr>
    </w:sdtEndPr>
    <w:sdtContent>
      <w:p w14:paraId="0799F091" w14:textId="2B58B359" w:rsidR="00BC0F4F" w:rsidRPr="00E10246" w:rsidRDefault="00BC0F4F">
        <w:pPr>
          <w:pStyle w:val="Footer"/>
          <w:jc w:val="center"/>
          <w:rPr>
            <w:rFonts w:cs="Times New Roman"/>
            <w:b/>
            <w:bCs/>
          </w:rPr>
        </w:pPr>
        <w:r w:rsidRPr="00E10246">
          <w:rPr>
            <w:rFonts w:cs="Times New Roman"/>
            <w:b/>
            <w:bCs/>
            <w:sz w:val="22"/>
            <w:szCs w:val="22"/>
          </w:rPr>
          <w:fldChar w:fldCharType="begin"/>
        </w:r>
        <w:r w:rsidRPr="00E10246">
          <w:rPr>
            <w:rFonts w:cs="Times New Roman"/>
            <w:b/>
            <w:bCs/>
            <w:sz w:val="22"/>
            <w:szCs w:val="22"/>
          </w:rPr>
          <w:instrText xml:space="preserve"> PAGE   \* MERGEFORMAT </w:instrText>
        </w:r>
        <w:r w:rsidRPr="00E10246">
          <w:rPr>
            <w:rFonts w:cs="Times New Roman"/>
            <w:b/>
            <w:bCs/>
            <w:sz w:val="22"/>
            <w:szCs w:val="22"/>
          </w:rPr>
          <w:fldChar w:fldCharType="separate"/>
        </w:r>
        <w:r w:rsidR="008D6628">
          <w:rPr>
            <w:rFonts w:cs="Times New Roman"/>
            <w:b/>
            <w:bCs/>
            <w:noProof/>
            <w:sz w:val="22"/>
            <w:szCs w:val="22"/>
          </w:rPr>
          <w:t>2</w:t>
        </w:r>
        <w:r w:rsidRPr="00E10246">
          <w:rPr>
            <w:rFonts w:cs="Times New Roman"/>
            <w:b/>
            <w:bCs/>
            <w:noProof/>
            <w:sz w:val="22"/>
            <w:szCs w:val="22"/>
          </w:rPr>
          <w:fldChar w:fldCharType="end"/>
        </w:r>
      </w:p>
    </w:sdtContent>
  </w:sdt>
  <w:p w14:paraId="3CFCDD38" w14:textId="77777777" w:rsidR="00BC0F4F" w:rsidRDefault="00BC0F4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1337423"/>
      <w:docPartObj>
        <w:docPartGallery w:val="Page Numbers (Bottom of Page)"/>
        <w:docPartUnique/>
      </w:docPartObj>
    </w:sdtPr>
    <w:sdtEndPr>
      <w:rPr>
        <w:b/>
        <w:bCs/>
        <w:noProof/>
        <w:sz w:val="22"/>
        <w:szCs w:val="22"/>
      </w:rPr>
    </w:sdtEndPr>
    <w:sdtContent>
      <w:p w14:paraId="780A142A" w14:textId="22D92554" w:rsidR="009F6506" w:rsidRPr="009F6506" w:rsidRDefault="009F6506">
        <w:pPr>
          <w:pStyle w:val="Footer"/>
          <w:jc w:val="center"/>
          <w:rPr>
            <w:b/>
            <w:bCs/>
            <w:sz w:val="22"/>
            <w:szCs w:val="22"/>
          </w:rPr>
        </w:pPr>
        <w:r w:rsidRPr="009F6506">
          <w:rPr>
            <w:b/>
            <w:bCs/>
            <w:sz w:val="22"/>
            <w:szCs w:val="22"/>
          </w:rPr>
          <w:fldChar w:fldCharType="begin"/>
        </w:r>
        <w:r w:rsidRPr="009F6506">
          <w:rPr>
            <w:b/>
            <w:bCs/>
            <w:sz w:val="22"/>
            <w:szCs w:val="22"/>
          </w:rPr>
          <w:instrText xml:space="preserve"> PAGE   \* MERGEFORMAT </w:instrText>
        </w:r>
        <w:r w:rsidRPr="009F6506">
          <w:rPr>
            <w:b/>
            <w:bCs/>
            <w:sz w:val="22"/>
            <w:szCs w:val="22"/>
          </w:rPr>
          <w:fldChar w:fldCharType="separate"/>
        </w:r>
        <w:r w:rsidR="008D6628">
          <w:rPr>
            <w:b/>
            <w:bCs/>
            <w:noProof/>
            <w:sz w:val="22"/>
            <w:szCs w:val="22"/>
          </w:rPr>
          <w:t>1</w:t>
        </w:r>
        <w:r w:rsidRPr="009F6506">
          <w:rPr>
            <w:b/>
            <w:bCs/>
            <w:noProof/>
            <w:sz w:val="22"/>
            <w:szCs w:val="22"/>
          </w:rPr>
          <w:fldChar w:fldCharType="end"/>
        </w:r>
      </w:p>
    </w:sdtContent>
  </w:sdt>
  <w:p w14:paraId="1A5A10C7" w14:textId="77777777" w:rsidR="009F6506" w:rsidRDefault="009F650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1D1CDD" w14:textId="77777777" w:rsidR="00D73FA2" w:rsidRDefault="00D73FA2" w:rsidP="007F67E0">
      <w:r>
        <w:separator/>
      </w:r>
    </w:p>
  </w:footnote>
  <w:footnote w:type="continuationSeparator" w:id="0">
    <w:p w14:paraId="24C23E70" w14:textId="77777777" w:rsidR="00D73FA2" w:rsidRDefault="00D73FA2" w:rsidP="007F67E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DDAA77" w14:textId="513F1F4E" w:rsidR="00BC0F4F" w:rsidRDefault="00BC0F4F">
    <w:pPr>
      <w:pStyle w:val="Header"/>
    </w:pPr>
    <w:r>
      <w:tab/>
    </w:r>
    <w:r w:rsidR="00270B63">
      <w:rPr>
        <w:rFonts w:cs="Times New Roman"/>
        <w:b/>
        <w:bCs/>
        <w:sz w:val="20"/>
        <w:szCs w:val="20"/>
      </w:rPr>
      <w:t>106</w:t>
    </w:r>
    <w:r w:rsidRPr="008357E7">
      <w:rPr>
        <w:rFonts w:cs="Times New Roman"/>
        <w:b/>
        <w:bCs/>
        <w:sz w:val="20"/>
        <w:szCs w:val="20"/>
      </w:rPr>
      <w:t>CSR</w:t>
    </w:r>
    <w:r w:rsidR="00270B63">
      <w:rPr>
        <w:rFonts w:cs="Times New Roman"/>
        <w:b/>
        <w:bCs/>
        <w:sz w:val="20"/>
        <w:szCs w:val="20"/>
      </w:rPr>
      <w:t>22</w:t>
    </w:r>
    <w:r>
      <w:rPr>
        <w:rFonts w:asciiTheme="minorHAnsi" w:hAnsiTheme="minorHAnsi" w:cstheme="minorHAnsi"/>
      </w:rPr>
      <w:tab/>
    </w: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F6AC7"/>
    <w:multiLevelType w:val="hybridMultilevel"/>
    <w:tmpl w:val="35F2F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A66862"/>
    <w:multiLevelType w:val="multilevel"/>
    <w:tmpl w:val="AE466584"/>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532D246E"/>
    <w:multiLevelType w:val="multilevel"/>
    <w:tmpl w:val="89DEA88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566F1A03"/>
    <w:multiLevelType w:val="multilevel"/>
    <w:tmpl w:val="1120421C"/>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72C55002"/>
    <w:multiLevelType w:val="multilevel"/>
    <w:tmpl w:val="6706B4E8"/>
    <w:lvl w:ilvl="0">
      <w:start w:val="1"/>
      <w:numFmt w:val="decimal"/>
      <w:lvlText w:val="%1."/>
      <w:lvlJc w:val="left"/>
      <w:pPr>
        <w:ind w:left="1208" w:hanging="1208"/>
      </w:pPr>
      <w:rPr>
        <w:rFonts w:hint="default"/>
      </w:rPr>
    </w:lvl>
    <w:lvl w:ilvl="1">
      <w:start w:val="1"/>
      <w:numFmt w:val="decimal"/>
      <w:lvlText w:val="%1.%2."/>
      <w:lvlJc w:val="left"/>
      <w:pPr>
        <w:ind w:left="1568" w:hanging="1208"/>
      </w:pPr>
      <w:rPr>
        <w:rFonts w:hint="default"/>
      </w:rPr>
    </w:lvl>
    <w:lvl w:ilvl="2">
      <w:start w:val="1"/>
      <w:numFmt w:val="decimal"/>
      <w:lvlText w:val="%1.%2.%3."/>
      <w:lvlJc w:val="left"/>
      <w:pPr>
        <w:ind w:left="1928" w:hanging="1208"/>
      </w:pPr>
      <w:rPr>
        <w:rFonts w:hint="default"/>
      </w:rPr>
    </w:lvl>
    <w:lvl w:ilvl="3">
      <w:start w:val="1"/>
      <w:numFmt w:val="decimal"/>
      <w:lvlText w:val="%1.%2.%3.%4."/>
      <w:lvlJc w:val="left"/>
      <w:pPr>
        <w:ind w:left="2288" w:hanging="1208"/>
      </w:pPr>
      <w:rPr>
        <w:rFonts w:hint="default"/>
      </w:rPr>
    </w:lvl>
    <w:lvl w:ilvl="4">
      <w:start w:val="1"/>
      <w:numFmt w:val="decimal"/>
      <w:lvlText w:val="%1.%2.%3.%4.%5."/>
      <w:lvlJc w:val="left"/>
      <w:pPr>
        <w:ind w:left="2648" w:hanging="1208"/>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7E7B1620"/>
    <w:multiLevelType w:val="multilevel"/>
    <w:tmpl w:val="D8FAB100"/>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4"/>
  </w:num>
  <w:num w:numId="2">
    <w:abstractNumId w:val="2"/>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5A0"/>
    <w:rsid w:val="00000B0D"/>
    <w:rsid w:val="000047B8"/>
    <w:rsid w:val="00005F15"/>
    <w:rsid w:val="00006FFE"/>
    <w:rsid w:val="0000717B"/>
    <w:rsid w:val="00010BD3"/>
    <w:rsid w:val="0001153A"/>
    <w:rsid w:val="000118D4"/>
    <w:rsid w:val="00017C1D"/>
    <w:rsid w:val="00022339"/>
    <w:rsid w:val="00027AA4"/>
    <w:rsid w:val="0003103F"/>
    <w:rsid w:val="000312A4"/>
    <w:rsid w:val="000335CF"/>
    <w:rsid w:val="00033BFE"/>
    <w:rsid w:val="000357E3"/>
    <w:rsid w:val="00041787"/>
    <w:rsid w:val="000438F7"/>
    <w:rsid w:val="0005055B"/>
    <w:rsid w:val="00051353"/>
    <w:rsid w:val="0005306B"/>
    <w:rsid w:val="00056B44"/>
    <w:rsid w:val="0006015F"/>
    <w:rsid w:val="00063070"/>
    <w:rsid w:val="00071484"/>
    <w:rsid w:val="00074563"/>
    <w:rsid w:val="000754A0"/>
    <w:rsid w:val="00076195"/>
    <w:rsid w:val="0007679D"/>
    <w:rsid w:val="0008081C"/>
    <w:rsid w:val="00083D6A"/>
    <w:rsid w:val="0008648E"/>
    <w:rsid w:val="00096BE1"/>
    <w:rsid w:val="00097548"/>
    <w:rsid w:val="000A0741"/>
    <w:rsid w:val="000A1A74"/>
    <w:rsid w:val="000A2CB2"/>
    <w:rsid w:val="000A3776"/>
    <w:rsid w:val="000A4B35"/>
    <w:rsid w:val="000B24FA"/>
    <w:rsid w:val="000B583D"/>
    <w:rsid w:val="000B6D56"/>
    <w:rsid w:val="000C026F"/>
    <w:rsid w:val="000C15D6"/>
    <w:rsid w:val="000C5D1C"/>
    <w:rsid w:val="000D3C97"/>
    <w:rsid w:val="000D7E75"/>
    <w:rsid w:val="000E0B60"/>
    <w:rsid w:val="000F1A32"/>
    <w:rsid w:val="000F2FF1"/>
    <w:rsid w:val="00101C2C"/>
    <w:rsid w:val="0010627F"/>
    <w:rsid w:val="00106DB4"/>
    <w:rsid w:val="00107A50"/>
    <w:rsid w:val="001134CC"/>
    <w:rsid w:val="00116791"/>
    <w:rsid w:val="00117704"/>
    <w:rsid w:val="00117C22"/>
    <w:rsid w:val="0012034F"/>
    <w:rsid w:val="001216D5"/>
    <w:rsid w:val="0012349D"/>
    <w:rsid w:val="00123C8F"/>
    <w:rsid w:val="0012499A"/>
    <w:rsid w:val="00130BFE"/>
    <w:rsid w:val="00132319"/>
    <w:rsid w:val="00134582"/>
    <w:rsid w:val="00135307"/>
    <w:rsid w:val="00136107"/>
    <w:rsid w:val="0013765D"/>
    <w:rsid w:val="00144FC6"/>
    <w:rsid w:val="001479E5"/>
    <w:rsid w:val="00147B82"/>
    <w:rsid w:val="00156285"/>
    <w:rsid w:val="001654F1"/>
    <w:rsid w:val="00165968"/>
    <w:rsid w:val="00171F62"/>
    <w:rsid w:val="001818B6"/>
    <w:rsid w:val="00182B4A"/>
    <w:rsid w:val="00183332"/>
    <w:rsid w:val="001879B2"/>
    <w:rsid w:val="00191967"/>
    <w:rsid w:val="00191ADD"/>
    <w:rsid w:val="0019466F"/>
    <w:rsid w:val="001947AA"/>
    <w:rsid w:val="0019629A"/>
    <w:rsid w:val="001A0385"/>
    <w:rsid w:val="001A20EE"/>
    <w:rsid w:val="001A6C33"/>
    <w:rsid w:val="001B1EDB"/>
    <w:rsid w:val="001B394B"/>
    <w:rsid w:val="001C5076"/>
    <w:rsid w:val="001C78F5"/>
    <w:rsid w:val="001C7AE0"/>
    <w:rsid w:val="001D3024"/>
    <w:rsid w:val="001D322E"/>
    <w:rsid w:val="001D7040"/>
    <w:rsid w:val="001E4178"/>
    <w:rsid w:val="001E47F2"/>
    <w:rsid w:val="001E4C30"/>
    <w:rsid w:val="001F09AD"/>
    <w:rsid w:val="001F0CCC"/>
    <w:rsid w:val="002006B1"/>
    <w:rsid w:val="00202FE8"/>
    <w:rsid w:val="00204D5A"/>
    <w:rsid w:val="00205809"/>
    <w:rsid w:val="00207C8D"/>
    <w:rsid w:val="0021017F"/>
    <w:rsid w:val="002118E2"/>
    <w:rsid w:val="00213DF4"/>
    <w:rsid w:val="00214665"/>
    <w:rsid w:val="00220194"/>
    <w:rsid w:val="00220979"/>
    <w:rsid w:val="00223559"/>
    <w:rsid w:val="002251B2"/>
    <w:rsid w:val="00235B9C"/>
    <w:rsid w:val="002363CA"/>
    <w:rsid w:val="00237BCA"/>
    <w:rsid w:val="00241AB3"/>
    <w:rsid w:val="002444F6"/>
    <w:rsid w:val="00245F62"/>
    <w:rsid w:val="002467C1"/>
    <w:rsid w:val="00246EC1"/>
    <w:rsid w:val="00246EDB"/>
    <w:rsid w:val="002470AD"/>
    <w:rsid w:val="00252E0B"/>
    <w:rsid w:val="00256CD1"/>
    <w:rsid w:val="00262434"/>
    <w:rsid w:val="0026444A"/>
    <w:rsid w:val="002648F1"/>
    <w:rsid w:val="00270B63"/>
    <w:rsid w:val="00271075"/>
    <w:rsid w:val="00271411"/>
    <w:rsid w:val="00273223"/>
    <w:rsid w:val="00274E35"/>
    <w:rsid w:val="00276D79"/>
    <w:rsid w:val="00277155"/>
    <w:rsid w:val="00282E60"/>
    <w:rsid w:val="002875CD"/>
    <w:rsid w:val="00293001"/>
    <w:rsid w:val="00295E23"/>
    <w:rsid w:val="00295FC7"/>
    <w:rsid w:val="00297446"/>
    <w:rsid w:val="002A32AD"/>
    <w:rsid w:val="002A3339"/>
    <w:rsid w:val="002A4F1D"/>
    <w:rsid w:val="002A52D7"/>
    <w:rsid w:val="002B0175"/>
    <w:rsid w:val="002B03F4"/>
    <w:rsid w:val="002B08C0"/>
    <w:rsid w:val="002B24D8"/>
    <w:rsid w:val="002C7F49"/>
    <w:rsid w:val="002D13D9"/>
    <w:rsid w:val="002D23E8"/>
    <w:rsid w:val="002D497D"/>
    <w:rsid w:val="002D5A88"/>
    <w:rsid w:val="002E3AB3"/>
    <w:rsid w:val="002E6C2A"/>
    <w:rsid w:val="002E6CD1"/>
    <w:rsid w:val="002F057E"/>
    <w:rsid w:val="002F4741"/>
    <w:rsid w:val="002F759D"/>
    <w:rsid w:val="0030045D"/>
    <w:rsid w:val="00301569"/>
    <w:rsid w:val="00307A5B"/>
    <w:rsid w:val="00310048"/>
    <w:rsid w:val="00310B0C"/>
    <w:rsid w:val="003117AD"/>
    <w:rsid w:val="0031213B"/>
    <w:rsid w:val="00316733"/>
    <w:rsid w:val="00316A4E"/>
    <w:rsid w:val="00321AB6"/>
    <w:rsid w:val="00321B8D"/>
    <w:rsid w:val="003230F1"/>
    <w:rsid w:val="00327F46"/>
    <w:rsid w:val="003332B3"/>
    <w:rsid w:val="00334F09"/>
    <w:rsid w:val="00335C9B"/>
    <w:rsid w:val="00336A74"/>
    <w:rsid w:val="00337815"/>
    <w:rsid w:val="00340980"/>
    <w:rsid w:val="003423AB"/>
    <w:rsid w:val="00344495"/>
    <w:rsid w:val="003458AA"/>
    <w:rsid w:val="003463E3"/>
    <w:rsid w:val="00351650"/>
    <w:rsid w:val="00352675"/>
    <w:rsid w:val="00352893"/>
    <w:rsid w:val="00352AB3"/>
    <w:rsid w:val="00353259"/>
    <w:rsid w:val="003548D1"/>
    <w:rsid w:val="00360946"/>
    <w:rsid w:val="00361649"/>
    <w:rsid w:val="00362562"/>
    <w:rsid w:val="00367648"/>
    <w:rsid w:val="0036791C"/>
    <w:rsid w:val="00370EF8"/>
    <w:rsid w:val="00371F93"/>
    <w:rsid w:val="00377197"/>
    <w:rsid w:val="00377817"/>
    <w:rsid w:val="00380527"/>
    <w:rsid w:val="0038363B"/>
    <w:rsid w:val="00390716"/>
    <w:rsid w:val="0039663C"/>
    <w:rsid w:val="00396813"/>
    <w:rsid w:val="003A0D70"/>
    <w:rsid w:val="003A4DCB"/>
    <w:rsid w:val="003A5CB6"/>
    <w:rsid w:val="003B0C17"/>
    <w:rsid w:val="003B2FE1"/>
    <w:rsid w:val="003B40D3"/>
    <w:rsid w:val="003B42AC"/>
    <w:rsid w:val="003B6D56"/>
    <w:rsid w:val="003B7C90"/>
    <w:rsid w:val="003C0C33"/>
    <w:rsid w:val="003C1F6C"/>
    <w:rsid w:val="003C6555"/>
    <w:rsid w:val="003D15FC"/>
    <w:rsid w:val="003D2957"/>
    <w:rsid w:val="003D2FDD"/>
    <w:rsid w:val="003D3360"/>
    <w:rsid w:val="003D639C"/>
    <w:rsid w:val="003D7093"/>
    <w:rsid w:val="003F1798"/>
    <w:rsid w:val="003F30BA"/>
    <w:rsid w:val="003F396B"/>
    <w:rsid w:val="003F448B"/>
    <w:rsid w:val="0040398D"/>
    <w:rsid w:val="00404262"/>
    <w:rsid w:val="004063C0"/>
    <w:rsid w:val="004065E5"/>
    <w:rsid w:val="00411A8C"/>
    <w:rsid w:val="0041307D"/>
    <w:rsid w:val="00413379"/>
    <w:rsid w:val="00413B23"/>
    <w:rsid w:val="004166E8"/>
    <w:rsid w:val="00421E20"/>
    <w:rsid w:val="004220CE"/>
    <w:rsid w:val="00423A59"/>
    <w:rsid w:val="00425A95"/>
    <w:rsid w:val="00426EAE"/>
    <w:rsid w:val="004274E3"/>
    <w:rsid w:val="00427DE4"/>
    <w:rsid w:val="00430BF6"/>
    <w:rsid w:val="00431581"/>
    <w:rsid w:val="0043444A"/>
    <w:rsid w:val="00435CAF"/>
    <w:rsid w:val="004361F6"/>
    <w:rsid w:val="0043679E"/>
    <w:rsid w:val="004369C3"/>
    <w:rsid w:val="00440FE1"/>
    <w:rsid w:val="00443310"/>
    <w:rsid w:val="00447012"/>
    <w:rsid w:val="004476CC"/>
    <w:rsid w:val="004562EA"/>
    <w:rsid w:val="004570A0"/>
    <w:rsid w:val="00462684"/>
    <w:rsid w:val="004645ED"/>
    <w:rsid w:val="004658FF"/>
    <w:rsid w:val="00466999"/>
    <w:rsid w:val="0047375B"/>
    <w:rsid w:val="004753DD"/>
    <w:rsid w:val="00476F65"/>
    <w:rsid w:val="00482DE4"/>
    <w:rsid w:val="00483ED1"/>
    <w:rsid w:val="0048401C"/>
    <w:rsid w:val="00484DDE"/>
    <w:rsid w:val="00484E3E"/>
    <w:rsid w:val="00487A91"/>
    <w:rsid w:val="00492F47"/>
    <w:rsid w:val="00494826"/>
    <w:rsid w:val="004A6330"/>
    <w:rsid w:val="004A6CDD"/>
    <w:rsid w:val="004B023B"/>
    <w:rsid w:val="004B3588"/>
    <w:rsid w:val="004C21FF"/>
    <w:rsid w:val="004C243C"/>
    <w:rsid w:val="004C2E4F"/>
    <w:rsid w:val="004C3167"/>
    <w:rsid w:val="004D2C7A"/>
    <w:rsid w:val="004D2D84"/>
    <w:rsid w:val="004D7D68"/>
    <w:rsid w:val="004E7288"/>
    <w:rsid w:val="004F0FE0"/>
    <w:rsid w:val="004F54B1"/>
    <w:rsid w:val="00500A2C"/>
    <w:rsid w:val="0050192B"/>
    <w:rsid w:val="005054E6"/>
    <w:rsid w:val="005059CF"/>
    <w:rsid w:val="0051413A"/>
    <w:rsid w:val="00517FF2"/>
    <w:rsid w:val="0052311B"/>
    <w:rsid w:val="00524929"/>
    <w:rsid w:val="00527325"/>
    <w:rsid w:val="00530204"/>
    <w:rsid w:val="0053070F"/>
    <w:rsid w:val="005311E8"/>
    <w:rsid w:val="00532BCE"/>
    <w:rsid w:val="00534171"/>
    <w:rsid w:val="0053446C"/>
    <w:rsid w:val="00540888"/>
    <w:rsid w:val="00541F8E"/>
    <w:rsid w:val="00542BDB"/>
    <w:rsid w:val="005455C7"/>
    <w:rsid w:val="00547670"/>
    <w:rsid w:val="005533FC"/>
    <w:rsid w:val="0055372C"/>
    <w:rsid w:val="0055596F"/>
    <w:rsid w:val="005569F0"/>
    <w:rsid w:val="0056494A"/>
    <w:rsid w:val="00565CDE"/>
    <w:rsid w:val="00566785"/>
    <w:rsid w:val="00566BC4"/>
    <w:rsid w:val="00570BE1"/>
    <w:rsid w:val="005718FB"/>
    <w:rsid w:val="005727E7"/>
    <w:rsid w:val="00572804"/>
    <w:rsid w:val="00573653"/>
    <w:rsid w:val="00575701"/>
    <w:rsid w:val="00576CF1"/>
    <w:rsid w:val="00577083"/>
    <w:rsid w:val="00580F2F"/>
    <w:rsid w:val="005838AD"/>
    <w:rsid w:val="00584A49"/>
    <w:rsid w:val="005852FE"/>
    <w:rsid w:val="005939FE"/>
    <w:rsid w:val="00594526"/>
    <w:rsid w:val="00595FF9"/>
    <w:rsid w:val="005965D7"/>
    <w:rsid w:val="00597ACA"/>
    <w:rsid w:val="005A1D28"/>
    <w:rsid w:val="005A3247"/>
    <w:rsid w:val="005A4395"/>
    <w:rsid w:val="005A4FA6"/>
    <w:rsid w:val="005A57C3"/>
    <w:rsid w:val="005B68E0"/>
    <w:rsid w:val="005D0B60"/>
    <w:rsid w:val="005D2D63"/>
    <w:rsid w:val="005D63D5"/>
    <w:rsid w:val="005E221D"/>
    <w:rsid w:val="005E2629"/>
    <w:rsid w:val="005E2833"/>
    <w:rsid w:val="005F06AC"/>
    <w:rsid w:val="005F0E10"/>
    <w:rsid w:val="005F1A32"/>
    <w:rsid w:val="006022B1"/>
    <w:rsid w:val="00605864"/>
    <w:rsid w:val="00607308"/>
    <w:rsid w:val="006174CF"/>
    <w:rsid w:val="006248D3"/>
    <w:rsid w:val="00627022"/>
    <w:rsid w:val="00631225"/>
    <w:rsid w:val="006318B2"/>
    <w:rsid w:val="006325A0"/>
    <w:rsid w:val="00632770"/>
    <w:rsid w:val="0063477F"/>
    <w:rsid w:val="00636324"/>
    <w:rsid w:val="00637559"/>
    <w:rsid w:val="00641D0F"/>
    <w:rsid w:val="00643135"/>
    <w:rsid w:val="00643342"/>
    <w:rsid w:val="00645FC8"/>
    <w:rsid w:val="00646BB3"/>
    <w:rsid w:val="00653E87"/>
    <w:rsid w:val="00656165"/>
    <w:rsid w:val="00657E65"/>
    <w:rsid w:val="00660890"/>
    <w:rsid w:val="0066092E"/>
    <w:rsid w:val="00664272"/>
    <w:rsid w:val="00664CE4"/>
    <w:rsid w:val="006666E8"/>
    <w:rsid w:val="0067560C"/>
    <w:rsid w:val="0067713C"/>
    <w:rsid w:val="00677728"/>
    <w:rsid w:val="0068687C"/>
    <w:rsid w:val="00691097"/>
    <w:rsid w:val="00692402"/>
    <w:rsid w:val="00692419"/>
    <w:rsid w:val="00692AE7"/>
    <w:rsid w:val="006933BE"/>
    <w:rsid w:val="0069757D"/>
    <w:rsid w:val="006A0C7A"/>
    <w:rsid w:val="006A45F5"/>
    <w:rsid w:val="006A5E24"/>
    <w:rsid w:val="006A738F"/>
    <w:rsid w:val="006B4EDB"/>
    <w:rsid w:val="006C04CF"/>
    <w:rsid w:val="006C2F3E"/>
    <w:rsid w:val="006C52B9"/>
    <w:rsid w:val="006C5642"/>
    <w:rsid w:val="006C5893"/>
    <w:rsid w:val="006C67BD"/>
    <w:rsid w:val="006C6FD3"/>
    <w:rsid w:val="006C72A7"/>
    <w:rsid w:val="006C73E8"/>
    <w:rsid w:val="006D0360"/>
    <w:rsid w:val="006D41CC"/>
    <w:rsid w:val="006D4850"/>
    <w:rsid w:val="006D4BA9"/>
    <w:rsid w:val="006D597A"/>
    <w:rsid w:val="006D5DA6"/>
    <w:rsid w:val="006E05D4"/>
    <w:rsid w:val="006E12B5"/>
    <w:rsid w:val="006E2AB7"/>
    <w:rsid w:val="006E3334"/>
    <w:rsid w:val="006E35F6"/>
    <w:rsid w:val="006E469A"/>
    <w:rsid w:val="006E6B65"/>
    <w:rsid w:val="006F14DB"/>
    <w:rsid w:val="00700AB4"/>
    <w:rsid w:val="0070603C"/>
    <w:rsid w:val="007078EC"/>
    <w:rsid w:val="00710C92"/>
    <w:rsid w:val="0071302C"/>
    <w:rsid w:val="00713051"/>
    <w:rsid w:val="00713439"/>
    <w:rsid w:val="00722F8D"/>
    <w:rsid w:val="00723E8D"/>
    <w:rsid w:val="007242BD"/>
    <w:rsid w:val="00737796"/>
    <w:rsid w:val="00737CA7"/>
    <w:rsid w:val="00741C00"/>
    <w:rsid w:val="00742EA6"/>
    <w:rsid w:val="00744344"/>
    <w:rsid w:val="00744C12"/>
    <w:rsid w:val="007454D2"/>
    <w:rsid w:val="0074672A"/>
    <w:rsid w:val="007477EC"/>
    <w:rsid w:val="007528B2"/>
    <w:rsid w:val="007529AD"/>
    <w:rsid w:val="00752C9B"/>
    <w:rsid w:val="00756654"/>
    <w:rsid w:val="0076166E"/>
    <w:rsid w:val="00764D91"/>
    <w:rsid w:val="00764E19"/>
    <w:rsid w:val="00765AF5"/>
    <w:rsid w:val="00770611"/>
    <w:rsid w:val="00771C57"/>
    <w:rsid w:val="007746F5"/>
    <w:rsid w:val="00774CD2"/>
    <w:rsid w:val="007759D4"/>
    <w:rsid w:val="007822E5"/>
    <w:rsid w:val="007842C7"/>
    <w:rsid w:val="00784436"/>
    <w:rsid w:val="00786C6F"/>
    <w:rsid w:val="0078772F"/>
    <w:rsid w:val="0079047C"/>
    <w:rsid w:val="0079169D"/>
    <w:rsid w:val="0079427E"/>
    <w:rsid w:val="00794DF9"/>
    <w:rsid w:val="00797435"/>
    <w:rsid w:val="007A02CA"/>
    <w:rsid w:val="007A408E"/>
    <w:rsid w:val="007B3151"/>
    <w:rsid w:val="007B4C88"/>
    <w:rsid w:val="007C13AE"/>
    <w:rsid w:val="007C16EB"/>
    <w:rsid w:val="007C257E"/>
    <w:rsid w:val="007C4029"/>
    <w:rsid w:val="007D17CB"/>
    <w:rsid w:val="007D34C2"/>
    <w:rsid w:val="007D489A"/>
    <w:rsid w:val="007D61B8"/>
    <w:rsid w:val="007E122E"/>
    <w:rsid w:val="007E13C2"/>
    <w:rsid w:val="007E167C"/>
    <w:rsid w:val="007E6552"/>
    <w:rsid w:val="007F67E0"/>
    <w:rsid w:val="007F6CBB"/>
    <w:rsid w:val="007F7228"/>
    <w:rsid w:val="0080027B"/>
    <w:rsid w:val="00813769"/>
    <w:rsid w:val="00823163"/>
    <w:rsid w:val="0082617A"/>
    <w:rsid w:val="00833D12"/>
    <w:rsid w:val="00834760"/>
    <w:rsid w:val="008357E7"/>
    <w:rsid w:val="00837B83"/>
    <w:rsid w:val="00842A5A"/>
    <w:rsid w:val="00842E09"/>
    <w:rsid w:val="0084497B"/>
    <w:rsid w:val="008465CA"/>
    <w:rsid w:val="00846852"/>
    <w:rsid w:val="00847039"/>
    <w:rsid w:val="008470B0"/>
    <w:rsid w:val="008477C2"/>
    <w:rsid w:val="00847BE6"/>
    <w:rsid w:val="008529A2"/>
    <w:rsid w:val="00853068"/>
    <w:rsid w:val="00857465"/>
    <w:rsid w:val="008631AB"/>
    <w:rsid w:val="00864AD0"/>
    <w:rsid w:val="008674E1"/>
    <w:rsid w:val="008701C4"/>
    <w:rsid w:val="008725C0"/>
    <w:rsid w:val="008754B2"/>
    <w:rsid w:val="00880766"/>
    <w:rsid w:val="008850F1"/>
    <w:rsid w:val="00886BB5"/>
    <w:rsid w:val="00892253"/>
    <w:rsid w:val="00896471"/>
    <w:rsid w:val="008969CD"/>
    <w:rsid w:val="008A044C"/>
    <w:rsid w:val="008A2CD5"/>
    <w:rsid w:val="008A43C1"/>
    <w:rsid w:val="008A4EAB"/>
    <w:rsid w:val="008B05A2"/>
    <w:rsid w:val="008C1620"/>
    <w:rsid w:val="008C2BDD"/>
    <w:rsid w:val="008C3246"/>
    <w:rsid w:val="008C4F1F"/>
    <w:rsid w:val="008C6410"/>
    <w:rsid w:val="008C73BF"/>
    <w:rsid w:val="008C7B20"/>
    <w:rsid w:val="008D0DF5"/>
    <w:rsid w:val="008D1F47"/>
    <w:rsid w:val="008D3909"/>
    <w:rsid w:val="008D4C27"/>
    <w:rsid w:val="008D6628"/>
    <w:rsid w:val="008E12C1"/>
    <w:rsid w:val="008E5A02"/>
    <w:rsid w:val="008F4752"/>
    <w:rsid w:val="008F7C15"/>
    <w:rsid w:val="00900DE9"/>
    <w:rsid w:val="00902D13"/>
    <w:rsid w:val="00903622"/>
    <w:rsid w:val="0090536C"/>
    <w:rsid w:val="00914308"/>
    <w:rsid w:val="00915D76"/>
    <w:rsid w:val="00915D7D"/>
    <w:rsid w:val="009225C0"/>
    <w:rsid w:val="00924C17"/>
    <w:rsid w:val="009325F6"/>
    <w:rsid w:val="00933232"/>
    <w:rsid w:val="00940B28"/>
    <w:rsid w:val="00941947"/>
    <w:rsid w:val="00944037"/>
    <w:rsid w:val="00945EAE"/>
    <w:rsid w:val="00947AB7"/>
    <w:rsid w:val="00951851"/>
    <w:rsid w:val="0095424B"/>
    <w:rsid w:val="00954413"/>
    <w:rsid w:val="00954D58"/>
    <w:rsid w:val="00954D82"/>
    <w:rsid w:val="009569D1"/>
    <w:rsid w:val="009570FF"/>
    <w:rsid w:val="00957199"/>
    <w:rsid w:val="00957DCA"/>
    <w:rsid w:val="009601C1"/>
    <w:rsid w:val="00960995"/>
    <w:rsid w:val="00960D3A"/>
    <w:rsid w:val="0096483B"/>
    <w:rsid w:val="009728D2"/>
    <w:rsid w:val="0097431D"/>
    <w:rsid w:val="00974D73"/>
    <w:rsid w:val="00980DA2"/>
    <w:rsid w:val="00981401"/>
    <w:rsid w:val="00983B68"/>
    <w:rsid w:val="00987AE1"/>
    <w:rsid w:val="00991759"/>
    <w:rsid w:val="00995BBF"/>
    <w:rsid w:val="00996C0C"/>
    <w:rsid w:val="009A5868"/>
    <w:rsid w:val="009A5E0E"/>
    <w:rsid w:val="009A65B3"/>
    <w:rsid w:val="009B0668"/>
    <w:rsid w:val="009B1EE3"/>
    <w:rsid w:val="009B2939"/>
    <w:rsid w:val="009B3955"/>
    <w:rsid w:val="009B4B62"/>
    <w:rsid w:val="009B508B"/>
    <w:rsid w:val="009B5404"/>
    <w:rsid w:val="009B78BC"/>
    <w:rsid w:val="009C06C5"/>
    <w:rsid w:val="009C1FF1"/>
    <w:rsid w:val="009D1C7E"/>
    <w:rsid w:val="009D313D"/>
    <w:rsid w:val="009D726D"/>
    <w:rsid w:val="009E0252"/>
    <w:rsid w:val="009E2E5D"/>
    <w:rsid w:val="009E548D"/>
    <w:rsid w:val="009F4A6A"/>
    <w:rsid w:val="009F6506"/>
    <w:rsid w:val="00A00B14"/>
    <w:rsid w:val="00A040A8"/>
    <w:rsid w:val="00A0572D"/>
    <w:rsid w:val="00A10CE7"/>
    <w:rsid w:val="00A14A00"/>
    <w:rsid w:val="00A2543A"/>
    <w:rsid w:val="00A33BE3"/>
    <w:rsid w:val="00A34CA2"/>
    <w:rsid w:val="00A350FC"/>
    <w:rsid w:val="00A35B0D"/>
    <w:rsid w:val="00A44796"/>
    <w:rsid w:val="00A52305"/>
    <w:rsid w:val="00A5577D"/>
    <w:rsid w:val="00A56B95"/>
    <w:rsid w:val="00A603C5"/>
    <w:rsid w:val="00A62BF4"/>
    <w:rsid w:val="00A635E2"/>
    <w:rsid w:val="00A6533C"/>
    <w:rsid w:val="00A654DA"/>
    <w:rsid w:val="00A676C2"/>
    <w:rsid w:val="00A74E71"/>
    <w:rsid w:val="00A77511"/>
    <w:rsid w:val="00A77945"/>
    <w:rsid w:val="00A77F3A"/>
    <w:rsid w:val="00A83DA7"/>
    <w:rsid w:val="00A8716E"/>
    <w:rsid w:val="00A90E81"/>
    <w:rsid w:val="00A91645"/>
    <w:rsid w:val="00A92BE4"/>
    <w:rsid w:val="00AA015D"/>
    <w:rsid w:val="00AA028F"/>
    <w:rsid w:val="00AA3D02"/>
    <w:rsid w:val="00AA45E5"/>
    <w:rsid w:val="00AA4F9D"/>
    <w:rsid w:val="00AA54DA"/>
    <w:rsid w:val="00AA7A34"/>
    <w:rsid w:val="00AB4ACA"/>
    <w:rsid w:val="00AB7416"/>
    <w:rsid w:val="00AC3798"/>
    <w:rsid w:val="00AC6125"/>
    <w:rsid w:val="00AC6F06"/>
    <w:rsid w:val="00AC7720"/>
    <w:rsid w:val="00AD0031"/>
    <w:rsid w:val="00AD02B4"/>
    <w:rsid w:val="00AD3F29"/>
    <w:rsid w:val="00AE2721"/>
    <w:rsid w:val="00AE38F2"/>
    <w:rsid w:val="00AE4276"/>
    <w:rsid w:val="00AE540B"/>
    <w:rsid w:val="00AE6951"/>
    <w:rsid w:val="00AE7B98"/>
    <w:rsid w:val="00AF1762"/>
    <w:rsid w:val="00AF56CF"/>
    <w:rsid w:val="00AF65EC"/>
    <w:rsid w:val="00B019B6"/>
    <w:rsid w:val="00B03819"/>
    <w:rsid w:val="00B060FB"/>
    <w:rsid w:val="00B0656C"/>
    <w:rsid w:val="00B10428"/>
    <w:rsid w:val="00B11D74"/>
    <w:rsid w:val="00B142E5"/>
    <w:rsid w:val="00B16468"/>
    <w:rsid w:val="00B25802"/>
    <w:rsid w:val="00B261D9"/>
    <w:rsid w:val="00B315D3"/>
    <w:rsid w:val="00B32F96"/>
    <w:rsid w:val="00B3612C"/>
    <w:rsid w:val="00B36D2F"/>
    <w:rsid w:val="00B37DDF"/>
    <w:rsid w:val="00B439CF"/>
    <w:rsid w:val="00B47BF4"/>
    <w:rsid w:val="00B50FED"/>
    <w:rsid w:val="00B536DD"/>
    <w:rsid w:val="00B54216"/>
    <w:rsid w:val="00B55D5E"/>
    <w:rsid w:val="00B56313"/>
    <w:rsid w:val="00B61C57"/>
    <w:rsid w:val="00B63BE6"/>
    <w:rsid w:val="00B65BB8"/>
    <w:rsid w:val="00B66464"/>
    <w:rsid w:val="00B7286D"/>
    <w:rsid w:val="00B72902"/>
    <w:rsid w:val="00B7528F"/>
    <w:rsid w:val="00B767B0"/>
    <w:rsid w:val="00B76FAE"/>
    <w:rsid w:val="00B80F55"/>
    <w:rsid w:val="00B81745"/>
    <w:rsid w:val="00B84137"/>
    <w:rsid w:val="00B843E3"/>
    <w:rsid w:val="00B854CD"/>
    <w:rsid w:val="00B9091F"/>
    <w:rsid w:val="00B91F0E"/>
    <w:rsid w:val="00B92D3B"/>
    <w:rsid w:val="00B94828"/>
    <w:rsid w:val="00B95E9C"/>
    <w:rsid w:val="00BA454B"/>
    <w:rsid w:val="00BA57F1"/>
    <w:rsid w:val="00BA5FF4"/>
    <w:rsid w:val="00BA6D23"/>
    <w:rsid w:val="00BB0533"/>
    <w:rsid w:val="00BB0568"/>
    <w:rsid w:val="00BB2B8F"/>
    <w:rsid w:val="00BB3BCE"/>
    <w:rsid w:val="00BB7702"/>
    <w:rsid w:val="00BC0F4F"/>
    <w:rsid w:val="00BC4C86"/>
    <w:rsid w:val="00BC594A"/>
    <w:rsid w:val="00BC799F"/>
    <w:rsid w:val="00BD7AB4"/>
    <w:rsid w:val="00BD7F29"/>
    <w:rsid w:val="00BD7FF4"/>
    <w:rsid w:val="00BE0FF3"/>
    <w:rsid w:val="00BE33D4"/>
    <w:rsid w:val="00BE4B25"/>
    <w:rsid w:val="00BE7E68"/>
    <w:rsid w:val="00BF15A8"/>
    <w:rsid w:val="00BF23E5"/>
    <w:rsid w:val="00BF2EBD"/>
    <w:rsid w:val="00BF3ABB"/>
    <w:rsid w:val="00C046BA"/>
    <w:rsid w:val="00C05D1B"/>
    <w:rsid w:val="00C06376"/>
    <w:rsid w:val="00C1041A"/>
    <w:rsid w:val="00C10C48"/>
    <w:rsid w:val="00C10DC8"/>
    <w:rsid w:val="00C124E3"/>
    <w:rsid w:val="00C13B9D"/>
    <w:rsid w:val="00C15FBF"/>
    <w:rsid w:val="00C1652A"/>
    <w:rsid w:val="00C17BCF"/>
    <w:rsid w:val="00C222E2"/>
    <w:rsid w:val="00C25EED"/>
    <w:rsid w:val="00C2664D"/>
    <w:rsid w:val="00C2711F"/>
    <w:rsid w:val="00C30F51"/>
    <w:rsid w:val="00C3170B"/>
    <w:rsid w:val="00C32AB5"/>
    <w:rsid w:val="00C36F0B"/>
    <w:rsid w:val="00C375A6"/>
    <w:rsid w:val="00C4111B"/>
    <w:rsid w:val="00C468F6"/>
    <w:rsid w:val="00C46C82"/>
    <w:rsid w:val="00C530A1"/>
    <w:rsid w:val="00C55378"/>
    <w:rsid w:val="00C5571C"/>
    <w:rsid w:val="00C57DB4"/>
    <w:rsid w:val="00C63BA5"/>
    <w:rsid w:val="00C65FEE"/>
    <w:rsid w:val="00C67E23"/>
    <w:rsid w:val="00C701B6"/>
    <w:rsid w:val="00C73224"/>
    <w:rsid w:val="00C77E6C"/>
    <w:rsid w:val="00C80100"/>
    <w:rsid w:val="00C825C4"/>
    <w:rsid w:val="00C82F40"/>
    <w:rsid w:val="00C83FCA"/>
    <w:rsid w:val="00C85605"/>
    <w:rsid w:val="00C87ABB"/>
    <w:rsid w:val="00C92596"/>
    <w:rsid w:val="00C9398B"/>
    <w:rsid w:val="00C94DB5"/>
    <w:rsid w:val="00C9514A"/>
    <w:rsid w:val="00C954E8"/>
    <w:rsid w:val="00C97C2A"/>
    <w:rsid w:val="00CA1BA3"/>
    <w:rsid w:val="00CA7F4B"/>
    <w:rsid w:val="00CB46FD"/>
    <w:rsid w:val="00CB6E36"/>
    <w:rsid w:val="00CC13C2"/>
    <w:rsid w:val="00CC544B"/>
    <w:rsid w:val="00CD02AB"/>
    <w:rsid w:val="00CD4F51"/>
    <w:rsid w:val="00CD69F8"/>
    <w:rsid w:val="00CE105D"/>
    <w:rsid w:val="00CE1996"/>
    <w:rsid w:val="00CE3BCC"/>
    <w:rsid w:val="00CE73C3"/>
    <w:rsid w:val="00CE7695"/>
    <w:rsid w:val="00CF0B9C"/>
    <w:rsid w:val="00CF171A"/>
    <w:rsid w:val="00CF23D7"/>
    <w:rsid w:val="00CF2B91"/>
    <w:rsid w:val="00CF4C29"/>
    <w:rsid w:val="00CF7AD6"/>
    <w:rsid w:val="00CF7CD5"/>
    <w:rsid w:val="00D058F7"/>
    <w:rsid w:val="00D05C00"/>
    <w:rsid w:val="00D05C1C"/>
    <w:rsid w:val="00D06609"/>
    <w:rsid w:val="00D07AEB"/>
    <w:rsid w:val="00D10CDC"/>
    <w:rsid w:val="00D30B43"/>
    <w:rsid w:val="00D31058"/>
    <w:rsid w:val="00D32F38"/>
    <w:rsid w:val="00D43EB4"/>
    <w:rsid w:val="00D45159"/>
    <w:rsid w:val="00D4713D"/>
    <w:rsid w:val="00D53055"/>
    <w:rsid w:val="00D5398F"/>
    <w:rsid w:val="00D5556C"/>
    <w:rsid w:val="00D57D2C"/>
    <w:rsid w:val="00D62EF8"/>
    <w:rsid w:val="00D65BAC"/>
    <w:rsid w:val="00D67F99"/>
    <w:rsid w:val="00D7101B"/>
    <w:rsid w:val="00D7397B"/>
    <w:rsid w:val="00D73FA2"/>
    <w:rsid w:val="00D752AB"/>
    <w:rsid w:val="00D81677"/>
    <w:rsid w:val="00D830A5"/>
    <w:rsid w:val="00D8419D"/>
    <w:rsid w:val="00D84474"/>
    <w:rsid w:val="00D87C99"/>
    <w:rsid w:val="00D90DD0"/>
    <w:rsid w:val="00D922E9"/>
    <w:rsid w:val="00D93ECA"/>
    <w:rsid w:val="00D94580"/>
    <w:rsid w:val="00D94BD5"/>
    <w:rsid w:val="00D97072"/>
    <w:rsid w:val="00D97CEA"/>
    <w:rsid w:val="00DA207A"/>
    <w:rsid w:val="00DA4C7E"/>
    <w:rsid w:val="00DB2452"/>
    <w:rsid w:val="00DB36ED"/>
    <w:rsid w:val="00DB3BA5"/>
    <w:rsid w:val="00DB4074"/>
    <w:rsid w:val="00DB4469"/>
    <w:rsid w:val="00DB4CC3"/>
    <w:rsid w:val="00DB5133"/>
    <w:rsid w:val="00DC1C8A"/>
    <w:rsid w:val="00DC274D"/>
    <w:rsid w:val="00DC69E6"/>
    <w:rsid w:val="00DC6FFF"/>
    <w:rsid w:val="00DC7107"/>
    <w:rsid w:val="00DD0626"/>
    <w:rsid w:val="00DD2CF9"/>
    <w:rsid w:val="00DE1F71"/>
    <w:rsid w:val="00DE251D"/>
    <w:rsid w:val="00DE3CD2"/>
    <w:rsid w:val="00DE3EC0"/>
    <w:rsid w:val="00DE444F"/>
    <w:rsid w:val="00DE79CB"/>
    <w:rsid w:val="00DF61F5"/>
    <w:rsid w:val="00DF716C"/>
    <w:rsid w:val="00DF7860"/>
    <w:rsid w:val="00E0161B"/>
    <w:rsid w:val="00E01C49"/>
    <w:rsid w:val="00E021B1"/>
    <w:rsid w:val="00E0441C"/>
    <w:rsid w:val="00E04972"/>
    <w:rsid w:val="00E0573C"/>
    <w:rsid w:val="00E05FD3"/>
    <w:rsid w:val="00E10246"/>
    <w:rsid w:val="00E11D28"/>
    <w:rsid w:val="00E129EB"/>
    <w:rsid w:val="00E12EC6"/>
    <w:rsid w:val="00E1362A"/>
    <w:rsid w:val="00E13D0B"/>
    <w:rsid w:val="00E1532D"/>
    <w:rsid w:val="00E167FC"/>
    <w:rsid w:val="00E16D8C"/>
    <w:rsid w:val="00E17A39"/>
    <w:rsid w:val="00E17D9F"/>
    <w:rsid w:val="00E218DD"/>
    <w:rsid w:val="00E2245F"/>
    <w:rsid w:val="00E305F0"/>
    <w:rsid w:val="00E316AD"/>
    <w:rsid w:val="00E32DA4"/>
    <w:rsid w:val="00E33F58"/>
    <w:rsid w:val="00E34C89"/>
    <w:rsid w:val="00E419E1"/>
    <w:rsid w:val="00E44A81"/>
    <w:rsid w:val="00E50CBB"/>
    <w:rsid w:val="00E51A4F"/>
    <w:rsid w:val="00E529D6"/>
    <w:rsid w:val="00E5357B"/>
    <w:rsid w:val="00E546C7"/>
    <w:rsid w:val="00E56D0A"/>
    <w:rsid w:val="00E57560"/>
    <w:rsid w:val="00E60182"/>
    <w:rsid w:val="00E6289A"/>
    <w:rsid w:val="00E67468"/>
    <w:rsid w:val="00E67A11"/>
    <w:rsid w:val="00E70266"/>
    <w:rsid w:val="00E72222"/>
    <w:rsid w:val="00E77AE6"/>
    <w:rsid w:val="00E82E12"/>
    <w:rsid w:val="00E84EB8"/>
    <w:rsid w:val="00E86874"/>
    <w:rsid w:val="00E91AEF"/>
    <w:rsid w:val="00E92170"/>
    <w:rsid w:val="00E92A1A"/>
    <w:rsid w:val="00E92F6B"/>
    <w:rsid w:val="00EA0EAD"/>
    <w:rsid w:val="00EA0F51"/>
    <w:rsid w:val="00EA104D"/>
    <w:rsid w:val="00EA25F8"/>
    <w:rsid w:val="00EA2709"/>
    <w:rsid w:val="00EA3FF3"/>
    <w:rsid w:val="00EC01AE"/>
    <w:rsid w:val="00EC09E1"/>
    <w:rsid w:val="00EC0B6A"/>
    <w:rsid w:val="00EC1619"/>
    <w:rsid w:val="00ED38FE"/>
    <w:rsid w:val="00ED4D43"/>
    <w:rsid w:val="00EE1848"/>
    <w:rsid w:val="00EE271A"/>
    <w:rsid w:val="00EE4CCF"/>
    <w:rsid w:val="00EE78AB"/>
    <w:rsid w:val="00EF0028"/>
    <w:rsid w:val="00EF3FAF"/>
    <w:rsid w:val="00EF604D"/>
    <w:rsid w:val="00EF7067"/>
    <w:rsid w:val="00EF75FC"/>
    <w:rsid w:val="00F02709"/>
    <w:rsid w:val="00F0270C"/>
    <w:rsid w:val="00F04EA8"/>
    <w:rsid w:val="00F0695C"/>
    <w:rsid w:val="00F06A6C"/>
    <w:rsid w:val="00F06C0F"/>
    <w:rsid w:val="00F113D7"/>
    <w:rsid w:val="00F120B7"/>
    <w:rsid w:val="00F1307E"/>
    <w:rsid w:val="00F14A2D"/>
    <w:rsid w:val="00F17C81"/>
    <w:rsid w:val="00F21A78"/>
    <w:rsid w:val="00F24D6D"/>
    <w:rsid w:val="00F25534"/>
    <w:rsid w:val="00F257EA"/>
    <w:rsid w:val="00F26FEA"/>
    <w:rsid w:val="00F302C0"/>
    <w:rsid w:val="00F3716E"/>
    <w:rsid w:val="00F40EE0"/>
    <w:rsid w:val="00F43A38"/>
    <w:rsid w:val="00F44094"/>
    <w:rsid w:val="00F45121"/>
    <w:rsid w:val="00F45F7D"/>
    <w:rsid w:val="00F462E2"/>
    <w:rsid w:val="00F47EFE"/>
    <w:rsid w:val="00F50D23"/>
    <w:rsid w:val="00F54D00"/>
    <w:rsid w:val="00F553CD"/>
    <w:rsid w:val="00F565FE"/>
    <w:rsid w:val="00F62073"/>
    <w:rsid w:val="00F62CB8"/>
    <w:rsid w:val="00F65A50"/>
    <w:rsid w:val="00F66924"/>
    <w:rsid w:val="00F71052"/>
    <w:rsid w:val="00F80D3C"/>
    <w:rsid w:val="00F841E1"/>
    <w:rsid w:val="00F85160"/>
    <w:rsid w:val="00F92DCB"/>
    <w:rsid w:val="00F93836"/>
    <w:rsid w:val="00F96164"/>
    <w:rsid w:val="00FA05B3"/>
    <w:rsid w:val="00FA2A3A"/>
    <w:rsid w:val="00FA694A"/>
    <w:rsid w:val="00FA7660"/>
    <w:rsid w:val="00FB28AF"/>
    <w:rsid w:val="00FB4D8D"/>
    <w:rsid w:val="00FB5B23"/>
    <w:rsid w:val="00FB5F5E"/>
    <w:rsid w:val="00FB6AC0"/>
    <w:rsid w:val="00FB73A9"/>
    <w:rsid w:val="00FC215F"/>
    <w:rsid w:val="00FC4350"/>
    <w:rsid w:val="00FD0539"/>
    <w:rsid w:val="00FD2886"/>
    <w:rsid w:val="00FD3C5C"/>
    <w:rsid w:val="00FD4F73"/>
    <w:rsid w:val="00FD4FC3"/>
    <w:rsid w:val="00FD7BC4"/>
    <w:rsid w:val="00FD7CB7"/>
    <w:rsid w:val="00FE14BE"/>
    <w:rsid w:val="00FE2BEA"/>
    <w:rsid w:val="00FF09B9"/>
    <w:rsid w:val="00FF1598"/>
    <w:rsid w:val="00FF4B0A"/>
    <w:rsid w:val="00FF5555"/>
    <w:rsid w:val="00FF7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FC91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25A0"/>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038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0385"/>
    <w:rPr>
      <w:rFonts w:ascii="Segoe UI" w:hAnsi="Segoe UI" w:cs="Segoe UI"/>
      <w:sz w:val="18"/>
      <w:szCs w:val="18"/>
    </w:rPr>
  </w:style>
  <w:style w:type="paragraph" w:styleId="Header">
    <w:name w:val="header"/>
    <w:basedOn w:val="Normal"/>
    <w:link w:val="HeaderChar"/>
    <w:uiPriority w:val="99"/>
    <w:unhideWhenUsed/>
    <w:rsid w:val="007F67E0"/>
    <w:pPr>
      <w:tabs>
        <w:tab w:val="center" w:pos="4680"/>
        <w:tab w:val="right" w:pos="9360"/>
      </w:tabs>
    </w:pPr>
  </w:style>
  <w:style w:type="character" w:customStyle="1" w:styleId="HeaderChar">
    <w:name w:val="Header Char"/>
    <w:basedOn w:val="DefaultParagraphFont"/>
    <w:link w:val="Header"/>
    <w:uiPriority w:val="99"/>
    <w:rsid w:val="007F67E0"/>
    <w:rPr>
      <w:rFonts w:ascii="Times New Roman" w:hAnsi="Times New Roman"/>
      <w:sz w:val="24"/>
      <w:szCs w:val="24"/>
    </w:rPr>
  </w:style>
  <w:style w:type="paragraph" w:styleId="Footer">
    <w:name w:val="footer"/>
    <w:basedOn w:val="Normal"/>
    <w:link w:val="FooterChar"/>
    <w:uiPriority w:val="99"/>
    <w:unhideWhenUsed/>
    <w:rsid w:val="007F67E0"/>
    <w:pPr>
      <w:tabs>
        <w:tab w:val="center" w:pos="4680"/>
        <w:tab w:val="right" w:pos="9360"/>
      </w:tabs>
    </w:pPr>
  </w:style>
  <w:style w:type="character" w:customStyle="1" w:styleId="FooterChar">
    <w:name w:val="Footer Char"/>
    <w:basedOn w:val="DefaultParagraphFont"/>
    <w:link w:val="Footer"/>
    <w:uiPriority w:val="99"/>
    <w:rsid w:val="007F67E0"/>
    <w:rPr>
      <w:rFonts w:ascii="Times New Roman" w:hAnsi="Times New Roman"/>
      <w:sz w:val="24"/>
      <w:szCs w:val="24"/>
    </w:rPr>
  </w:style>
  <w:style w:type="character" w:styleId="Hyperlink">
    <w:name w:val="Hyperlink"/>
    <w:basedOn w:val="DefaultParagraphFont"/>
    <w:uiPriority w:val="99"/>
    <w:semiHidden/>
    <w:unhideWhenUsed/>
    <w:rsid w:val="000D7E75"/>
    <w:rPr>
      <w:color w:val="0000FF"/>
      <w:u w:val="single"/>
    </w:rPr>
  </w:style>
  <w:style w:type="paragraph" w:styleId="ListParagraph">
    <w:name w:val="List Paragraph"/>
    <w:basedOn w:val="Normal"/>
    <w:uiPriority w:val="34"/>
    <w:qFormat/>
    <w:rsid w:val="00430BF6"/>
    <w:pPr>
      <w:ind w:left="720"/>
      <w:contextualSpacing/>
    </w:pPr>
  </w:style>
  <w:style w:type="character" w:styleId="PlaceholderText">
    <w:name w:val="Placeholder Text"/>
    <w:basedOn w:val="DefaultParagraphFont"/>
    <w:uiPriority w:val="99"/>
    <w:semiHidden/>
    <w:rsid w:val="00B37DD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425030">
      <w:bodyDiv w:val="1"/>
      <w:marLeft w:val="0"/>
      <w:marRight w:val="0"/>
      <w:marTop w:val="0"/>
      <w:marBottom w:val="0"/>
      <w:divBdr>
        <w:top w:val="none" w:sz="0" w:space="0" w:color="auto"/>
        <w:left w:val="none" w:sz="0" w:space="0" w:color="auto"/>
        <w:bottom w:val="none" w:sz="0" w:space="0" w:color="auto"/>
        <w:right w:val="none" w:sz="0" w:space="0" w:color="auto"/>
      </w:divBdr>
    </w:div>
    <w:div w:id="797457229">
      <w:bodyDiv w:val="1"/>
      <w:marLeft w:val="0"/>
      <w:marRight w:val="0"/>
      <w:marTop w:val="0"/>
      <w:marBottom w:val="0"/>
      <w:divBdr>
        <w:top w:val="none" w:sz="0" w:space="0" w:color="auto"/>
        <w:left w:val="none" w:sz="0" w:space="0" w:color="auto"/>
        <w:bottom w:val="none" w:sz="0" w:space="0" w:color="auto"/>
        <w:right w:val="none" w:sz="0" w:space="0" w:color="auto"/>
      </w:divBdr>
      <w:divsChild>
        <w:div w:id="1366910825">
          <w:marLeft w:val="0"/>
          <w:marRight w:val="0"/>
          <w:marTop w:val="0"/>
          <w:marBottom w:val="0"/>
          <w:divBdr>
            <w:top w:val="none" w:sz="0" w:space="0" w:color="auto"/>
            <w:left w:val="none" w:sz="0" w:space="0" w:color="auto"/>
            <w:bottom w:val="none" w:sz="0" w:space="0" w:color="auto"/>
            <w:right w:val="none" w:sz="0" w:space="0" w:color="auto"/>
          </w:divBdr>
          <w:divsChild>
            <w:div w:id="1078788652">
              <w:marLeft w:val="0"/>
              <w:marRight w:val="0"/>
              <w:marTop w:val="0"/>
              <w:marBottom w:val="0"/>
              <w:divBdr>
                <w:top w:val="none" w:sz="0" w:space="0" w:color="auto"/>
                <w:left w:val="none" w:sz="0" w:space="0" w:color="auto"/>
                <w:bottom w:val="none" w:sz="0" w:space="0" w:color="auto"/>
                <w:right w:val="none" w:sz="0" w:space="0" w:color="auto"/>
              </w:divBdr>
            </w:div>
          </w:divsChild>
        </w:div>
        <w:div w:id="26028470">
          <w:marLeft w:val="0"/>
          <w:marRight w:val="0"/>
          <w:marTop w:val="0"/>
          <w:marBottom w:val="0"/>
          <w:divBdr>
            <w:top w:val="none" w:sz="0" w:space="0" w:color="auto"/>
            <w:left w:val="none" w:sz="0" w:space="0" w:color="auto"/>
            <w:bottom w:val="none" w:sz="0" w:space="0" w:color="auto"/>
            <w:right w:val="none" w:sz="0" w:space="0" w:color="auto"/>
          </w:divBdr>
          <w:divsChild>
            <w:div w:id="157597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639554">
      <w:bodyDiv w:val="1"/>
      <w:marLeft w:val="0"/>
      <w:marRight w:val="0"/>
      <w:marTop w:val="0"/>
      <w:marBottom w:val="0"/>
      <w:divBdr>
        <w:top w:val="none" w:sz="0" w:space="0" w:color="auto"/>
        <w:left w:val="none" w:sz="0" w:space="0" w:color="auto"/>
        <w:bottom w:val="none" w:sz="0" w:space="0" w:color="auto"/>
        <w:right w:val="none" w:sz="0" w:space="0" w:color="auto"/>
      </w:divBdr>
    </w:div>
    <w:div w:id="929505682">
      <w:bodyDiv w:val="1"/>
      <w:marLeft w:val="0"/>
      <w:marRight w:val="0"/>
      <w:marTop w:val="0"/>
      <w:marBottom w:val="0"/>
      <w:divBdr>
        <w:top w:val="none" w:sz="0" w:space="0" w:color="auto"/>
        <w:left w:val="none" w:sz="0" w:space="0" w:color="auto"/>
        <w:bottom w:val="none" w:sz="0" w:space="0" w:color="auto"/>
        <w:right w:val="none" w:sz="0" w:space="0" w:color="auto"/>
      </w:divBdr>
      <w:divsChild>
        <w:div w:id="1901742701">
          <w:marLeft w:val="0"/>
          <w:marRight w:val="0"/>
          <w:marTop w:val="0"/>
          <w:marBottom w:val="0"/>
          <w:divBdr>
            <w:top w:val="none" w:sz="0" w:space="0" w:color="auto"/>
            <w:left w:val="none" w:sz="0" w:space="0" w:color="auto"/>
            <w:bottom w:val="none" w:sz="0" w:space="0" w:color="auto"/>
            <w:right w:val="none" w:sz="0" w:space="0" w:color="auto"/>
          </w:divBdr>
          <w:divsChild>
            <w:div w:id="2071685193">
              <w:marLeft w:val="0"/>
              <w:marRight w:val="0"/>
              <w:marTop w:val="0"/>
              <w:marBottom w:val="0"/>
              <w:divBdr>
                <w:top w:val="none" w:sz="0" w:space="0" w:color="auto"/>
                <w:left w:val="none" w:sz="0" w:space="0" w:color="auto"/>
                <w:bottom w:val="none" w:sz="0" w:space="0" w:color="auto"/>
                <w:right w:val="none" w:sz="0" w:space="0" w:color="auto"/>
              </w:divBdr>
              <w:divsChild>
                <w:div w:id="37010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52090">
          <w:marLeft w:val="0"/>
          <w:marRight w:val="0"/>
          <w:marTop w:val="0"/>
          <w:marBottom w:val="0"/>
          <w:divBdr>
            <w:top w:val="none" w:sz="0" w:space="0" w:color="auto"/>
            <w:left w:val="none" w:sz="0" w:space="0" w:color="auto"/>
            <w:bottom w:val="none" w:sz="0" w:space="0" w:color="auto"/>
            <w:right w:val="none" w:sz="0" w:space="0" w:color="auto"/>
          </w:divBdr>
          <w:divsChild>
            <w:div w:id="900365161">
              <w:marLeft w:val="0"/>
              <w:marRight w:val="0"/>
              <w:marTop w:val="0"/>
              <w:marBottom w:val="0"/>
              <w:divBdr>
                <w:top w:val="none" w:sz="0" w:space="0" w:color="auto"/>
                <w:left w:val="none" w:sz="0" w:space="0" w:color="auto"/>
                <w:bottom w:val="none" w:sz="0" w:space="0" w:color="auto"/>
                <w:right w:val="none" w:sz="0" w:space="0" w:color="auto"/>
              </w:divBdr>
              <w:divsChild>
                <w:div w:id="118026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108622">
          <w:marLeft w:val="0"/>
          <w:marRight w:val="0"/>
          <w:marTop w:val="0"/>
          <w:marBottom w:val="0"/>
          <w:divBdr>
            <w:top w:val="none" w:sz="0" w:space="0" w:color="auto"/>
            <w:left w:val="none" w:sz="0" w:space="0" w:color="auto"/>
            <w:bottom w:val="none" w:sz="0" w:space="0" w:color="auto"/>
            <w:right w:val="none" w:sz="0" w:space="0" w:color="auto"/>
          </w:divBdr>
          <w:divsChild>
            <w:div w:id="373773855">
              <w:marLeft w:val="0"/>
              <w:marRight w:val="0"/>
              <w:marTop w:val="0"/>
              <w:marBottom w:val="0"/>
              <w:divBdr>
                <w:top w:val="none" w:sz="0" w:space="0" w:color="auto"/>
                <w:left w:val="none" w:sz="0" w:space="0" w:color="auto"/>
                <w:bottom w:val="none" w:sz="0" w:space="0" w:color="auto"/>
                <w:right w:val="none" w:sz="0" w:space="0" w:color="auto"/>
              </w:divBdr>
              <w:divsChild>
                <w:div w:id="69180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926254">
      <w:bodyDiv w:val="1"/>
      <w:marLeft w:val="0"/>
      <w:marRight w:val="0"/>
      <w:marTop w:val="0"/>
      <w:marBottom w:val="0"/>
      <w:divBdr>
        <w:top w:val="none" w:sz="0" w:space="0" w:color="auto"/>
        <w:left w:val="none" w:sz="0" w:space="0" w:color="auto"/>
        <w:bottom w:val="none" w:sz="0" w:space="0" w:color="auto"/>
        <w:right w:val="none" w:sz="0" w:space="0" w:color="auto"/>
      </w:divBdr>
      <w:divsChild>
        <w:div w:id="447118998">
          <w:marLeft w:val="0"/>
          <w:marRight w:val="0"/>
          <w:marTop w:val="0"/>
          <w:marBottom w:val="0"/>
          <w:divBdr>
            <w:top w:val="none" w:sz="0" w:space="0" w:color="auto"/>
            <w:left w:val="none" w:sz="0" w:space="0" w:color="auto"/>
            <w:bottom w:val="none" w:sz="0" w:space="0" w:color="auto"/>
            <w:right w:val="none" w:sz="0" w:space="0" w:color="auto"/>
          </w:divBdr>
          <w:divsChild>
            <w:div w:id="1248080910">
              <w:marLeft w:val="0"/>
              <w:marRight w:val="0"/>
              <w:marTop w:val="0"/>
              <w:marBottom w:val="0"/>
              <w:divBdr>
                <w:top w:val="none" w:sz="0" w:space="0" w:color="auto"/>
                <w:left w:val="none" w:sz="0" w:space="0" w:color="auto"/>
                <w:bottom w:val="none" w:sz="0" w:space="0" w:color="auto"/>
                <w:right w:val="none" w:sz="0" w:space="0" w:color="auto"/>
              </w:divBdr>
            </w:div>
          </w:divsChild>
        </w:div>
        <w:div w:id="2080517650">
          <w:marLeft w:val="0"/>
          <w:marRight w:val="0"/>
          <w:marTop w:val="0"/>
          <w:marBottom w:val="0"/>
          <w:divBdr>
            <w:top w:val="none" w:sz="0" w:space="0" w:color="auto"/>
            <w:left w:val="none" w:sz="0" w:space="0" w:color="auto"/>
            <w:bottom w:val="none" w:sz="0" w:space="0" w:color="auto"/>
            <w:right w:val="none" w:sz="0" w:space="0" w:color="auto"/>
          </w:divBdr>
          <w:divsChild>
            <w:div w:id="2060204876">
              <w:marLeft w:val="0"/>
              <w:marRight w:val="0"/>
              <w:marTop w:val="0"/>
              <w:marBottom w:val="0"/>
              <w:divBdr>
                <w:top w:val="none" w:sz="0" w:space="0" w:color="auto"/>
                <w:left w:val="none" w:sz="0" w:space="0" w:color="auto"/>
                <w:bottom w:val="none" w:sz="0" w:space="0" w:color="auto"/>
                <w:right w:val="none" w:sz="0" w:space="0" w:color="auto"/>
              </w:divBdr>
              <w:divsChild>
                <w:div w:id="171122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393203">
          <w:marLeft w:val="0"/>
          <w:marRight w:val="0"/>
          <w:marTop w:val="0"/>
          <w:marBottom w:val="0"/>
          <w:divBdr>
            <w:top w:val="none" w:sz="0" w:space="0" w:color="auto"/>
            <w:left w:val="none" w:sz="0" w:space="0" w:color="auto"/>
            <w:bottom w:val="none" w:sz="0" w:space="0" w:color="auto"/>
            <w:right w:val="none" w:sz="0" w:space="0" w:color="auto"/>
          </w:divBdr>
          <w:divsChild>
            <w:div w:id="2015840207">
              <w:marLeft w:val="0"/>
              <w:marRight w:val="0"/>
              <w:marTop w:val="0"/>
              <w:marBottom w:val="0"/>
              <w:divBdr>
                <w:top w:val="none" w:sz="0" w:space="0" w:color="auto"/>
                <w:left w:val="none" w:sz="0" w:space="0" w:color="auto"/>
                <w:bottom w:val="none" w:sz="0" w:space="0" w:color="auto"/>
                <w:right w:val="none" w:sz="0" w:space="0" w:color="auto"/>
              </w:divBdr>
              <w:divsChild>
                <w:div w:id="16282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011995">
          <w:marLeft w:val="0"/>
          <w:marRight w:val="0"/>
          <w:marTop w:val="0"/>
          <w:marBottom w:val="0"/>
          <w:divBdr>
            <w:top w:val="none" w:sz="0" w:space="0" w:color="auto"/>
            <w:left w:val="none" w:sz="0" w:space="0" w:color="auto"/>
            <w:bottom w:val="none" w:sz="0" w:space="0" w:color="auto"/>
            <w:right w:val="none" w:sz="0" w:space="0" w:color="auto"/>
          </w:divBdr>
          <w:divsChild>
            <w:div w:id="1422143680">
              <w:marLeft w:val="0"/>
              <w:marRight w:val="0"/>
              <w:marTop w:val="0"/>
              <w:marBottom w:val="0"/>
              <w:divBdr>
                <w:top w:val="none" w:sz="0" w:space="0" w:color="auto"/>
                <w:left w:val="none" w:sz="0" w:space="0" w:color="auto"/>
                <w:bottom w:val="none" w:sz="0" w:space="0" w:color="auto"/>
                <w:right w:val="none" w:sz="0" w:space="0" w:color="auto"/>
              </w:divBdr>
              <w:divsChild>
                <w:div w:id="50443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667879">
          <w:marLeft w:val="0"/>
          <w:marRight w:val="0"/>
          <w:marTop w:val="0"/>
          <w:marBottom w:val="0"/>
          <w:divBdr>
            <w:top w:val="none" w:sz="0" w:space="0" w:color="auto"/>
            <w:left w:val="none" w:sz="0" w:space="0" w:color="auto"/>
            <w:bottom w:val="none" w:sz="0" w:space="0" w:color="auto"/>
            <w:right w:val="none" w:sz="0" w:space="0" w:color="auto"/>
          </w:divBdr>
          <w:divsChild>
            <w:div w:id="950238680">
              <w:marLeft w:val="0"/>
              <w:marRight w:val="0"/>
              <w:marTop w:val="0"/>
              <w:marBottom w:val="0"/>
              <w:divBdr>
                <w:top w:val="none" w:sz="0" w:space="0" w:color="auto"/>
                <w:left w:val="none" w:sz="0" w:space="0" w:color="auto"/>
                <w:bottom w:val="none" w:sz="0" w:space="0" w:color="auto"/>
                <w:right w:val="none" w:sz="0" w:space="0" w:color="auto"/>
              </w:divBdr>
              <w:divsChild>
                <w:div w:id="143440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92053">
          <w:marLeft w:val="0"/>
          <w:marRight w:val="0"/>
          <w:marTop w:val="0"/>
          <w:marBottom w:val="0"/>
          <w:divBdr>
            <w:top w:val="none" w:sz="0" w:space="0" w:color="auto"/>
            <w:left w:val="none" w:sz="0" w:space="0" w:color="auto"/>
            <w:bottom w:val="none" w:sz="0" w:space="0" w:color="auto"/>
            <w:right w:val="none" w:sz="0" w:space="0" w:color="auto"/>
          </w:divBdr>
          <w:divsChild>
            <w:div w:id="131411668">
              <w:marLeft w:val="0"/>
              <w:marRight w:val="0"/>
              <w:marTop w:val="0"/>
              <w:marBottom w:val="0"/>
              <w:divBdr>
                <w:top w:val="none" w:sz="0" w:space="0" w:color="auto"/>
                <w:left w:val="none" w:sz="0" w:space="0" w:color="auto"/>
                <w:bottom w:val="none" w:sz="0" w:space="0" w:color="auto"/>
                <w:right w:val="none" w:sz="0" w:space="0" w:color="auto"/>
              </w:divBdr>
              <w:divsChild>
                <w:div w:id="192626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394980">
          <w:marLeft w:val="0"/>
          <w:marRight w:val="0"/>
          <w:marTop w:val="0"/>
          <w:marBottom w:val="0"/>
          <w:divBdr>
            <w:top w:val="none" w:sz="0" w:space="0" w:color="auto"/>
            <w:left w:val="none" w:sz="0" w:space="0" w:color="auto"/>
            <w:bottom w:val="none" w:sz="0" w:space="0" w:color="auto"/>
            <w:right w:val="none" w:sz="0" w:space="0" w:color="auto"/>
          </w:divBdr>
          <w:divsChild>
            <w:div w:id="1371689634">
              <w:marLeft w:val="0"/>
              <w:marRight w:val="0"/>
              <w:marTop w:val="0"/>
              <w:marBottom w:val="0"/>
              <w:divBdr>
                <w:top w:val="none" w:sz="0" w:space="0" w:color="auto"/>
                <w:left w:val="none" w:sz="0" w:space="0" w:color="auto"/>
                <w:bottom w:val="none" w:sz="0" w:space="0" w:color="auto"/>
                <w:right w:val="none" w:sz="0" w:space="0" w:color="auto"/>
              </w:divBdr>
              <w:divsChild>
                <w:div w:id="81402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259671">
          <w:marLeft w:val="0"/>
          <w:marRight w:val="0"/>
          <w:marTop w:val="0"/>
          <w:marBottom w:val="0"/>
          <w:divBdr>
            <w:top w:val="none" w:sz="0" w:space="0" w:color="auto"/>
            <w:left w:val="none" w:sz="0" w:space="0" w:color="auto"/>
            <w:bottom w:val="none" w:sz="0" w:space="0" w:color="auto"/>
            <w:right w:val="none" w:sz="0" w:space="0" w:color="auto"/>
          </w:divBdr>
          <w:divsChild>
            <w:div w:id="922493848">
              <w:marLeft w:val="0"/>
              <w:marRight w:val="0"/>
              <w:marTop w:val="0"/>
              <w:marBottom w:val="0"/>
              <w:divBdr>
                <w:top w:val="none" w:sz="0" w:space="0" w:color="auto"/>
                <w:left w:val="none" w:sz="0" w:space="0" w:color="auto"/>
                <w:bottom w:val="none" w:sz="0" w:space="0" w:color="auto"/>
                <w:right w:val="none" w:sz="0" w:space="0" w:color="auto"/>
              </w:divBdr>
              <w:divsChild>
                <w:div w:id="143917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09452">
          <w:marLeft w:val="0"/>
          <w:marRight w:val="0"/>
          <w:marTop w:val="0"/>
          <w:marBottom w:val="0"/>
          <w:divBdr>
            <w:top w:val="none" w:sz="0" w:space="0" w:color="auto"/>
            <w:left w:val="none" w:sz="0" w:space="0" w:color="auto"/>
            <w:bottom w:val="none" w:sz="0" w:space="0" w:color="auto"/>
            <w:right w:val="none" w:sz="0" w:space="0" w:color="auto"/>
          </w:divBdr>
          <w:divsChild>
            <w:div w:id="618757543">
              <w:marLeft w:val="0"/>
              <w:marRight w:val="0"/>
              <w:marTop w:val="0"/>
              <w:marBottom w:val="0"/>
              <w:divBdr>
                <w:top w:val="none" w:sz="0" w:space="0" w:color="auto"/>
                <w:left w:val="none" w:sz="0" w:space="0" w:color="auto"/>
                <w:bottom w:val="none" w:sz="0" w:space="0" w:color="auto"/>
                <w:right w:val="none" w:sz="0" w:space="0" w:color="auto"/>
              </w:divBdr>
              <w:divsChild>
                <w:div w:id="153126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85853">
          <w:marLeft w:val="0"/>
          <w:marRight w:val="0"/>
          <w:marTop w:val="0"/>
          <w:marBottom w:val="0"/>
          <w:divBdr>
            <w:top w:val="none" w:sz="0" w:space="0" w:color="auto"/>
            <w:left w:val="none" w:sz="0" w:space="0" w:color="auto"/>
            <w:bottom w:val="none" w:sz="0" w:space="0" w:color="auto"/>
            <w:right w:val="none" w:sz="0" w:space="0" w:color="auto"/>
          </w:divBdr>
          <w:divsChild>
            <w:div w:id="1596015230">
              <w:marLeft w:val="0"/>
              <w:marRight w:val="0"/>
              <w:marTop w:val="0"/>
              <w:marBottom w:val="0"/>
              <w:divBdr>
                <w:top w:val="none" w:sz="0" w:space="0" w:color="auto"/>
                <w:left w:val="none" w:sz="0" w:space="0" w:color="auto"/>
                <w:bottom w:val="none" w:sz="0" w:space="0" w:color="auto"/>
                <w:right w:val="none" w:sz="0" w:space="0" w:color="auto"/>
              </w:divBdr>
              <w:divsChild>
                <w:div w:id="141848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587458">
          <w:marLeft w:val="0"/>
          <w:marRight w:val="0"/>
          <w:marTop w:val="0"/>
          <w:marBottom w:val="0"/>
          <w:divBdr>
            <w:top w:val="none" w:sz="0" w:space="0" w:color="auto"/>
            <w:left w:val="none" w:sz="0" w:space="0" w:color="auto"/>
            <w:bottom w:val="none" w:sz="0" w:space="0" w:color="auto"/>
            <w:right w:val="none" w:sz="0" w:space="0" w:color="auto"/>
          </w:divBdr>
          <w:divsChild>
            <w:div w:id="79638856">
              <w:marLeft w:val="0"/>
              <w:marRight w:val="0"/>
              <w:marTop w:val="0"/>
              <w:marBottom w:val="0"/>
              <w:divBdr>
                <w:top w:val="none" w:sz="0" w:space="0" w:color="auto"/>
                <w:left w:val="none" w:sz="0" w:space="0" w:color="auto"/>
                <w:bottom w:val="none" w:sz="0" w:space="0" w:color="auto"/>
                <w:right w:val="none" w:sz="0" w:space="0" w:color="auto"/>
              </w:divBdr>
              <w:divsChild>
                <w:div w:id="61764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064170">
          <w:marLeft w:val="0"/>
          <w:marRight w:val="0"/>
          <w:marTop w:val="0"/>
          <w:marBottom w:val="0"/>
          <w:divBdr>
            <w:top w:val="none" w:sz="0" w:space="0" w:color="auto"/>
            <w:left w:val="none" w:sz="0" w:space="0" w:color="auto"/>
            <w:bottom w:val="none" w:sz="0" w:space="0" w:color="auto"/>
            <w:right w:val="none" w:sz="0" w:space="0" w:color="auto"/>
          </w:divBdr>
          <w:divsChild>
            <w:div w:id="1993749482">
              <w:marLeft w:val="0"/>
              <w:marRight w:val="0"/>
              <w:marTop w:val="0"/>
              <w:marBottom w:val="0"/>
              <w:divBdr>
                <w:top w:val="none" w:sz="0" w:space="0" w:color="auto"/>
                <w:left w:val="none" w:sz="0" w:space="0" w:color="auto"/>
                <w:bottom w:val="none" w:sz="0" w:space="0" w:color="auto"/>
                <w:right w:val="none" w:sz="0" w:space="0" w:color="auto"/>
              </w:divBdr>
              <w:divsChild>
                <w:div w:id="67758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522028">
          <w:marLeft w:val="0"/>
          <w:marRight w:val="0"/>
          <w:marTop w:val="0"/>
          <w:marBottom w:val="0"/>
          <w:divBdr>
            <w:top w:val="none" w:sz="0" w:space="0" w:color="auto"/>
            <w:left w:val="none" w:sz="0" w:space="0" w:color="auto"/>
            <w:bottom w:val="none" w:sz="0" w:space="0" w:color="auto"/>
            <w:right w:val="none" w:sz="0" w:space="0" w:color="auto"/>
          </w:divBdr>
          <w:divsChild>
            <w:div w:id="1417939520">
              <w:marLeft w:val="0"/>
              <w:marRight w:val="0"/>
              <w:marTop w:val="0"/>
              <w:marBottom w:val="0"/>
              <w:divBdr>
                <w:top w:val="none" w:sz="0" w:space="0" w:color="auto"/>
                <w:left w:val="none" w:sz="0" w:space="0" w:color="auto"/>
                <w:bottom w:val="none" w:sz="0" w:space="0" w:color="auto"/>
                <w:right w:val="none" w:sz="0" w:space="0" w:color="auto"/>
              </w:divBdr>
              <w:divsChild>
                <w:div w:id="6661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210935">
          <w:marLeft w:val="0"/>
          <w:marRight w:val="0"/>
          <w:marTop w:val="0"/>
          <w:marBottom w:val="0"/>
          <w:divBdr>
            <w:top w:val="none" w:sz="0" w:space="0" w:color="auto"/>
            <w:left w:val="none" w:sz="0" w:space="0" w:color="auto"/>
            <w:bottom w:val="none" w:sz="0" w:space="0" w:color="auto"/>
            <w:right w:val="none" w:sz="0" w:space="0" w:color="auto"/>
          </w:divBdr>
          <w:divsChild>
            <w:div w:id="2005354256">
              <w:marLeft w:val="0"/>
              <w:marRight w:val="0"/>
              <w:marTop w:val="0"/>
              <w:marBottom w:val="0"/>
              <w:divBdr>
                <w:top w:val="none" w:sz="0" w:space="0" w:color="auto"/>
                <w:left w:val="none" w:sz="0" w:space="0" w:color="auto"/>
                <w:bottom w:val="none" w:sz="0" w:space="0" w:color="auto"/>
                <w:right w:val="none" w:sz="0" w:space="0" w:color="auto"/>
              </w:divBdr>
              <w:divsChild>
                <w:div w:id="99511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784304">
          <w:marLeft w:val="0"/>
          <w:marRight w:val="0"/>
          <w:marTop w:val="0"/>
          <w:marBottom w:val="0"/>
          <w:divBdr>
            <w:top w:val="none" w:sz="0" w:space="0" w:color="auto"/>
            <w:left w:val="none" w:sz="0" w:space="0" w:color="auto"/>
            <w:bottom w:val="none" w:sz="0" w:space="0" w:color="auto"/>
            <w:right w:val="none" w:sz="0" w:space="0" w:color="auto"/>
          </w:divBdr>
          <w:divsChild>
            <w:div w:id="904337738">
              <w:marLeft w:val="0"/>
              <w:marRight w:val="0"/>
              <w:marTop w:val="0"/>
              <w:marBottom w:val="0"/>
              <w:divBdr>
                <w:top w:val="none" w:sz="0" w:space="0" w:color="auto"/>
                <w:left w:val="none" w:sz="0" w:space="0" w:color="auto"/>
                <w:bottom w:val="none" w:sz="0" w:space="0" w:color="auto"/>
                <w:right w:val="none" w:sz="0" w:space="0" w:color="auto"/>
              </w:divBdr>
              <w:divsChild>
                <w:div w:id="178861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566124">
          <w:marLeft w:val="0"/>
          <w:marRight w:val="0"/>
          <w:marTop w:val="0"/>
          <w:marBottom w:val="0"/>
          <w:divBdr>
            <w:top w:val="none" w:sz="0" w:space="0" w:color="auto"/>
            <w:left w:val="none" w:sz="0" w:space="0" w:color="auto"/>
            <w:bottom w:val="none" w:sz="0" w:space="0" w:color="auto"/>
            <w:right w:val="none" w:sz="0" w:space="0" w:color="auto"/>
          </w:divBdr>
          <w:divsChild>
            <w:div w:id="649942467">
              <w:marLeft w:val="0"/>
              <w:marRight w:val="0"/>
              <w:marTop w:val="0"/>
              <w:marBottom w:val="0"/>
              <w:divBdr>
                <w:top w:val="none" w:sz="0" w:space="0" w:color="auto"/>
                <w:left w:val="none" w:sz="0" w:space="0" w:color="auto"/>
                <w:bottom w:val="none" w:sz="0" w:space="0" w:color="auto"/>
                <w:right w:val="none" w:sz="0" w:space="0" w:color="auto"/>
              </w:divBdr>
              <w:divsChild>
                <w:div w:id="193451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502940">
          <w:marLeft w:val="0"/>
          <w:marRight w:val="0"/>
          <w:marTop w:val="0"/>
          <w:marBottom w:val="0"/>
          <w:divBdr>
            <w:top w:val="none" w:sz="0" w:space="0" w:color="auto"/>
            <w:left w:val="none" w:sz="0" w:space="0" w:color="auto"/>
            <w:bottom w:val="none" w:sz="0" w:space="0" w:color="auto"/>
            <w:right w:val="none" w:sz="0" w:space="0" w:color="auto"/>
          </w:divBdr>
          <w:divsChild>
            <w:div w:id="1668558625">
              <w:marLeft w:val="0"/>
              <w:marRight w:val="0"/>
              <w:marTop w:val="0"/>
              <w:marBottom w:val="0"/>
              <w:divBdr>
                <w:top w:val="none" w:sz="0" w:space="0" w:color="auto"/>
                <w:left w:val="none" w:sz="0" w:space="0" w:color="auto"/>
                <w:bottom w:val="none" w:sz="0" w:space="0" w:color="auto"/>
                <w:right w:val="none" w:sz="0" w:space="0" w:color="auto"/>
              </w:divBdr>
              <w:divsChild>
                <w:div w:id="8551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455935">
          <w:marLeft w:val="0"/>
          <w:marRight w:val="0"/>
          <w:marTop w:val="0"/>
          <w:marBottom w:val="0"/>
          <w:divBdr>
            <w:top w:val="none" w:sz="0" w:space="0" w:color="auto"/>
            <w:left w:val="none" w:sz="0" w:space="0" w:color="auto"/>
            <w:bottom w:val="none" w:sz="0" w:space="0" w:color="auto"/>
            <w:right w:val="none" w:sz="0" w:space="0" w:color="auto"/>
          </w:divBdr>
          <w:divsChild>
            <w:div w:id="221526539">
              <w:marLeft w:val="0"/>
              <w:marRight w:val="0"/>
              <w:marTop w:val="0"/>
              <w:marBottom w:val="0"/>
              <w:divBdr>
                <w:top w:val="none" w:sz="0" w:space="0" w:color="auto"/>
                <w:left w:val="none" w:sz="0" w:space="0" w:color="auto"/>
                <w:bottom w:val="none" w:sz="0" w:space="0" w:color="auto"/>
                <w:right w:val="none" w:sz="0" w:space="0" w:color="auto"/>
              </w:divBdr>
              <w:divsChild>
                <w:div w:id="5455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565737">
          <w:marLeft w:val="0"/>
          <w:marRight w:val="0"/>
          <w:marTop w:val="0"/>
          <w:marBottom w:val="0"/>
          <w:divBdr>
            <w:top w:val="none" w:sz="0" w:space="0" w:color="auto"/>
            <w:left w:val="none" w:sz="0" w:space="0" w:color="auto"/>
            <w:bottom w:val="none" w:sz="0" w:space="0" w:color="auto"/>
            <w:right w:val="none" w:sz="0" w:space="0" w:color="auto"/>
          </w:divBdr>
          <w:divsChild>
            <w:div w:id="795411669">
              <w:marLeft w:val="0"/>
              <w:marRight w:val="0"/>
              <w:marTop w:val="0"/>
              <w:marBottom w:val="0"/>
              <w:divBdr>
                <w:top w:val="none" w:sz="0" w:space="0" w:color="auto"/>
                <w:left w:val="none" w:sz="0" w:space="0" w:color="auto"/>
                <w:bottom w:val="none" w:sz="0" w:space="0" w:color="auto"/>
                <w:right w:val="none" w:sz="0" w:space="0" w:color="auto"/>
              </w:divBdr>
              <w:divsChild>
                <w:div w:id="39289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26477">
          <w:marLeft w:val="0"/>
          <w:marRight w:val="0"/>
          <w:marTop w:val="0"/>
          <w:marBottom w:val="0"/>
          <w:divBdr>
            <w:top w:val="none" w:sz="0" w:space="0" w:color="auto"/>
            <w:left w:val="none" w:sz="0" w:space="0" w:color="auto"/>
            <w:bottom w:val="none" w:sz="0" w:space="0" w:color="auto"/>
            <w:right w:val="none" w:sz="0" w:space="0" w:color="auto"/>
          </w:divBdr>
          <w:divsChild>
            <w:div w:id="688875266">
              <w:marLeft w:val="0"/>
              <w:marRight w:val="0"/>
              <w:marTop w:val="0"/>
              <w:marBottom w:val="0"/>
              <w:divBdr>
                <w:top w:val="none" w:sz="0" w:space="0" w:color="auto"/>
                <w:left w:val="none" w:sz="0" w:space="0" w:color="auto"/>
                <w:bottom w:val="none" w:sz="0" w:space="0" w:color="auto"/>
                <w:right w:val="none" w:sz="0" w:space="0" w:color="auto"/>
              </w:divBdr>
              <w:divsChild>
                <w:div w:id="102756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393744">
          <w:marLeft w:val="0"/>
          <w:marRight w:val="0"/>
          <w:marTop w:val="0"/>
          <w:marBottom w:val="0"/>
          <w:divBdr>
            <w:top w:val="none" w:sz="0" w:space="0" w:color="auto"/>
            <w:left w:val="none" w:sz="0" w:space="0" w:color="auto"/>
            <w:bottom w:val="none" w:sz="0" w:space="0" w:color="auto"/>
            <w:right w:val="none" w:sz="0" w:space="0" w:color="auto"/>
          </w:divBdr>
          <w:divsChild>
            <w:div w:id="128204668">
              <w:marLeft w:val="0"/>
              <w:marRight w:val="0"/>
              <w:marTop w:val="0"/>
              <w:marBottom w:val="0"/>
              <w:divBdr>
                <w:top w:val="none" w:sz="0" w:space="0" w:color="auto"/>
                <w:left w:val="none" w:sz="0" w:space="0" w:color="auto"/>
                <w:bottom w:val="none" w:sz="0" w:space="0" w:color="auto"/>
                <w:right w:val="none" w:sz="0" w:space="0" w:color="auto"/>
              </w:divBdr>
              <w:divsChild>
                <w:div w:id="139500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413518">
          <w:marLeft w:val="0"/>
          <w:marRight w:val="0"/>
          <w:marTop w:val="0"/>
          <w:marBottom w:val="0"/>
          <w:divBdr>
            <w:top w:val="none" w:sz="0" w:space="0" w:color="auto"/>
            <w:left w:val="none" w:sz="0" w:space="0" w:color="auto"/>
            <w:bottom w:val="none" w:sz="0" w:space="0" w:color="auto"/>
            <w:right w:val="none" w:sz="0" w:space="0" w:color="auto"/>
          </w:divBdr>
          <w:divsChild>
            <w:div w:id="1481337922">
              <w:marLeft w:val="0"/>
              <w:marRight w:val="0"/>
              <w:marTop w:val="0"/>
              <w:marBottom w:val="0"/>
              <w:divBdr>
                <w:top w:val="none" w:sz="0" w:space="0" w:color="auto"/>
                <w:left w:val="none" w:sz="0" w:space="0" w:color="auto"/>
                <w:bottom w:val="none" w:sz="0" w:space="0" w:color="auto"/>
                <w:right w:val="none" w:sz="0" w:space="0" w:color="auto"/>
              </w:divBdr>
              <w:divsChild>
                <w:div w:id="57548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453180">
      <w:bodyDiv w:val="1"/>
      <w:marLeft w:val="0"/>
      <w:marRight w:val="0"/>
      <w:marTop w:val="0"/>
      <w:marBottom w:val="0"/>
      <w:divBdr>
        <w:top w:val="none" w:sz="0" w:space="0" w:color="auto"/>
        <w:left w:val="none" w:sz="0" w:space="0" w:color="auto"/>
        <w:bottom w:val="none" w:sz="0" w:space="0" w:color="auto"/>
        <w:right w:val="none" w:sz="0" w:space="0" w:color="auto"/>
      </w:divBdr>
      <w:divsChild>
        <w:div w:id="1229994150">
          <w:marLeft w:val="0"/>
          <w:marRight w:val="0"/>
          <w:marTop w:val="0"/>
          <w:marBottom w:val="0"/>
          <w:divBdr>
            <w:top w:val="none" w:sz="0" w:space="0" w:color="auto"/>
            <w:left w:val="none" w:sz="0" w:space="0" w:color="auto"/>
            <w:bottom w:val="none" w:sz="0" w:space="0" w:color="auto"/>
            <w:right w:val="none" w:sz="0" w:space="0" w:color="auto"/>
          </w:divBdr>
          <w:divsChild>
            <w:div w:id="30303865">
              <w:marLeft w:val="0"/>
              <w:marRight w:val="0"/>
              <w:marTop w:val="0"/>
              <w:marBottom w:val="0"/>
              <w:divBdr>
                <w:top w:val="none" w:sz="0" w:space="0" w:color="auto"/>
                <w:left w:val="none" w:sz="0" w:space="0" w:color="auto"/>
                <w:bottom w:val="none" w:sz="0" w:space="0" w:color="auto"/>
                <w:right w:val="none" w:sz="0" w:space="0" w:color="auto"/>
              </w:divBdr>
            </w:div>
          </w:divsChild>
        </w:div>
        <w:div w:id="1923174953">
          <w:marLeft w:val="0"/>
          <w:marRight w:val="0"/>
          <w:marTop w:val="0"/>
          <w:marBottom w:val="0"/>
          <w:divBdr>
            <w:top w:val="none" w:sz="0" w:space="0" w:color="auto"/>
            <w:left w:val="none" w:sz="0" w:space="0" w:color="auto"/>
            <w:bottom w:val="none" w:sz="0" w:space="0" w:color="auto"/>
            <w:right w:val="none" w:sz="0" w:space="0" w:color="auto"/>
          </w:divBdr>
          <w:divsChild>
            <w:div w:id="659967061">
              <w:marLeft w:val="0"/>
              <w:marRight w:val="0"/>
              <w:marTop w:val="0"/>
              <w:marBottom w:val="0"/>
              <w:divBdr>
                <w:top w:val="none" w:sz="0" w:space="0" w:color="auto"/>
                <w:left w:val="none" w:sz="0" w:space="0" w:color="auto"/>
                <w:bottom w:val="none" w:sz="0" w:space="0" w:color="auto"/>
                <w:right w:val="none" w:sz="0" w:space="0" w:color="auto"/>
              </w:divBdr>
              <w:divsChild>
                <w:div w:id="134748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2670">
          <w:marLeft w:val="0"/>
          <w:marRight w:val="0"/>
          <w:marTop w:val="0"/>
          <w:marBottom w:val="0"/>
          <w:divBdr>
            <w:top w:val="none" w:sz="0" w:space="0" w:color="auto"/>
            <w:left w:val="none" w:sz="0" w:space="0" w:color="auto"/>
            <w:bottom w:val="none" w:sz="0" w:space="0" w:color="auto"/>
            <w:right w:val="none" w:sz="0" w:space="0" w:color="auto"/>
          </w:divBdr>
          <w:divsChild>
            <w:div w:id="1530410735">
              <w:marLeft w:val="0"/>
              <w:marRight w:val="0"/>
              <w:marTop w:val="0"/>
              <w:marBottom w:val="0"/>
              <w:divBdr>
                <w:top w:val="none" w:sz="0" w:space="0" w:color="auto"/>
                <w:left w:val="none" w:sz="0" w:space="0" w:color="auto"/>
                <w:bottom w:val="none" w:sz="0" w:space="0" w:color="auto"/>
                <w:right w:val="none" w:sz="0" w:space="0" w:color="auto"/>
              </w:divBdr>
              <w:divsChild>
                <w:div w:id="43995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19197">
          <w:marLeft w:val="0"/>
          <w:marRight w:val="0"/>
          <w:marTop w:val="0"/>
          <w:marBottom w:val="0"/>
          <w:divBdr>
            <w:top w:val="none" w:sz="0" w:space="0" w:color="auto"/>
            <w:left w:val="none" w:sz="0" w:space="0" w:color="auto"/>
            <w:bottom w:val="none" w:sz="0" w:space="0" w:color="auto"/>
            <w:right w:val="none" w:sz="0" w:space="0" w:color="auto"/>
          </w:divBdr>
          <w:divsChild>
            <w:div w:id="1830900746">
              <w:marLeft w:val="0"/>
              <w:marRight w:val="0"/>
              <w:marTop w:val="0"/>
              <w:marBottom w:val="0"/>
              <w:divBdr>
                <w:top w:val="none" w:sz="0" w:space="0" w:color="auto"/>
                <w:left w:val="none" w:sz="0" w:space="0" w:color="auto"/>
                <w:bottom w:val="none" w:sz="0" w:space="0" w:color="auto"/>
                <w:right w:val="none" w:sz="0" w:space="0" w:color="auto"/>
              </w:divBdr>
              <w:divsChild>
                <w:div w:id="59247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404824">
          <w:marLeft w:val="0"/>
          <w:marRight w:val="0"/>
          <w:marTop w:val="0"/>
          <w:marBottom w:val="0"/>
          <w:divBdr>
            <w:top w:val="none" w:sz="0" w:space="0" w:color="auto"/>
            <w:left w:val="none" w:sz="0" w:space="0" w:color="auto"/>
            <w:bottom w:val="none" w:sz="0" w:space="0" w:color="auto"/>
            <w:right w:val="none" w:sz="0" w:space="0" w:color="auto"/>
          </w:divBdr>
          <w:divsChild>
            <w:div w:id="235088464">
              <w:marLeft w:val="0"/>
              <w:marRight w:val="0"/>
              <w:marTop w:val="0"/>
              <w:marBottom w:val="0"/>
              <w:divBdr>
                <w:top w:val="none" w:sz="0" w:space="0" w:color="auto"/>
                <w:left w:val="none" w:sz="0" w:space="0" w:color="auto"/>
                <w:bottom w:val="none" w:sz="0" w:space="0" w:color="auto"/>
                <w:right w:val="none" w:sz="0" w:space="0" w:color="auto"/>
              </w:divBdr>
              <w:divsChild>
                <w:div w:id="49835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01243">
          <w:marLeft w:val="0"/>
          <w:marRight w:val="0"/>
          <w:marTop w:val="0"/>
          <w:marBottom w:val="0"/>
          <w:divBdr>
            <w:top w:val="none" w:sz="0" w:space="0" w:color="auto"/>
            <w:left w:val="none" w:sz="0" w:space="0" w:color="auto"/>
            <w:bottom w:val="none" w:sz="0" w:space="0" w:color="auto"/>
            <w:right w:val="none" w:sz="0" w:space="0" w:color="auto"/>
          </w:divBdr>
          <w:divsChild>
            <w:div w:id="541598133">
              <w:marLeft w:val="0"/>
              <w:marRight w:val="0"/>
              <w:marTop w:val="0"/>
              <w:marBottom w:val="0"/>
              <w:divBdr>
                <w:top w:val="none" w:sz="0" w:space="0" w:color="auto"/>
                <w:left w:val="none" w:sz="0" w:space="0" w:color="auto"/>
                <w:bottom w:val="none" w:sz="0" w:space="0" w:color="auto"/>
                <w:right w:val="none" w:sz="0" w:space="0" w:color="auto"/>
              </w:divBdr>
              <w:divsChild>
                <w:div w:id="121635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623822">
          <w:marLeft w:val="0"/>
          <w:marRight w:val="0"/>
          <w:marTop w:val="0"/>
          <w:marBottom w:val="0"/>
          <w:divBdr>
            <w:top w:val="none" w:sz="0" w:space="0" w:color="auto"/>
            <w:left w:val="none" w:sz="0" w:space="0" w:color="auto"/>
            <w:bottom w:val="none" w:sz="0" w:space="0" w:color="auto"/>
            <w:right w:val="none" w:sz="0" w:space="0" w:color="auto"/>
          </w:divBdr>
          <w:divsChild>
            <w:div w:id="1082216312">
              <w:marLeft w:val="0"/>
              <w:marRight w:val="0"/>
              <w:marTop w:val="0"/>
              <w:marBottom w:val="0"/>
              <w:divBdr>
                <w:top w:val="none" w:sz="0" w:space="0" w:color="auto"/>
                <w:left w:val="none" w:sz="0" w:space="0" w:color="auto"/>
                <w:bottom w:val="none" w:sz="0" w:space="0" w:color="auto"/>
                <w:right w:val="none" w:sz="0" w:space="0" w:color="auto"/>
              </w:divBdr>
              <w:divsChild>
                <w:div w:id="7314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48191">
          <w:marLeft w:val="0"/>
          <w:marRight w:val="0"/>
          <w:marTop w:val="0"/>
          <w:marBottom w:val="0"/>
          <w:divBdr>
            <w:top w:val="none" w:sz="0" w:space="0" w:color="auto"/>
            <w:left w:val="none" w:sz="0" w:space="0" w:color="auto"/>
            <w:bottom w:val="none" w:sz="0" w:space="0" w:color="auto"/>
            <w:right w:val="none" w:sz="0" w:space="0" w:color="auto"/>
          </w:divBdr>
          <w:divsChild>
            <w:div w:id="528378415">
              <w:marLeft w:val="0"/>
              <w:marRight w:val="0"/>
              <w:marTop w:val="0"/>
              <w:marBottom w:val="0"/>
              <w:divBdr>
                <w:top w:val="none" w:sz="0" w:space="0" w:color="auto"/>
                <w:left w:val="none" w:sz="0" w:space="0" w:color="auto"/>
                <w:bottom w:val="none" w:sz="0" w:space="0" w:color="auto"/>
                <w:right w:val="none" w:sz="0" w:space="0" w:color="auto"/>
              </w:divBdr>
              <w:divsChild>
                <w:div w:id="24780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618779">
          <w:marLeft w:val="0"/>
          <w:marRight w:val="0"/>
          <w:marTop w:val="0"/>
          <w:marBottom w:val="0"/>
          <w:divBdr>
            <w:top w:val="none" w:sz="0" w:space="0" w:color="auto"/>
            <w:left w:val="none" w:sz="0" w:space="0" w:color="auto"/>
            <w:bottom w:val="none" w:sz="0" w:space="0" w:color="auto"/>
            <w:right w:val="none" w:sz="0" w:space="0" w:color="auto"/>
          </w:divBdr>
          <w:divsChild>
            <w:div w:id="1741126779">
              <w:marLeft w:val="0"/>
              <w:marRight w:val="0"/>
              <w:marTop w:val="0"/>
              <w:marBottom w:val="0"/>
              <w:divBdr>
                <w:top w:val="none" w:sz="0" w:space="0" w:color="auto"/>
                <w:left w:val="none" w:sz="0" w:space="0" w:color="auto"/>
                <w:bottom w:val="none" w:sz="0" w:space="0" w:color="auto"/>
                <w:right w:val="none" w:sz="0" w:space="0" w:color="auto"/>
              </w:divBdr>
              <w:divsChild>
                <w:div w:id="138787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331041">
          <w:marLeft w:val="0"/>
          <w:marRight w:val="0"/>
          <w:marTop w:val="0"/>
          <w:marBottom w:val="0"/>
          <w:divBdr>
            <w:top w:val="none" w:sz="0" w:space="0" w:color="auto"/>
            <w:left w:val="none" w:sz="0" w:space="0" w:color="auto"/>
            <w:bottom w:val="none" w:sz="0" w:space="0" w:color="auto"/>
            <w:right w:val="none" w:sz="0" w:space="0" w:color="auto"/>
          </w:divBdr>
          <w:divsChild>
            <w:div w:id="1595092686">
              <w:marLeft w:val="0"/>
              <w:marRight w:val="0"/>
              <w:marTop w:val="0"/>
              <w:marBottom w:val="0"/>
              <w:divBdr>
                <w:top w:val="none" w:sz="0" w:space="0" w:color="auto"/>
                <w:left w:val="none" w:sz="0" w:space="0" w:color="auto"/>
                <w:bottom w:val="none" w:sz="0" w:space="0" w:color="auto"/>
                <w:right w:val="none" w:sz="0" w:space="0" w:color="auto"/>
              </w:divBdr>
              <w:divsChild>
                <w:div w:id="210969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005441">
          <w:marLeft w:val="0"/>
          <w:marRight w:val="0"/>
          <w:marTop w:val="0"/>
          <w:marBottom w:val="0"/>
          <w:divBdr>
            <w:top w:val="none" w:sz="0" w:space="0" w:color="auto"/>
            <w:left w:val="none" w:sz="0" w:space="0" w:color="auto"/>
            <w:bottom w:val="none" w:sz="0" w:space="0" w:color="auto"/>
            <w:right w:val="none" w:sz="0" w:space="0" w:color="auto"/>
          </w:divBdr>
          <w:divsChild>
            <w:div w:id="328754486">
              <w:marLeft w:val="0"/>
              <w:marRight w:val="0"/>
              <w:marTop w:val="0"/>
              <w:marBottom w:val="0"/>
              <w:divBdr>
                <w:top w:val="none" w:sz="0" w:space="0" w:color="auto"/>
                <w:left w:val="none" w:sz="0" w:space="0" w:color="auto"/>
                <w:bottom w:val="none" w:sz="0" w:space="0" w:color="auto"/>
                <w:right w:val="none" w:sz="0" w:space="0" w:color="auto"/>
              </w:divBdr>
              <w:divsChild>
                <w:div w:id="58021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11192">
          <w:marLeft w:val="0"/>
          <w:marRight w:val="0"/>
          <w:marTop w:val="0"/>
          <w:marBottom w:val="0"/>
          <w:divBdr>
            <w:top w:val="none" w:sz="0" w:space="0" w:color="auto"/>
            <w:left w:val="none" w:sz="0" w:space="0" w:color="auto"/>
            <w:bottom w:val="none" w:sz="0" w:space="0" w:color="auto"/>
            <w:right w:val="none" w:sz="0" w:space="0" w:color="auto"/>
          </w:divBdr>
          <w:divsChild>
            <w:div w:id="879323825">
              <w:marLeft w:val="0"/>
              <w:marRight w:val="0"/>
              <w:marTop w:val="0"/>
              <w:marBottom w:val="0"/>
              <w:divBdr>
                <w:top w:val="none" w:sz="0" w:space="0" w:color="auto"/>
                <w:left w:val="none" w:sz="0" w:space="0" w:color="auto"/>
                <w:bottom w:val="none" w:sz="0" w:space="0" w:color="auto"/>
                <w:right w:val="none" w:sz="0" w:space="0" w:color="auto"/>
              </w:divBdr>
              <w:divsChild>
                <w:div w:id="117218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447259">
          <w:marLeft w:val="0"/>
          <w:marRight w:val="0"/>
          <w:marTop w:val="0"/>
          <w:marBottom w:val="0"/>
          <w:divBdr>
            <w:top w:val="none" w:sz="0" w:space="0" w:color="auto"/>
            <w:left w:val="none" w:sz="0" w:space="0" w:color="auto"/>
            <w:bottom w:val="none" w:sz="0" w:space="0" w:color="auto"/>
            <w:right w:val="none" w:sz="0" w:space="0" w:color="auto"/>
          </w:divBdr>
          <w:divsChild>
            <w:div w:id="1095245336">
              <w:marLeft w:val="0"/>
              <w:marRight w:val="0"/>
              <w:marTop w:val="0"/>
              <w:marBottom w:val="0"/>
              <w:divBdr>
                <w:top w:val="none" w:sz="0" w:space="0" w:color="auto"/>
                <w:left w:val="none" w:sz="0" w:space="0" w:color="auto"/>
                <w:bottom w:val="none" w:sz="0" w:space="0" w:color="auto"/>
                <w:right w:val="none" w:sz="0" w:space="0" w:color="auto"/>
              </w:divBdr>
              <w:divsChild>
                <w:div w:id="115868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113388">
          <w:marLeft w:val="0"/>
          <w:marRight w:val="0"/>
          <w:marTop w:val="0"/>
          <w:marBottom w:val="0"/>
          <w:divBdr>
            <w:top w:val="none" w:sz="0" w:space="0" w:color="auto"/>
            <w:left w:val="none" w:sz="0" w:space="0" w:color="auto"/>
            <w:bottom w:val="none" w:sz="0" w:space="0" w:color="auto"/>
            <w:right w:val="none" w:sz="0" w:space="0" w:color="auto"/>
          </w:divBdr>
          <w:divsChild>
            <w:div w:id="793673634">
              <w:marLeft w:val="0"/>
              <w:marRight w:val="0"/>
              <w:marTop w:val="0"/>
              <w:marBottom w:val="0"/>
              <w:divBdr>
                <w:top w:val="none" w:sz="0" w:space="0" w:color="auto"/>
                <w:left w:val="none" w:sz="0" w:space="0" w:color="auto"/>
                <w:bottom w:val="none" w:sz="0" w:space="0" w:color="auto"/>
                <w:right w:val="none" w:sz="0" w:space="0" w:color="auto"/>
              </w:divBdr>
              <w:divsChild>
                <w:div w:id="38872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351">
          <w:marLeft w:val="0"/>
          <w:marRight w:val="0"/>
          <w:marTop w:val="0"/>
          <w:marBottom w:val="0"/>
          <w:divBdr>
            <w:top w:val="none" w:sz="0" w:space="0" w:color="auto"/>
            <w:left w:val="none" w:sz="0" w:space="0" w:color="auto"/>
            <w:bottom w:val="none" w:sz="0" w:space="0" w:color="auto"/>
            <w:right w:val="none" w:sz="0" w:space="0" w:color="auto"/>
          </w:divBdr>
          <w:divsChild>
            <w:div w:id="1355883244">
              <w:marLeft w:val="0"/>
              <w:marRight w:val="0"/>
              <w:marTop w:val="0"/>
              <w:marBottom w:val="0"/>
              <w:divBdr>
                <w:top w:val="none" w:sz="0" w:space="0" w:color="auto"/>
                <w:left w:val="none" w:sz="0" w:space="0" w:color="auto"/>
                <w:bottom w:val="none" w:sz="0" w:space="0" w:color="auto"/>
                <w:right w:val="none" w:sz="0" w:space="0" w:color="auto"/>
              </w:divBdr>
              <w:divsChild>
                <w:div w:id="206032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807890">
      <w:bodyDiv w:val="1"/>
      <w:marLeft w:val="0"/>
      <w:marRight w:val="0"/>
      <w:marTop w:val="0"/>
      <w:marBottom w:val="0"/>
      <w:divBdr>
        <w:top w:val="none" w:sz="0" w:space="0" w:color="auto"/>
        <w:left w:val="none" w:sz="0" w:space="0" w:color="auto"/>
        <w:bottom w:val="none" w:sz="0" w:space="0" w:color="auto"/>
        <w:right w:val="none" w:sz="0" w:space="0" w:color="auto"/>
      </w:divBdr>
    </w:div>
    <w:div w:id="1460880070">
      <w:bodyDiv w:val="1"/>
      <w:marLeft w:val="0"/>
      <w:marRight w:val="0"/>
      <w:marTop w:val="0"/>
      <w:marBottom w:val="0"/>
      <w:divBdr>
        <w:top w:val="none" w:sz="0" w:space="0" w:color="auto"/>
        <w:left w:val="none" w:sz="0" w:space="0" w:color="auto"/>
        <w:bottom w:val="none" w:sz="0" w:space="0" w:color="auto"/>
        <w:right w:val="none" w:sz="0" w:space="0" w:color="auto"/>
      </w:divBdr>
      <w:divsChild>
        <w:div w:id="146434228">
          <w:marLeft w:val="0"/>
          <w:marRight w:val="0"/>
          <w:marTop w:val="0"/>
          <w:marBottom w:val="0"/>
          <w:divBdr>
            <w:top w:val="none" w:sz="0" w:space="0" w:color="auto"/>
            <w:left w:val="none" w:sz="0" w:space="0" w:color="auto"/>
            <w:bottom w:val="none" w:sz="0" w:space="0" w:color="auto"/>
            <w:right w:val="none" w:sz="0" w:space="0" w:color="auto"/>
          </w:divBdr>
          <w:divsChild>
            <w:div w:id="1410620723">
              <w:marLeft w:val="0"/>
              <w:marRight w:val="0"/>
              <w:marTop w:val="0"/>
              <w:marBottom w:val="0"/>
              <w:divBdr>
                <w:top w:val="none" w:sz="0" w:space="0" w:color="auto"/>
                <w:left w:val="none" w:sz="0" w:space="0" w:color="auto"/>
                <w:bottom w:val="none" w:sz="0" w:space="0" w:color="auto"/>
                <w:right w:val="none" w:sz="0" w:space="0" w:color="auto"/>
              </w:divBdr>
              <w:divsChild>
                <w:div w:id="143932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205913">
          <w:marLeft w:val="0"/>
          <w:marRight w:val="0"/>
          <w:marTop w:val="0"/>
          <w:marBottom w:val="0"/>
          <w:divBdr>
            <w:top w:val="none" w:sz="0" w:space="0" w:color="auto"/>
            <w:left w:val="none" w:sz="0" w:space="0" w:color="auto"/>
            <w:bottom w:val="none" w:sz="0" w:space="0" w:color="auto"/>
            <w:right w:val="none" w:sz="0" w:space="0" w:color="auto"/>
          </w:divBdr>
          <w:divsChild>
            <w:div w:id="795562825">
              <w:marLeft w:val="0"/>
              <w:marRight w:val="0"/>
              <w:marTop w:val="0"/>
              <w:marBottom w:val="0"/>
              <w:divBdr>
                <w:top w:val="none" w:sz="0" w:space="0" w:color="auto"/>
                <w:left w:val="none" w:sz="0" w:space="0" w:color="auto"/>
                <w:bottom w:val="none" w:sz="0" w:space="0" w:color="auto"/>
                <w:right w:val="none" w:sz="0" w:space="0" w:color="auto"/>
              </w:divBdr>
              <w:divsChild>
                <w:div w:id="187349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911200">
          <w:marLeft w:val="0"/>
          <w:marRight w:val="0"/>
          <w:marTop w:val="0"/>
          <w:marBottom w:val="0"/>
          <w:divBdr>
            <w:top w:val="none" w:sz="0" w:space="0" w:color="auto"/>
            <w:left w:val="none" w:sz="0" w:space="0" w:color="auto"/>
            <w:bottom w:val="none" w:sz="0" w:space="0" w:color="auto"/>
            <w:right w:val="none" w:sz="0" w:space="0" w:color="auto"/>
          </w:divBdr>
          <w:divsChild>
            <w:div w:id="1371956788">
              <w:marLeft w:val="0"/>
              <w:marRight w:val="0"/>
              <w:marTop w:val="0"/>
              <w:marBottom w:val="0"/>
              <w:divBdr>
                <w:top w:val="none" w:sz="0" w:space="0" w:color="auto"/>
                <w:left w:val="none" w:sz="0" w:space="0" w:color="auto"/>
                <w:bottom w:val="none" w:sz="0" w:space="0" w:color="auto"/>
                <w:right w:val="none" w:sz="0" w:space="0" w:color="auto"/>
              </w:divBdr>
              <w:divsChild>
                <w:div w:id="46100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722856">
          <w:marLeft w:val="0"/>
          <w:marRight w:val="0"/>
          <w:marTop w:val="0"/>
          <w:marBottom w:val="0"/>
          <w:divBdr>
            <w:top w:val="none" w:sz="0" w:space="0" w:color="auto"/>
            <w:left w:val="none" w:sz="0" w:space="0" w:color="auto"/>
            <w:bottom w:val="none" w:sz="0" w:space="0" w:color="auto"/>
            <w:right w:val="none" w:sz="0" w:space="0" w:color="auto"/>
          </w:divBdr>
          <w:divsChild>
            <w:div w:id="1729961001">
              <w:marLeft w:val="0"/>
              <w:marRight w:val="0"/>
              <w:marTop w:val="0"/>
              <w:marBottom w:val="0"/>
              <w:divBdr>
                <w:top w:val="none" w:sz="0" w:space="0" w:color="auto"/>
                <w:left w:val="none" w:sz="0" w:space="0" w:color="auto"/>
                <w:bottom w:val="none" w:sz="0" w:space="0" w:color="auto"/>
                <w:right w:val="none" w:sz="0" w:space="0" w:color="auto"/>
              </w:divBdr>
              <w:divsChild>
                <w:div w:id="496968148">
                  <w:marLeft w:val="0"/>
                  <w:marRight w:val="0"/>
                  <w:marTop w:val="0"/>
                  <w:marBottom w:val="0"/>
                  <w:divBdr>
                    <w:top w:val="none" w:sz="0" w:space="0" w:color="auto"/>
                    <w:left w:val="none" w:sz="0" w:space="0" w:color="auto"/>
                    <w:bottom w:val="none" w:sz="0" w:space="0" w:color="auto"/>
                    <w:right w:val="none" w:sz="0" w:space="0" w:color="auto"/>
                  </w:divBdr>
                </w:div>
              </w:divsChild>
            </w:div>
            <w:div w:id="1701008135">
              <w:marLeft w:val="0"/>
              <w:marRight w:val="0"/>
              <w:marTop w:val="0"/>
              <w:marBottom w:val="0"/>
              <w:divBdr>
                <w:top w:val="none" w:sz="0" w:space="0" w:color="auto"/>
                <w:left w:val="none" w:sz="0" w:space="0" w:color="auto"/>
                <w:bottom w:val="none" w:sz="0" w:space="0" w:color="auto"/>
                <w:right w:val="none" w:sz="0" w:space="0" w:color="auto"/>
              </w:divBdr>
              <w:divsChild>
                <w:div w:id="1937903159">
                  <w:marLeft w:val="0"/>
                  <w:marRight w:val="0"/>
                  <w:marTop w:val="0"/>
                  <w:marBottom w:val="0"/>
                  <w:divBdr>
                    <w:top w:val="none" w:sz="0" w:space="0" w:color="auto"/>
                    <w:left w:val="none" w:sz="0" w:space="0" w:color="auto"/>
                    <w:bottom w:val="none" w:sz="0" w:space="0" w:color="auto"/>
                    <w:right w:val="none" w:sz="0" w:space="0" w:color="auto"/>
                  </w:divBdr>
                  <w:divsChild>
                    <w:div w:id="146199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758022">
              <w:marLeft w:val="0"/>
              <w:marRight w:val="0"/>
              <w:marTop w:val="0"/>
              <w:marBottom w:val="0"/>
              <w:divBdr>
                <w:top w:val="none" w:sz="0" w:space="0" w:color="auto"/>
                <w:left w:val="none" w:sz="0" w:space="0" w:color="auto"/>
                <w:bottom w:val="none" w:sz="0" w:space="0" w:color="auto"/>
                <w:right w:val="none" w:sz="0" w:space="0" w:color="auto"/>
              </w:divBdr>
              <w:divsChild>
                <w:div w:id="1747528682">
                  <w:marLeft w:val="0"/>
                  <w:marRight w:val="0"/>
                  <w:marTop w:val="0"/>
                  <w:marBottom w:val="0"/>
                  <w:divBdr>
                    <w:top w:val="none" w:sz="0" w:space="0" w:color="auto"/>
                    <w:left w:val="none" w:sz="0" w:space="0" w:color="auto"/>
                    <w:bottom w:val="none" w:sz="0" w:space="0" w:color="auto"/>
                    <w:right w:val="none" w:sz="0" w:space="0" w:color="auto"/>
                  </w:divBdr>
                  <w:divsChild>
                    <w:div w:id="124788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3499">
          <w:marLeft w:val="0"/>
          <w:marRight w:val="0"/>
          <w:marTop w:val="0"/>
          <w:marBottom w:val="0"/>
          <w:divBdr>
            <w:top w:val="none" w:sz="0" w:space="0" w:color="auto"/>
            <w:left w:val="none" w:sz="0" w:space="0" w:color="auto"/>
            <w:bottom w:val="none" w:sz="0" w:space="0" w:color="auto"/>
            <w:right w:val="none" w:sz="0" w:space="0" w:color="auto"/>
          </w:divBdr>
          <w:divsChild>
            <w:div w:id="2068146193">
              <w:marLeft w:val="0"/>
              <w:marRight w:val="0"/>
              <w:marTop w:val="0"/>
              <w:marBottom w:val="0"/>
              <w:divBdr>
                <w:top w:val="none" w:sz="0" w:space="0" w:color="auto"/>
                <w:left w:val="none" w:sz="0" w:space="0" w:color="auto"/>
                <w:bottom w:val="none" w:sz="0" w:space="0" w:color="auto"/>
                <w:right w:val="none" w:sz="0" w:space="0" w:color="auto"/>
              </w:divBdr>
              <w:divsChild>
                <w:div w:id="49349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632153">
      <w:bodyDiv w:val="1"/>
      <w:marLeft w:val="0"/>
      <w:marRight w:val="0"/>
      <w:marTop w:val="0"/>
      <w:marBottom w:val="0"/>
      <w:divBdr>
        <w:top w:val="none" w:sz="0" w:space="0" w:color="auto"/>
        <w:left w:val="none" w:sz="0" w:space="0" w:color="auto"/>
        <w:bottom w:val="none" w:sz="0" w:space="0" w:color="auto"/>
        <w:right w:val="none" w:sz="0" w:space="0" w:color="auto"/>
      </w:divBdr>
    </w:div>
    <w:div w:id="1663662208">
      <w:bodyDiv w:val="1"/>
      <w:marLeft w:val="0"/>
      <w:marRight w:val="0"/>
      <w:marTop w:val="0"/>
      <w:marBottom w:val="0"/>
      <w:divBdr>
        <w:top w:val="none" w:sz="0" w:space="0" w:color="auto"/>
        <w:left w:val="none" w:sz="0" w:space="0" w:color="auto"/>
        <w:bottom w:val="none" w:sz="0" w:space="0" w:color="auto"/>
        <w:right w:val="none" w:sz="0" w:space="0" w:color="auto"/>
      </w:divBdr>
    </w:div>
    <w:div w:id="182107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9A15D-9F02-4FFD-A6DF-B5AE94274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1711</Words>
  <Characters>9757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2021-01-08T17:03:00Z</dcterms:created>
  <dcterms:modified xsi:type="dcterms:W3CDTF">2021-01-08T17:03:00Z</dcterms:modified>
</cp:coreProperties>
</file>