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BE5" w:rsidRDefault="006C4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fldChar w:fldCharType="begin"/>
      </w:r>
      <w:r w:rsidRPr="00F63A59">
        <w:rPr>
          <w:rFonts w:asciiTheme="minorHAnsi" w:hAnsiTheme="minorHAnsi"/>
          <w:b/>
          <w:sz w:val="22"/>
          <w:szCs w:val="22"/>
        </w:rPr>
        <w:instrText xml:space="preserve"> SEQ CHAPTER \h \r 1</w:instrText>
      </w:r>
      <w:r w:rsidRPr="00F63A59">
        <w:rPr>
          <w:rFonts w:asciiTheme="minorHAnsi" w:hAnsiTheme="minorHAnsi"/>
          <w:b/>
          <w:sz w:val="22"/>
          <w:szCs w:val="22"/>
        </w:rPr>
        <w:fldChar w:fldCharType="end"/>
      </w:r>
      <w:r w:rsidRPr="00F63A59">
        <w:rPr>
          <w:rFonts w:asciiTheme="minorHAnsi" w:hAnsiTheme="minorHAnsi"/>
          <w:b/>
          <w:sz w:val="22"/>
          <w:szCs w:val="22"/>
        </w:rPr>
        <w:t>TITLE 61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LEGISLATIVE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SERIES 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ANIMAL DISEASE CONTROL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  Scope.  --  This legislative rule establishes general operating rules and procedures in the Animal Health Division which are established to prevent, suppress, control and eradicate communicable diseases of livestock and poultry.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1.2.  Authority.  </w:t>
      </w:r>
      <w:proofErr w:type="gramStart"/>
      <w:r w:rsidRPr="00F63A59">
        <w:rPr>
          <w:rFonts w:asciiTheme="minorHAnsi" w:hAnsiTheme="minorHAnsi"/>
          <w:sz w:val="22"/>
          <w:szCs w:val="22"/>
        </w:rPr>
        <w:t>--  W.</w:t>
      </w:r>
      <w:proofErr w:type="gramEnd"/>
      <w:r w:rsidRPr="00F63A59">
        <w:rPr>
          <w:rFonts w:asciiTheme="minorHAnsi" w:hAnsiTheme="minorHAnsi"/>
          <w:sz w:val="22"/>
          <w:szCs w:val="22"/>
        </w:rPr>
        <w:t xml:space="preserve"> Va. Code </w:t>
      </w:r>
      <w:r w:rsidR="007A70F5" w:rsidRPr="00F63A59">
        <w:rPr>
          <w:rFonts w:asciiTheme="minorHAnsi" w:hAnsiTheme="minorHAnsi"/>
          <w:sz w:val="22"/>
          <w:szCs w:val="22"/>
        </w:rPr>
        <w:t>§</w:t>
      </w:r>
      <w:r w:rsidR="00AC23BC">
        <w:rPr>
          <w:rFonts w:asciiTheme="minorHAnsi" w:hAnsiTheme="minorHAnsi"/>
          <w:sz w:val="22"/>
          <w:szCs w:val="22"/>
        </w:rPr>
        <w:t>19-9-2, §19-9-4.</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1.3.  Filing Date.  --    </w:t>
      </w:r>
      <w:r w:rsidR="00293CE9" w:rsidRPr="007F4D97">
        <w:rPr>
          <w:rFonts w:asciiTheme="minorHAnsi" w:hAnsiTheme="minorHAnsi"/>
          <w:strike/>
          <w:sz w:val="22"/>
          <w:szCs w:val="22"/>
        </w:rPr>
        <w:t>May 17, 2017</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CF6EF7"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1.4.  Effective Date.  --  </w:t>
      </w:r>
      <w:r w:rsidR="00293CE9" w:rsidRPr="007F4D97">
        <w:rPr>
          <w:rFonts w:asciiTheme="minorHAnsi" w:hAnsiTheme="minorHAnsi"/>
          <w:strike/>
          <w:sz w:val="22"/>
          <w:szCs w:val="22"/>
        </w:rPr>
        <w:t>June 5, 2017</w:t>
      </w:r>
    </w:p>
    <w:p w:rsidR="009163EC" w:rsidRPr="00F63A59"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4B018A"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sidRPr="004B018A">
        <w:rPr>
          <w:rFonts w:asciiTheme="minorHAnsi" w:hAnsiTheme="minorHAnsi"/>
          <w:sz w:val="22"/>
          <w:szCs w:val="22"/>
          <w:u w:val="single"/>
        </w:rPr>
        <w:t>1.5.  Sun</w:t>
      </w:r>
      <w:r w:rsidR="00564FD8" w:rsidRPr="004B018A">
        <w:rPr>
          <w:rFonts w:asciiTheme="minorHAnsi" w:hAnsiTheme="minorHAnsi"/>
          <w:sz w:val="22"/>
          <w:szCs w:val="22"/>
          <w:u w:val="single"/>
        </w:rPr>
        <w:t xml:space="preserve"> S</w:t>
      </w:r>
      <w:r w:rsidRPr="004B018A">
        <w:rPr>
          <w:rFonts w:asciiTheme="minorHAnsi" w:hAnsiTheme="minorHAnsi"/>
          <w:sz w:val="22"/>
          <w:szCs w:val="22"/>
          <w:u w:val="single"/>
        </w:rPr>
        <w:t>et Date.  --</w:t>
      </w:r>
      <w:r w:rsidR="00346663" w:rsidRPr="004B018A">
        <w:rPr>
          <w:rFonts w:asciiTheme="minorHAnsi" w:hAnsiTheme="minorHAnsi"/>
          <w:sz w:val="22"/>
          <w:szCs w:val="22"/>
          <w:u w:val="single"/>
        </w:rPr>
        <w:t xml:space="preserve"> </w:t>
      </w:r>
      <w:bookmarkStart w:id="0" w:name="_GoBack"/>
      <w:bookmarkEnd w:id="0"/>
      <w:r w:rsidR="00346663" w:rsidRPr="004B018A">
        <w:rPr>
          <w:rFonts w:asciiTheme="minorHAnsi" w:hAnsiTheme="minorHAnsi"/>
          <w:sz w:val="22"/>
          <w:szCs w:val="22"/>
          <w:u w:val="single"/>
        </w:rPr>
        <w:t xml:space="preserve">This rule shall terminate and have no further force or effect upon </w:t>
      </w:r>
      <w:r w:rsidR="00564FD8" w:rsidRPr="004B018A">
        <w:rPr>
          <w:rFonts w:asciiTheme="minorHAnsi" w:hAnsiTheme="minorHAnsi"/>
          <w:sz w:val="22"/>
          <w:szCs w:val="22"/>
          <w:u w:val="single"/>
        </w:rPr>
        <w:t>the expiration of 5 years from its effective date.</w:t>
      </w:r>
    </w:p>
    <w:p w:rsidR="00651BFB" w:rsidRDefault="00651B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§61-1-2.  Incorporation by Reference.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2.1.  The Code of Federal Regulations (9 CFR, Part 79) Scrapie in Sheep and Goats, identification of sheep and goats in interstate commerce and qualifying the State of West Virginia as a Consistent State by definition of United States Department of Agriculture/Veterinary Services are incorporated by reference.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2.2.  Requirement of Identification of Swine. The Code of Federal Regulations (9 CFR, Part 71.19), identification of swine in interstate commerce, are incorporated by reference.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§61-1-3.  Definitions.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 “</w:t>
      </w:r>
      <w:r w:rsidR="00C36005" w:rsidRPr="00F63A59">
        <w:rPr>
          <w:rFonts w:asciiTheme="minorHAnsi" w:hAnsiTheme="minorHAnsi"/>
          <w:sz w:val="22"/>
          <w:szCs w:val="22"/>
        </w:rPr>
        <w:t>Accredited Veterinarian</w:t>
      </w:r>
      <w:r w:rsidRPr="00F63A59">
        <w:rPr>
          <w:rFonts w:asciiTheme="minorHAnsi" w:hAnsiTheme="minorHAnsi"/>
          <w:sz w:val="22"/>
          <w:szCs w:val="22"/>
        </w:rPr>
        <w:t>”</w:t>
      </w:r>
      <w:r w:rsidR="00C36005" w:rsidRPr="00F63A59">
        <w:rPr>
          <w:rFonts w:asciiTheme="minorHAnsi" w:hAnsiTheme="minorHAnsi"/>
          <w:sz w:val="22"/>
          <w:szCs w:val="22"/>
        </w:rPr>
        <w:t xml:space="preserve"> means any veterinarian accredited by APHIS and approved by the Animal Health Official of the state where the veterinarian is doing business.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 “</w:t>
      </w:r>
      <w:r w:rsidR="00C36005" w:rsidRPr="00F63A59">
        <w:rPr>
          <w:rFonts w:asciiTheme="minorHAnsi" w:hAnsiTheme="minorHAnsi"/>
          <w:sz w:val="22"/>
          <w:szCs w:val="22"/>
        </w:rPr>
        <w:t>Animal</w:t>
      </w:r>
      <w:r w:rsidRPr="00F63A59">
        <w:rPr>
          <w:rFonts w:asciiTheme="minorHAnsi" w:hAnsiTheme="minorHAnsi"/>
          <w:sz w:val="22"/>
          <w:szCs w:val="22"/>
        </w:rPr>
        <w:t>”</w:t>
      </w:r>
      <w:r w:rsidR="00C36005" w:rsidRPr="00F63A59">
        <w:rPr>
          <w:rFonts w:asciiTheme="minorHAnsi" w:hAnsiTheme="minorHAnsi"/>
          <w:sz w:val="22"/>
          <w:szCs w:val="22"/>
        </w:rPr>
        <w:t xml:space="preserve"> means a bird, fish, reptile, or mammal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3.3.</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APHIS</w:t>
      </w:r>
      <w:r w:rsidRPr="00F63A59">
        <w:rPr>
          <w:rFonts w:asciiTheme="minorHAnsi" w:hAnsiTheme="minorHAnsi"/>
          <w:sz w:val="22"/>
          <w:szCs w:val="22"/>
        </w:rPr>
        <w:t>”</w:t>
      </w:r>
      <w:r w:rsidR="00C36005" w:rsidRPr="00F63A59">
        <w:rPr>
          <w:rFonts w:asciiTheme="minorHAnsi" w:hAnsiTheme="minorHAnsi"/>
          <w:sz w:val="22"/>
          <w:szCs w:val="22"/>
        </w:rPr>
        <w:t xml:space="preserve"> means the Animal and Plant Health Inspection Service or its successor agency of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3.4.  </w:t>
      </w:r>
      <w:r w:rsidR="004D68E0" w:rsidRPr="00F63A59">
        <w:rPr>
          <w:rFonts w:asciiTheme="minorHAnsi" w:hAnsiTheme="minorHAnsi"/>
          <w:sz w:val="22"/>
          <w:szCs w:val="22"/>
        </w:rPr>
        <w:t>“</w:t>
      </w:r>
      <w:r w:rsidRPr="00F63A59">
        <w:rPr>
          <w:rFonts w:asciiTheme="minorHAnsi" w:hAnsiTheme="minorHAnsi"/>
          <w:sz w:val="22"/>
          <w:szCs w:val="22"/>
        </w:rPr>
        <w:t>Approved E.I.A. and/or Pseudorabies Laboratory</w:t>
      </w:r>
      <w:r w:rsidR="004D68E0" w:rsidRPr="00F63A59">
        <w:rPr>
          <w:rFonts w:asciiTheme="minorHAnsi" w:hAnsiTheme="minorHAnsi"/>
          <w:sz w:val="22"/>
          <w:szCs w:val="22"/>
        </w:rPr>
        <w:t>”</w:t>
      </w:r>
      <w:r w:rsidRPr="00F63A59">
        <w:rPr>
          <w:rFonts w:asciiTheme="minorHAnsi" w:hAnsiTheme="minorHAnsi"/>
          <w:sz w:val="22"/>
          <w:szCs w:val="22"/>
        </w:rPr>
        <w:t xml:space="preserve"> means any United States Department of Agriculture laboratory approved for conducting an official E.I.A. (Coggins') test and/or an official pseudorabies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0418F"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p>
    <w:p w:rsidR="0050418F" w:rsidRDefault="0050418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p>
    <w:p w:rsidR="00C36005" w:rsidRPr="00F63A59" w:rsidRDefault="0050418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4D68E0" w:rsidRPr="00F63A59">
        <w:rPr>
          <w:rFonts w:asciiTheme="minorHAnsi" w:hAnsiTheme="minorHAnsi"/>
          <w:sz w:val="22"/>
          <w:szCs w:val="22"/>
        </w:rPr>
        <w:t>3.5. “</w:t>
      </w:r>
      <w:r w:rsidR="00C36005" w:rsidRPr="00F63A59">
        <w:rPr>
          <w:rFonts w:asciiTheme="minorHAnsi" w:hAnsiTheme="minorHAnsi"/>
          <w:sz w:val="22"/>
          <w:szCs w:val="22"/>
        </w:rPr>
        <w:t>Approved Livestock Market</w:t>
      </w:r>
      <w:r w:rsidR="004D68E0" w:rsidRPr="00F63A59">
        <w:rPr>
          <w:rFonts w:asciiTheme="minorHAnsi" w:hAnsiTheme="minorHAnsi"/>
          <w:sz w:val="22"/>
          <w:szCs w:val="22"/>
        </w:rPr>
        <w:t>”</w:t>
      </w:r>
      <w:r w:rsidR="00C36005" w:rsidRPr="00F63A59">
        <w:rPr>
          <w:rFonts w:asciiTheme="minorHAnsi" w:hAnsiTheme="minorHAnsi"/>
          <w:sz w:val="22"/>
          <w:szCs w:val="22"/>
        </w:rPr>
        <w:t xml:space="preserve"> means a livestock market with an Accredited Veterinarian or Animal Health Official on site to monitor the health of livestock offered for sale to the general public.  The market shall not require a CVI for arriving interstate livestock.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3.6. “</w:t>
      </w:r>
      <w:r w:rsidR="00C36005" w:rsidRPr="00F63A59">
        <w:rPr>
          <w:rFonts w:asciiTheme="minorHAnsi" w:hAnsiTheme="minorHAnsi"/>
          <w:sz w:val="22"/>
          <w:szCs w:val="22"/>
        </w:rPr>
        <w:t>Biologicals</w:t>
      </w:r>
      <w:r w:rsidRPr="00F63A59">
        <w:rPr>
          <w:rFonts w:asciiTheme="minorHAnsi" w:hAnsiTheme="minorHAnsi"/>
          <w:sz w:val="22"/>
          <w:szCs w:val="22"/>
        </w:rPr>
        <w:t>”</w:t>
      </w:r>
      <w:r w:rsidR="00C36005" w:rsidRPr="00F63A59">
        <w:rPr>
          <w:rFonts w:asciiTheme="minorHAnsi" w:hAnsiTheme="minorHAnsi"/>
          <w:sz w:val="22"/>
          <w:szCs w:val="22"/>
        </w:rPr>
        <w:t xml:space="preserve"> mean products intended for diagnostic or therapeutic purposes in animals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3.7. </w:t>
      </w:r>
      <w:r w:rsidR="00321C2B" w:rsidRPr="00F63A59">
        <w:rPr>
          <w:rFonts w:asciiTheme="minorHAnsi" w:hAnsiTheme="minorHAnsi"/>
          <w:sz w:val="22"/>
          <w:szCs w:val="22"/>
        </w:rPr>
        <w:t>“</w:t>
      </w:r>
      <w:r w:rsidRPr="00F63A59">
        <w:rPr>
          <w:rFonts w:asciiTheme="minorHAnsi" w:hAnsiTheme="minorHAnsi"/>
          <w:sz w:val="22"/>
          <w:szCs w:val="22"/>
        </w:rPr>
        <w:t>Boar</w:t>
      </w:r>
      <w:r w:rsidR="004D68E0" w:rsidRPr="00F63A59">
        <w:rPr>
          <w:rFonts w:asciiTheme="minorHAnsi" w:hAnsiTheme="minorHAnsi"/>
          <w:sz w:val="22"/>
          <w:szCs w:val="22"/>
        </w:rPr>
        <w:t>”</w:t>
      </w:r>
      <w:r w:rsidRPr="00F63A59">
        <w:rPr>
          <w:rFonts w:asciiTheme="minorHAnsi" w:hAnsiTheme="minorHAnsi"/>
          <w:sz w:val="22"/>
          <w:szCs w:val="22"/>
        </w:rPr>
        <w:t xml:space="preserve"> means any 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3.8.</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Brucellosis or Bang's Disease</w:t>
      </w:r>
      <w:r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in bovine animals caused by any member of the Genus Brucella. Any animal is considered infected with brucellosis if it has a positive reaction to any APHIS approved test for brucellosis, or if any member of the Genus Brucella has been found in the body or its secretions or discharges, or if it has been treated with a live culture of Brucella.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3.9. “</w:t>
      </w:r>
      <w:r w:rsidR="00C36005" w:rsidRPr="00F63A59">
        <w:rPr>
          <w:rFonts w:asciiTheme="minorHAnsi" w:hAnsiTheme="minorHAnsi"/>
          <w:sz w:val="22"/>
          <w:szCs w:val="22"/>
        </w:rPr>
        <w:t>Calves</w:t>
      </w:r>
      <w:r w:rsidRPr="00F63A59">
        <w:rPr>
          <w:rFonts w:asciiTheme="minorHAnsi" w:hAnsiTheme="minorHAnsi"/>
          <w:sz w:val="22"/>
          <w:szCs w:val="22"/>
        </w:rPr>
        <w:t>”</w:t>
      </w:r>
      <w:r w:rsidR="00C36005" w:rsidRPr="00F63A59">
        <w:rPr>
          <w:rFonts w:asciiTheme="minorHAnsi" w:hAnsiTheme="minorHAnsi"/>
          <w:sz w:val="22"/>
          <w:szCs w:val="22"/>
        </w:rPr>
        <w:t xml:space="preserve"> mean bovine animals which have not reached the usual age of maturity for the particular breed.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3.10. “</w:t>
      </w:r>
      <w:r w:rsidR="00C36005" w:rsidRPr="00F63A59">
        <w:rPr>
          <w:rFonts w:asciiTheme="minorHAnsi" w:hAnsiTheme="minorHAnsi"/>
          <w:sz w:val="22"/>
          <w:szCs w:val="22"/>
        </w:rPr>
        <w:t>Camelids</w:t>
      </w:r>
      <w:r w:rsidRPr="00F63A59">
        <w:rPr>
          <w:rFonts w:asciiTheme="minorHAnsi" w:hAnsiTheme="minorHAnsi"/>
          <w:sz w:val="22"/>
          <w:szCs w:val="22"/>
        </w:rPr>
        <w:t>”</w:t>
      </w:r>
      <w:r w:rsidR="00C36005" w:rsidRPr="00F63A59">
        <w:rPr>
          <w:rFonts w:asciiTheme="minorHAnsi" w:hAnsiTheme="minorHAnsi"/>
          <w:sz w:val="22"/>
          <w:szCs w:val="22"/>
        </w:rPr>
        <w:t xml:space="preserve"> means llama, alpaca or camel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3.11. “</w:t>
      </w:r>
      <w:r w:rsidR="00C36005" w:rsidRPr="00F63A59">
        <w:rPr>
          <w:rFonts w:asciiTheme="minorHAnsi" w:hAnsiTheme="minorHAnsi"/>
          <w:sz w:val="22"/>
          <w:szCs w:val="22"/>
        </w:rPr>
        <w:t>Cattle</w:t>
      </w:r>
      <w:r w:rsidRPr="00F63A59">
        <w:rPr>
          <w:rFonts w:asciiTheme="minorHAnsi" w:hAnsiTheme="minorHAnsi"/>
          <w:sz w:val="22"/>
          <w:szCs w:val="22"/>
        </w:rPr>
        <w:t>”</w:t>
      </w:r>
      <w:r w:rsidR="00C36005" w:rsidRPr="00F63A59">
        <w:rPr>
          <w:rFonts w:asciiTheme="minorHAnsi" w:hAnsiTheme="minorHAnsi"/>
          <w:sz w:val="22"/>
          <w:szCs w:val="22"/>
        </w:rPr>
        <w:t xml:space="preserve"> means bison or bovine animals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3.12. “</w:t>
      </w:r>
      <w:r w:rsidR="00C36005" w:rsidRPr="00F63A59">
        <w:rPr>
          <w:rFonts w:asciiTheme="minorHAnsi" w:hAnsiTheme="minorHAnsi"/>
          <w:sz w:val="22"/>
          <w:szCs w:val="22"/>
        </w:rPr>
        <w:t>Certificate of Veterinary Inspection (CVI)</w:t>
      </w:r>
      <w:r w:rsidRPr="00F63A59">
        <w:rPr>
          <w:rFonts w:asciiTheme="minorHAnsi" w:hAnsiTheme="minorHAnsi"/>
          <w:sz w:val="22"/>
          <w:szCs w:val="22"/>
        </w:rPr>
        <w:t>”</w:t>
      </w:r>
      <w:r w:rsidR="00C36005" w:rsidRPr="00F63A59">
        <w:rPr>
          <w:rFonts w:asciiTheme="minorHAnsi" w:hAnsiTheme="minorHAnsi"/>
          <w:sz w:val="22"/>
          <w:szCs w:val="22"/>
        </w:rPr>
        <w:t xml:space="preserve"> means an official form issued by an accredited veterinarian in the state of origin and approved by the Animal Health Official of the state of origin listing all animals (with an accurate description </w:t>
      </w:r>
      <w:r w:rsidR="00C14690" w:rsidRPr="00F63A59">
        <w:rPr>
          <w:rFonts w:asciiTheme="minorHAnsi" w:hAnsiTheme="minorHAnsi"/>
          <w:sz w:val="22"/>
          <w:szCs w:val="22"/>
        </w:rPr>
        <w:t>and</w:t>
      </w:r>
      <w:r w:rsidRPr="00F63A59">
        <w:rPr>
          <w:rFonts w:asciiTheme="minorHAnsi" w:hAnsiTheme="minorHAnsi"/>
          <w:sz w:val="22"/>
          <w:szCs w:val="22"/>
        </w:rPr>
        <w:t xml:space="preserve"> official</w:t>
      </w:r>
      <w:r w:rsidR="00C36005" w:rsidRPr="00F63A59">
        <w:rPr>
          <w:rFonts w:asciiTheme="minorHAnsi" w:hAnsiTheme="minorHAnsi"/>
          <w:sz w:val="22"/>
          <w:szCs w:val="22"/>
        </w:rPr>
        <w:t xml:space="preserve"> identification) covered by the certificate that have been examined by the person issuing the form, stating the nature of the examination and the findings of the health of the animals covered by the certificate. In addition, the CVI shall contain the names and address of the consignor and the consignee of the animals, the vaccinations that the animals may have received and the dates that the vaccinations occurred. The CVI is void thirty (30) days after issuance.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3.13. “</w:t>
      </w:r>
      <w:r w:rsidR="00C36005" w:rsidRPr="00F63A59">
        <w:rPr>
          <w:rFonts w:asciiTheme="minorHAnsi" w:hAnsiTheme="minorHAnsi"/>
          <w:sz w:val="22"/>
          <w:szCs w:val="22"/>
        </w:rPr>
        <w:t>Certified Brucellosis Free Herd</w:t>
      </w:r>
      <w:r w:rsidRPr="00F63A59">
        <w:rPr>
          <w:rFonts w:asciiTheme="minorHAnsi" w:hAnsiTheme="minorHAnsi"/>
          <w:sz w:val="22"/>
          <w:szCs w:val="22"/>
        </w:rPr>
        <w:t>”</w:t>
      </w:r>
      <w:r w:rsidR="00C36005" w:rsidRPr="00F63A59">
        <w:rPr>
          <w:rFonts w:asciiTheme="minorHAnsi" w:hAnsiTheme="minorHAnsi"/>
          <w:sz w:val="22"/>
          <w:szCs w:val="22"/>
        </w:rPr>
        <w:t xml:space="preserve"> means a herd which is certified as free from brucellosis by the Commissioner and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3.14.</w:t>
      </w:r>
      <w:r w:rsidR="00C36005" w:rsidRPr="00F63A59">
        <w:rPr>
          <w:rFonts w:asciiTheme="minorHAnsi" w:hAnsiTheme="minorHAnsi"/>
          <w:sz w:val="22"/>
          <w:szCs w:val="22"/>
        </w:rPr>
        <w:t xml:space="preserve"> </w:t>
      </w:r>
      <w:r w:rsidRPr="00F63A59">
        <w:rPr>
          <w:rFonts w:asciiTheme="minorHAnsi" w:hAnsiTheme="minorHAnsi"/>
          <w:sz w:val="22"/>
          <w:szCs w:val="22"/>
        </w:rPr>
        <w:t>“</w:t>
      </w:r>
      <w:proofErr w:type="spellStart"/>
      <w:r w:rsidR="00C36005" w:rsidRPr="00F63A59">
        <w:rPr>
          <w:rFonts w:asciiTheme="minorHAnsi" w:hAnsiTheme="minorHAnsi"/>
          <w:sz w:val="22"/>
          <w:szCs w:val="22"/>
        </w:rPr>
        <w:t>Cervidae</w:t>
      </w:r>
      <w:proofErr w:type="spellEnd"/>
      <w:r w:rsidRPr="00F63A59">
        <w:rPr>
          <w:rFonts w:asciiTheme="minorHAnsi" w:hAnsiTheme="minorHAnsi"/>
          <w:sz w:val="22"/>
          <w:szCs w:val="22"/>
        </w:rPr>
        <w:t>”</w:t>
      </w:r>
      <w:r w:rsidR="00C36005" w:rsidRPr="00F63A59">
        <w:rPr>
          <w:rFonts w:asciiTheme="minorHAnsi" w:hAnsiTheme="minorHAnsi"/>
          <w:sz w:val="22"/>
          <w:szCs w:val="22"/>
        </w:rPr>
        <w:t xml:space="preserve"> means a deer or elk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3.15. “</w:t>
      </w:r>
      <w:r w:rsidR="00C36005" w:rsidRPr="00F63A59">
        <w:rPr>
          <w:rFonts w:asciiTheme="minorHAnsi" w:hAnsiTheme="minorHAnsi"/>
          <w:sz w:val="22"/>
          <w:szCs w:val="22"/>
        </w:rPr>
        <w:t>Commissioner</w:t>
      </w:r>
      <w:r w:rsidRPr="00F63A59">
        <w:rPr>
          <w:rFonts w:asciiTheme="minorHAnsi" w:hAnsiTheme="minorHAnsi"/>
          <w:sz w:val="22"/>
          <w:szCs w:val="22"/>
        </w:rPr>
        <w:t>”</w:t>
      </w:r>
      <w:r w:rsidR="00C36005" w:rsidRPr="00F63A59">
        <w:rPr>
          <w:rFonts w:asciiTheme="minorHAnsi" w:hAnsiTheme="minorHAnsi"/>
          <w:sz w:val="22"/>
          <w:szCs w:val="22"/>
        </w:rPr>
        <w:t xml:space="preserve"> means the Commissioner of the West Virginia Department of Agriculture or his or her agent. Employees of the Veterinary Services of APHIS have the authority to act as agents of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3.16. “</w:t>
      </w:r>
      <w:r w:rsidR="00C36005" w:rsidRPr="00F63A59">
        <w:rPr>
          <w:rFonts w:asciiTheme="minorHAnsi" w:hAnsiTheme="minorHAnsi"/>
          <w:sz w:val="22"/>
          <w:szCs w:val="22"/>
        </w:rPr>
        <w:t>Communicable disease</w:t>
      </w:r>
      <w:r w:rsidRPr="00F63A59">
        <w:rPr>
          <w:rFonts w:asciiTheme="minorHAnsi" w:hAnsiTheme="minorHAnsi"/>
          <w:sz w:val="22"/>
          <w:szCs w:val="22"/>
        </w:rPr>
        <w:t>”</w:t>
      </w:r>
      <w:r w:rsidR="00C36005" w:rsidRPr="00F63A59">
        <w:rPr>
          <w:rFonts w:asciiTheme="minorHAnsi" w:hAnsiTheme="minorHAnsi"/>
          <w:sz w:val="22"/>
          <w:szCs w:val="22"/>
        </w:rPr>
        <w:t xml:space="preserve"> means all the diseases listed in W. Va. Code §19-9-1(e) and the diseases avian influenza, Exotic Newcastle Disease, Scrapie and any disease defined by USDA/APHIS.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3.17. </w:t>
      </w:r>
      <w:r w:rsidR="00F12EF9" w:rsidRPr="00F63A59">
        <w:rPr>
          <w:rFonts w:asciiTheme="minorHAnsi" w:hAnsiTheme="minorHAnsi"/>
          <w:sz w:val="22"/>
          <w:szCs w:val="22"/>
        </w:rPr>
        <w:t>“</w:t>
      </w:r>
      <w:r w:rsidRPr="00F63A59">
        <w:rPr>
          <w:rFonts w:asciiTheme="minorHAnsi" w:hAnsiTheme="minorHAnsi"/>
          <w:sz w:val="22"/>
          <w:szCs w:val="22"/>
        </w:rPr>
        <w:t>Equine</w:t>
      </w:r>
      <w:r w:rsidR="00F12EF9" w:rsidRPr="00F63A59">
        <w:rPr>
          <w:rFonts w:asciiTheme="minorHAnsi" w:hAnsiTheme="minorHAnsi"/>
          <w:sz w:val="22"/>
          <w:szCs w:val="22"/>
        </w:rPr>
        <w:t>”</w:t>
      </w:r>
      <w:r w:rsidRPr="00F63A59">
        <w:rPr>
          <w:rFonts w:asciiTheme="minorHAnsi" w:hAnsiTheme="minorHAnsi"/>
          <w:sz w:val="22"/>
          <w:szCs w:val="22"/>
        </w:rPr>
        <w:t xml:space="preserve"> means an animal that is a member of the Equine genus including horses, ponies, mules, asses, donkeys, and zebras.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3.18.  </w:t>
      </w:r>
      <w:r w:rsidR="00F12EF9" w:rsidRPr="00F63A59">
        <w:rPr>
          <w:rFonts w:asciiTheme="minorHAnsi" w:hAnsiTheme="minorHAnsi"/>
          <w:sz w:val="22"/>
          <w:szCs w:val="22"/>
        </w:rPr>
        <w:t>“</w:t>
      </w:r>
      <w:r w:rsidRPr="00F63A59">
        <w:rPr>
          <w:rFonts w:asciiTheme="minorHAnsi" w:hAnsiTheme="minorHAnsi"/>
          <w:sz w:val="22"/>
          <w:szCs w:val="22"/>
        </w:rPr>
        <w:t>E.I.A. Reactor</w:t>
      </w:r>
      <w:r w:rsidR="00F12EF9" w:rsidRPr="00F63A59">
        <w:rPr>
          <w:rFonts w:asciiTheme="minorHAnsi" w:hAnsiTheme="minorHAnsi"/>
          <w:sz w:val="22"/>
          <w:szCs w:val="22"/>
        </w:rPr>
        <w:t>”</w:t>
      </w:r>
      <w:r w:rsidRPr="00F63A59">
        <w:rPr>
          <w:rFonts w:asciiTheme="minorHAnsi" w:hAnsiTheme="minorHAnsi"/>
          <w:sz w:val="22"/>
          <w:szCs w:val="22"/>
        </w:rPr>
        <w:t xml:space="preserve"> means an equine one </w:t>
      </w:r>
      <w:r w:rsidR="007A70F5" w:rsidRPr="00F63A59">
        <w:rPr>
          <w:rFonts w:asciiTheme="minorHAnsi" w:hAnsiTheme="minorHAnsi"/>
          <w:sz w:val="22"/>
          <w:szCs w:val="22"/>
        </w:rPr>
        <w:t xml:space="preserve">(1) </w:t>
      </w:r>
      <w:r w:rsidRPr="00F63A59">
        <w:rPr>
          <w:rFonts w:asciiTheme="minorHAnsi" w:hAnsiTheme="minorHAnsi"/>
          <w:sz w:val="22"/>
          <w:szCs w:val="22"/>
        </w:rPr>
        <w:t xml:space="preserve">year of age or older who has had two </w:t>
      </w:r>
      <w:r w:rsidR="007A70F5" w:rsidRPr="00F63A59">
        <w:rPr>
          <w:rFonts w:asciiTheme="minorHAnsi" w:hAnsiTheme="minorHAnsi"/>
          <w:sz w:val="22"/>
          <w:szCs w:val="22"/>
        </w:rPr>
        <w:t xml:space="preserve">(2) </w:t>
      </w:r>
      <w:r w:rsidRPr="00F63A59">
        <w:rPr>
          <w:rFonts w:asciiTheme="minorHAnsi" w:hAnsiTheme="minorHAnsi"/>
          <w:sz w:val="22"/>
          <w:szCs w:val="22"/>
        </w:rPr>
        <w:t xml:space="preserve">consecutive positive tests for E.I.A. performed in an approved E.I.A. laboratory and one </w:t>
      </w:r>
      <w:r w:rsidR="00165A8C" w:rsidRPr="00F63A59">
        <w:rPr>
          <w:rFonts w:asciiTheme="minorHAnsi" w:hAnsiTheme="minorHAnsi"/>
          <w:sz w:val="22"/>
          <w:szCs w:val="22"/>
        </w:rPr>
        <w:t xml:space="preserve">(1) </w:t>
      </w:r>
      <w:r w:rsidRPr="00F63A59">
        <w:rPr>
          <w:rFonts w:asciiTheme="minorHAnsi" w:hAnsiTheme="minorHAnsi"/>
          <w:sz w:val="22"/>
          <w:szCs w:val="22"/>
        </w:rPr>
        <w:t>additional positive test performed in a United States Department of Agriculture. The animal may not show clinical signs of the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 xml:space="preserve">3.19.  </w:t>
      </w:r>
      <w:r w:rsidR="00F12EF9" w:rsidRPr="00F63A59">
        <w:rPr>
          <w:rFonts w:asciiTheme="minorHAnsi" w:hAnsiTheme="minorHAnsi"/>
          <w:sz w:val="22"/>
          <w:szCs w:val="22"/>
        </w:rPr>
        <w:t>“</w:t>
      </w:r>
      <w:r w:rsidRPr="00F63A59">
        <w:rPr>
          <w:rFonts w:asciiTheme="minorHAnsi" w:hAnsiTheme="minorHAnsi"/>
          <w:sz w:val="22"/>
          <w:szCs w:val="22"/>
        </w:rPr>
        <w:t>Exposed E.I.A. Animal</w:t>
      </w:r>
      <w:r w:rsidR="00BA329C" w:rsidRPr="00F63A59">
        <w:rPr>
          <w:rFonts w:asciiTheme="minorHAnsi" w:hAnsiTheme="minorHAnsi"/>
          <w:sz w:val="22"/>
          <w:szCs w:val="22"/>
        </w:rPr>
        <w:t>”</w:t>
      </w:r>
      <w:r w:rsidRPr="00F63A59">
        <w:rPr>
          <w:rFonts w:asciiTheme="minorHAnsi" w:hAnsiTheme="minorHAnsi"/>
          <w:sz w:val="22"/>
          <w:szCs w:val="22"/>
        </w:rPr>
        <w:t xml:space="preserve"> means any equine that is or has been stabled or commingling within 200 yards of any other equine that has had a positive E.I.A. (Coggins') test and may include an animal which has had the same handler as the equine that has had the positive E.I.A. (Coggins')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3.20.</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Farm</w:t>
      </w:r>
      <w:r w:rsidRPr="00F63A59">
        <w:rPr>
          <w:rFonts w:asciiTheme="minorHAnsi" w:hAnsiTheme="minorHAnsi"/>
          <w:sz w:val="22"/>
          <w:szCs w:val="22"/>
        </w:rPr>
        <w:t>”</w:t>
      </w:r>
      <w:r w:rsidR="00C36005" w:rsidRPr="00F63A59">
        <w:rPr>
          <w:rFonts w:asciiTheme="minorHAnsi" w:hAnsiTheme="minorHAnsi"/>
          <w:sz w:val="22"/>
          <w:szCs w:val="22"/>
        </w:rPr>
        <w:t xml:space="preserve"> means </w:t>
      </w:r>
      <w:r w:rsidR="00AC1D61" w:rsidRPr="00F63A59">
        <w:rPr>
          <w:rFonts w:asciiTheme="minorHAnsi" w:hAnsiTheme="minorHAnsi"/>
          <w:sz w:val="22"/>
          <w:szCs w:val="22"/>
        </w:rPr>
        <w:t xml:space="preserve">a </w:t>
      </w:r>
      <w:r w:rsidR="00C36005" w:rsidRPr="00F63A59">
        <w:rPr>
          <w:rFonts w:asciiTheme="minorHAnsi" w:hAnsiTheme="minorHAnsi"/>
          <w:sz w:val="22"/>
          <w:szCs w:val="22"/>
        </w:rPr>
        <w:t>contiguous parcel of land operated as a unit. Parcels of land owned by a farmer, but separated by other farms are considered separate farms.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3.21. “</w:t>
      </w:r>
      <w:r w:rsidR="00C36005" w:rsidRPr="00F63A59">
        <w:rPr>
          <w:rFonts w:asciiTheme="minorHAnsi" w:hAnsiTheme="minorHAnsi"/>
          <w:sz w:val="22"/>
          <w:szCs w:val="22"/>
        </w:rPr>
        <w:t>Feeder pig</w:t>
      </w:r>
      <w:r w:rsidRPr="00F63A59">
        <w:rPr>
          <w:rFonts w:asciiTheme="minorHAnsi" w:hAnsiTheme="minorHAnsi"/>
          <w:sz w:val="22"/>
          <w:szCs w:val="22"/>
        </w:rPr>
        <w:t>”</w:t>
      </w:r>
      <w:r w:rsidR="00C36005" w:rsidRPr="00F63A59">
        <w:rPr>
          <w:rFonts w:asciiTheme="minorHAnsi" w:hAnsiTheme="minorHAnsi"/>
          <w:sz w:val="22"/>
          <w:szCs w:val="22"/>
        </w:rPr>
        <w:t xml:space="preserve"> means any immature swine used for or intended to be used exclusively for feeding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3.22.  </w:t>
      </w:r>
      <w:r w:rsidR="00801554" w:rsidRPr="00F63A59">
        <w:rPr>
          <w:rFonts w:asciiTheme="minorHAnsi" w:hAnsiTheme="minorHAnsi"/>
          <w:sz w:val="22"/>
          <w:szCs w:val="22"/>
        </w:rPr>
        <w:t>“</w:t>
      </w:r>
      <w:r w:rsidRPr="00F63A59">
        <w:rPr>
          <w:rFonts w:asciiTheme="minorHAnsi" w:hAnsiTheme="minorHAnsi"/>
          <w:sz w:val="22"/>
          <w:szCs w:val="22"/>
        </w:rPr>
        <w:t xml:space="preserve">Fur </w:t>
      </w:r>
      <w:r w:rsidR="00A20B81" w:rsidRPr="00F63A59">
        <w:rPr>
          <w:rFonts w:asciiTheme="minorHAnsi" w:hAnsiTheme="minorHAnsi"/>
          <w:sz w:val="22"/>
          <w:szCs w:val="22"/>
        </w:rPr>
        <w:t xml:space="preserve">bearing </w:t>
      </w:r>
      <w:r w:rsidRPr="00F63A59">
        <w:rPr>
          <w:rFonts w:asciiTheme="minorHAnsi" w:hAnsiTheme="minorHAnsi"/>
          <w:sz w:val="22"/>
          <w:szCs w:val="22"/>
        </w:rPr>
        <w:t>animal</w:t>
      </w:r>
      <w:r w:rsidR="00801554" w:rsidRPr="00F63A59">
        <w:rPr>
          <w:rFonts w:asciiTheme="minorHAnsi" w:hAnsiTheme="minorHAnsi"/>
          <w:sz w:val="22"/>
          <w:szCs w:val="22"/>
        </w:rPr>
        <w:t>”</w:t>
      </w:r>
      <w:r w:rsidRPr="00F63A59">
        <w:rPr>
          <w:rFonts w:asciiTheme="minorHAnsi" w:hAnsiTheme="minorHAnsi"/>
          <w:sz w:val="22"/>
          <w:szCs w:val="22"/>
        </w:rPr>
        <w:t xml:space="preserve"> means a mink, weasel, muskrat, beaver, opossum, skunk, civet cat (commonly called polecat), otter, red fox, gray fox, wildcat, bobcat, bay lynx, raccoon or fisher.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3.23. “</w:t>
      </w:r>
      <w:r w:rsidR="00C36005" w:rsidRPr="00F63A59">
        <w:rPr>
          <w:rFonts w:asciiTheme="minorHAnsi" w:hAnsiTheme="minorHAnsi"/>
          <w:sz w:val="22"/>
          <w:szCs w:val="22"/>
        </w:rPr>
        <w:t>Histopathology service</w:t>
      </w:r>
      <w:r w:rsidRPr="00F63A59">
        <w:rPr>
          <w:rFonts w:asciiTheme="minorHAnsi" w:hAnsiTheme="minorHAnsi"/>
          <w:sz w:val="22"/>
          <w:szCs w:val="22"/>
        </w:rPr>
        <w:t>”</w:t>
      </w:r>
      <w:r w:rsidR="00C36005" w:rsidRPr="00F63A59">
        <w:rPr>
          <w:rFonts w:asciiTheme="minorHAnsi" w:hAnsiTheme="minorHAnsi"/>
          <w:sz w:val="22"/>
          <w:szCs w:val="22"/>
        </w:rPr>
        <w:t xml:space="preserve"> means the preparation and staining tissue for microscopic viewing for the detection of abnormalities which may be indicative of a disease or condition.</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334531"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F63A59">
        <w:rPr>
          <w:rFonts w:asciiTheme="minorHAnsi" w:hAnsiTheme="minorHAnsi"/>
          <w:sz w:val="22"/>
          <w:szCs w:val="22"/>
        </w:rPr>
        <w:tab/>
        <w:t xml:space="preserve">3.24.  </w:t>
      </w:r>
      <w:r w:rsidR="00801554" w:rsidRPr="00F63A59">
        <w:rPr>
          <w:rFonts w:asciiTheme="minorHAnsi" w:hAnsiTheme="minorHAnsi"/>
          <w:sz w:val="22"/>
          <w:szCs w:val="22"/>
        </w:rPr>
        <w:t>“</w:t>
      </w:r>
      <w:r w:rsidRPr="00F63A59">
        <w:rPr>
          <w:rFonts w:asciiTheme="minorHAnsi" w:hAnsiTheme="minorHAnsi"/>
          <w:sz w:val="22"/>
          <w:szCs w:val="22"/>
        </w:rPr>
        <w:t>Honor Flock</w:t>
      </w:r>
      <w:r w:rsidR="00801554" w:rsidRPr="00F63A59">
        <w:rPr>
          <w:rFonts w:asciiTheme="minorHAnsi" w:hAnsiTheme="minorHAnsi"/>
          <w:sz w:val="22"/>
          <w:szCs w:val="22"/>
        </w:rPr>
        <w:t>”</w:t>
      </w:r>
      <w:r w:rsidRPr="00F63A59">
        <w:rPr>
          <w:rFonts w:asciiTheme="minorHAnsi" w:hAnsiTheme="minorHAnsi"/>
          <w:sz w:val="22"/>
          <w:szCs w:val="22"/>
        </w:rPr>
        <w:t xml:space="preserve"> means a flock of breeding sheep </w:t>
      </w:r>
      <w:r w:rsidR="007F4D97">
        <w:rPr>
          <w:rFonts w:asciiTheme="minorHAnsi" w:hAnsiTheme="minorHAnsi"/>
          <w:sz w:val="22"/>
          <w:szCs w:val="22"/>
          <w:u w:val="single"/>
        </w:rPr>
        <w:t xml:space="preserve">for which the owner has completed required online or mail-in certification via the State Veterinarian’s offices, </w:t>
      </w:r>
      <w:r w:rsidR="007F4D97" w:rsidRPr="007F4D97">
        <w:rPr>
          <w:rFonts w:asciiTheme="minorHAnsi" w:hAnsiTheme="minorHAnsi"/>
          <w:sz w:val="22"/>
          <w:szCs w:val="22"/>
          <w:u w:val="single"/>
        </w:rPr>
        <w:t>or</w:t>
      </w:r>
      <w:r w:rsidR="007F4D97">
        <w:rPr>
          <w:rFonts w:asciiTheme="minorHAnsi" w:hAnsiTheme="minorHAnsi"/>
          <w:sz w:val="22"/>
          <w:szCs w:val="22"/>
        </w:rPr>
        <w:t xml:space="preserve"> </w:t>
      </w:r>
      <w:r w:rsidRPr="007F4D97">
        <w:rPr>
          <w:rFonts w:asciiTheme="minorHAnsi" w:hAnsiTheme="minorHAnsi"/>
          <w:sz w:val="22"/>
          <w:szCs w:val="22"/>
        </w:rPr>
        <w:t>that</w:t>
      </w:r>
      <w:r w:rsidRPr="00F63A59">
        <w:rPr>
          <w:rFonts w:asciiTheme="minorHAnsi" w:hAnsiTheme="minorHAnsi"/>
          <w:sz w:val="22"/>
          <w:szCs w:val="22"/>
        </w:rPr>
        <w:t xml:space="preserve"> has been inspected on the farm by WVDA Animal Health personnel or an accredited veterinarian and found to be free of communicable diseases, specifically sore mouth and foot rot.  This certificate is good for one </w:t>
      </w:r>
      <w:r w:rsidR="00515FBE" w:rsidRPr="00F63A59">
        <w:rPr>
          <w:rFonts w:asciiTheme="minorHAnsi" w:hAnsiTheme="minorHAnsi"/>
          <w:sz w:val="22"/>
          <w:szCs w:val="22"/>
        </w:rPr>
        <w:t xml:space="preserve">(1) </w:t>
      </w:r>
      <w:r w:rsidRPr="00F63A59">
        <w:rPr>
          <w:rFonts w:asciiTheme="minorHAnsi" w:hAnsiTheme="minorHAnsi"/>
          <w:sz w:val="22"/>
          <w:szCs w:val="22"/>
        </w:rPr>
        <w:t xml:space="preserve">year from the date of </w:t>
      </w:r>
      <w:r w:rsidRPr="00F30E88">
        <w:rPr>
          <w:rFonts w:asciiTheme="minorHAnsi" w:hAnsiTheme="minorHAnsi"/>
          <w:strike/>
          <w:sz w:val="22"/>
          <w:szCs w:val="22"/>
        </w:rPr>
        <w:t>inspection</w:t>
      </w:r>
      <w:r w:rsidR="00F30E88">
        <w:rPr>
          <w:rFonts w:asciiTheme="minorHAnsi" w:hAnsiTheme="minorHAnsi"/>
          <w:sz w:val="22"/>
          <w:szCs w:val="22"/>
        </w:rPr>
        <w:t xml:space="preserve"> </w:t>
      </w:r>
      <w:r w:rsidR="00F30E88">
        <w:rPr>
          <w:rFonts w:asciiTheme="minorHAnsi" w:hAnsiTheme="minorHAnsi"/>
          <w:sz w:val="22"/>
          <w:szCs w:val="22"/>
          <w:u w:val="single"/>
        </w:rPr>
        <w:t>issuance</w:t>
      </w:r>
      <w:r w:rsidRPr="00F63A59">
        <w:rPr>
          <w:rFonts w:asciiTheme="minorHAnsi" w:hAnsiTheme="minorHAnsi"/>
          <w:sz w:val="22"/>
          <w:szCs w:val="22"/>
        </w:rPr>
        <w:t>.</w:t>
      </w:r>
      <w:r w:rsidR="00334531">
        <w:rPr>
          <w:rFonts w:asciiTheme="minorHAnsi" w:hAnsiTheme="minorHAnsi"/>
          <w:sz w:val="22"/>
          <w:szCs w:val="22"/>
        </w:rPr>
        <w:t xml:space="preserve">  </w:t>
      </w:r>
      <w:r w:rsidR="00334531">
        <w:rPr>
          <w:rFonts w:asciiTheme="minorHAnsi" w:hAnsiTheme="minorHAnsi"/>
          <w:sz w:val="22"/>
          <w:szCs w:val="22"/>
          <w:u w:val="single"/>
        </w:rPr>
        <w:t>Honor flock sheep must pass inspection at entrance to exhibitions and may be rejected from the event if there are signs of communicable disease, parasitism, injury, or other conditions perceived detrimental for animal health and welfare.</w:t>
      </w:r>
    </w:p>
    <w:p w:rsidR="0031724E" w:rsidRPr="00F63A59" w:rsidRDefault="0031724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14690" w:rsidRPr="00D054FB" w:rsidRDefault="00BD34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sidR="00C14690" w:rsidRPr="00F63A59">
        <w:rPr>
          <w:rFonts w:asciiTheme="minorHAnsi" w:hAnsiTheme="minorHAnsi"/>
          <w:sz w:val="22"/>
          <w:szCs w:val="22"/>
        </w:rPr>
        <w:t xml:space="preserve">3.25. “Honor herd” means a herd of breeding goats </w:t>
      </w:r>
      <w:r w:rsidR="00664EC4">
        <w:rPr>
          <w:rFonts w:asciiTheme="minorHAnsi" w:hAnsiTheme="minorHAnsi"/>
          <w:sz w:val="22"/>
          <w:szCs w:val="22"/>
          <w:u w:val="single"/>
        </w:rPr>
        <w:t>for which the owner has completed required online or mail-in certification via the State Veterinarian’s offices, or</w:t>
      </w:r>
      <w:r w:rsidR="00664EC4">
        <w:rPr>
          <w:rFonts w:asciiTheme="minorHAnsi" w:hAnsiTheme="minorHAnsi"/>
          <w:sz w:val="22"/>
          <w:szCs w:val="22"/>
        </w:rPr>
        <w:t xml:space="preserve"> t</w:t>
      </w:r>
      <w:r w:rsidR="00C14690" w:rsidRPr="00F63A59">
        <w:rPr>
          <w:rFonts w:asciiTheme="minorHAnsi" w:hAnsiTheme="minorHAnsi"/>
          <w:sz w:val="22"/>
          <w:szCs w:val="22"/>
        </w:rPr>
        <w:t xml:space="preserve">hat has been inspected on a farm by WVDA Animal Health personnel or an accredited veterinarian and found to be free of communicable diseases, specifically sore mouth and foot rot.  This certificate is good for one year from the date of </w:t>
      </w:r>
      <w:r w:rsidR="00C14690" w:rsidRPr="00D054FB">
        <w:rPr>
          <w:rFonts w:asciiTheme="minorHAnsi" w:hAnsiTheme="minorHAnsi"/>
          <w:strike/>
          <w:sz w:val="22"/>
          <w:szCs w:val="22"/>
        </w:rPr>
        <w:t>inspection</w:t>
      </w:r>
      <w:r w:rsidR="00D054FB">
        <w:rPr>
          <w:rFonts w:asciiTheme="minorHAnsi" w:hAnsiTheme="minorHAnsi"/>
          <w:sz w:val="22"/>
          <w:szCs w:val="22"/>
        </w:rPr>
        <w:t xml:space="preserve"> </w:t>
      </w:r>
      <w:r w:rsidR="00D054FB">
        <w:rPr>
          <w:rFonts w:asciiTheme="minorHAnsi" w:hAnsiTheme="minorHAnsi"/>
          <w:sz w:val="22"/>
          <w:szCs w:val="22"/>
          <w:u w:val="single"/>
        </w:rPr>
        <w:t>issuance</w:t>
      </w:r>
      <w:r w:rsidR="00C14690" w:rsidRPr="00F63A59">
        <w:rPr>
          <w:rFonts w:asciiTheme="minorHAnsi" w:hAnsiTheme="minorHAnsi"/>
          <w:sz w:val="22"/>
          <w:szCs w:val="22"/>
        </w:rPr>
        <w:t>.</w:t>
      </w:r>
      <w:r w:rsidR="00D054FB">
        <w:rPr>
          <w:rFonts w:asciiTheme="minorHAnsi" w:hAnsiTheme="minorHAnsi"/>
          <w:sz w:val="22"/>
          <w:szCs w:val="22"/>
        </w:rPr>
        <w:t xml:space="preserve">  </w:t>
      </w:r>
      <w:r w:rsidR="00D054FB">
        <w:rPr>
          <w:rFonts w:asciiTheme="minorHAnsi" w:hAnsiTheme="minorHAnsi"/>
          <w:sz w:val="22"/>
          <w:szCs w:val="22"/>
          <w:u w:val="single"/>
        </w:rPr>
        <w:t>Honor herd goats must pass inspection at entrance to exhibitions and may be rejected from the even</w:t>
      </w:r>
      <w:r w:rsidR="00DF5321">
        <w:rPr>
          <w:rFonts w:asciiTheme="minorHAnsi" w:hAnsiTheme="minorHAnsi"/>
          <w:sz w:val="22"/>
          <w:szCs w:val="22"/>
          <w:u w:val="single"/>
        </w:rPr>
        <w:t>t</w:t>
      </w:r>
      <w:r w:rsidR="00D054FB">
        <w:rPr>
          <w:rFonts w:asciiTheme="minorHAnsi" w:hAnsiTheme="minorHAnsi"/>
          <w:sz w:val="22"/>
          <w:szCs w:val="22"/>
          <w:u w:val="single"/>
        </w:rPr>
        <w:t xml:space="preserve"> if there are signs of communicable disease, parasitism, injury, or other conditions perceived detrimental for animal health and welfare.</w:t>
      </w:r>
    </w:p>
    <w:p w:rsidR="00C14690" w:rsidRPr="00F63A59" w:rsidRDefault="00C146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3.26</w:t>
      </w:r>
      <w:r w:rsidR="00EF5424" w:rsidRPr="00F63A59">
        <w:rPr>
          <w:rFonts w:asciiTheme="minorHAnsi" w:hAnsiTheme="minorHAnsi"/>
          <w:sz w:val="22"/>
          <w:szCs w:val="22"/>
        </w:rPr>
        <w:t>.</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Indemnity</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money paid by the commissioner to the owner of an animal found to be a reactor for a communicable disease which cannot be cured or controlled by isolation and adequate or proper veterinary treatment. The amount of the indemnity will be the difference between the sale price of the animal and the value of the animal in the certificate of appraisal.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3.27.</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Laboratory services</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those procedures done in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DB7BD4" w:rsidRPr="00F63A59">
        <w:rPr>
          <w:rFonts w:asciiTheme="minorHAnsi" w:hAnsiTheme="minorHAnsi"/>
          <w:sz w:val="22"/>
          <w:szCs w:val="22"/>
        </w:rPr>
        <w:t>3.28</w:t>
      </w:r>
      <w:r w:rsidR="000417D0" w:rsidRPr="00F63A59">
        <w:rPr>
          <w:rFonts w:asciiTheme="minorHAnsi" w:hAnsiTheme="minorHAnsi"/>
          <w:sz w:val="22"/>
          <w:szCs w:val="22"/>
        </w:rPr>
        <w:t>.</w:t>
      </w:r>
      <w:r w:rsidR="00DB448A"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National Poultry Improvement Plan (NPIP)</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cooperative federal-state-industry mechanism for controlling certain poultry diseases as set forth in the National Poultry Improvement Plan and Auxiliary Provisions set forth in Title</w:t>
      </w:r>
      <w:r w:rsidR="002D3E98" w:rsidRPr="00F63A59">
        <w:rPr>
          <w:rFonts w:asciiTheme="minorHAnsi" w:hAnsiTheme="minorHAnsi"/>
          <w:sz w:val="22"/>
          <w:szCs w:val="22"/>
        </w:rPr>
        <w:t xml:space="preserve"> (44)</w:t>
      </w:r>
      <w:r w:rsidR="00C36005" w:rsidRPr="00F63A59">
        <w:rPr>
          <w:rFonts w:asciiTheme="minorHAnsi" w:hAnsiTheme="minorHAnsi"/>
          <w:color w:val="C00000"/>
          <w:sz w:val="22"/>
          <w:szCs w:val="22"/>
        </w:rPr>
        <w:t xml:space="preserve"> </w:t>
      </w:r>
      <w:r w:rsidR="00C36005" w:rsidRPr="00F63A59">
        <w:rPr>
          <w:rFonts w:asciiTheme="minorHAnsi" w:hAnsiTheme="minorHAnsi"/>
          <w:sz w:val="22"/>
          <w:szCs w:val="22"/>
        </w:rPr>
        <w:t>of the Code of Federal Regulations Parts 145 through 147</w:t>
      </w:r>
      <w:r w:rsidR="004D68E0" w:rsidRPr="00F63A59">
        <w:rPr>
          <w:rFonts w:asciiTheme="minorHAnsi" w:hAnsiTheme="minorHAnsi"/>
          <w:sz w:val="22"/>
          <w:szCs w:val="22"/>
        </w:rPr>
        <w:t xml:space="preserve"> </w:t>
      </w:r>
      <w:r w:rsidR="000B7958" w:rsidRPr="00F63A59">
        <w:rPr>
          <w:rFonts w:asciiTheme="minorHAnsi" w:hAnsiTheme="minorHAnsi"/>
          <w:sz w:val="22"/>
          <w:szCs w:val="22"/>
        </w:rPr>
        <w:t xml:space="preserve">and </w:t>
      </w:r>
      <w:r w:rsidR="000417D0" w:rsidRPr="00F63A59">
        <w:rPr>
          <w:rFonts w:asciiTheme="minorHAnsi" w:hAnsiTheme="minorHAnsi"/>
          <w:sz w:val="22"/>
          <w:szCs w:val="22"/>
        </w:rPr>
        <w:t>part</w:t>
      </w:r>
      <w:r w:rsidR="000B7958" w:rsidRPr="00F63A59">
        <w:rPr>
          <w:rFonts w:asciiTheme="minorHAnsi" w:hAnsiTheme="minorHAnsi"/>
          <w:sz w:val="22"/>
          <w:szCs w:val="22"/>
        </w:rPr>
        <w:t xml:space="preserve"> 56</w:t>
      </w:r>
      <w:r w:rsidR="00C36005" w:rsidRPr="00F63A59">
        <w:rPr>
          <w:rFonts w:asciiTheme="minorHAnsi" w:hAnsiTheme="minorHAnsi"/>
          <w:sz w:val="22"/>
          <w:szCs w:val="22"/>
        </w:rPr>
        <w:t xml:space="preserve"> </w:t>
      </w:r>
      <w:r w:rsidR="009460DF" w:rsidRPr="00F63A59">
        <w:rPr>
          <w:rFonts w:asciiTheme="minorHAnsi" w:hAnsiTheme="minorHAnsi"/>
          <w:sz w:val="22"/>
          <w:szCs w:val="22"/>
        </w:rPr>
        <w:t>p</w:t>
      </w:r>
      <w:r w:rsidR="000B7958" w:rsidRPr="00F63A59">
        <w:rPr>
          <w:rFonts w:asciiTheme="minorHAnsi" w:hAnsiTheme="minorHAnsi"/>
          <w:sz w:val="22"/>
          <w:szCs w:val="22"/>
        </w:rPr>
        <w:t>ublished March 22, 2011.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3.29.</w:t>
      </w:r>
      <w:r>
        <w:rPr>
          <w:rFonts w:asciiTheme="minorHAnsi" w:hAnsiTheme="minorHAnsi"/>
          <w:sz w:val="22"/>
          <w:szCs w:val="22"/>
        </w:rPr>
        <w:t xml:space="preserve">  ”</w:t>
      </w:r>
      <w:r w:rsidR="00C36005" w:rsidRPr="00F63A59">
        <w:rPr>
          <w:rFonts w:asciiTheme="minorHAnsi" w:hAnsiTheme="minorHAnsi"/>
          <w:sz w:val="22"/>
          <w:szCs w:val="22"/>
        </w:rPr>
        <w:t>Non-reactor</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animal showing a negative reaction noted by a specific titer to 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DB7BD4" w:rsidRPr="00F63A59">
        <w:rPr>
          <w:rFonts w:asciiTheme="minorHAnsi" w:hAnsiTheme="minorHAnsi"/>
          <w:sz w:val="22"/>
          <w:szCs w:val="22"/>
        </w:rPr>
        <w:t>3.30.</w:t>
      </w:r>
      <w:r>
        <w:rPr>
          <w:rFonts w:asciiTheme="minorHAnsi" w:hAnsiTheme="minorHAnsi"/>
          <w:sz w:val="22"/>
          <w:szCs w:val="22"/>
        </w:rPr>
        <w:t xml:space="preserve">  </w:t>
      </w:r>
      <w:r w:rsidR="005F5612" w:rsidRPr="00F63A59">
        <w:rPr>
          <w:rFonts w:asciiTheme="minorHAnsi" w:hAnsiTheme="minorHAnsi"/>
          <w:sz w:val="22"/>
          <w:szCs w:val="22"/>
        </w:rPr>
        <w:t>“</w:t>
      </w:r>
      <w:r w:rsidR="00C36005" w:rsidRPr="00F63A59">
        <w:rPr>
          <w:rFonts w:asciiTheme="minorHAnsi" w:hAnsiTheme="minorHAnsi"/>
          <w:sz w:val="22"/>
          <w:szCs w:val="22"/>
        </w:rPr>
        <w:t xml:space="preserve">Official </w:t>
      </w:r>
      <w:r w:rsidR="008E3487" w:rsidRPr="00F63A59">
        <w:rPr>
          <w:rFonts w:asciiTheme="minorHAnsi" w:hAnsiTheme="minorHAnsi"/>
          <w:sz w:val="22"/>
          <w:szCs w:val="22"/>
        </w:rPr>
        <w:t>pseudorabies serologic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official pseudorabies test conducted on swine serum to detect the presence or absence of pseudorabies antibodies.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3.31.</w:t>
      </w:r>
      <w:r>
        <w:rPr>
          <w:rFonts w:asciiTheme="minorHAnsi" w:hAnsiTheme="minorHAnsi"/>
          <w:sz w:val="22"/>
          <w:szCs w:val="22"/>
        </w:rPr>
        <w:t xml:space="preserve"> </w:t>
      </w:r>
      <w:r w:rsidR="005F5612" w:rsidRPr="00F63A59">
        <w:rPr>
          <w:rFonts w:asciiTheme="minorHAnsi" w:hAnsiTheme="minorHAnsi"/>
          <w:sz w:val="22"/>
          <w:szCs w:val="22"/>
        </w:rPr>
        <w:t xml:space="preserve"> “</w:t>
      </w:r>
      <w:r w:rsidR="00C36005" w:rsidRPr="00F63A59">
        <w:rPr>
          <w:rFonts w:asciiTheme="minorHAnsi" w:hAnsiTheme="minorHAnsi"/>
          <w:sz w:val="22"/>
          <w:szCs w:val="22"/>
        </w:rPr>
        <w:t>Official Pseudorabies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any test for the diagnosis of pseudorabies approved by the United States Department of Agriculture and conducted in an approved laboratory.</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3.32</w:t>
      </w:r>
      <w:r w:rsidR="000970F5" w:rsidRPr="00F63A59">
        <w:rPr>
          <w:rFonts w:asciiTheme="minorHAnsi" w:hAnsiTheme="minorHAnsi"/>
          <w:sz w:val="22"/>
          <w:szCs w:val="22"/>
        </w:rPr>
        <w:t>.</w:t>
      </w:r>
      <w:r>
        <w:rPr>
          <w:rFonts w:asciiTheme="minorHAnsi" w:hAnsiTheme="minorHAnsi"/>
          <w:sz w:val="22"/>
          <w:szCs w:val="22"/>
        </w:rPr>
        <w:t xml:space="preserve"> </w:t>
      </w:r>
      <w:r w:rsidR="000970F5" w:rsidRPr="00F63A59">
        <w:rPr>
          <w:rFonts w:asciiTheme="minorHAnsi" w:hAnsiTheme="minorHAnsi"/>
          <w:sz w:val="22"/>
          <w:szCs w:val="22"/>
        </w:rPr>
        <w:t xml:space="preserve"> </w:t>
      </w:r>
      <w:r w:rsidR="008148E8" w:rsidRPr="00F63A59">
        <w:rPr>
          <w:rFonts w:asciiTheme="minorHAnsi" w:hAnsiTheme="minorHAnsi"/>
          <w:sz w:val="22"/>
          <w:szCs w:val="22"/>
        </w:rPr>
        <w:t>“</w:t>
      </w:r>
      <w:r w:rsidR="000970F5" w:rsidRPr="00F63A59">
        <w:rPr>
          <w:rFonts w:asciiTheme="minorHAnsi" w:hAnsiTheme="minorHAnsi"/>
          <w:sz w:val="22"/>
          <w:szCs w:val="22"/>
        </w:rPr>
        <w:t>PCR</w:t>
      </w:r>
      <w:r w:rsidR="008148E8" w:rsidRPr="00F63A59">
        <w:rPr>
          <w:rFonts w:asciiTheme="minorHAnsi" w:hAnsiTheme="minorHAnsi"/>
          <w:sz w:val="22"/>
          <w:szCs w:val="22"/>
        </w:rPr>
        <w:t>”</w:t>
      </w:r>
      <w:r w:rsidR="000970F5" w:rsidRPr="00F63A59">
        <w:rPr>
          <w:rFonts w:asciiTheme="minorHAnsi" w:hAnsiTheme="minorHAnsi"/>
          <w:sz w:val="22"/>
          <w:szCs w:val="22"/>
        </w:rPr>
        <w:t xml:space="preserve"> means </w:t>
      </w:r>
      <w:proofErr w:type="spellStart"/>
      <w:r w:rsidR="000970F5" w:rsidRPr="00F63A59">
        <w:rPr>
          <w:rFonts w:asciiTheme="minorHAnsi" w:hAnsiTheme="minorHAnsi"/>
          <w:sz w:val="22"/>
          <w:szCs w:val="22"/>
        </w:rPr>
        <w:t>Polymerace</w:t>
      </w:r>
      <w:proofErr w:type="spellEnd"/>
      <w:r w:rsidR="000970F5" w:rsidRPr="00F63A59">
        <w:rPr>
          <w:rFonts w:asciiTheme="minorHAnsi" w:hAnsiTheme="minorHAnsi"/>
          <w:sz w:val="22"/>
          <w:szCs w:val="22"/>
        </w:rPr>
        <w:t xml:space="preserve"> Chain Reaction</w:t>
      </w:r>
      <w:r w:rsidR="00FC64E9"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3.33.</w:t>
      </w:r>
      <w:r>
        <w:rPr>
          <w:rFonts w:asciiTheme="minorHAnsi" w:hAnsiTheme="minorHAnsi"/>
          <w:sz w:val="22"/>
          <w:szCs w:val="22"/>
        </w:rPr>
        <w:t xml:space="preserve">  </w:t>
      </w:r>
      <w:r w:rsidR="007B27F3" w:rsidRPr="00F63A59">
        <w:rPr>
          <w:rFonts w:asciiTheme="minorHAnsi" w:hAnsiTheme="minorHAnsi"/>
          <w:sz w:val="22"/>
          <w:szCs w:val="22"/>
        </w:rPr>
        <w:t>“Person”</w:t>
      </w:r>
      <w:r w:rsidR="00EC7D26" w:rsidRPr="00F63A59">
        <w:rPr>
          <w:rFonts w:asciiTheme="minorHAnsi" w:hAnsiTheme="minorHAnsi"/>
          <w:sz w:val="22"/>
          <w:szCs w:val="22"/>
        </w:rPr>
        <w:t xml:space="preserve"> </w:t>
      </w:r>
      <w:r w:rsidR="00C36005" w:rsidRPr="00F63A59">
        <w:rPr>
          <w:rFonts w:asciiTheme="minorHAnsi" w:hAnsiTheme="minorHAnsi"/>
          <w:sz w:val="22"/>
          <w:szCs w:val="22"/>
        </w:rPr>
        <w:t>means any individual, partnership, association, fiduciary, firm, company, corporation or any organized group of persons whether incorporated or not. The term extends to the agents, servants, officers and employees of the person.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3.34.</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Poultry </w:t>
      </w:r>
      <w:r w:rsidR="00E41E10" w:rsidRPr="00F63A59">
        <w:rPr>
          <w:rFonts w:asciiTheme="minorHAnsi" w:hAnsiTheme="minorHAnsi"/>
          <w:sz w:val="22"/>
          <w:szCs w:val="22"/>
        </w:rPr>
        <w:t>sale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sale of various poultry breeds by lot or individual at a location where comingling of poultry takes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3.35.</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Pseudorabies or </w:t>
      </w:r>
      <w:proofErr w:type="spellStart"/>
      <w:r w:rsidR="00C36005" w:rsidRPr="00F63A59">
        <w:rPr>
          <w:rFonts w:asciiTheme="minorHAnsi" w:hAnsiTheme="minorHAnsi"/>
          <w:sz w:val="22"/>
          <w:szCs w:val="22"/>
        </w:rPr>
        <w:t>Aujesky's</w:t>
      </w:r>
      <w:proofErr w:type="spellEnd"/>
      <w:r w:rsidR="00C36005" w:rsidRPr="00F63A59">
        <w:rPr>
          <w:rFonts w:asciiTheme="minorHAnsi" w:hAnsiTheme="minorHAnsi"/>
          <w:sz w:val="22"/>
          <w:szCs w:val="22"/>
        </w:rPr>
        <w:t xml:space="preserve"> disease (</w:t>
      </w:r>
      <w:r w:rsidR="00AD23B6" w:rsidRPr="00F63A59">
        <w:rPr>
          <w:rFonts w:asciiTheme="minorHAnsi" w:hAnsiTheme="minorHAnsi"/>
          <w:sz w:val="22"/>
          <w:szCs w:val="22"/>
        </w:rPr>
        <w:t>“</w:t>
      </w:r>
      <w:r w:rsidR="00C36005" w:rsidRPr="00F63A59">
        <w:rPr>
          <w:rFonts w:asciiTheme="minorHAnsi" w:hAnsiTheme="minorHAnsi"/>
          <w:sz w:val="22"/>
          <w:szCs w:val="22"/>
        </w:rPr>
        <w:t>mad itch</w:t>
      </w:r>
      <w:r w:rsidR="008148E8" w:rsidRPr="00F63A59">
        <w:rPr>
          <w:rFonts w:asciiTheme="minorHAnsi" w:hAnsiTheme="minorHAnsi"/>
          <w:sz w:val="22"/>
          <w:szCs w:val="22"/>
        </w:rPr>
        <w:t>”</w:t>
      </w:r>
      <w:r w:rsidR="00C36005" w:rsidRPr="00F63A59">
        <w:rPr>
          <w:rFonts w:asciiTheme="minorHAnsi" w:hAnsiTheme="minorHAnsi"/>
          <w:sz w:val="22"/>
          <w:szCs w:val="22"/>
        </w:rPr>
        <w:t>) means an infectious and contagious disease of swine and certain other warm-blooded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3.36.</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Quarantine Pen</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partitioned-off space within the livestock sale facility where animals can be placed at the discretion of the State Veterinarian or his or her designee and have no direct contact with any other non-diseased or affected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F63A59">
        <w:rPr>
          <w:rFonts w:asciiTheme="minorHAnsi" w:hAnsiTheme="minorHAnsi"/>
          <w:sz w:val="22"/>
          <w:szCs w:val="22"/>
        </w:rPr>
        <w:t>3.37.</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Ratite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group of flightless birds having a flat breastbone without the keel-like prominence characteristic of most flying birds. This includes, but is not limited to the emu, ostrich, and rhea.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1353FF" w:rsidRPr="00F63A59">
        <w:rPr>
          <w:rFonts w:asciiTheme="minorHAnsi" w:hAnsiTheme="minorHAnsi"/>
          <w:sz w:val="22"/>
          <w:szCs w:val="22"/>
        </w:rPr>
        <w:t>3.38.</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Reactor</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animal that responds to a test for a particular disease showing a positive titer above that which is considered a negative or suspect reaction for a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1353FF" w:rsidRPr="00F63A59">
        <w:rPr>
          <w:rFonts w:asciiTheme="minorHAnsi" w:hAnsiTheme="minorHAnsi"/>
          <w:sz w:val="22"/>
          <w:szCs w:val="22"/>
        </w:rPr>
        <w:t>3.39.</w:t>
      </w:r>
      <w:r>
        <w:rPr>
          <w:rFonts w:asciiTheme="minorHAnsi" w:hAnsiTheme="minorHAnsi"/>
          <w:sz w:val="22"/>
          <w:szCs w:val="22"/>
        </w:rPr>
        <w:t xml:space="preserve">  </w:t>
      </w:r>
      <w:r w:rsidR="00DD1C31" w:rsidRPr="00F63A59">
        <w:rPr>
          <w:rFonts w:asciiTheme="minorHAnsi" w:hAnsiTheme="minorHAnsi"/>
          <w:sz w:val="22"/>
          <w:szCs w:val="22"/>
        </w:rPr>
        <w:t>”</w:t>
      </w:r>
      <w:r w:rsidR="00C36005" w:rsidRPr="00F63A59">
        <w:rPr>
          <w:rFonts w:asciiTheme="minorHAnsi" w:hAnsiTheme="minorHAnsi"/>
          <w:sz w:val="22"/>
          <w:szCs w:val="22"/>
        </w:rPr>
        <w:t>Restricted vaccines</w:t>
      </w:r>
      <w:r w:rsidR="00DD1C31" w:rsidRPr="00F63A59">
        <w:rPr>
          <w:rFonts w:asciiTheme="minorHAnsi" w:hAnsiTheme="minorHAnsi"/>
          <w:sz w:val="22"/>
          <w:szCs w:val="22"/>
        </w:rPr>
        <w:t>”</w:t>
      </w:r>
      <w:r w:rsidR="00C36005" w:rsidRPr="00F63A59">
        <w:rPr>
          <w:rFonts w:asciiTheme="minorHAnsi" w:hAnsiTheme="minorHAnsi"/>
          <w:sz w:val="22"/>
          <w:szCs w:val="22"/>
        </w:rPr>
        <w:t xml:space="preserve"> means vaccines containing live, modified-live or infectious agents for any disease known to be a public health hazard, or that is for diseases not yet known to occur in this State or are capable of causing harm to man or animals when misused.</w:t>
      </w:r>
    </w:p>
    <w:p w:rsidR="009B3034" w:rsidRPr="00F63A59" w:rsidRDefault="009B3034">
      <w:pPr>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916BA7" w:rsidRPr="00F63A59">
        <w:rPr>
          <w:rFonts w:asciiTheme="minorHAnsi" w:hAnsiTheme="minorHAnsi"/>
          <w:sz w:val="22"/>
          <w:szCs w:val="22"/>
        </w:rPr>
        <w:t>3.40.</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Sow</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any female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86CB7" w:rsidRPr="00F63A59">
        <w:rPr>
          <w:rFonts w:asciiTheme="minorHAnsi" w:hAnsiTheme="minorHAnsi"/>
          <w:sz w:val="22"/>
          <w:szCs w:val="22"/>
        </w:rPr>
        <w:t>3.41.</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 xml:space="preserve">Stocker </w:t>
      </w:r>
      <w:r w:rsidR="00760271" w:rsidRPr="00F63A59">
        <w:rPr>
          <w:rFonts w:asciiTheme="minorHAnsi" w:hAnsiTheme="minorHAnsi"/>
          <w:sz w:val="22"/>
          <w:szCs w:val="22"/>
        </w:rPr>
        <w:t>cattle</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sexually intact cattle not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3.42.</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Suspect</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 animal that shows a titer to a particular test that makes it uncertain whether the animal has been exposed or has the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3.43.</w:t>
      </w:r>
      <w:r>
        <w:rPr>
          <w:rFonts w:asciiTheme="minorHAnsi" w:hAnsiTheme="minorHAnsi"/>
          <w:sz w:val="22"/>
          <w:szCs w:val="22"/>
        </w:rPr>
        <w:t xml:space="preserve">  </w:t>
      </w:r>
      <w:r w:rsidR="00531717" w:rsidRPr="00F63A59">
        <w:rPr>
          <w:rFonts w:asciiTheme="minorHAnsi" w:hAnsiTheme="minorHAnsi"/>
          <w:sz w:val="22"/>
          <w:szCs w:val="22"/>
        </w:rPr>
        <w:t>“</w:t>
      </w:r>
      <w:r w:rsidR="00C36005" w:rsidRPr="00F63A59">
        <w:rPr>
          <w:rFonts w:asciiTheme="minorHAnsi" w:hAnsiTheme="minorHAnsi"/>
          <w:sz w:val="22"/>
          <w:szCs w:val="22"/>
        </w:rPr>
        <w:t>Test</w:t>
      </w:r>
      <w:r w:rsidR="00531717" w:rsidRPr="00F63A59">
        <w:rPr>
          <w:rFonts w:asciiTheme="minorHAnsi" w:hAnsiTheme="minorHAnsi"/>
          <w:sz w:val="22"/>
          <w:szCs w:val="22"/>
        </w:rPr>
        <w:t>”</w:t>
      </w:r>
      <w:r w:rsidR="00C36005" w:rsidRPr="00F63A59">
        <w:rPr>
          <w:rFonts w:asciiTheme="minorHAnsi" w:hAnsiTheme="minorHAnsi"/>
          <w:sz w:val="22"/>
          <w:szCs w:val="22"/>
        </w:rPr>
        <w:t xml:space="preserve"> means an examination made to determine the presence or absence of antibodies to a disease or an incriminating reaction to an antigen or other activities to determine whether or not an animal has a particular disease.</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F73F56" w:rsidP="00577587">
      <w:pPr>
        <w:ind w:firstLine="360"/>
        <w:rPr>
          <w:rFonts w:asciiTheme="minorHAnsi" w:eastAsiaTheme="minorHAnsi" w:hAnsiTheme="minorHAnsi"/>
          <w:i/>
          <w:iCs/>
          <w:sz w:val="22"/>
          <w:szCs w:val="22"/>
        </w:rPr>
      </w:pPr>
      <w:r w:rsidRPr="00F63A59">
        <w:rPr>
          <w:rFonts w:asciiTheme="minorHAnsi" w:hAnsiTheme="minorHAnsi"/>
          <w:sz w:val="22"/>
          <w:szCs w:val="22"/>
        </w:rPr>
        <w:t>3.44.</w:t>
      </w:r>
      <w:r w:rsidR="000970F5" w:rsidRPr="00F63A59">
        <w:rPr>
          <w:rFonts w:asciiTheme="minorHAnsi" w:hAnsiTheme="minorHAnsi"/>
          <w:sz w:val="22"/>
          <w:szCs w:val="22"/>
        </w:rPr>
        <w:t xml:space="preserve"> </w:t>
      </w:r>
      <w:r w:rsidR="00577587">
        <w:rPr>
          <w:rFonts w:asciiTheme="minorHAnsi" w:hAnsiTheme="minorHAnsi"/>
          <w:sz w:val="22"/>
          <w:szCs w:val="22"/>
        </w:rPr>
        <w:t xml:space="preserve"> </w:t>
      </w:r>
      <w:r w:rsidR="00017CC2" w:rsidRPr="00F63A59">
        <w:rPr>
          <w:rFonts w:asciiTheme="minorHAnsi" w:hAnsiTheme="minorHAnsi"/>
          <w:sz w:val="22"/>
          <w:szCs w:val="22"/>
        </w:rPr>
        <w:t>“</w:t>
      </w:r>
      <w:r w:rsidR="000970F5" w:rsidRPr="00F63A59">
        <w:rPr>
          <w:rFonts w:asciiTheme="minorHAnsi" w:eastAsiaTheme="minorHAnsi" w:hAnsiTheme="minorHAnsi"/>
          <w:sz w:val="22"/>
          <w:szCs w:val="22"/>
        </w:rPr>
        <w:t>Trichomoniasis</w:t>
      </w:r>
      <w:r w:rsidR="00017CC2" w:rsidRPr="00F63A59">
        <w:rPr>
          <w:rFonts w:asciiTheme="minorHAnsi" w:eastAsiaTheme="minorHAnsi" w:hAnsiTheme="minorHAnsi"/>
          <w:sz w:val="22"/>
          <w:szCs w:val="22"/>
        </w:rPr>
        <w:t>” means a</w:t>
      </w:r>
      <w:r w:rsidR="000970F5" w:rsidRPr="00F63A59">
        <w:rPr>
          <w:rFonts w:asciiTheme="minorHAnsi" w:eastAsiaTheme="minorHAnsi" w:hAnsiTheme="minorHAnsi"/>
          <w:sz w:val="22"/>
          <w:szCs w:val="22"/>
        </w:rPr>
        <w:t xml:space="preserve"> venereal disease of cattle caused by the organism </w:t>
      </w:r>
      <w:proofErr w:type="spellStart"/>
      <w:r w:rsidR="000970F5" w:rsidRPr="00F63A59">
        <w:rPr>
          <w:rFonts w:asciiTheme="minorHAnsi" w:eastAsiaTheme="minorHAnsi" w:hAnsiTheme="minorHAnsi"/>
          <w:i/>
          <w:iCs/>
          <w:sz w:val="22"/>
          <w:szCs w:val="22"/>
        </w:rPr>
        <w:t>Tritrichomonas</w:t>
      </w:r>
      <w:proofErr w:type="spellEnd"/>
      <w:r w:rsidR="000970F5" w:rsidRPr="00F63A59">
        <w:rPr>
          <w:rFonts w:asciiTheme="minorHAnsi" w:eastAsiaTheme="minorHAnsi" w:hAnsiTheme="minorHAnsi"/>
          <w:i/>
          <w:iCs/>
          <w:sz w:val="22"/>
          <w:szCs w:val="22"/>
        </w:rPr>
        <w:t xml:space="preserve"> </w:t>
      </w:r>
      <w:proofErr w:type="spellStart"/>
      <w:r w:rsidR="000970F5" w:rsidRPr="00F63A59">
        <w:rPr>
          <w:rFonts w:asciiTheme="minorHAnsi" w:eastAsiaTheme="minorHAnsi" w:hAnsiTheme="minorHAnsi"/>
          <w:i/>
          <w:iCs/>
          <w:sz w:val="22"/>
          <w:szCs w:val="22"/>
        </w:rPr>
        <w:t>foetus</w:t>
      </w:r>
      <w:proofErr w:type="spellEnd"/>
      <w:r w:rsidR="000970F5" w:rsidRPr="00F63A59">
        <w:rPr>
          <w:rFonts w:asciiTheme="minorHAnsi" w:eastAsiaTheme="minorHAnsi" w:hAnsiTheme="minorHAnsi"/>
          <w:i/>
          <w:iCs/>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3.45.</w:t>
      </w:r>
      <w:r w:rsidR="00A759A3" w:rsidRPr="00F63A59">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Tuberculosis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caused by Mycobacterium </w:t>
      </w:r>
      <w:proofErr w:type="spellStart"/>
      <w:r w:rsidR="00C36005" w:rsidRPr="00F63A59">
        <w:rPr>
          <w:rFonts w:asciiTheme="minorHAnsi" w:hAnsiTheme="minorHAnsi"/>
          <w:sz w:val="22"/>
          <w:szCs w:val="22"/>
        </w:rPr>
        <w:t>bovis</w:t>
      </w:r>
      <w:proofErr w:type="spellEnd"/>
      <w:r w:rsidR="00C36005" w:rsidRPr="00F63A59">
        <w:rPr>
          <w:rFonts w:asciiTheme="minorHAnsi" w:hAnsiTheme="minorHAnsi"/>
          <w:sz w:val="22"/>
          <w:szCs w:val="22"/>
        </w:rPr>
        <w:t>, commonly known as the tubercle bacillus.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3F56" w:rsidRPr="00F63A59">
        <w:rPr>
          <w:rFonts w:asciiTheme="minorHAnsi" w:hAnsiTheme="minorHAnsi"/>
          <w:sz w:val="22"/>
          <w:szCs w:val="22"/>
        </w:rPr>
        <w:t>3.46.</w:t>
      </w:r>
      <w:r>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User fees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those fees collected from users of the laboratory’s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lastRenderedPageBreak/>
        <w:tab/>
      </w:r>
      <w:r w:rsidR="00F73F56" w:rsidRPr="00F63A59">
        <w:rPr>
          <w:rFonts w:asciiTheme="minorHAnsi" w:hAnsiTheme="minorHAnsi"/>
          <w:sz w:val="22"/>
          <w:szCs w:val="22"/>
        </w:rPr>
        <w:t>3.47.</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Vaccine</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biological that is a preparation of live, modified-live or killed infectious agents or a preparation of tissue that is administered to produce or artificially increase immunity to a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3B235A" w:rsidRPr="00F63A59">
        <w:rPr>
          <w:rFonts w:asciiTheme="minorHAnsi" w:hAnsiTheme="minorHAnsi"/>
          <w:sz w:val="22"/>
          <w:szCs w:val="22"/>
        </w:rPr>
        <w:t>3.48.</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Vaccination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the inoculation of an animal with a vaccine.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rsidP="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A442C6" w:rsidRPr="00F63A59">
        <w:rPr>
          <w:rFonts w:asciiTheme="minorHAnsi" w:hAnsiTheme="minorHAnsi"/>
          <w:sz w:val="22"/>
          <w:szCs w:val="22"/>
        </w:rPr>
        <w:t>3.49.</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Veterinarian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veterinarian employed by a state or federal agency, any veterinarian in this state that is recognized by the West Virginia Veterinary Medical Association, any licensed veterinarian, or any livestock technician employed by the commissioner.</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A90554" w:rsidP="00DA4220">
      <w:pPr>
        <w:ind w:firstLine="360"/>
        <w:rPr>
          <w:rFonts w:asciiTheme="minorHAnsi" w:eastAsiaTheme="minorHAnsi" w:hAnsiTheme="minorHAnsi"/>
          <w:sz w:val="22"/>
          <w:szCs w:val="22"/>
        </w:rPr>
      </w:pPr>
      <w:r w:rsidRPr="00F63A59">
        <w:rPr>
          <w:rFonts w:asciiTheme="minorHAnsi" w:hAnsiTheme="minorHAnsi"/>
          <w:sz w:val="22"/>
          <w:szCs w:val="22"/>
        </w:rPr>
        <w:t>3.50.</w:t>
      </w:r>
      <w:r w:rsidR="00827642" w:rsidRPr="00F63A59">
        <w:rPr>
          <w:rFonts w:asciiTheme="minorHAnsi" w:hAnsiTheme="minorHAnsi"/>
          <w:sz w:val="22"/>
          <w:szCs w:val="22"/>
        </w:rPr>
        <w:t xml:space="preserve"> </w:t>
      </w:r>
      <w:r w:rsidR="000970F5" w:rsidRPr="00F63A59">
        <w:rPr>
          <w:rFonts w:asciiTheme="minorHAnsi" w:eastAsiaTheme="minorHAnsi" w:hAnsiTheme="minorHAnsi"/>
          <w:sz w:val="22"/>
          <w:szCs w:val="22"/>
        </w:rPr>
        <w:t xml:space="preserve"> </w:t>
      </w:r>
      <w:r w:rsidR="00DA4220">
        <w:rPr>
          <w:rFonts w:asciiTheme="minorHAnsi" w:eastAsiaTheme="minorHAnsi" w:hAnsiTheme="minorHAnsi"/>
          <w:sz w:val="22"/>
          <w:szCs w:val="22"/>
        </w:rPr>
        <w:t>“</w:t>
      </w:r>
      <w:r w:rsidR="000970F5" w:rsidRPr="00F63A59">
        <w:rPr>
          <w:rFonts w:asciiTheme="minorHAnsi" w:eastAsiaTheme="minorHAnsi" w:hAnsiTheme="minorHAnsi"/>
          <w:sz w:val="22"/>
          <w:szCs w:val="22"/>
        </w:rPr>
        <w:t>Virgin Bull</w:t>
      </w:r>
      <w:r w:rsidR="00C14CCC" w:rsidRPr="00F63A59">
        <w:rPr>
          <w:rFonts w:asciiTheme="minorHAnsi" w:eastAsiaTheme="minorHAnsi" w:hAnsiTheme="minorHAnsi"/>
          <w:sz w:val="22"/>
          <w:szCs w:val="22"/>
        </w:rPr>
        <w:t>” means s</w:t>
      </w:r>
      <w:r w:rsidR="000970F5" w:rsidRPr="00F63A59">
        <w:rPr>
          <w:rFonts w:asciiTheme="minorHAnsi" w:eastAsiaTheme="minorHAnsi" w:hAnsiTheme="minorHAnsi"/>
          <w:sz w:val="22"/>
          <w:szCs w:val="22"/>
        </w:rPr>
        <w:t xml:space="preserve">exually intact male cattle which have not serviced a cow and which are not more than </w:t>
      </w:r>
      <w:r w:rsidR="002110A3" w:rsidRPr="00FB4155">
        <w:rPr>
          <w:rFonts w:asciiTheme="minorHAnsi" w:eastAsiaTheme="minorHAnsi" w:hAnsiTheme="minorHAnsi"/>
          <w:sz w:val="22"/>
          <w:szCs w:val="22"/>
        </w:rPr>
        <w:t>eighteen (</w:t>
      </w:r>
      <w:r w:rsidR="00266E40" w:rsidRPr="00FB4155">
        <w:rPr>
          <w:rFonts w:asciiTheme="minorHAnsi" w:eastAsiaTheme="minorHAnsi" w:hAnsiTheme="minorHAnsi"/>
          <w:sz w:val="22"/>
          <w:szCs w:val="22"/>
        </w:rPr>
        <w:t>18</w:t>
      </w:r>
      <w:r w:rsidR="002110A3" w:rsidRPr="00FB4155">
        <w:rPr>
          <w:rFonts w:asciiTheme="minorHAnsi" w:eastAsiaTheme="minorHAnsi" w:hAnsiTheme="minorHAnsi"/>
          <w:sz w:val="22"/>
          <w:szCs w:val="22"/>
        </w:rPr>
        <w:t>)</w:t>
      </w:r>
      <w:r w:rsidR="00266E40" w:rsidRPr="00FB4155">
        <w:rPr>
          <w:rFonts w:asciiTheme="minorHAnsi" w:eastAsiaTheme="minorHAnsi" w:hAnsiTheme="minorHAnsi"/>
          <w:sz w:val="22"/>
          <w:szCs w:val="22"/>
        </w:rPr>
        <w:t xml:space="preserve"> months</w:t>
      </w:r>
      <w:r w:rsidR="002E1412" w:rsidRPr="00F63A59">
        <w:rPr>
          <w:rFonts w:asciiTheme="minorHAnsi" w:eastAsiaTheme="minorHAnsi" w:hAnsiTheme="minorHAnsi"/>
          <w:sz w:val="22"/>
          <w:szCs w:val="22"/>
        </w:rPr>
        <w:t xml:space="preserve"> </w:t>
      </w:r>
      <w:r w:rsidR="000970F5" w:rsidRPr="00F63A59">
        <w:rPr>
          <w:rFonts w:asciiTheme="minorHAnsi" w:eastAsiaTheme="minorHAnsi" w:hAnsiTheme="minorHAnsi"/>
          <w:sz w:val="22"/>
          <w:szCs w:val="22"/>
        </w:rPr>
        <w:t xml:space="preserve">of age as determined by the presence of the two permanent central incisors in wear or </w:t>
      </w:r>
      <w:r w:rsidR="00665EBC" w:rsidRPr="00F63A59">
        <w:rPr>
          <w:rFonts w:asciiTheme="minorHAnsi" w:eastAsiaTheme="minorHAnsi" w:hAnsiTheme="minorHAnsi"/>
          <w:sz w:val="22"/>
          <w:szCs w:val="22"/>
        </w:rPr>
        <w:t xml:space="preserve">by the </w:t>
      </w:r>
      <w:r w:rsidR="000970F5" w:rsidRPr="00F63A59">
        <w:rPr>
          <w:rFonts w:asciiTheme="minorHAnsi" w:eastAsiaTheme="minorHAnsi" w:hAnsiTheme="minorHAnsi"/>
          <w:sz w:val="22"/>
          <w:szCs w:val="22"/>
        </w:rPr>
        <w:t xml:space="preserve">birth date on breed registry papers certified by the breeder; or not more than 30 months of age and certified by both the breeder based on </w:t>
      </w:r>
      <w:r w:rsidR="00665EBC" w:rsidRPr="00F63A59">
        <w:rPr>
          <w:rFonts w:asciiTheme="minorHAnsi" w:eastAsiaTheme="minorHAnsi" w:hAnsiTheme="minorHAnsi"/>
          <w:sz w:val="22"/>
          <w:szCs w:val="22"/>
        </w:rPr>
        <w:t xml:space="preserve">the </w:t>
      </w:r>
      <w:r w:rsidR="000970F5" w:rsidRPr="00F63A59">
        <w:rPr>
          <w:rFonts w:asciiTheme="minorHAnsi" w:eastAsiaTheme="minorHAnsi" w:hAnsiTheme="minorHAnsi"/>
          <w:sz w:val="22"/>
          <w:szCs w:val="22"/>
        </w:rPr>
        <w:t xml:space="preserve">birth date and confirmed by </w:t>
      </w:r>
      <w:r w:rsidR="00982381" w:rsidRPr="00F63A59">
        <w:rPr>
          <w:rFonts w:asciiTheme="minorHAnsi" w:eastAsiaTheme="minorHAnsi" w:hAnsiTheme="minorHAnsi"/>
          <w:sz w:val="22"/>
          <w:szCs w:val="22"/>
        </w:rPr>
        <w:t>a</w:t>
      </w:r>
      <w:r w:rsidR="000970F5" w:rsidRPr="00F63A59">
        <w:rPr>
          <w:rFonts w:asciiTheme="minorHAnsi" w:eastAsiaTheme="minorHAnsi" w:hAnsiTheme="minorHAnsi"/>
          <w:sz w:val="22"/>
          <w:szCs w:val="22"/>
        </w:rPr>
        <w:t xml:space="preserve"> veterinarian that the bull facility is sufficient to prevent contact with female c</w:t>
      </w:r>
      <w:r w:rsidR="00B143CA" w:rsidRPr="00F63A59">
        <w:rPr>
          <w:rFonts w:asciiTheme="minorHAnsi" w:eastAsiaTheme="minorHAnsi" w:hAnsiTheme="minorHAnsi"/>
          <w:sz w:val="22"/>
          <w:szCs w:val="22"/>
        </w:rPr>
        <w:t>attle</w:t>
      </w:r>
      <w:r w:rsidR="000970F5" w:rsidRPr="00F63A59">
        <w:rPr>
          <w:rFonts w:asciiTheme="minorHAnsi" w:eastAsiaTheme="minorHAnsi" w:hAnsiTheme="minorHAnsi"/>
          <w:sz w:val="22"/>
          <w:szCs w:val="22"/>
        </w:rPr>
        <w:t>. The certification by the breeder is valid for 60 days and may be transferred within that timeframe with an original signature of the consignor</w:t>
      </w:r>
      <w:r w:rsidR="0072517F" w:rsidRPr="00F63A59">
        <w:rPr>
          <w:rFonts w:asciiTheme="minorHAnsi" w:eastAsiaTheme="minorHAnsi" w:hAnsiTheme="minorHAnsi"/>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ED7624" w:rsidRPr="00F63A59">
        <w:rPr>
          <w:rFonts w:asciiTheme="minorHAnsi" w:hAnsiTheme="minorHAnsi"/>
          <w:sz w:val="22"/>
          <w:szCs w:val="22"/>
        </w:rPr>
        <w:t>3.51.</w:t>
      </w:r>
      <w:r>
        <w:rPr>
          <w:rFonts w:asciiTheme="minorHAnsi" w:hAnsiTheme="minorHAnsi"/>
          <w:sz w:val="22"/>
          <w:szCs w:val="22"/>
        </w:rPr>
        <w:t xml:space="preserve">  </w:t>
      </w:r>
      <w:r w:rsidR="00827642" w:rsidRPr="00F63A59">
        <w:rPr>
          <w:rFonts w:asciiTheme="minorHAnsi" w:hAnsiTheme="minorHAnsi"/>
          <w:sz w:val="22"/>
          <w:szCs w:val="22"/>
        </w:rPr>
        <w:t>“</w:t>
      </w:r>
      <w:r w:rsidR="00C36005" w:rsidRPr="00F63A59">
        <w:rPr>
          <w:rFonts w:asciiTheme="minorHAnsi" w:hAnsiTheme="minorHAnsi"/>
          <w:sz w:val="22"/>
          <w:szCs w:val="22"/>
        </w:rPr>
        <w:t>Wild animal</w:t>
      </w:r>
      <w:r w:rsidR="00827642" w:rsidRPr="00F63A59">
        <w:rPr>
          <w:rFonts w:asciiTheme="minorHAnsi" w:hAnsiTheme="minorHAnsi"/>
          <w:sz w:val="22"/>
          <w:szCs w:val="22"/>
        </w:rPr>
        <w:t>”</w:t>
      </w:r>
      <w:r w:rsidR="00C36005" w:rsidRPr="00F63A59">
        <w:rPr>
          <w:rFonts w:asciiTheme="minorHAnsi" w:hAnsiTheme="minorHAnsi"/>
          <w:sz w:val="22"/>
          <w:szCs w:val="22"/>
        </w:rPr>
        <w:t xml:space="preserve"> means any mammal native to the State of West Virginia, occurring either in a natural state or in captivity. The term does not include mice and rats.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ED7624" w:rsidRPr="00F63A59">
        <w:rPr>
          <w:rFonts w:asciiTheme="minorHAnsi" w:hAnsiTheme="minorHAnsi"/>
          <w:sz w:val="22"/>
          <w:szCs w:val="22"/>
        </w:rPr>
        <w:t>3.52.</w:t>
      </w:r>
      <w:r>
        <w:rPr>
          <w:rFonts w:asciiTheme="minorHAnsi" w:hAnsiTheme="minorHAnsi"/>
          <w:sz w:val="22"/>
          <w:szCs w:val="22"/>
        </w:rPr>
        <w:t xml:space="preserve"> </w:t>
      </w:r>
      <w:r w:rsidR="00C36005" w:rsidRPr="00F63A59">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 xml:space="preserve">Wild </w:t>
      </w:r>
      <w:r w:rsidR="00F46A9D" w:rsidRPr="00F63A59">
        <w:rPr>
          <w:rFonts w:asciiTheme="minorHAnsi" w:hAnsiTheme="minorHAnsi"/>
          <w:sz w:val="22"/>
          <w:szCs w:val="22"/>
        </w:rPr>
        <w:t>bird</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bird native to the state, or migrating through this state and includes any imported foreign game bird, such as a pheasant, partridge, quail, grouse or waterfowl regardless of whether the birds are held in captivity or not. The term does not include a chicken, duck, goose, guinea fowl, peafowl, turkeys, common canary, exotic finches, ring doves or </w:t>
      </w:r>
      <w:proofErr w:type="spellStart"/>
      <w:r w:rsidR="00C36005" w:rsidRPr="00F63A59">
        <w:rPr>
          <w:rFonts w:asciiTheme="minorHAnsi" w:hAnsiTheme="minorHAnsi"/>
          <w:sz w:val="22"/>
          <w:szCs w:val="22"/>
        </w:rPr>
        <w:t>psittacidae</w:t>
      </w:r>
      <w:proofErr w:type="spell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ED7624" w:rsidRPr="00F63A59">
        <w:rPr>
          <w:rFonts w:asciiTheme="minorHAnsi" w:hAnsiTheme="minorHAnsi"/>
          <w:sz w:val="22"/>
          <w:szCs w:val="22"/>
        </w:rPr>
        <w:t>3.53.</w:t>
      </w:r>
      <w:r>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Wildlife</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wild bird, wild animal, game animal, fur-bearing animal, fish (including minnows), amphibians, aquatic turtles or any aquatic animal used as fish bait, whether dead or alive.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§61-1-4.  Biologicals.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4.1.  The Commissioner shall publish a list of the restricted vaccines on January 1 of each year. This list shall be provided to any person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4.2.  </w:t>
      </w:r>
      <w:r w:rsidR="00F02011"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F02011" w:rsidRPr="00F63A59">
        <w:rPr>
          <w:rFonts w:asciiTheme="minorHAnsi" w:hAnsiTheme="minorHAnsi"/>
          <w:sz w:val="22"/>
          <w:szCs w:val="22"/>
        </w:rPr>
        <w:t>shall not</w:t>
      </w:r>
      <w:r w:rsidRPr="00F63A59">
        <w:rPr>
          <w:rFonts w:asciiTheme="minorHAnsi" w:hAnsiTheme="minorHAnsi"/>
          <w:sz w:val="22"/>
          <w:szCs w:val="22"/>
        </w:rPr>
        <w:t xml:space="preserve"> manufacture, offer for sale, or sell any biological in this state without a valid permit for the sale of biologicals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§61-1-5.  Quarantines.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5.1.  The C</w:t>
      </w:r>
      <w:r w:rsidR="00C36005" w:rsidRPr="00F63A59">
        <w:rPr>
          <w:rFonts w:asciiTheme="minorHAnsi" w:hAnsiTheme="minorHAnsi"/>
          <w:sz w:val="22"/>
          <w:szCs w:val="22"/>
        </w:rPr>
        <w:t>ommissioner may place a special or a general quarantine on any animal or animals as provided by W. Va. Code §§19-9-13,14 and 15 and by this rule, when any animal is found to be infected with any contagious or infectious disease, when he or she suspects that any animal is infected with any contagious or infectious disease, or when the animal has been imported into this state in violation of the provisions of W. Va. Code §19-9-1 et seq. or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5.2.  The C</w:t>
      </w:r>
      <w:r w:rsidR="00C36005" w:rsidRPr="00F63A59">
        <w:rPr>
          <w:rFonts w:asciiTheme="minorHAnsi" w:hAnsiTheme="minorHAnsi"/>
          <w:sz w:val="22"/>
          <w:szCs w:val="22"/>
        </w:rPr>
        <w:t xml:space="preserve">ommissioner may extend the special or general quarantine to the premises where the animal is or has been located when the premises is suspected of being capable of transmitting the </w:t>
      </w:r>
      <w:r w:rsidR="00C36005" w:rsidRPr="00F63A59">
        <w:rPr>
          <w:rFonts w:asciiTheme="minorHAnsi" w:hAnsiTheme="minorHAnsi"/>
          <w:sz w:val="22"/>
          <w:szCs w:val="22"/>
        </w:rPr>
        <w:lastRenderedPageBreak/>
        <w:t>disease to other animals or humans, or the animal needs to be segregated from other animals so as not to transmit the disease to other animals or humans.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5.3.  The C</w:t>
      </w:r>
      <w:r w:rsidR="00C36005" w:rsidRPr="00F63A59">
        <w:rPr>
          <w:rFonts w:asciiTheme="minorHAnsi" w:hAnsiTheme="minorHAnsi"/>
          <w:sz w:val="22"/>
          <w:szCs w:val="22"/>
        </w:rPr>
        <w:t>ommissioner may extend the special or general quarantine to the meat or milk products of any animal found to be, or suspected of having, any contagious or infectious disease and to any equipment used in the collection, transportation, processing or manufacturing of the meat or milk products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5.4.  </w:t>
      </w:r>
      <w:r w:rsidR="00D85F1F" w:rsidRPr="00F63A59">
        <w:rPr>
          <w:rFonts w:asciiTheme="minorHAnsi" w:hAnsiTheme="minorHAnsi"/>
          <w:sz w:val="22"/>
          <w:szCs w:val="22"/>
        </w:rPr>
        <w:t>A person shall not</w:t>
      </w:r>
      <w:r w:rsidRPr="00F63A59">
        <w:rPr>
          <w:rFonts w:asciiTheme="minorHAnsi" w:hAnsiTheme="minorHAnsi"/>
          <w:sz w:val="22"/>
          <w:szCs w:val="22"/>
        </w:rPr>
        <w:t xml:space="preserve"> move any animal or article under quarantine from the area specified in the quarantine while the quarantine</w:t>
      </w:r>
      <w:r w:rsidR="000B3F50" w:rsidRPr="00F63A59">
        <w:rPr>
          <w:rFonts w:asciiTheme="minorHAnsi" w:hAnsiTheme="minorHAnsi"/>
          <w:sz w:val="22"/>
          <w:szCs w:val="22"/>
        </w:rPr>
        <w:t xml:space="preserve"> is in effect, except when the C</w:t>
      </w:r>
      <w:r w:rsidRPr="00F63A59">
        <w:rPr>
          <w:rFonts w:asciiTheme="minorHAnsi" w:hAnsiTheme="minorHAnsi"/>
          <w:sz w:val="22"/>
          <w:szCs w:val="22"/>
        </w:rPr>
        <w:t>ommissioner gives written permission for this movement to take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5.5.  The C</w:t>
      </w:r>
      <w:r w:rsidR="00C36005" w:rsidRPr="00F63A59">
        <w:rPr>
          <w:rFonts w:asciiTheme="minorHAnsi" w:hAnsiTheme="minorHAnsi"/>
          <w:sz w:val="22"/>
          <w:szCs w:val="22"/>
        </w:rPr>
        <w:t>ommissioner will release quarantine when the animal, product or location under quarantine is found to be free of disease or not capable of causing the transmission of disease to other animals or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5.6.  The C</w:t>
      </w:r>
      <w:r w:rsidR="00C36005" w:rsidRPr="00F63A59">
        <w:rPr>
          <w:rFonts w:asciiTheme="minorHAnsi" w:hAnsiTheme="minorHAnsi"/>
          <w:sz w:val="22"/>
          <w:szCs w:val="22"/>
        </w:rPr>
        <w:t>ommissioner shall allow those animals that were released from quarantine when found to be free of disease to enter commerce free from any restraint caused by the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§61-1-6.  Tuberculosis or Brucellosis in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6.1.  No person other than an accredited veterinarian, a qualified official of the United States Department o</w:t>
      </w:r>
      <w:r w:rsidR="000B3F50" w:rsidRPr="00F63A59">
        <w:rPr>
          <w:rFonts w:asciiTheme="minorHAnsi" w:hAnsiTheme="minorHAnsi"/>
          <w:sz w:val="22"/>
          <w:szCs w:val="22"/>
        </w:rPr>
        <w:t>f Agriculture or agents of the C</w:t>
      </w:r>
      <w:r w:rsidRPr="00F63A59">
        <w:rPr>
          <w:rFonts w:asciiTheme="minorHAnsi" w:hAnsiTheme="minorHAnsi"/>
          <w:sz w:val="22"/>
          <w:szCs w:val="22"/>
        </w:rPr>
        <w:t>ommissioner may perform any activity for the control or eradication of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6.2.  Each laboratory performing tests for brucellosis or tuberculosis sh</w:t>
      </w:r>
      <w:r w:rsidR="000B3F50" w:rsidRPr="00F63A59">
        <w:rPr>
          <w:rFonts w:asciiTheme="minorHAnsi" w:hAnsiTheme="minorHAnsi"/>
          <w:sz w:val="22"/>
          <w:szCs w:val="22"/>
        </w:rPr>
        <w:t>all report, in writing, to the C</w:t>
      </w:r>
      <w:r w:rsidRPr="00F63A59">
        <w:rPr>
          <w:rFonts w:asciiTheme="minorHAnsi" w:hAnsiTheme="minorHAnsi"/>
          <w:sz w:val="22"/>
          <w:szCs w:val="22"/>
        </w:rPr>
        <w:t>ommissioner, the results on all tests for brucellosis and tuberculosis as soon as the test results are received. Each report shall contain a description of the animal including the animal’s tattoo or ear tag number and any other marks of identification, the sex, the age, the breed, the complete test results, the name and address of the owner of the animal, the place where the animal was located when tested, and the name and address of the person testing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6.3.  The test results for brucellosis will be evaluated with other factors such as the age of the animal, the vaccination status, if any, an</w:t>
      </w:r>
      <w:r w:rsidR="000B3F50" w:rsidRPr="00F63A59">
        <w:rPr>
          <w:rFonts w:asciiTheme="minorHAnsi" w:hAnsiTheme="minorHAnsi"/>
          <w:sz w:val="22"/>
          <w:szCs w:val="22"/>
        </w:rPr>
        <w:t>d the herd conditions when the C</w:t>
      </w:r>
      <w:r w:rsidRPr="00F63A59">
        <w:rPr>
          <w:rFonts w:asciiTheme="minorHAnsi" w:hAnsiTheme="minorHAnsi"/>
          <w:sz w:val="22"/>
          <w:szCs w:val="22"/>
        </w:rPr>
        <w:t>ommissioner is determining if an animal is a reactor. An animal tested at a public market may be considered a reactor when both the buffered plate antigen at a 1/25 dilution of serum and the standard card test results are positive.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6.4.  The C</w:t>
      </w:r>
      <w:r w:rsidR="00C36005" w:rsidRPr="00F63A59">
        <w:rPr>
          <w:rFonts w:asciiTheme="minorHAnsi" w:hAnsiTheme="minorHAnsi"/>
          <w:sz w:val="22"/>
          <w:szCs w:val="22"/>
        </w:rPr>
        <w:t>ommissioner may quarantine any female animal who has not had a calf when found to be a progeny of a cow that is a reactor to brucellosis until the animal has had a calf and a subsequent negative test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6.5.  The C</w:t>
      </w:r>
      <w:r w:rsidR="00C36005" w:rsidRPr="00F63A59">
        <w:rPr>
          <w:rFonts w:asciiTheme="minorHAnsi" w:hAnsiTheme="minorHAnsi"/>
          <w:sz w:val="22"/>
          <w:szCs w:val="22"/>
        </w:rPr>
        <w:t>ommissioner shall quarantine any nursing bull calf found in this state that is a progeny of a cow that is a reactor to brucellosis until that an</w:t>
      </w:r>
      <w:r w:rsidRPr="00F63A59">
        <w:rPr>
          <w:rFonts w:asciiTheme="minorHAnsi" w:hAnsiTheme="minorHAnsi"/>
          <w:sz w:val="22"/>
          <w:szCs w:val="22"/>
        </w:rPr>
        <w:t>imal has been castrated or the C</w:t>
      </w:r>
      <w:r w:rsidR="00C36005" w:rsidRPr="00F63A59">
        <w:rPr>
          <w:rFonts w:asciiTheme="minorHAnsi" w:hAnsiTheme="minorHAnsi"/>
          <w:sz w:val="22"/>
          <w:szCs w:val="22"/>
        </w:rPr>
        <w:t>ommissioner gives a special permit for the movement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6.6.  The C</w:t>
      </w:r>
      <w:r w:rsidR="00C36005" w:rsidRPr="00F63A59">
        <w:rPr>
          <w:rFonts w:asciiTheme="minorHAnsi" w:hAnsiTheme="minorHAnsi"/>
          <w:sz w:val="22"/>
          <w:szCs w:val="22"/>
        </w:rPr>
        <w:t>ommissioner shall mark any animal found to be infected with tuberculosis or brucellosis by placing an ear tag supplied by APHIS in the left ear of the animal and branding the animal high on the left hip near the tail head with the capital letter "B" for brucellosis or the capital letter "T" for tuberculosis in letters not less than 2 inches</w:t>
      </w:r>
      <w:r w:rsidRPr="00F63A59">
        <w:rPr>
          <w:rFonts w:asciiTheme="minorHAnsi" w:hAnsiTheme="minorHAnsi"/>
          <w:sz w:val="22"/>
          <w:szCs w:val="22"/>
        </w:rPr>
        <w:t xml:space="preserve"> high and 1</w:t>
      </w:r>
      <w:r w:rsidR="006D7000" w:rsidRPr="00F63A59">
        <w:rPr>
          <w:rFonts w:asciiTheme="minorHAnsi" w:hAnsiTheme="minorHAnsi"/>
          <w:sz w:val="22"/>
          <w:szCs w:val="22"/>
        </w:rPr>
        <w:t>2</w:t>
      </w:r>
      <w:r w:rsidRPr="00F63A59">
        <w:rPr>
          <w:rFonts w:asciiTheme="minorHAnsi" w:hAnsiTheme="minorHAnsi"/>
          <w:sz w:val="22"/>
          <w:szCs w:val="22"/>
        </w:rPr>
        <w:t xml:space="preserve"> inches wide. The C</w:t>
      </w:r>
      <w:r w:rsidR="00C36005" w:rsidRPr="00F63A59">
        <w:rPr>
          <w:rFonts w:asciiTheme="minorHAnsi" w:hAnsiTheme="minorHAnsi"/>
          <w:sz w:val="22"/>
          <w:szCs w:val="22"/>
        </w:rPr>
        <w:t>ommissioner may accept the use of hot brands for this purpose.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6.7.  Any person owning any animal infected with or exposed to tuberculosis or brucellosis that is und</w:t>
      </w:r>
      <w:r w:rsidR="004727AC" w:rsidRPr="00F63A59">
        <w:rPr>
          <w:rFonts w:asciiTheme="minorHAnsi" w:hAnsiTheme="minorHAnsi"/>
          <w:sz w:val="22"/>
          <w:szCs w:val="22"/>
        </w:rPr>
        <w:t>er quarantine may apply to the C</w:t>
      </w:r>
      <w:r w:rsidRPr="00F63A59">
        <w:rPr>
          <w:rFonts w:asciiTheme="minorHAnsi" w:hAnsiTheme="minorHAnsi"/>
          <w:sz w:val="22"/>
          <w:szCs w:val="22"/>
        </w:rPr>
        <w:t xml:space="preserve">ommissioner for a permit to move the animal to slaughter. The application shall include the complete description of the animal, the place where the owner wishes to have the animal slaughtered and </w:t>
      </w:r>
      <w:r w:rsidR="004727AC" w:rsidRPr="00F63A59">
        <w:rPr>
          <w:rFonts w:asciiTheme="minorHAnsi" w:hAnsiTheme="minorHAnsi"/>
          <w:sz w:val="22"/>
          <w:szCs w:val="22"/>
        </w:rPr>
        <w:t>any other information that the C</w:t>
      </w:r>
      <w:r w:rsidRPr="00F63A59">
        <w:rPr>
          <w:rFonts w:asciiTheme="minorHAnsi" w:hAnsiTheme="minorHAnsi"/>
          <w:sz w:val="22"/>
          <w:szCs w:val="22"/>
        </w:rPr>
        <w:t>ommissioner may require to determine if he or she should grant a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727A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6.7.a.  If the C</w:t>
      </w:r>
      <w:r w:rsidR="00C36005" w:rsidRPr="00F63A59">
        <w:rPr>
          <w:rFonts w:asciiTheme="minorHAnsi" w:hAnsiTheme="minorHAnsi"/>
          <w:sz w:val="22"/>
          <w:szCs w:val="22"/>
        </w:rPr>
        <w:t>ommissioner grants a permit to move to slaughter and issues a VS FORM 1-27 for this purpose, the permit shall specify all conditions for movement under which the permit is approved, including the requirement that the slaughter take place under the supervision of an authorized Federal or Stat</w:t>
      </w:r>
      <w:r w:rsidRPr="00F63A59">
        <w:rPr>
          <w:rFonts w:asciiTheme="minorHAnsi" w:hAnsiTheme="minorHAnsi"/>
          <w:sz w:val="22"/>
          <w:szCs w:val="22"/>
        </w:rPr>
        <w:t>e meat plant veterinarian. The C</w:t>
      </w:r>
      <w:r w:rsidR="00C36005" w:rsidRPr="00F63A59">
        <w:rPr>
          <w:rFonts w:asciiTheme="minorHAnsi" w:hAnsiTheme="minorHAnsi"/>
          <w:sz w:val="22"/>
          <w:szCs w:val="22"/>
        </w:rPr>
        <w:t>ommissioner shall require the authorized Federal or State meat plant veterinarian supervising the slaughter to provide him or her immediately with a post-mortem report on the animal in the case where the animal was found to be a reactor to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568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6.8.  The C</w:t>
      </w:r>
      <w:r w:rsidR="00C36005" w:rsidRPr="00F63A59">
        <w:rPr>
          <w:rFonts w:asciiTheme="minorHAnsi" w:hAnsiTheme="minorHAnsi"/>
          <w:sz w:val="22"/>
          <w:szCs w:val="22"/>
        </w:rPr>
        <w:t>ommissioner shall pay an indemnity to the owner of any bison or bovine animal that has been found to be infected with either brucellosis or tuberculosis or to be a reactor to these diseases under the following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6.8.a.  Funds for the payment of in</w:t>
      </w:r>
      <w:r w:rsidR="00F568C9" w:rsidRPr="00F63A59">
        <w:rPr>
          <w:rFonts w:asciiTheme="minorHAnsi" w:hAnsiTheme="minorHAnsi"/>
          <w:sz w:val="22"/>
          <w:szCs w:val="22"/>
        </w:rPr>
        <w:t>demnities are available to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6.8.b.  The animal was located in this state when it was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6.8.c.  The animal was tested for brucellosis using an APHIS approved test by veterinaria</w:t>
      </w:r>
      <w:r w:rsidR="00F568C9" w:rsidRPr="00F63A59">
        <w:rPr>
          <w:rFonts w:asciiTheme="minorHAnsi" w:hAnsiTheme="minorHAnsi"/>
          <w:sz w:val="22"/>
          <w:szCs w:val="22"/>
        </w:rPr>
        <w:t>ns employed by APHIS or by the C</w:t>
      </w:r>
      <w:r w:rsidRPr="00F63A59">
        <w:rPr>
          <w:rFonts w:asciiTheme="minorHAnsi" w:hAnsiTheme="minorHAnsi"/>
          <w:sz w:val="22"/>
          <w:szCs w:val="22"/>
        </w:rPr>
        <w:t>ommissioner or for tuberculosis using an APHIS approved test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6.8.d.  The animal had been vaccinated for brucellosis within th</w:t>
      </w:r>
      <w:r w:rsidR="00F568C9" w:rsidRPr="00F63A59">
        <w:rPr>
          <w:rFonts w:asciiTheme="minorHAnsi" w:hAnsiTheme="minorHAnsi"/>
          <w:sz w:val="22"/>
          <w:szCs w:val="22"/>
        </w:rPr>
        <w:t>e age limits prescribed by the C</w:t>
      </w:r>
      <w:r w:rsidRPr="00F63A59">
        <w:rPr>
          <w:rFonts w:asciiTheme="minorHAnsi" w:hAnsiTheme="minorHAnsi"/>
          <w:sz w:val="22"/>
          <w:szCs w:val="22"/>
        </w:rPr>
        <w:t>ommissioner, as specified in section 9 of this rule, and the animal was at least 20 months of age, if it was a dairy type breed, or at least 24 months of age, if it was a beef type breed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6.8.e.  The animal was not vaccinated for brucellosis as an adult nor maintained in a herd where vaccination for brucellosis of any animal in the herd has occurred at an age other than that specified in section 9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6.8.f.  The animal has been quarantined, branded, issued a c</w:t>
      </w:r>
      <w:r w:rsidR="00997776" w:rsidRPr="00F63A59">
        <w:rPr>
          <w:rFonts w:asciiTheme="minorHAnsi" w:hAnsiTheme="minorHAnsi"/>
          <w:sz w:val="22"/>
          <w:szCs w:val="22"/>
        </w:rPr>
        <w:t>ertificate of appraisal by the C</w:t>
      </w:r>
      <w:r w:rsidRPr="00F63A59">
        <w:rPr>
          <w:rFonts w:asciiTheme="minorHAnsi" w:hAnsiTheme="minorHAnsi"/>
          <w:sz w:val="22"/>
          <w:szCs w:val="22"/>
        </w:rPr>
        <w:t>ommissioner and slaughtered under the supervision of a Federal or State meat plant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6.8.g.  The owner of the animal has allowed a quarantine to be placed on all the animals remaining under his or her ownership</w:t>
      </w:r>
      <w:r w:rsidR="00997776" w:rsidRPr="00F63A59">
        <w:rPr>
          <w:rFonts w:asciiTheme="minorHAnsi" w:hAnsiTheme="minorHAnsi"/>
          <w:sz w:val="22"/>
          <w:szCs w:val="22"/>
        </w:rPr>
        <w:t>, signed an agreement with the C</w:t>
      </w:r>
      <w:r w:rsidRPr="00F63A59">
        <w:rPr>
          <w:rFonts w:asciiTheme="minorHAnsi" w:hAnsiTheme="minorHAnsi"/>
          <w:sz w:val="22"/>
          <w:szCs w:val="22"/>
        </w:rPr>
        <w:t>ommissioner listing all cattle owned by him or her and agreed to testing for brucellosis or tuberculosis on all cattle listed in the agreement. The owner has further agreed to destroy any animal found to be infected withi</w:t>
      </w:r>
      <w:r w:rsidR="00997776" w:rsidRPr="00F63A59">
        <w:rPr>
          <w:rFonts w:asciiTheme="minorHAnsi" w:hAnsiTheme="minorHAnsi"/>
          <w:sz w:val="22"/>
          <w:szCs w:val="22"/>
        </w:rPr>
        <w:t>n 15 days of the date that the C</w:t>
      </w:r>
      <w:r w:rsidRPr="00F63A59">
        <w:rPr>
          <w:rFonts w:asciiTheme="minorHAnsi" w:hAnsiTheme="minorHAnsi"/>
          <w:sz w:val="22"/>
          <w:szCs w:val="22"/>
        </w:rPr>
        <w:t>ommissioner issues a certificate of appraisal for any animal found to be infected;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6.8.h.  The owner of the animal has agreed to comply with W. Va. Code §§19-9-28 through 19-37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6.8.i.  The owner of the animal has agreed to make any further additions to the herd in compliance with the provisions of W. Va. Code §19-9-1 et seq. and with section 6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6.8.j.  The owner of the animal has cleaned and disinfected all premises where the animal was located while it was infected;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2560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52560A"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6.8.k.  The owner has not been negligent nor carelessly exposed any animals under his or her care to brucellosis or tuberculosis, and the owner has not purchased any animal that he or she knew or had reason to believe that had a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6.8.l.  The owner of the animal is not any governmental agency or a political sub-division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6.8.m.  The owner of the animal or his or her agent has not been previously found to have engaged in any fraudulent attempt to obtain an indemnity for any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6.8.n.  The owner of the animal has sold the animal at the highest possible price.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6.9.  The C</w:t>
      </w:r>
      <w:r w:rsidR="00C36005" w:rsidRPr="00F63A59">
        <w:rPr>
          <w:rFonts w:asciiTheme="minorHAnsi" w:hAnsiTheme="minorHAnsi"/>
          <w:sz w:val="22"/>
          <w:szCs w:val="22"/>
        </w:rPr>
        <w:t>ommissioner will issue a certificate of appraisal based on the purebred value of the animal only when the purebred registration c</w:t>
      </w:r>
      <w:r w:rsidRPr="00F63A59">
        <w:rPr>
          <w:rFonts w:asciiTheme="minorHAnsi" w:hAnsiTheme="minorHAnsi"/>
          <w:sz w:val="22"/>
          <w:szCs w:val="22"/>
        </w:rPr>
        <w:t>ertificate is submitted to the C</w:t>
      </w:r>
      <w:r w:rsidR="00C36005" w:rsidRPr="00F63A59">
        <w:rPr>
          <w:rFonts w:asciiTheme="minorHAnsi" w:hAnsiTheme="minorHAnsi"/>
          <w:sz w:val="22"/>
          <w:szCs w:val="22"/>
        </w:rPr>
        <w:t>ommissioner prior to making the appraisal. If the animal is les</w:t>
      </w:r>
      <w:r w:rsidRPr="00F63A59">
        <w:rPr>
          <w:rFonts w:asciiTheme="minorHAnsi" w:hAnsiTheme="minorHAnsi"/>
          <w:sz w:val="22"/>
          <w:szCs w:val="22"/>
        </w:rPr>
        <w:t xml:space="preserve">s than three </w:t>
      </w:r>
      <w:r w:rsidR="00565046" w:rsidRPr="00F63A59">
        <w:rPr>
          <w:rFonts w:asciiTheme="minorHAnsi" w:hAnsiTheme="minorHAnsi"/>
          <w:sz w:val="22"/>
          <w:szCs w:val="22"/>
        </w:rPr>
        <w:t xml:space="preserve">(3) </w:t>
      </w:r>
      <w:r w:rsidRPr="00F63A59">
        <w:rPr>
          <w:rFonts w:asciiTheme="minorHAnsi" w:hAnsiTheme="minorHAnsi"/>
          <w:sz w:val="22"/>
          <w:szCs w:val="22"/>
        </w:rPr>
        <w:t>years of age, the C</w:t>
      </w:r>
      <w:r w:rsidR="00C36005" w:rsidRPr="00F63A59">
        <w:rPr>
          <w:rFonts w:asciiTheme="minorHAnsi" w:hAnsiTheme="minorHAnsi"/>
          <w:sz w:val="22"/>
          <w:szCs w:val="22"/>
        </w:rPr>
        <w:t>ommissioner may amend the appraisal within 30 days after the original certificate was issued when the breed association submits the registration certificate for the animal. All other certificates of appraisal shall appraise the cattle at a value of a non-purebred, or grade,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6.10.  The C</w:t>
      </w:r>
      <w:r w:rsidR="00C36005" w:rsidRPr="00F63A59">
        <w:rPr>
          <w:rFonts w:asciiTheme="minorHAnsi" w:hAnsiTheme="minorHAnsi"/>
          <w:sz w:val="22"/>
          <w:szCs w:val="22"/>
        </w:rPr>
        <w:t>ommissioner shall require that any herd that has been released from a brucellosis quarantine after the reactor animals in the herd have been removed, be retested for brucellosis at 9 and at 12 months after the quarantine is lifted.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§61-1-7.  Animal Importation.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7.1.  A person </w:t>
      </w:r>
      <w:r w:rsidR="007B6842" w:rsidRPr="00F63A59">
        <w:rPr>
          <w:rFonts w:asciiTheme="minorHAnsi" w:hAnsiTheme="minorHAnsi"/>
          <w:sz w:val="22"/>
          <w:szCs w:val="22"/>
        </w:rPr>
        <w:t>shall</w:t>
      </w:r>
      <w:r w:rsidRPr="00F63A59">
        <w:rPr>
          <w:rFonts w:asciiTheme="minorHAnsi" w:hAnsiTheme="minorHAnsi"/>
          <w:sz w:val="22"/>
          <w:szCs w:val="22"/>
        </w:rPr>
        <w:t xml:space="preserve"> not import any animal into this state in violation of the provisions of W. Va. Code §19-9-1 et seq. or this rule. Any animal that is imported into this state in violation of W. Va. Code §19-9-1 et seq. or this rule is subject to quarantine at the expense of the owner of the animal. Animals imported into this state for the sole purpose of exhibition at a fair or festival or for sale at a purebred consignment sale are subject to the provisions of section 8 of this rule in addition to those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7.2.  Except for the provisions of this section, no person may import any animal into this state that is infected with a communicable disease, that has recently been exposed to a communicable disease, or that is from an area under a state or federal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7.3.  A person </w:t>
      </w:r>
      <w:r w:rsidR="00A87902" w:rsidRPr="00F63A59">
        <w:rPr>
          <w:rFonts w:asciiTheme="minorHAnsi" w:hAnsiTheme="minorHAnsi"/>
          <w:sz w:val="22"/>
          <w:szCs w:val="22"/>
        </w:rPr>
        <w:t xml:space="preserve">shall </w:t>
      </w:r>
      <w:r w:rsidRPr="00F63A59">
        <w:rPr>
          <w:rFonts w:asciiTheme="minorHAnsi" w:hAnsiTheme="minorHAnsi"/>
          <w:sz w:val="22"/>
          <w:szCs w:val="22"/>
        </w:rPr>
        <w:t>not import any animal into this state for breeding purposes or that is to be included in a dairy herd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7.4.  The C</w:t>
      </w:r>
      <w:r w:rsidR="00C36005" w:rsidRPr="00F63A59">
        <w:rPr>
          <w:rFonts w:asciiTheme="minorHAnsi" w:hAnsiTheme="minorHAnsi"/>
          <w:sz w:val="22"/>
          <w:szCs w:val="22"/>
        </w:rPr>
        <w:t>ommissioner may require that an animal that is imported into this state for sale at a public market or for exhibition at a fair or festival in this state have a valid CVI issued by an accredited veterinarian when the protection of the public and/or animal health of this state warrants this requirement.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7.5.  The animal health official of the state of origin of the animal to be imported into this state</w:t>
      </w:r>
      <w:r w:rsidR="00DD1513" w:rsidRPr="00F63A59">
        <w:rPr>
          <w:rFonts w:asciiTheme="minorHAnsi" w:hAnsiTheme="minorHAnsi"/>
          <w:sz w:val="22"/>
          <w:szCs w:val="22"/>
        </w:rPr>
        <w:t xml:space="preserve"> should forward the CVI to the C</w:t>
      </w:r>
      <w:r w:rsidRPr="00F63A59">
        <w:rPr>
          <w:rFonts w:asciiTheme="minorHAnsi" w:hAnsiTheme="minorHAnsi"/>
          <w:sz w:val="22"/>
          <w:szCs w:val="22"/>
        </w:rPr>
        <w:t>ommissioner, in care of the Animal Health Division,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7.5.a.  The C</w:t>
      </w:r>
      <w:r w:rsidR="00C36005" w:rsidRPr="00F63A59">
        <w:rPr>
          <w:rFonts w:asciiTheme="minorHAnsi" w:hAnsiTheme="minorHAnsi"/>
          <w:sz w:val="22"/>
          <w:szCs w:val="22"/>
        </w:rPr>
        <w:t>ommissioner will not accept an CVI unless the name of the consignor and the consignee of the animal, an accurate description or identity of the animal, the general health status and any other information that is required by the provisions of this rule are listed on the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7.6.  The C</w:t>
      </w:r>
      <w:r w:rsidR="00C36005" w:rsidRPr="00F63A59">
        <w:rPr>
          <w:rFonts w:asciiTheme="minorHAnsi" w:hAnsiTheme="minorHAnsi"/>
          <w:sz w:val="22"/>
          <w:szCs w:val="22"/>
        </w:rPr>
        <w:t>ommissioner may decline to accept the CVI of any animal, and thus prevent the importation of the animal, under the provisions of W. Va. Code §19-9-25.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7.7.  The C</w:t>
      </w:r>
      <w:r w:rsidR="00C36005" w:rsidRPr="00F63A59">
        <w:rPr>
          <w:rFonts w:asciiTheme="minorHAnsi" w:hAnsiTheme="minorHAnsi"/>
          <w:sz w:val="22"/>
          <w:szCs w:val="22"/>
        </w:rPr>
        <w:t>ommissioner may require that an animal have a special permit issued by him or her prior to importation into this state as specified by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7.7.a.  When the C</w:t>
      </w:r>
      <w:r w:rsidR="00C36005" w:rsidRPr="00F63A59">
        <w:rPr>
          <w:rFonts w:asciiTheme="minorHAnsi" w:hAnsiTheme="minorHAnsi"/>
          <w:sz w:val="22"/>
          <w:szCs w:val="22"/>
        </w:rPr>
        <w:t>ommissioner requires that the animal to be imported have a special permit, the owner or cosigner of</w:t>
      </w:r>
      <w:r w:rsidRPr="00F63A59">
        <w:rPr>
          <w:rFonts w:asciiTheme="minorHAnsi" w:hAnsiTheme="minorHAnsi"/>
          <w:sz w:val="22"/>
          <w:szCs w:val="22"/>
        </w:rPr>
        <w:t xml:space="preserve"> the animal shall apply to the C</w:t>
      </w:r>
      <w:r w:rsidR="00C36005" w:rsidRPr="00F63A59">
        <w:rPr>
          <w:rFonts w:asciiTheme="minorHAnsi" w:hAnsiTheme="minorHAnsi"/>
          <w:sz w:val="22"/>
          <w:szCs w:val="22"/>
        </w:rPr>
        <w:t>ommissioner for the permit. The application shall state the name of the owner, the description of the animal, the place of origin and the destination of the animal. The application may cover the importation of more than one animal if the origin and the destination are the same.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7.7.b.  </w:t>
      </w:r>
      <w:r w:rsidR="008C38FF"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8C38FF" w:rsidRPr="00F63A59">
        <w:rPr>
          <w:rFonts w:asciiTheme="minorHAnsi" w:hAnsiTheme="minorHAnsi"/>
          <w:sz w:val="22"/>
          <w:szCs w:val="22"/>
        </w:rPr>
        <w:t>shall not impo</w:t>
      </w:r>
      <w:r w:rsidRPr="00F63A59">
        <w:rPr>
          <w:rFonts w:asciiTheme="minorHAnsi" w:hAnsiTheme="minorHAnsi"/>
          <w:sz w:val="22"/>
          <w:szCs w:val="22"/>
        </w:rPr>
        <w:t>rt an animal that requires a special permit for entry without a valid special permit and may not import an animal in any manner that is contrary to the provisions of the permit issued.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7.7.c.  The C</w:t>
      </w:r>
      <w:r w:rsidR="00C36005" w:rsidRPr="00F63A59">
        <w:rPr>
          <w:rFonts w:asciiTheme="minorHAnsi" w:hAnsiTheme="minorHAnsi"/>
          <w:sz w:val="22"/>
          <w:szCs w:val="22"/>
        </w:rPr>
        <w:t>ommissioner will not issue a special permit for any animal that is not consigned to a legal resident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7.7.d.  The C</w:t>
      </w:r>
      <w:r w:rsidR="00C36005" w:rsidRPr="00F63A59">
        <w:rPr>
          <w:rFonts w:asciiTheme="minorHAnsi" w:hAnsiTheme="minorHAnsi"/>
          <w:sz w:val="22"/>
          <w:szCs w:val="22"/>
        </w:rPr>
        <w:t xml:space="preserve">ommissioner will issue a special permit for a period not to exceed fifteen </w:t>
      </w:r>
      <w:r w:rsidR="00970D02" w:rsidRPr="00F63A59">
        <w:rPr>
          <w:rFonts w:asciiTheme="minorHAnsi" w:hAnsiTheme="minorHAnsi"/>
          <w:sz w:val="22"/>
          <w:szCs w:val="22"/>
        </w:rPr>
        <w:t xml:space="preserve">(15) </w:t>
      </w:r>
      <w:r w:rsidR="00C36005" w:rsidRPr="00F63A59">
        <w:rPr>
          <w:rFonts w:asciiTheme="minorHAnsi" w:hAnsiTheme="minorHAnsi"/>
          <w:sz w:val="22"/>
          <w:szCs w:val="22"/>
        </w:rPr>
        <w:t>days after the date of issue.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7.8.  The C</w:t>
      </w:r>
      <w:r w:rsidR="00C36005" w:rsidRPr="00F63A59">
        <w:rPr>
          <w:rFonts w:asciiTheme="minorHAnsi" w:hAnsiTheme="minorHAnsi"/>
          <w:sz w:val="22"/>
          <w:szCs w:val="22"/>
        </w:rPr>
        <w:t>ommissioner may allow any animal that does not have, or that has not been exposed to a communicable disease, to be imported into this state for immediate slaughter without an CVI. The commissioner will allow an animal to be imported into this state for immediate slaughter when that animal has a communicable disease or has been exposed to a communicable disease only under the provisions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7.9.  Nursing animals may be imported into this state on the dam's test or status, except where otherwise specified.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7.10.  Any person in possession of any animal that is imported into this state shall maintain the CVI on the waybill that shall accompany the animal at all times.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7.11.  All owners and operators of common carriers, railway cars, trucks and any other conveyance may not move livestock into this state or through this state unless the common carrier, railway car, truck or other conveyance: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7.11.a.  is maintained in a sanitary condition,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7.11.b.  has been thoroughly cleaned and sanitized after use for the transportation of any animal that has been exposed to or that has any communicable disease. In the case where any animal that has been exposed to or has tuberculosis, the owner or operator of that conveyance shall maintain proof with the waybill that the cleaning and sanitizing of the conveyance has occurred under official supervision.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7.12.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7.12.a.  </w:t>
      </w:r>
      <w:r w:rsidR="00E65C5C"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65C5C" w:rsidRPr="00F63A59">
        <w:rPr>
          <w:rFonts w:asciiTheme="minorHAnsi" w:hAnsiTheme="minorHAnsi"/>
          <w:sz w:val="22"/>
          <w:szCs w:val="22"/>
        </w:rPr>
        <w:t>shall not</w:t>
      </w:r>
      <w:r w:rsidRPr="00F63A59">
        <w:rPr>
          <w:rFonts w:asciiTheme="minorHAnsi" w:hAnsiTheme="minorHAnsi"/>
          <w:sz w:val="22"/>
          <w:szCs w:val="22"/>
        </w:rPr>
        <w:t xml:space="preserve"> import into this state any bison or bovine animal that is affected with or has been exposed to scabies.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7.12.b.  The C</w:t>
      </w:r>
      <w:r w:rsidR="00C36005" w:rsidRPr="00F63A59">
        <w:rPr>
          <w:rFonts w:asciiTheme="minorHAnsi" w:hAnsiTheme="minorHAnsi"/>
          <w:sz w:val="22"/>
          <w:szCs w:val="22"/>
        </w:rPr>
        <w:t>ommissioner may require bison or bovine animals that are not capable of reproducing to have had a tuberculosis test prior to entry.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7.12.c.  The C</w:t>
      </w:r>
      <w:r w:rsidR="00C36005" w:rsidRPr="00F63A59">
        <w:rPr>
          <w:rFonts w:asciiTheme="minorHAnsi" w:hAnsiTheme="minorHAnsi"/>
          <w:sz w:val="22"/>
          <w:szCs w:val="22"/>
        </w:rPr>
        <w:t>ommissioner shall allow any bison or bovine animal infected with brucellosis or tuberculosis to enter this state only for slaughter and only when a VS FORM 1-27 has been issued for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7.12.d.  </w:t>
      </w:r>
      <w:r w:rsidR="007708B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7708B7" w:rsidRPr="00F63A59">
        <w:rPr>
          <w:rFonts w:asciiTheme="minorHAnsi" w:hAnsiTheme="minorHAnsi"/>
          <w:sz w:val="22"/>
          <w:szCs w:val="22"/>
        </w:rPr>
        <w:t xml:space="preserve">shall not </w:t>
      </w:r>
      <w:r w:rsidRPr="00F63A59">
        <w:rPr>
          <w:rFonts w:asciiTheme="minorHAnsi" w:hAnsiTheme="minorHAnsi"/>
          <w:sz w:val="22"/>
          <w:szCs w:val="22"/>
        </w:rPr>
        <w:t>import any bison or bovine animal into this state that has been infected with or has been exposed to brucellosis or tuberculosis without a valid special permit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7.12.d.1.  The special permit that the commissioner issues for an animal exposed to brucellosis or tuberculosis shall require that the animal be quarantined for not less than ninety </w:t>
      </w:r>
      <w:r w:rsidR="00CC609C" w:rsidRPr="00F63A59">
        <w:rPr>
          <w:rFonts w:asciiTheme="minorHAnsi" w:hAnsiTheme="minorHAnsi"/>
          <w:sz w:val="22"/>
          <w:szCs w:val="22"/>
        </w:rPr>
        <w:t xml:space="preserve">(90) </w:t>
      </w:r>
      <w:r w:rsidRPr="00F63A59">
        <w:rPr>
          <w:rFonts w:asciiTheme="minorHAnsi" w:hAnsiTheme="minorHAnsi"/>
          <w:sz w:val="22"/>
          <w:szCs w:val="22"/>
        </w:rPr>
        <w:t>days after importation and shall be retested after that time at the owner's expense to determine that the animal is not infected with, or a reactor to,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7.12.e.  </w:t>
      </w:r>
      <w:r w:rsidR="005C60A9" w:rsidRPr="00F63A59">
        <w:rPr>
          <w:rFonts w:asciiTheme="minorHAnsi" w:hAnsiTheme="minorHAnsi"/>
          <w:sz w:val="22"/>
          <w:szCs w:val="22"/>
        </w:rPr>
        <w:t>A person shall not</w:t>
      </w:r>
      <w:r w:rsidRPr="00F63A59">
        <w:rPr>
          <w:rFonts w:asciiTheme="minorHAnsi" w:hAnsiTheme="minorHAnsi"/>
          <w:sz w:val="22"/>
          <w:szCs w:val="22"/>
        </w:rPr>
        <w:t xml:space="preserve"> import any bovine into this state that is from a herd that has been under quarantine for tuberculosis during the 12 months previous to the importation unless that animal has had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7.12.f.  </w:t>
      </w:r>
      <w:r w:rsidR="0059682F" w:rsidRPr="00F63A59">
        <w:rPr>
          <w:rFonts w:asciiTheme="minorHAnsi" w:hAnsiTheme="minorHAnsi"/>
          <w:sz w:val="22"/>
          <w:szCs w:val="22"/>
        </w:rPr>
        <w:t>The C</w:t>
      </w:r>
      <w:r w:rsidRPr="00F63A59">
        <w:rPr>
          <w:rFonts w:asciiTheme="minorHAnsi" w:hAnsiTheme="minorHAnsi"/>
          <w:sz w:val="22"/>
          <w:szCs w:val="22"/>
        </w:rPr>
        <w:t>ommissioner may allow any bison or bovine animal imported for breeding purposes or for use in a dairy herd to be imported into this state with an CVI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7.12.f.1.  </w:t>
      </w:r>
      <w:r w:rsidR="00447A49" w:rsidRPr="00F63A59">
        <w:rPr>
          <w:rFonts w:asciiTheme="minorHAnsi" w:hAnsiTheme="minorHAnsi"/>
          <w:sz w:val="22"/>
          <w:szCs w:val="22"/>
        </w:rPr>
        <w:t>m</w:t>
      </w:r>
      <w:r w:rsidR="00C36005" w:rsidRPr="00F63A59">
        <w:rPr>
          <w:rFonts w:asciiTheme="minorHAnsi" w:hAnsiTheme="minorHAnsi"/>
          <w:sz w:val="22"/>
          <w:szCs w:val="22"/>
        </w:rPr>
        <w:t>ay enter without a tuberculosis test on the animal when that animal comes from a herd that has been completely tested for tuberculosis and found to contain no reactors within 12 months prior to the importation, or when the animal comes from a herd that is accredited as Tuberculosis Free by APHIS, or from a state designated as being tuberculosis free by APHIS,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7.12.f.2.  with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7.12.g.  The C</w:t>
      </w:r>
      <w:r w:rsidR="00C36005" w:rsidRPr="00F63A59">
        <w:rPr>
          <w:rFonts w:asciiTheme="minorHAnsi" w:hAnsiTheme="minorHAnsi"/>
          <w:sz w:val="22"/>
          <w:szCs w:val="22"/>
        </w:rPr>
        <w:t>ommissioner may require that any female animal that has not had a calf, but that has been vaccinated for brucellosis and comes from a herd of unknown brucellosis status, may not be imported into this state until a special permit has been issued. The special permit shall require that the animal be quarantined until after the animal's first parturition and a subsequent negative test result for the presence of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7.12.h.  The C</w:t>
      </w:r>
      <w:r w:rsidR="00C36005" w:rsidRPr="00F63A59">
        <w:rPr>
          <w:rFonts w:asciiTheme="minorHAnsi" w:hAnsiTheme="minorHAnsi"/>
          <w:sz w:val="22"/>
          <w:szCs w:val="22"/>
        </w:rPr>
        <w:t xml:space="preserve">ommissioner may allow any bovine to be imported for immediate slaughter, or to a public stockyard without a CVI or a special permit. However, the Commissioner shall require any </w:t>
      </w:r>
      <w:r w:rsidR="00C36005" w:rsidRPr="00F63A59">
        <w:rPr>
          <w:rFonts w:asciiTheme="minorHAnsi" w:hAnsiTheme="minorHAnsi"/>
          <w:sz w:val="22"/>
          <w:szCs w:val="22"/>
        </w:rPr>
        <w:lastRenderedPageBreak/>
        <w:t>bovine that has been vaccinated for brucellosis at an age older than 240 days be issued a VS FORM 1-27 prior to the importation of the animal for the purpose of immediate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7.12.i.  </w:t>
      </w:r>
      <w:r w:rsidR="00975E94" w:rsidRPr="00F63A59">
        <w:rPr>
          <w:rFonts w:asciiTheme="minorHAnsi" w:hAnsiTheme="minorHAnsi"/>
          <w:sz w:val="22"/>
          <w:szCs w:val="22"/>
        </w:rPr>
        <w:t>A person shall not</w:t>
      </w:r>
      <w:r w:rsidRPr="00F63A59">
        <w:rPr>
          <w:rFonts w:asciiTheme="minorHAnsi" w:hAnsiTheme="minorHAnsi"/>
          <w:sz w:val="22"/>
          <w:szCs w:val="22"/>
        </w:rPr>
        <w:t xml:space="preserve"> import for feeding purposes any bison or bovine animal that has been infected with tuberculosis 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7.12.i.1.  The C</w:t>
      </w:r>
      <w:r w:rsidR="00C36005" w:rsidRPr="00F63A59">
        <w:rPr>
          <w:rFonts w:asciiTheme="minorHAnsi" w:hAnsiTheme="minorHAnsi"/>
          <w:sz w:val="22"/>
          <w:szCs w:val="22"/>
        </w:rPr>
        <w:t>ommissioner shall require that any bison or bovine animal that has been infected with tuberculosis or brucellosis be imported into this state only with a valid VS FORM 1-27 issued by APHIS and only for movement directly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7.12.j.  The C</w:t>
      </w:r>
      <w:r w:rsidR="00C36005" w:rsidRPr="00F63A59">
        <w:rPr>
          <w:rFonts w:asciiTheme="minorHAnsi" w:hAnsiTheme="minorHAnsi"/>
          <w:sz w:val="22"/>
          <w:szCs w:val="22"/>
        </w:rPr>
        <w:t xml:space="preserve">ommissioner may prohibit any person from importing any bovine into this state for breeding or milking purposes from any state that is designated a "Free" or "Class </w:t>
      </w:r>
      <w:proofErr w:type="spellStart"/>
      <w:r w:rsidR="00C36005" w:rsidRPr="00F63A59">
        <w:rPr>
          <w:rFonts w:asciiTheme="minorHAnsi" w:hAnsiTheme="minorHAnsi"/>
          <w:sz w:val="22"/>
          <w:szCs w:val="22"/>
        </w:rPr>
        <w:t>A</w:t>
      </w:r>
      <w:r w:rsidR="00D71789" w:rsidRPr="00F63A59">
        <w:rPr>
          <w:rFonts w:asciiTheme="minorHAnsi" w:hAnsiTheme="minorHAnsi"/>
          <w:sz w:val="22"/>
          <w:szCs w:val="22"/>
        </w:rPr>
        <w:t>”or</w:t>
      </w:r>
      <w:proofErr w:type="spellEnd"/>
      <w:r w:rsidR="00D71789" w:rsidRPr="00F63A59">
        <w:rPr>
          <w:rFonts w:asciiTheme="minorHAnsi" w:hAnsiTheme="minorHAnsi"/>
          <w:sz w:val="22"/>
          <w:szCs w:val="22"/>
        </w:rPr>
        <w:t xml:space="preserve"> equivalent </w:t>
      </w:r>
      <w:r w:rsidR="00C36005" w:rsidRPr="00F63A59">
        <w:rPr>
          <w:rFonts w:asciiTheme="minorHAnsi" w:hAnsiTheme="minorHAnsi"/>
          <w:sz w:val="22"/>
          <w:szCs w:val="22"/>
        </w:rPr>
        <w:t>state as designated by the United States Department of Agriculture unless the following conditions are met: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  The animal is: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7.12.j.1.A.  verifiable progeny of a herd that is a United States Department of Agriculture Certified Brucellosis Free Herd. The latest complete herd test date and results shall be noted on the CVI;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7.12.j.1.B.  from a "Free" state and has been tested and found to be free of brucellosis within 1 </w:t>
      </w:r>
      <w:r w:rsidR="00901C36" w:rsidRPr="00F63A59">
        <w:rPr>
          <w:rFonts w:asciiTheme="minorHAnsi" w:hAnsiTheme="minorHAnsi"/>
          <w:sz w:val="22"/>
          <w:szCs w:val="22"/>
        </w:rPr>
        <w:t xml:space="preserve">(1) </w:t>
      </w:r>
      <w:r w:rsidRPr="00F63A59">
        <w:rPr>
          <w:rFonts w:asciiTheme="minorHAnsi" w:hAnsiTheme="minorHAnsi"/>
          <w:sz w:val="22"/>
          <w:szCs w:val="22"/>
        </w:rPr>
        <w:t>month of importation into this state. Officially vaccinated dairy type animals less than 20 months of age and officially vaccinated beef type animals less than 24 months of age are exempt from the test required;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7.12.j.1.C.  testing may be waived if originating from a brucellosis-free state,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7.12.j.1.D</w:t>
      </w:r>
      <w:r w:rsidR="00E907CB" w:rsidRPr="00F63A59">
        <w:rPr>
          <w:rFonts w:asciiTheme="minorHAnsi" w:hAnsiTheme="minorHAnsi"/>
          <w:sz w:val="22"/>
          <w:szCs w:val="22"/>
        </w:rPr>
        <w:t xml:space="preserve">.  from a "Class A" state or equivalent </w:t>
      </w:r>
      <w:r w:rsidRPr="00F63A59">
        <w:rPr>
          <w:rFonts w:asciiTheme="minorHAnsi" w:hAnsiTheme="minorHAnsi"/>
          <w:sz w:val="22"/>
          <w:szCs w:val="22"/>
        </w:rPr>
        <w:t>and shall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7.12.j.1.D.1.  from a herd that has had a complete herd test for brucellosis not more than 12 months and not less than 3 </w:t>
      </w:r>
      <w:r w:rsidR="00EB1262" w:rsidRPr="00F63A59">
        <w:rPr>
          <w:rFonts w:asciiTheme="minorHAnsi" w:hAnsiTheme="minorHAnsi"/>
          <w:sz w:val="22"/>
          <w:szCs w:val="22"/>
        </w:rPr>
        <w:t xml:space="preserve">(3) </w:t>
      </w:r>
      <w:r w:rsidRPr="00F63A59">
        <w:rPr>
          <w:rFonts w:asciiTheme="minorHAnsi" w:hAnsiTheme="minorHAnsi"/>
          <w:sz w:val="22"/>
          <w:szCs w:val="22"/>
        </w:rPr>
        <w:t>months prior to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7.12.j.1.D.2.  from a herd that has had a negative milk ring test not more than 6 </w:t>
      </w:r>
      <w:r w:rsidR="00ED6C13" w:rsidRPr="00F63A59">
        <w:rPr>
          <w:rFonts w:asciiTheme="minorHAnsi" w:hAnsiTheme="minorHAnsi"/>
          <w:sz w:val="22"/>
          <w:szCs w:val="22"/>
        </w:rPr>
        <w:t xml:space="preserve">(6) </w:t>
      </w:r>
      <w:r w:rsidRPr="00F63A59">
        <w:rPr>
          <w:rFonts w:asciiTheme="minorHAnsi" w:hAnsiTheme="minorHAnsi"/>
          <w:sz w:val="22"/>
          <w:szCs w:val="22"/>
        </w:rPr>
        <w:t>months and not less than 180 days prior to entry;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7.12.j.1.D.3.  each individual animal shall have had a negative brucellosis test no more than 30 days prior to entry, except for official vaccinates of dairy breeds that are less than 20 months of age, or for official vaccinates of beef breeds that are less than 24 months of age where the brucellosis test is not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7.12.k.  </w:t>
      </w:r>
      <w:r w:rsidR="00CD53A4"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bovine under 18 months of age that is capable of reproducing for feeding purposes without a CVI, some form of permanent identifica</w:t>
      </w:r>
      <w:r w:rsidR="0065028A" w:rsidRPr="00F63A59">
        <w:rPr>
          <w:rFonts w:asciiTheme="minorHAnsi" w:hAnsiTheme="minorHAnsi"/>
          <w:sz w:val="22"/>
          <w:szCs w:val="22"/>
        </w:rPr>
        <w:t>tion, and without allowing the C</w:t>
      </w:r>
      <w:r w:rsidRPr="00F63A59">
        <w:rPr>
          <w:rFonts w:asciiTheme="minorHAnsi" w:hAnsiTheme="minorHAnsi"/>
          <w:sz w:val="22"/>
          <w:szCs w:val="22"/>
        </w:rPr>
        <w:t>ommissioner to place the animal under quarantine until it is slaughtered o</w:t>
      </w:r>
      <w:r w:rsidR="0065028A" w:rsidRPr="00F63A59">
        <w:rPr>
          <w:rFonts w:asciiTheme="minorHAnsi" w:hAnsiTheme="minorHAnsi"/>
          <w:sz w:val="22"/>
          <w:szCs w:val="22"/>
        </w:rPr>
        <w:t>r moved out of this state. The C</w:t>
      </w:r>
      <w:r w:rsidRPr="00F63A59">
        <w:rPr>
          <w:rFonts w:asciiTheme="minorHAnsi" w:hAnsiTheme="minorHAnsi"/>
          <w:sz w:val="22"/>
          <w:szCs w:val="22"/>
        </w:rPr>
        <w:t>ommissioner shall require any animal that is capable of reproducing that is over 18 months of age that is imported into this state, to meet all the requirements of cattle imported for breeding cattle.</w:t>
      </w:r>
    </w:p>
    <w:p w:rsidR="00CA42B1" w:rsidRPr="00F63A59" w:rsidRDefault="00CA42B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A42B1" w:rsidRPr="00F63A59" w:rsidRDefault="009D2CB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lastRenderedPageBreak/>
        <w:tab/>
      </w:r>
      <w:r>
        <w:rPr>
          <w:rFonts w:asciiTheme="minorHAnsi" w:hAnsiTheme="minorHAnsi"/>
          <w:sz w:val="22"/>
          <w:szCs w:val="22"/>
        </w:rPr>
        <w:tab/>
      </w:r>
      <w:r w:rsidR="00CA42B1" w:rsidRPr="00F63A59">
        <w:rPr>
          <w:rFonts w:asciiTheme="minorHAnsi" w:hAnsiTheme="minorHAnsi"/>
          <w:sz w:val="22"/>
          <w:szCs w:val="22"/>
        </w:rPr>
        <w:t>7.12.l</w:t>
      </w:r>
      <w:r w:rsidR="00C501B9" w:rsidRPr="00F63A59">
        <w:rPr>
          <w:rFonts w:asciiTheme="minorHAnsi" w:hAnsiTheme="minorHAnsi"/>
          <w:sz w:val="22"/>
          <w:szCs w:val="22"/>
        </w:rPr>
        <w:t xml:space="preserve">. </w:t>
      </w:r>
      <w:r w:rsidR="00CA42B1" w:rsidRPr="00F63A59">
        <w:rPr>
          <w:rFonts w:asciiTheme="minorHAnsi" w:hAnsiTheme="minorHAnsi"/>
          <w:sz w:val="22"/>
          <w:szCs w:val="22"/>
        </w:rPr>
        <w:t xml:space="preserve"> All bulls imported for breeding purposes must be</w:t>
      </w:r>
      <w:r w:rsidR="002F6136" w:rsidRPr="00F63A59">
        <w:rPr>
          <w:rFonts w:asciiTheme="minorHAnsi" w:hAnsiTheme="minorHAnsi"/>
          <w:sz w:val="22"/>
          <w:szCs w:val="22"/>
        </w:rPr>
        <w:t xml:space="preserve"> PCR</w:t>
      </w:r>
      <w:r w:rsidR="00CA42B1" w:rsidRPr="00F63A59">
        <w:rPr>
          <w:rFonts w:asciiTheme="minorHAnsi" w:hAnsiTheme="minorHAnsi"/>
          <w:sz w:val="22"/>
          <w:szCs w:val="22"/>
        </w:rPr>
        <w:t xml:space="preserve"> negative for tr</w:t>
      </w:r>
      <w:r w:rsidR="002F6136" w:rsidRPr="00F63A59">
        <w:rPr>
          <w:rFonts w:asciiTheme="minorHAnsi" w:hAnsiTheme="minorHAnsi"/>
          <w:sz w:val="22"/>
          <w:szCs w:val="22"/>
        </w:rPr>
        <w:t>ichomoniasis within 60 days</w:t>
      </w:r>
      <w:r w:rsidR="00104BC6" w:rsidRPr="00F63A59">
        <w:rPr>
          <w:rFonts w:asciiTheme="minorHAnsi" w:hAnsiTheme="minorHAnsi"/>
          <w:sz w:val="22"/>
          <w:szCs w:val="22"/>
        </w:rPr>
        <w:t xml:space="preserve"> of importation.</w:t>
      </w:r>
      <w:r w:rsidR="002F6136" w:rsidRPr="00F63A59">
        <w:rPr>
          <w:rFonts w:asciiTheme="minorHAnsi" w:hAnsiTheme="minorHAnsi"/>
          <w:sz w:val="22"/>
          <w:szCs w:val="22"/>
        </w:rPr>
        <w:t xml:space="preserve"> Virgin bulls are exempt per definition.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7.13.  Goats.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7.13.a.  </w:t>
      </w:r>
      <w:r w:rsidR="00CF047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F0477" w:rsidRPr="00F63A59">
        <w:rPr>
          <w:rFonts w:asciiTheme="minorHAnsi" w:hAnsiTheme="minorHAnsi"/>
          <w:sz w:val="22"/>
          <w:szCs w:val="22"/>
        </w:rPr>
        <w:t>shall not</w:t>
      </w:r>
      <w:r w:rsidRPr="00F63A59">
        <w:rPr>
          <w:rFonts w:asciiTheme="minorHAnsi" w:hAnsiTheme="minorHAnsi"/>
          <w:sz w:val="22"/>
          <w:szCs w:val="22"/>
        </w:rPr>
        <w:t xml:space="preserve"> import any goat into this state that has been infected with or has been exposed to brucellosis or tuberculosis without a vali</w:t>
      </w:r>
      <w:r w:rsidR="00D258F1" w:rsidRPr="00F63A59">
        <w:rPr>
          <w:rFonts w:asciiTheme="minorHAnsi" w:hAnsiTheme="minorHAnsi"/>
          <w:sz w:val="22"/>
          <w:szCs w:val="22"/>
        </w:rPr>
        <w:t>d special permit issued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7.13.b.  The C</w:t>
      </w:r>
      <w:r w:rsidR="00C36005" w:rsidRPr="00F63A59">
        <w:rPr>
          <w:rFonts w:asciiTheme="minorHAnsi" w:hAnsiTheme="minorHAnsi"/>
          <w:sz w:val="22"/>
          <w:szCs w:val="22"/>
        </w:rPr>
        <w:t>ommissioner may prohibit any person from importing any goat into this state for breeding or milking purposes unless that animal has a valid CVI showing that the animal has had a negative tuberculosis test within 2 months prior to entry into this state or that the animal has been maintained in a herd that is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7.13.c.  The C</w:t>
      </w:r>
      <w:r w:rsidR="00C36005" w:rsidRPr="00F63A59">
        <w:rPr>
          <w:rFonts w:asciiTheme="minorHAnsi" w:hAnsiTheme="minorHAnsi"/>
          <w:sz w:val="22"/>
          <w:szCs w:val="22"/>
        </w:rPr>
        <w:t xml:space="preserve">ommissioner may prohibit any person from importing any goat into this state for breeding or milking purposes without a valid CVI showing that the animal has had a negative brucellosis test within 1 </w:t>
      </w:r>
      <w:r w:rsidR="00C24CA3" w:rsidRPr="00F63A59">
        <w:rPr>
          <w:rFonts w:asciiTheme="minorHAnsi" w:hAnsiTheme="minorHAnsi"/>
          <w:sz w:val="22"/>
          <w:szCs w:val="22"/>
        </w:rPr>
        <w:t xml:space="preserve">(1) </w:t>
      </w:r>
      <w:r w:rsidR="00C36005" w:rsidRPr="00F63A59">
        <w:rPr>
          <w:rFonts w:asciiTheme="minorHAnsi" w:hAnsiTheme="minorHAnsi"/>
          <w:sz w:val="22"/>
          <w:szCs w:val="22"/>
        </w:rPr>
        <w:t>month prior to entry into this state or that the animal has been maintained in a herd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7.14.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7.14.a.  </w:t>
      </w:r>
      <w:r w:rsidR="00C94D1A"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94D1A" w:rsidRPr="00F63A59">
        <w:rPr>
          <w:rFonts w:asciiTheme="minorHAnsi" w:hAnsiTheme="minorHAnsi"/>
          <w:sz w:val="22"/>
          <w:szCs w:val="22"/>
        </w:rPr>
        <w:t>shall not</w:t>
      </w:r>
      <w:r w:rsidRPr="00F63A59">
        <w:rPr>
          <w:rFonts w:asciiTheme="minorHAnsi" w:hAnsiTheme="minorHAnsi"/>
          <w:sz w:val="22"/>
          <w:szCs w:val="22"/>
        </w:rPr>
        <w:t xml:space="preserve"> import any equine, for any purpose, except for sale at an approved public market, without a valid CVI. All equines going through an approved public market must show the results of a negative approved APHIS test for</w:t>
      </w:r>
      <w:r w:rsidR="008E3FD5" w:rsidRPr="00F63A59">
        <w:rPr>
          <w:rFonts w:asciiTheme="minorHAnsi" w:hAnsiTheme="minorHAnsi"/>
          <w:sz w:val="22"/>
          <w:szCs w:val="22"/>
        </w:rPr>
        <w:t xml:space="preserve"> Equine Infectious Anemia. The C</w:t>
      </w:r>
      <w:r w:rsidRPr="00F63A59">
        <w:rPr>
          <w:rFonts w:asciiTheme="minorHAnsi" w:hAnsiTheme="minorHAnsi"/>
          <w:sz w:val="22"/>
          <w:szCs w:val="22"/>
        </w:rPr>
        <w:t>ommissioner shall accept the test result from another state if the test was conducted within 12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7.15.  Sheep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7.15.a.  </w:t>
      </w:r>
      <w:r w:rsidR="00693995" w:rsidRPr="00F63A59">
        <w:rPr>
          <w:rFonts w:asciiTheme="minorHAnsi" w:hAnsiTheme="minorHAnsi"/>
          <w:sz w:val="22"/>
          <w:szCs w:val="22"/>
        </w:rPr>
        <w:t>A person shall not</w:t>
      </w:r>
      <w:r w:rsidRPr="00F63A59">
        <w:rPr>
          <w:rFonts w:asciiTheme="minorHAnsi" w:hAnsiTheme="minorHAnsi"/>
          <w:sz w:val="22"/>
          <w:szCs w:val="22"/>
        </w:rPr>
        <w:t xml:space="preserve"> import any sheep or lambs into this state for any purpose other than immediate slaughter without a valid CVI showing the that flock of origin was fully examined not more than 30 days prior to entry into this state and found to be free of scabies, contagious ecthyma (sore mouth), foot rot, or any other contagious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7.15.b.  The C</w:t>
      </w:r>
      <w:r w:rsidR="00C36005" w:rsidRPr="00F63A59">
        <w:rPr>
          <w:rFonts w:asciiTheme="minorHAnsi" w:hAnsiTheme="minorHAnsi"/>
          <w:sz w:val="22"/>
          <w:szCs w:val="22"/>
        </w:rPr>
        <w:t xml:space="preserve">ommissioner shall prohibit the importation of any sheep or lambs into this state that have a condition that can be treated with full immersion in a </w:t>
      </w:r>
      <w:proofErr w:type="spellStart"/>
      <w:r w:rsidR="00C36005" w:rsidRPr="00F63A59">
        <w:rPr>
          <w:rFonts w:asciiTheme="minorHAnsi" w:hAnsiTheme="minorHAnsi"/>
          <w:sz w:val="22"/>
          <w:szCs w:val="22"/>
        </w:rPr>
        <w:t>pesticidal</w:t>
      </w:r>
      <w:proofErr w:type="spellEnd"/>
      <w:r w:rsidR="00C36005" w:rsidRPr="00F63A59">
        <w:rPr>
          <w:rFonts w:asciiTheme="minorHAnsi" w:hAnsiTheme="minorHAnsi"/>
          <w:sz w:val="22"/>
          <w:szCs w:val="22"/>
        </w:rPr>
        <w:t xml:space="preserve"> solution, unless that animal has been treated within 10 days prior to entry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7.16.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7.16.a.  </w:t>
      </w:r>
      <w:r w:rsidR="00527872"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swine that has been vaccinated for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7.16.b.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into this state any swine that does not have a valid CVI that identifies the animal and states that the animal is free of any infectious or contagious disease. A health certificate and individual identification may, at the discretion of the Commissioner, be the minimum requirements if the swine are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7.16.c.  </w:t>
      </w:r>
      <w:r w:rsidR="00C23223" w:rsidRPr="00F63A59">
        <w:rPr>
          <w:rFonts w:asciiTheme="minorHAnsi" w:hAnsiTheme="minorHAnsi"/>
          <w:sz w:val="22"/>
          <w:szCs w:val="22"/>
        </w:rPr>
        <w:t>A</w:t>
      </w:r>
      <w:r w:rsidRPr="00F63A59">
        <w:rPr>
          <w:rFonts w:asciiTheme="minorHAnsi" w:hAnsiTheme="minorHAnsi"/>
          <w:sz w:val="22"/>
          <w:szCs w:val="22"/>
        </w:rPr>
        <w:t xml:space="preserve"> person </w:t>
      </w:r>
      <w:r w:rsidR="00C23223" w:rsidRPr="00F63A59">
        <w:rPr>
          <w:rFonts w:asciiTheme="minorHAnsi" w:hAnsiTheme="minorHAnsi"/>
          <w:sz w:val="22"/>
          <w:szCs w:val="22"/>
        </w:rPr>
        <w:t xml:space="preserve">shall not </w:t>
      </w:r>
      <w:r w:rsidRPr="00F63A59">
        <w:rPr>
          <w:rFonts w:asciiTheme="minorHAnsi" w:hAnsiTheme="minorHAnsi"/>
          <w:sz w:val="22"/>
          <w:szCs w:val="22"/>
        </w:rPr>
        <w:t>import into this state any swine that are to be used for breeding purposes without an CVI showing that the animal has been: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7.16.c.1.  tested negative to an official brucellosis test within 1 month prior to importation if the animal is not from a herd that has a certification from the United States Department of Agriculture as a validated brucellosis free herd and the CVI shows the date of the last brucellosis test on that herd;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7.16.c.2.  tested negative to an official pseudorabies serologic test or other official pseudorabies test within 1 month prior to importation, if the animal is not from a herd that has a certification as a qualified pseudorabies negative herd. The date of the last pseudorabies test shall be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7.17.  Wildlife.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7.17.a. </w:t>
      </w:r>
      <w:r w:rsidR="001D4187" w:rsidRPr="00F63A59">
        <w:rPr>
          <w:rFonts w:asciiTheme="minorHAnsi" w:hAnsiTheme="minorHAnsi"/>
          <w:sz w:val="22"/>
          <w:szCs w:val="22"/>
        </w:rPr>
        <w:t xml:space="preserve"> The C</w:t>
      </w:r>
      <w:r w:rsidRPr="00F63A59">
        <w:rPr>
          <w:rFonts w:asciiTheme="minorHAnsi" w:hAnsiTheme="minorHAnsi"/>
          <w:sz w:val="22"/>
          <w:szCs w:val="22"/>
        </w:rPr>
        <w:t>ommissioner will not allow the importation of any wildlife into this state without a valid CVI and without evidence that the animal has been issued a valid "Wildlife Importation Permit" by the Division of Natural Resources, unless that animal is not required to obtain that permit by the Department of Natural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7.17.b.  </w:t>
      </w:r>
      <w:proofErr w:type="spellStart"/>
      <w:r w:rsidRPr="00F63A59">
        <w:rPr>
          <w:rFonts w:asciiTheme="minorHAnsi" w:hAnsiTheme="minorHAnsi"/>
          <w:sz w:val="22"/>
          <w:szCs w:val="22"/>
        </w:rPr>
        <w:t>Cervidae</w:t>
      </w:r>
      <w:proofErr w:type="spellEnd"/>
      <w:r w:rsidRPr="00F63A59">
        <w:rPr>
          <w:rFonts w:asciiTheme="minorHAnsi" w:hAnsiTheme="minorHAnsi"/>
          <w:sz w:val="22"/>
          <w:szCs w:val="22"/>
        </w:rPr>
        <w:t xml:space="preserve"> and Elk.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7.17.b.1.  </w:t>
      </w:r>
      <w:r w:rsidR="00753C76" w:rsidRPr="00F63A59">
        <w:rPr>
          <w:rFonts w:asciiTheme="minorHAnsi" w:hAnsiTheme="minorHAnsi"/>
          <w:sz w:val="22"/>
          <w:szCs w:val="22"/>
        </w:rPr>
        <w:t>A</w:t>
      </w:r>
      <w:r w:rsidRPr="00F63A59">
        <w:rPr>
          <w:rFonts w:asciiTheme="minorHAnsi" w:hAnsiTheme="minorHAnsi"/>
          <w:sz w:val="22"/>
          <w:szCs w:val="22"/>
        </w:rPr>
        <w:t xml:space="preserve"> person </w:t>
      </w:r>
      <w:r w:rsidR="00753C76" w:rsidRPr="00F63A59">
        <w:rPr>
          <w:rFonts w:asciiTheme="minorHAnsi" w:hAnsiTheme="minorHAnsi"/>
          <w:sz w:val="22"/>
          <w:szCs w:val="22"/>
        </w:rPr>
        <w:t>shall not</w:t>
      </w:r>
      <w:r w:rsidRPr="00F63A59">
        <w:rPr>
          <w:rFonts w:asciiTheme="minorHAnsi" w:hAnsiTheme="minorHAnsi"/>
          <w:sz w:val="22"/>
          <w:szCs w:val="22"/>
        </w:rPr>
        <w:t xml:space="preserve"> import any animal of the </w:t>
      </w:r>
      <w:proofErr w:type="spellStart"/>
      <w:r w:rsidRPr="00F63A59">
        <w:rPr>
          <w:rFonts w:asciiTheme="minorHAnsi" w:hAnsiTheme="minorHAnsi"/>
          <w:sz w:val="22"/>
          <w:szCs w:val="22"/>
        </w:rPr>
        <w:t>Cervidae</w:t>
      </w:r>
      <w:proofErr w:type="spellEnd"/>
      <w:r w:rsidRPr="00F63A59">
        <w:rPr>
          <w:rFonts w:asciiTheme="minorHAnsi" w:hAnsiTheme="minorHAnsi"/>
          <w:sz w:val="22"/>
          <w:szCs w:val="22"/>
        </w:rPr>
        <w:t xml:space="preserve"> genus, except for animals that are consigned directly to slaughter, without a valid CVI issued by an accredited veterinarian</w:t>
      </w:r>
      <w:r w:rsidR="00EF68F4" w:rsidRPr="00F63A59">
        <w:rPr>
          <w:rFonts w:asciiTheme="minorHAnsi" w:hAnsiTheme="minorHAnsi"/>
          <w:sz w:val="22"/>
          <w:szCs w:val="22"/>
        </w:rPr>
        <w:t xml:space="preserve"> and a special permit from the C</w:t>
      </w:r>
      <w:r w:rsidRPr="00F63A59">
        <w:rPr>
          <w:rFonts w:asciiTheme="minorHAnsi" w:hAnsiTheme="minorHAnsi"/>
          <w:sz w:val="22"/>
          <w:szCs w:val="22"/>
        </w:rPr>
        <w:t xml:space="preserve">ommissioner. The CVI shall indicate that the animal: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7.17.b.1.A.  is from a herd that has had no tuberculosis reactors found during a complete herd test for tuberculosis on all animals 6 months of age and older within the 12 months prior to the importation;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7.17.b.1.B.  is an animal that has had a negative tuberculosis test within 2 months prior to the importation of the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7.17.b.1.C.  has had a negative brucellosis test within 1 month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7.17.b.2.  For purposes of this section, the complete herd test for tuberculosis shall use the single cervical test as prescribed by the United States Department of Agriculture on December 31, 1990</w:t>
      </w:r>
      <w:r w:rsidRPr="00F63A59">
        <w:rPr>
          <w:rFonts w:asciiTheme="minorHAnsi" w:hAnsiTheme="minorHAnsi"/>
          <w:strike/>
          <w:sz w:val="22"/>
          <w:szCs w:val="22"/>
        </w:rPr>
        <w:t>.</w:t>
      </w:r>
      <w:r w:rsidR="00EF68F4" w:rsidRPr="00F63A59">
        <w:rPr>
          <w:rFonts w:asciiTheme="minorHAnsi" w:hAnsiTheme="minorHAnsi"/>
          <w:sz w:val="22"/>
          <w:szCs w:val="22"/>
        </w:rPr>
        <w:t>or equivalent approved test</w:t>
      </w:r>
      <w:r w:rsidR="004A5206" w:rsidRPr="00F63A59">
        <w:rPr>
          <w:rFonts w:asciiTheme="minorHAnsi" w:hAnsiTheme="minorHAnsi"/>
          <w:sz w:val="22"/>
          <w:szCs w:val="22"/>
        </w:rPr>
        <w:t xml:space="preserve"> (DPP Test Dual Path Platform Test April 2014)</w:t>
      </w:r>
      <w:r w:rsidR="001C44E9" w:rsidRPr="00F63A59">
        <w:rPr>
          <w:rFonts w:asciiTheme="minorHAnsi" w:hAnsiTheme="minorHAnsi"/>
          <w:sz w:val="22"/>
          <w:szCs w:val="22"/>
        </w:rPr>
        <w:t>, approved by USDA APHIS Veterinary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7.17.b.3.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any animal of the </w:t>
      </w:r>
      <w:proofErr w:type="spellStart"/>
      <w:r w:rsidRPr="00F63A59">
        <w:rPr>
          <w:rFonts w:asciiTheme="minorHAnsi" w:hAnsiTheme="minorHAnsi"/>
          <w:sz w:val="22"/>
          <w:szCs w:val="22"/>
        </w:rPr>
        <w:t>Cervidae</w:t>
      </w:r>
      <w:proofErr w:type="spellEnd"/>
      <w:r w:rsidRPr="00F63A59">
        <w:rPr>
          <w:rFonts w:asciiTheme="minorHAnsi" w:hAnsiTheme="minorHAnsi"/>
          <w:sz w:val="22"/>
          <w:szCs w:val="22"/>
        </w:rPr>
        <w:t xml:space="preserve"> genus consigned directly to slaughter without an CVI and may only import an animal that has been exposed to tuberculosis or brucellosis with a VS FORM 1-27 issued by APHIS accompanying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7.17.c.  No person may import any animal into West Virginia that is to be placed in a zoo, or is of a species likely to be found in a zoo, without a valid CVI issued by an accredited veterinarian. The CVI shall state that the animal has been examined within 1 month prior to entry and found to be free of any communicable disease not known to have been exposed to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7.18.  Dogs and Cats.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7.18.a.  </w:t>
      </w:r>
      <w:r w:rsidR="00172D37" w:rsidRPr="00F63A59">
        <w:rPr>
          <w:rFonts w:asciiTheme="minorHAnsi" w:hAnsiTheme="minorHAnsi"/>
          <w:sz w:val="22"/>
          <w:szCs w:val="22"/>
        </w:rPr>
        <w:t>A person shall not</w:t>
      </w:r>
      <w:r w:rsidRPr="00F63A59">
        <w:rPr>
          <w:rFonts w:asciiTheme="minorHAnsi" w:hAnsiTheme="minorHAnsi"/>
          <w:sz w:val="22"/>
          <w:szCs w:val="22"/>
        </w:rPr>
        <w:t xml:space="preserve"> import any dog or cat into this state that is over 2 months of age without a valid CVI stating that the animal over 6 months of age has had a rabies vaccination within the 12 months prior (unless the animal is between 6 and 18 months of age) to the importation. Dogs and cats must be vaccinated for rabies by 6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7.19.  Birds Other than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7.19.a.  </w:t>
      </w:r>
      <w:r w:rsidR="00AB7B4C"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AB7B4C" w:rsidRPr="00F63A59">
        <w:rPr>
          <w:rFonts w:asciiTheme="minorHAnsi" w:hAnsiTheme="minorHAnsi"/>
          <w:sz w:val="22"/>
          <w:szCs w:val="22"/>
        </w:rPr>
        <w:t>not im</w:t>
      </w:r>
      <w:r w:rsidRPr="00F63A59">
        <w:rPr>
          <w:rFonts w:asciiTheme="minorHAnsi" w:hAnsiTheme="minorHAnsi"/>
          <w:sz w:val="22"/>
          <w:szCs w:val="22"/>
        </w:rPr>
        <w:t xml:space="preserve">port any bird that is from a flock that is known to be infected with pullorum/typhoid or that is from an area under quarantine for Avian Influenza or </w:t>
      </w:r>
      <w:proofErr w:type="spellStart"/>
      <w:r w:rsidRPr="00F63A59">
        <w:rPr>
          <w:rFonts w:asciiTheme="minorHAnsi" w:hAnsiTheme="minorHAnsi"/>
          <w:sz w:val="22"/>
          <w:szCs w:val="22"/>
        </w:rPr>
        <w:t>Viscerotropic</w:t>
      </w:r>
      <w:proofErr w:type="spellEnd"/>
      <w:r w:rsidRPr="00F63A59">
        <w:rPr>
          <w:rFonts w:asciiTheme="minorHAnsi" w:hAnsiTheme="minorHAnsi"/>
          <w:sz w:val="22"/>
          <w:szCs w:val="22"/>
        </w:rPr>
        <w:t xml:space="preserve"> </w:t>
      </w:r>
      <w:proofErr w:type="spellStart"/>
      <w:r w:rsidRPr="00F63A59">
        <w:rPr>
          <w:rFonts w:asciiTheme="minorHAnsi" w:hAnsiTheme="minorHAnsi"/>
          <w:sz w:val="22"/>
          <w:szCs w:val="22"/>
        </w:rPr>
        <w:t>Velogenic</w:t>
      </w:r>
      <w:proofErr w:type="spellEnd"/>
      <w:r w:rsidRPr="00F63A59">
        <w:rPr>
          <w:rFonts w:asciiTheme="minorHAnsi" w:hAnsiTheme="minorHAnsi"/>
          <w:sz w:val="22"/>
          <w:szCs w:val="22"/>
        </w:rPr>
        <w:t xml:space="preserve"> Newcastle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16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7.19.b.  The C</w:t>
      </w:r>
      <w:r w:rsidR="00C36005" w:rsidRPr="00F63A59">
        <w:rPr>
          <w:rFonts w:asciiTheme="minorHAnsi" w:hAnsiTheme="minorHAnsi"/>
          <w:sz w:val="22"/>
          <w:szCs w:val="22"/>
        </w:rPr>
        <w:t>ommissioner requires that any bird that is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7.19.b.1.  a statement completed and signed by the owner of the bird upon entry into this state that the bird has been free from disease for the 30 days prior to the importation of the bird and did not originate from a flock known to be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7.19.b.2.  a United States Department of Agriculture Form 9-2 from the tester stating that the birds have been tested for pullorum/typhoid within 3 months prior to the date of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7.19.b.3.  a United States Department of Agriculture Form 9-3 from the tester indicating that the bird has originated from a flock that is not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7.19.b.4.  a United States Department of Agriculture Form 9-3 stating that a minimum of 20 birds per flock or the entire flock of 20 birds or less has a negative test for Avian Influenza within 10 days prior to import and this applies to breeder flocks/egg production; or be a participant in the National Poultry Improvement Avian Influenza Program. The test shall be a NPIP approved procedure.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7.19.c.  All other birds shall be tested for pullorum/typhoid/Avian Influenza and shown to be free of disease by a tester within ten</w:t>
      </w:r>
      <w:r w:rsidR="0038028C" w:rsidRPr="00F63A59">
        <w:rPr>
          <w:rFonts w:asciiTheme="minorHAnsi" w:hAnsiTheme="minorHAnsi"/>
          <w:sz w:val="22"/>
          <w:szCs w:val="22"/>
        </w:rPr>
        <w:t xml:space="preserve"> </w:t>
      </w:r>
      <w:r w:rsidRPr="00F63A59">
        <w:rPr>
          <w:rFonts w:asciiTheme="minorHAnsi" w:hAnsiTheme="minorHAnsi"/>
          <w:sz w:val="22"/>
          <w:szCs w:val="22"/>
        </w:rPr>
        <w:t>days prior to the time of importation or exhibition.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7.19.d.  Imported animals not meeting the requirements of this subsection shall be placed under quarantine at the discretion of the Commissioner, until completion of required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7.19.e.  Birds imported into West Virginia for immediate/direct slaughter that are classified as non-commercial according to the National Poultry Improvement Plan (NPIP) are required to show that a minimum of 20 birds per flock or the entire flock of 20 birds or less has a negative test for Avian Influenza within </w:t>
      </w:r>
      <w:r w:rsidR="00EC4303" w:rsidRPr="00F63A59">
        <w:rPr>
          <w:rFonts w:asciiTheme="minorHAnsi" w:hAnsiTheme="minorHAnsi"/>
          <w:sz w:val="22"/>
          <w:szCs w:val="22"/>
        </w:rPr>
        <w:t>14</w:t>
      </w:r>
      <w:r w:rsidR="002D2870" w:rsidRPr="00F63A59">
        <w:rPr>
          <w:rFonts w:asciiTheme="minorHAnsi" w:hAnsiTheme="minorHAnsi"/>
          <w:sz w:val="22"/>
          <w:szCs w:val="22"/>
        </w:rPr>
        <w:t xml:space="preserve"> </w:t>
      </w:r>
      <w:r w:rsidRPr="00F63A59">
        <w:rPr>
          <w:rFonts w:asciiTheme="minorHAnsi" w:hAnsiTheme="minorHAnsi"/>
          <w:sz w:val="22"/>
          <w:szCs w:val="22"/>
        </w:rPr>
        <w:t>days prior to import for slaughter. Poultry imported into West Virginia for slaughter must originate from flocks participating in the NPIP or be tested negative for pullorum/typhoid with 90 days of entry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7.20.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7.20.a.  </w:t>
      </w:r>
      <w:r w:rsidR="00767D27" w:rsidRPr="00F63A59">
        <w:rPr>
          <w:rFonts w:asciiTheme="minorHAnsi" w:hAnsiTheme="minorHAnsi"/>
          <w:sz w:val="22"/>
          <w:szCs w:val="22"/>
        </w:rPr>
        <w:t>A person shall not</w:t>
      </w:r>
      <w:r w:rsidRPr="00F63A59">
        <w:rPr>
          <w:rFonts w:asciiTheme="minorHAnsi" w:hAnsiTheme="minorHAnsi"/>
          <w:sz w:val="22"/>
          <w:szCs w:val="22"/>
        </w:rPr>
        <w:t xml:space="preserve"> import any ratite that is from a flock or farm known to be infected with any communicable disease.</w:t>
      </w:r>
    </w:p>
    <w:p w:rsidR="00C36005" w:rsidRPr="00F63A59" w:rsidRDefault="00570E6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7.20.b.  The Commissioner requires that any ratite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7.20.b.1.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7.20.b.2.  a negative AGID test for avian influenza in a federal approved laboratory within </w:t>
      </w:r>
      <w:r w:rsidRPr="00F63A59">
        <w:rPr>
          <w:rFonts w:asciiTheme="minorHAnsi" w:hAnsiTheme="minorHAnsi"/>
          <w:strike/>
          <w:sz w:val="22"/>
          <w:szCs w:val="22"/>
        </w:rPr>
        <w:t xml:space="preserve"> </w:t>
      </w:r>
      <w:r w:rsidR="00570E61" w:rsidRPr="00F63A59">
        <w:rPr>
          <w:rFonts w:asciiTheme="minorHAnsi" w:hAnsiTheme="minorHAnsi"/>
          <w:sz w:val="22"/>
          <w:szCs w:val="22"/>
        </w:rPr>
        <w:t xml:space="preserve">14 </w:t>
      </w:r>
      <w:r w:rsidRPr="00F63A59">
        <w:rPr>
          <w:rFonts w:asciiTheme="minorHAnsi" w:hAnsiTheme="minorHAnsi"/>
          <w:sz w:val="22"/>
          <w:szCs w:val="22"/>
        </w:rPr>
        <w:t>days prior to shipment with test date and results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7.20.b.3.  permanent identification listed on the health certificate;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7.20.b.4.  a permit issued by the West Virginia Department of Agriculture, with the permit number listed on the interstate health certificate.</w:t>
      </w:r>
    </w:p>
    <w:p w:rsidR="002438D6" w:rsidRPr="00F63A59" w:rsidRDefault="002438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7.21.  Camelids.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7.21.a.  </w:t>
      </w:r>
      <w:r w:rsidR="00EE500E" w:rsidRPr="00F63A59">
        <w:rPr>
          <w:rFonts w:asciiTheme="minorHAnsi" w:hAnsiTheme="minorHAnsi"/>
          <w:sz w:val="22"/>
          <w:szCs w:val="22"/>
        </w:rPr>
        <w:t>A</w:t>
      </w:r>
      <w:r w:rsidRPr="00F63A59">
        <w:rPr>
          <w:rFonts w:asciiTheme="minorHAnsi" w:hAnsiTheme="minorHAnsi"/>
          <w:sz w:val="22"/>
          <w:szCs w:val="22"/>
        </w:rPr>
        <w:t xml:space="preserve"> person </w:t>
      </w:r>
      <w:r w:rsidR="00EE500E" w:rsidRPr="00F63A59">
        <w:rPr>
          <w:rFonts w:asciiTheme="minorHAnsi" w:hAnsiTheme="minorHAnsi"/>
          <w:sz w:val="22"/>
          <w:szCs w:val="22"/>
        </w:rPr>
        <w:t>shall not i</w:t>
      </w:r>
      <w:r w:rsidRPr="00F63A59">
        <w:rPr>
          <w:rFonts w:asciiTheme="minorHAnsi" w:hAnsiTheme="minorHAnsi"/>
          <w:sz w:val="22"/>
          <w:szCs w:val="22"/>
        </w:rPr>
        <w:t>mport any camelid that is from a farm known to be infected with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7.21.b.  The Commissioner requires that any camelid imported into this state be accompanied by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§61-1-8.  Rules for Livestock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8.1.  The C</w:t>
      </w:r>
      <w:r w:rsidR="00C36005" w:rsidRPr="00F63A59">
        <w:rPr>
          <w:rFonts w:asciiTheme="minorHAnsi" w:hAnsiTheme="minorHAnsi"/>
          <w:sz w:val="22"/>
          <w:szCs w:val="22"/>
        </w:rPr>
        <w:t>ommissioner may test all bovine animals that are over 18 months of age and sexually intact, for the presence of brucellosis except for: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8.1.a.  any male animal that is considered to be too dangerous to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8.1.b.  any official vaccinate that is under 20 months of age for animals of dairy-type breeds and under 24 months of age for animals of beef-type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8.2.  The C</w:t>
      </w:r>
      <w:r w:rsidR="00C36005" w:rsidRPr="00F63A59">
        <w:rPr>
          <w:rFonts w:asciiTheme="minorHAnsi" w:hAnsiTheme="minorHAnsi"/>
          <w:sz w:val="22"/>
          <w:szCs w:val="22"/>
        </w:rPr>
        <w:t>ommissioner shall require that any animal considered to be too dangerous to test for brucellosis be consigned directly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8.3.  The C</w:t>
      </w:r>
      <w:r w:rsidR="00C36005" w:rsidRPr="00F63A59">
        <w:rPr>
          <w:rFonts w:asciiTheme="minorHAnsi" w:hAnsiTheme="minorHAnsi"/>
          <w:sz w:val="22"/>
          <w:szCs w:val="22"/>
        </w:rPr>
        <w:t>ommissioner may require that any animal, including female nursing calves of a reactor, found to be a reactor for brucellosis at a public sale be issued a VS FORM 1-27 and be permanently identified a</w:t>
      </w:r>
      <w:r w:rsidRPr="00F63A59">
        <w:rPr>
          <w:rFonts w:asciiTheme="minorHAnsi" w:hAnsiTheme="minorHAnsi"/>
          <w:sz w:val="22"/>
          <w:szCs w:val="22"/>
        </w:rPr>
        <w:t>s a brucellosis reactor by the C</w:t>
      </w:r>
      <w:r w:rsidR="00C36005" w:rsidRPr="00F63A59">
        <w:rPr>
          <w:rFonts w:asciiTheme="minorHAnsi" w:hAnsiTheme="minorHAnsi"/>
          <w:sz w:val="22"/>
          <w:szCs w:val="22"/>
        </w:rPr>
        <w:t>ommissioner’s agent at the sale and be consigned directly to a slaughterhouse from the public sale. However, male nursing calves may be returned to the owner after castration.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8.4.  The Commissioner shall allow animals at a public sale that are found to be commingled with positive brucellosis-tested animals, as well as the animals that are positive to the buffered plate antigen at 1/25 dilution of serum and the standard card test, to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8.4.a.  returned to the owner in this State. The animals and the herd of origin will be placed under quarantine and the animals shall not be returned to commerce until the herd is tested clean;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8.4.b.  returned to the owner in a state other than West Virginia after agreement of the commissioner, the United States Department of Agriculture and the animal health official of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2120F" w:rsidRDefault="008975D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p>
    <w:p w:rsidR="0092120F" w:rsidRDefault="009212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2120F" w:rsidRDefault="009212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212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8975D9" w:rsidRPr="00F63A59">
        <w:rPr>
          <w:rFonts w:asciiTheme="minorHAnsi" w:hAnsiTheme="minorHAnsi"/>
          <w:sz w:val="22"/>
          <w:szCs w:val="22"/>
        </w:rPr>
        <w:t>8.5.  The C</w:t>
      </w:r>
      <w:r w:rsidR="00C36005" w:rsidRPr="00F63A59">
        <w:rPr>
          <w:rFonts w:asciiTheme="minorHAnsi" w:hAnsiTheme="minorHAnsi"/>
          <w:sz w:val="22"/>
          <w:szCs w:val="22"/>
        </w:rPr>
        <w:t>ommissioner shall require that any animal found to be diseased, down, drugged or dying be placed in the quarantine pen and disposed of at the discretion of the State Veterinarian or his or her designee.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8.6.  Any sheep or goat involved in an intrastate or interstate transfer of ownership shall have identification consistent with the Official USDA Scrapie Identification Program.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8.7.  Any swine involved in intrastate transfer of ownership shall have identification consistent with 9 CFR 71.19.</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8.8.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All equine going through an approved public market must show the results of a negative appr</w:t>
      </w:r>
      <w:r w:rsidR="008975D9" w:rsidRPr="00F63A59">
        <w:rPr>
          <w:rFonts w:asciiTheme="minorHAnsi" w:hAnsiTheme="minorHAnsi"/>
          <w:sz w:val="22"/>
          <w:szCs w:val="22"/>
        </w:rPr>
        <w:t>oved APHIS test for E.I.A. The C</w:t>
      </w:r>
      <w:r w:rsidRPr="00F63A59">
        <w:rPr>
          <w:rFonts w:asciiTheme="minorHAnsi" w:hAnsiTheme="minorHAnsi"/>
          <w:sz w:val="22"/>
          <w:szCs w:val="22"/>
        </w:rPr>
        <w:t>ommissioner shall accept the test result if the test was conducted within 12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§61-1-9.  Requirements for West Virginia Fairs, Festivals and Purebred Consignment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9.1.  General.</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9.1.a.  </w:t>
      </w:r>
      <w:r w:rsidR="00973A44" w:rsidRPr="00F63A59">
        <w:rPr>
          <w:rFonts w:asciiTheme="minorHAnsi" w:hAnsiTheme="minorHAnsi"/>
          <w:sz w:val="22"/>
          <w:szCs w:val="22"/>
        </w:rPr>
        <w:t>A</w:t>
      </w:r>
      <w:r w:rsidRPr="00F63A59">
        <w:rPr>
          <w:rFonts w:asciiTheme="minorHAnsi" w:hAnsiTheme="minorHAnsi"/>
          <w:sz w:val="22"/>
          <w:szCs w:val="22"/>
        </w:rPr>
        <w:t xml:space="preserve"> person shall </w:t>
      </w:r>
      <w:r w:rsidR="00973A44" w:rsidRPr="00F63A59">
        <w:rPr>
          <w:rFonts w:asciiTheme="minorHAnsi" w:hAnsiTheme="minorHAnsi"/>
          <w:sz w:val="22"/>
          <w:szCs w:val="22"/>
        </w:rPr>
        <w:t xml:space="preserve">not </w:t>
      </w:r>
      <w:r w:rsidRPr="00F63A59">
        <w:rPr>
          <w:rFonts w:asciiTheme="minorHAnsi" w:hAnsiTheme="minorHAnsi"/>
          <w:sz w:val="22"/>
          <w:szCs w:val="22"/>
        </w:rPr>
        <w:t>import any animal into the state of West Virginia for showing at a fair, festival, show or sale without a valid CVI</w:t>
      </w:r>
      <w:r w:rsidR="008975D9" w:rsidRPr="00F63A59">
        <w:rPr>
          <w:rFonts w:asciiTheme="minorHAnsi" w:hAnsiTheme="minorHAnsi"/>
          <w:sz w:val="22"/>
          <w:szCs w:val="22"/>
        </w:rPr>
        <w:t xml:space="preserve"> that has been received by the C</w:t>
      </w:r>
      <w:r w:rsidRPr="00F63A59">
        <w:rPr>
          <w:rFonts w:asciiTheme="minorHAnsi" w:hAnsiTheme="minorHAnsi"/>
          <w:sz w:val="22"/>
          <w:szCs w:val="22"/>
        </w:rPr>
        <w:t>ommissioner at least 5 days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9.1.b.  The C</w:t>
      </w:r>
      <w:r w:rsidR="00C36005" w:rsidRPr="00F63A59">
        <w:rPr>
          <w:rFonts w:asciiTheme="minorHAnsi" w:hAnsiTheme="minorHAnsi"/>
          <w:sz w:val="22"/>
          <w:szCs w:val="22"/>
        </w:rPr>
        <w:t>ommissioner shall permit a nursing animal to be moved based on the test status of the dam.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9.2.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9.2.a.  </w:t>
      </w:r>
      <w:r w:rsidR="00583354" w:rsidRPr="00F63A59">
        <w:rPr>
          <w:rFonts w:asciiTheme="minorHAnsi" w:hAnsiTheme="minorHAnsi"/>
          <w:sz w:val="22"/>
          <w:szCs w:val="22"/>
        </w:rPr>
        <w:t>A</w:t>
      </w:r>
      <w:r w:rsidRPr="00F63A59">
        <w:rPr>
          <w:rFonts w:asciiTheme="minorHAnsi" w:hAnsiTheme="minorHAnsi"/>
          <w:sz w:val="22"/>
          <w:szCs w:val="22"/>
        </w:rPr>
        <w:t xml:space="preserve"> person </w:t>
      </w:r>
      <w:r w:rsidR="00583354" w:rsidRPr="00F63A59">
        <w:rPr>
          <w:rFonts w:asciiTheme="minorHAnsi" w:hAnsiTheme="minorHAnsi"/>
          <w:sz w:val="22"/>
          <w:szCs w:val="22"/>
        </w:rPr>
        <w:t>shall not</w:t>
      </w:r>
      <w:r w:rsidRPr="00F63A59">
        <w:rPr>
          <w:rFonts w:asciiTheme="minorHAnsi" w:hAnsiTheme="minorHAnsi"/>
          <w:sz w:val="22"/>
          <w:szCs w:val="22"/>
        </w:rPr>
        <w:t xml:space="preserve"> import an animal into this state for the purpose of exhibition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9.2.b.  </w:t>
      </w:r>
      <w:r w:rsidR="00983979"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w:t>
      </w:r>
      <w:r w:rsidR="001447CE" w:rsidRPr="00F63A59">
        <w:rPr>
          <w:rFonts w:asciiTheme="minorHAnsi" w:hAnsiTheme="minorHAnsi"/>
          <w:sz w:val="22"/>
          <w:szCs w:val="22"/>
        </w:rPr>
        <w:t>hout a special permit when the C</w:t>
      </w:r>
      <w:r w:rsidRPr="00F63A59">
        <w:rPr>
          <w:rFonts w:asciiTheme="minorHAnsi" w:hAnsiTheme="minorHAnsi"/>
          <w:sz w:val="22"/>
          <w:szCs w:val="22"/>
        </w:rPr>
        <w:t>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9.2.c.  The C</w:t>
      </w:r>
      <w:r w:rsidR="00C36005" w:rsidRPr="00F63A59">
        <w:rPr>
          <w:rFonts w:asciiTheme="minorHAnsi" w:hAnsiTheme="minorHAnsi"/>
          <w:sz w:val="22"/>
          <w:szCs w:val="22"/>
        </w:rPr>
        <w:t>ommissioner recommends that no bovine or bison animal that is affected with warts, pinkeye, or ringworm be exhibited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9.2.d.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  The C</w:t>
      </w:r>
      <w:r w:rsidR="00C36005" w:rsidRPr="00F63A59">
        <w:rPr>
          <w:rFonts w:asciiTheme="minorHAnsi" w:hAnsiTheme="minorHAnsi"/>
          <w:sz w:val="22"/>
          <w:szCs w:val="22"/>
        </w:rPr>
        <w:t>ommissioner may prohibit any person from showing any bovine or bison originating within this state unless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9.2.d.1.A.  is from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9.2.d.1.B.  is from a herd that has had a complete negative tuberculosis herd test within the 12 months prior to the show;</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9.2.d.1.C.  will not be sold at the show and is less than 24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9.2.d.1.D.  has had a negative tuberculosis test within the calendar year of the exhibition but prior to the date of exhibition;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9.2.d.1.E.  will be shown in a slaughter class.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9.2.d.2.  The C</w:t>
      </w:r>
      <w:r w:rsidR="00C36005" w:rsidRPr="00F63A59">
        <w:rPr>
          <w:rFonts w:asciiTheme="minorHAnsi" w:hAnsiTheme="minorHAnsi"/>
          <w:sz w:val="22"/>
          <w:szCs w:val="22"/>
        </w:rPr>
        <w:t>ommissioner may prohibit any person from showing any bovine or bison originating from without this state unless the animal meets all the requirements of paragraph 9.2.d.1. of this rule except that: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9.2.d.2.A.  the animal has had a negative tuberculosis test within 3 months prior to the date of exhibition, when a test is required; and</w:t>
      </w:r>
      <w:r w:rsidRPr="00F63A59">
        <w:rPr>
          <w:rFonts w:asciiTheme="minorHAnsi" w:hAnsiTheme="minorHAnsi"/>
          <w:strike/>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9.2.d.2.B.  animals shown in slaughter classes must have an individual test and meet the requirements of subdivisions 7.12.e. and 7.12.f. of this rule, except that the negative tuberculosis test must be within 3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9.2.d.3.  </w:t>
      </w:r>
      <w:r w:rsidR="00E02F2D"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02F2D" w:rsidRPr="00F63A59">
        <w:rPr>
          <w:rFonts w:asciiTheme="minorHAnsi" w:hAnsiTheme="minorHAnsi"/>
          <w:sz w:val="22"/>
          <w:szCs w:val="22"/>
        </w:rPr>
        <w:t>shall not</w:t>
      </w:r>
      <w:r w:rsidRPr="00F63A59">
        <w:rPr>
          <w:rFonts w:asciiTheme="minorHAnsi" w:hAnsiTheme="minorHAnsi"/>
          <w:sz w:val="22"/>
          <w:szCs w:val="22"/>
        </w:rPr>
        <w:t xml:space="preserve"> offer any bovine or bison for sale at a purebred consignment sale or exhibit at shows, fairs, and festivals unless that animal meets the requirements set forth in subdivisions 7.12.e., 7.12.f. and 7.12.f.1.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9.2.e.  Brucellosis.</w:t>
      </w:r>
    </w:p>
    <w:p w:rsidR="009B3034" w:rsidRPr="00F63A59" w:rsidRDefault="009B303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9.2.e.1.  </w:t>
      </w:r>
      <w:r w:rsidR="006A75C6"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75C6" w:rsidRPr="00F63A59">
        <w:rPr>
          <w:rFonts w:asciiTheme="minorHAnsi" w:hAnsiTheme="minorHAnsi"/>
          <w:sz w:val="22"/>
          <w:szCs w:val="22"/>
        </w:rPr>
        <w:t>shall not</w:t>
      </w:r>
      <w:r w:rsidRPr="00F63A59">
        <w:rPr>
          <w:rFonts w:asciiTheme="minorHAnsi" w:hAnsiTheme="minorHAnsi"/>
          <w:sz w:val="22"/>
          <w:szCs w:val="22"/>
        </w:rPr>
        <w:t xml:space="preserve"> exhibit any animal, except steers, at a fair, festival or show that originates from a herd that is under quarantine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9.2.e.2.  </w:t>
      </w:r>
      <w:r w:rsidR="00D64833"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D64833" w:rsidRPr="00F63A59">
        <w:rPr>
          <w:rFonts w:asciiTheme="minorHAnsi" w:hAnsiTheme="minorHAnsi"/>
          <w:sz w:val="22"/>
          <w:szCs w:val="22"/>
        </w:rPr>
        <w:t>shall not</w:t>
      </w:r>
      <w:r w:rsidRPr="00F63A59">
        <w:rPr>
          <w:rFonts w:asciiTheme="minorHAnsi" w:hAnsiTheme="minorHAnsi"/>
          <w:sz w:val="22"/>
          <w:szCs w:val="22"/>
        </w:rPr>
        <w:t xml:space="preserve"> exhibit an animal at a fair, festival or show that requires a CVI when that certificate does not show the animal to be a verifiable progeny of a particular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754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  The C</w:t>
      </w:r>
      <w:r w:rsidR="00C36005" w:rsidRPr="00F63A59">
        <w:rPr>
          <w:rFonts w:asciiTheme="minorHAnsi" w:hAnsiTheme="minorHAnsi"/>
          <w:sz w:val="22"/>
          <w:szCs w:val="22"/>
        </w:rPr>
        <w:t>ommissioner may prohibit any person from exhibiting an animal at a fair, festival or show unless that animal originates from a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9.2.e.3.A.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9.2.e.3.B.  that is from a United States Department of Agriculture Certified Brucellosis 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9.2.e.3.C.  that has had a complete negative brucellosis test within the 12 months prior to the exhibition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9.2.e.3.D.  in West Virginia and has had a negative brucellosis test within the calendar year of the exhibition but prior to the exhibition. No individual test is required for official vaccinates that are less than 20 months of age for dairy type breeds, or 24 months of age for beef type breeds;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9.2.e.3.E.  from a state other than West Virginia and has had a negative brucellosis test within 1 month prior to the exhibition except for official vaccinates that are less than 20 months of age for dairy type breeds, or 24 months of age for beef type breeds, in which case no individual test is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9.2.e.4.  </w:t>
      </w:r>
      <w:r w:rsidR="00465BB8" w:rsidRPr="00F63A59">
        <w:rPr>
          <w:rFonts w:asciiTheme="minorHAnsi" w:hAnsiTheme="minorHAnsi"/>
          <w:sz w:val="22"/>
          <w:szCs w:val="22"/>
        </w:rPr>
        <w:t>A person shall not</w:t>
      </w:r>
      <w:r w:rsidRPr="00F63A59">
        <w:rPr>
          <w:rFonts w:asciiTheme="minorHAnsi" w:hAnsiTheme="minorHAnsi"/>
          <w:sz w:val="22"/>
          <w:szCs w:val="22"/>
        </w:rPr>
        <w:t xml:space="preserve"> offer any bovine or bison for sale at a purebred consignment sale or exhibit at a show, fair or festival unless that animal meets the requirements of subdivision 7.12.j.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9.3.  Goat.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9.3.a.  </w:t>
      </w:r>
      <w:r w:rsidR="00D42729" w:rsidRPr="00F63A59">
        <w:rPr>
          <w:rFonts w:asciiTheme="minorHAnsi" w:hAnsiTheme="minorHAnsi"/>
          <w:sz w:val="22"/>
          <w:szCs w:val="22"/>
        </w:rPr>
        <w:t>A person shall not</w:t>
      </w:r>
      <w:r w:rsidRPr="00F63A59">
        <w:rPr>
          <w:rFonts w:asciiTheme="minorHAnsi" w:hAnsiTheme="minorHAnsi"/>
          <w:sz w:val="22"/>
          <w:szCs w:val="22"/>
        </w:rPr>
        <w:t xml:space="preserve"> import any goat for the purpose of showing at an exhibition without a valid CVI and the Official USDA Scrapie Identification.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9.3.b.  </w:t>
      </w:r>
      <w:r w:rsidR="00FA2550"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without a special permit when the commissioner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9.3.c.  </w:t>
      </w:r>
      <w:r w:rsidR="002B0B92" w:rsidRPr="00F63A59">
        <w:rPr>
          <w:rFonts w:asciiTheme="minorHAnsi" w:hAnsiTheme="minorHAnsi"/>
          <w:sz w:val="22"/>
          <w:szCs w:val="22"/>
        </w:rPr>
        <w:t>A person shall not</w:t>
      </w:r>
      <w:r w:rsidRPr="00F63A59">
        <w:rPr>
          <w:rFonts w:asciiTheme="minorHAnsi" w:hAnsiTheme="minorHAnsi"/>
          <w:sz w:val="22"/>
          <w:szCs w:val="22"/>
        </w:rPr>
        <w:t xml:space="preserve"> import any goat showing signs of </w:t>
      </w:r>
      <w:proofErr w:type="spellStart"/>
      <w:r w:rsidRPr="00F63A59">
        <w:rPr>
          <w:rFonts w:asciiTheme="minorHAnsi" w:hAnsiTheme="minorHAnsi"/>
          <w:sz w:val="22"/>
          <w:szCs w:val="22"/>
        </w:rPr>
        <w:t>caseous</w:t>
      </w:r>
      <w:proofErr w:type="spellEnd"/>
      <w:r w:rsidRPr="00F63A59">
        <w:rPr>
          <w:rFonts w:asciiTheme="minorHAnsi" w:hAnsiTheme="minorHAnsi"/>
          <w:sz w:val="22"/>
          <w:szCs w:val="22"/>
        </w:rPr>
        <w:t xml:space="preserve"> lymphadenitis.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9.3.d.  The C</w:t>
      </w:r>
      <w:r w:rsidR="00C36005" w:rsidRPr="00F63A59">
        <w:rPr>
          <w:rFonts w:asciiTheme="minorHAnsi" w:hAnsiTheme="minorHAnsi"/>
          <w:sz w:val="22"/>
          <w:szCs w:val="22"/>
        </w:rPr>
        <w:t>ommissioner may require that any goat being imported into this state follow the same rules for tuberculosis and brucellosis as set forth in subdivision 9.2.d. and 9.2.e. of this rule for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9.3.e.  The C</w:t>
      </w:r>
      <w:r w:rsidR="00C36005" w:rsidRPr="00F63A59">
        <w:rPr>
          <w:rFonts w:asciiTheme="minorHAnsi" w:hAnsiTheme="minorHAnsi"/>
          <w:sz w:val="22"/>
          <w:szCs w:val="22"/>
        </w:rPr>
        <w:t>ommissioner recommends that no goat be exhibited in this state that is affected with warts, pinkeye, or ringworm.</w:t>
      </w: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color w:val="C00000"/>
          <w:sz w:val="22"/>
          <w:szCs w:val="22"/>
        </w:rPr>
        <w:t xml:space="preserve">            </w:t>
      </w:r>
      <w:r w:rsidRPr="00F63A59">
        <w:rPr>
          <w:rFonts w:asciiTheme="minorHAnsi" w:hAnsiTheme="minorHAnsi"/>
          <w:sz w:val="22"/>
          <w:szCs w:val="22"/>
        </w:rPr>
        <w:t xml:space="preserve">9.3.f. </w:t>
      </w:r>
      <w:r w:rsidR="00665EBC" w:rsidRPr="00F63A59">
        <w:rPr>
          <w:rFonts w:asciiTheme="minorHAnsi" w:hAnsiTheme="minorHAnsi"/>
          <w:sz w:val="22"/>
          <w:szCs w:val="22"/>
        </w:rPr>
        <w:t>A</w:t>
      </w:r>
      <w:r w:rsidRPr="00F63A59">
        <w:rPr>
          <w:rFonts w:asciiTheme="minorHAnsi" w:hAnsiTheme="minorHAnsi"/>
          <w:sz w:val="22"/>
          <w:szCs w:val="22"/>
        </w:rPr>
        <w:t xml:space="preserve"> person may </w:t>
      </w:r>
      <w:r w:rsidR="006E4CDA" w:rsidRPr="00F63A59">
        <w:rPr>
          <w:rFonts w:asciiTheme="minorHAnsi" w:hAnsiTheme="minorHAnsi"/>
          <w:sz w:val="22"/>
          <w:szCs w:val="22"/>
        </w:rPr>
        <w:t xml:space="preserve">not </w:t>
      </w:r>
      <w:r w:rsidRPr="00F63A59">
        <w:rPr>
          <w:rFonts w:asciiTheme="minorHAnsi" w:hAnsiTheme="minorHAnsi"/>
          <w:sz w:val="22"/>
          <w:szCs w:val="22"/>
        </w:rPr>
        <w:t>exhibit any goat</w:t>
      </w:r>
      <w:r w:rsidR="006E4CDA" w:rsidRPr="00F63A59">
        <w:rPr>
          <w:rFonts w:asciiTheme="minorHAnsi" w:hAnsiTheme="minorHAnsi"/>
          <w:sz w:val="22"/>
          <w:szCs w:val="22"/>
        </w:rPr>
        <w:t>,</w:t>
      </w:r>
      <w:r w:rsidRPr="00F63A59">
        <w:rPr>
          <w:rFonts w:asciiTheme="minorHAnsi" w:hAnsiTheme="minorHAnsi"/>
          <w:sz w:val="22"/>
          <w:szCs w:val="22"/>
        </w:rPr>
        <w:t xml:space="preserve"> </w:t>
      </w:r>
      <w:r w:rsidR="00C86F81" w:rsidRPr="00F63A59">
        <w:rPr>
          <w:rFonts w:asciiTheme="minorHAnsi" w:hAnsiTheme="minorHAnsi"/>
          <w:sz w:val="22"/>
          <w:szCs w:val="22"/>
        </w:rPr>
        <w:t>which</w:t>
      </w:r>
      <w:r w:rsidRPr="00F63A59">
        <w:rPr>
          <w:rFonts w:asciiTheme="minorHAnsi" w:hAnsiTheme="minorHAnsi"/>
          <w:sz w:val="22"/>
          <w:szCs w:val="22"/>
        </w:rPr>
        <w:t xml:space="preserve"> is capable of breeding</w:t>
      </w:r>
      <w:r w:rsidR="006E4CDA" w:rsidRPr="00F63A59">
        <w:rPr>
          <w:rFonts w:asciiTheme="minorHAnsi" w:hAnsiTheme="minorHAnsi"/>
          <w:sz w:val="22"/>
          <w:szCs w:val="22"/>
        </w:rPr>
        <w:t>,</w:t>
      </w:r>
      <w:r w:rsidRPr="00F63A59">
        <w:rPr>
          <w:rFonts w:asciiTheme="minorHAnsi" w:hAnsiTheme="minorHAnsi"/>
          <w:sz w:val="22"/>
          <w:szCs w:val="22"/>
        </w:rPr>
        <w:t xml:space="preserve"> that does not have a valid </w:t>
      </w:r>
      <w:r w:rsidR="005C54B1">
        <w:rPr>
          <w:rFonts w:asciiTheme="minorHAnsi" w:hAnsiTheme="minorHAnsi"/>
          <w:sz w:val="22"/>
          <w:szCs w:val="22"/>
          <w:u w:val="single"/>
        </w:rPr>
        <w:t xml:space="preserve">Certificate of Veterinary Inspection </w:t>
      </w:r>
      <w:r w:rsidR="005C54B1" w:rsidRPr="005C54B1">
        <w:rPr>
          <w:rFonts w:asciiTheme="minorHAnsi" w:hAnsiTheme="minorHAnsi"/>
          <w:sz w:val="22"/>
          <w:szCs w:val="22"/>
          <w:u w:val="single"/>
        </w:rPr>
        <w:t>(</w:t>
      </w:r>
      <w:r w:rsidRPr="005C54B1">
        <w:rPr>
          <w:rFonts w:asciiTheme="minorHAnsi" w:hAnsiTheme="minorHAnsi"/>
          <w:sz w:val="22"/>
          <w:szCs w:val="22"/>
          <w:u w:val="single"/>
        </w:rPr>
        <w:t>CVI</w:t>
      </w:r>
      <w:r w:rsidR="005C54B1" w:rsidRPr="005C54B1">
        <w:rPr>
          <w:rFonts w:asciiTheme="minorHAnsi" w:hAnsiTheme="minorHAnsi"/>
          <w:sz w:val="22"/>
          <w:szCs w:val="22"/>
          <w:u w:val="single"/>
        </w:rPr>
        <w:t>)</w:t>
      </w:r>
      <w:r w:rsidRPr="005C54B1">
        <w:rPr>
          <w:rFonts w:asciiTheme="minorHAnsi" w:hAnsiTheme="minorHAnsi"/>
          <w:sz w:val="22"/>
          <w:szCs w:val="22"/>
          <w:u w:val="single"/>
        </w:rPr>
        <w:t xml:space="preserve"> </w:t>
      </w:r>
      <w:r w:rsidR="00AD1086">
        <w:rPr>
          <w:rFonts w:asciiTheme="minorHAnsi" w:hAnsiTheme="minorHAnsi"/>
          <w:sz w:val="22"/>
          <w:szCs w:val="22"/>
          <w:u w:val="single"/>
        </w:rPr>
        <w:t>issued within 30 days of event entry</w:t>
      </w:r>
      <w:r w:rsidR="006E62E3">
        <w:rPr>
          <w:rFonts w:asciiTheme="minorHAnsi" w:hAnsiTheme="minorHAnsi"/>
          <w:sz w:val="22"/>
          <w:szCs w:val="22"/>
          <w:u w:val="single"/>
        </w:rPr>
        <w:t xml:space="preserve"> </w:t>
      </w:r>
      <w:r w:rsidRPr="00F63A59">
        <w:rPr>
          <w:rFonts w:asciiTheme="minorHAnsi" w:hAnsiTheme="minorHAnsi"/>
          <w:sz w:val="22"/>
          <w:szCs w:val="22"/>
        </w:rPr>
        <w:t xml:space="preserve">or that </w:t>
      </w:r>
      <w:r w:rsidR="00C86F81" w:rsidRPr="00F63A59">
        <w:rPr>
          <w:rFonts w:asciiTheme="minorHAnsi" w:hAnsiTheme="minorHAnsi"/>
          <w:sz w:val="22"/>
          <w:szCs w:val="22"/>
        </w:rPr>
        <w:t>is not certified from an</w:t>
      </w:r>
      <w:r w:rsidRPr="00F63A59">
        <w:rPr>
          <w:rFonts w:asciiTheme="minorHAnsi" w:hAnsiTheme="minorHAnsi"/>
          <w:sz w:val="22"/>
          <w:szCs w:val="22"/>
        </w:rPr>
        <w:t xml:space="preserve"> Honor Herd</w:t>
      </w:r>
      <w:r w:rsidR="00B52731">
        <w:rPr>
          <w:rFonts w:asciiTheme="minorHAnsi" w:hAnsiTheme="minorHAnsi"/>
          <w:sz w:val="22"/>
          <w:szCs w:val="22"/>
        </w:rPr>
        <w:t xml:space="preserve"> </w:t>
      </w:r>
      <w:r w:rsidR="00B52731">
        <w:rPr>
          <w:rFonts w:asciiTheme="minorHAnsi" w:hAnsiTheme="minorHAnsi"/>
          <w:sz w:val="22"/>
          <w:szCs w:val="22"/>
          <w:u w:val="single"/>
        </w:rPr>
        <w:t>as designated by the Commissioner</w:t>
      </w:r>
      <w:r w:rsidR="006E4CDA"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9.4.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9.4.a.  </w:t>
      </w:r>
      <w:r w:rsidR="006A382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3827" w:rsidRPr="00F63A59">
        <w:rPr>
          <w:rFonts w:asciiTheme="minorHAnsi" w:hAnsiTheme="minorHAnsi"/>
          <w:sz w:val="22"/>
          <w:szCs w:val="22"/>
        </w:rPr>
        <w:t xml:space="preserve">shall not </w:t>
      </w:r>
      <w:r w:rsidRPr="00F63A59">
        <w:rPr>
          <w:rFonts w:asciiTheme="minorHAnsi" w:hAnsiTheme="minorHAnsi"/>
          <w:sz w:val="22"/>
          <w:szCs w:val="22"/>
        </w:rPr>
        <w:t>exhibit any equine from any band that is under quarantine for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9.4.b.  </w:t>
      </w:r>
      <w:r w:rsidR="00E44939" w:rsidRPr="00F63A59">
        <w:rPr>
          <w:rFonts w:asciiTheme="minorHAnsi" w:hAnsiTheme="minorHAnsi"/>
          <w:sz w:val="22"/>
          <w:szCs w:val="22"/>
        </w:rPr>
        <w:t>A person shall not</w:t>
      </w:r>
      <w:r w:rsidRPr="00F63A59">
        <w:rPr>
          <w:rFonts w:asciiTheme="minorHAnsi" w:hAnsiTheme="minorHAnsi"/>
          <w:sz w:val="22"/>
          <w:szCs w:val="22"/>
        </w:rPr>
        <w:t xml:space="preserve"> exhibit any equine showing signs of any infectious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9.4.c.  The officials of the exhibition are responsible to see that all equines shown meet the requirements of this subsection.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9.4.d.  </w:t>
      </w:r>
      <w:r w:rsidR="0022544D" w:rsidRPr="00F63A59">
        <w:rPr>
          <w:rFonts w:asciiTheme="minorHAnsi" w:hAnsiTheme="minorHAnsi"/>
          <w:sz w:val="22"/>
          <w:szCs w:val="22"/>
        </w:rPr>
        <w:t xml:space="preserve"> A </w:t>
      </w:r>
      <w:r w:rsidRPr="00F63A59">
        <w:rPr>
          <w:rFonts w:asciiTheme="minorHAnsi" w:hAnsiTheme="minorHAnsi"/>
          <w:sz w:val="22"/>
          <w:szCs w:val="22"/>
        </w:rPr>
        <w:t xml:space="preserve">person </w:t>
      </w:r>
      <w:r w:rsidR="0022544D" w:rsidRPr="00F63A59">
        <w:rPr>
          <w:rFonts w:asciiTheme="minorHAnsi" w:hAnsiTheme="minorHAnsi"/>
          <w:sz w:val="22"/>
          <w:szCs w:val="22"/>
        </w:rPr>
        <w:t xml:space="preserve">shall not </w:t>
      </w:r>
      <w:r w:rsidRPr="00F63A59">
        <w:rPr>
          <w:rFonts w:asciiTheme="minorHAnsi" w:hAnsiTheme="minorHAnsi"/>
          <w:sz w:val="22"/>
          <w:szCs w:val="22"/>
        </w:rPr>
        <w:t>exhibit any equine originating from outside this state without a valid CVI that shows the test results for an E.I.A.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9.4.e.  </w:t>
      </w:r>
      <w:r w:rsidR="00391A61" w:rsidRPr="00F63A59">
        <w:rPr>
          <w:rFonts w:asciiTheme="minorHAnsi" w:hAnsiTheme="minorHAnsi"/>
          <w:sz w:val="22"/>
          <w:szCs w:val="22"/>
        </w:rPr>
        <w:t>A person shall not</w:t>
      </w:r>
      <w:r w:rsidRPr="00F63A59">
        <w:rPr>
          <w:rFonts w:asciiTheme="minorHAnsi" w:hAnsiTheme="minorHAnsi"/>
          <w:sz w:val="22"/>
          <w:szCs w:val="22"/>
        </w:rPr>
        <w:t xml:space="preserve"> exhibit any equine originating from this State or another state without a negative approved APHIS E.I.A. test within 12 months prior to the exhibition. All tests shall be performed according to USDA standards.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9.4.e.1.  For purposes of this section the negative E.I.A. test must have been performed in an approved United States Department of Agriculture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r w:rsidRPr="00F63A59">
        <w:rPr>
          <w:rFonts w:asciiTheme="minorHAnsi" w:hAnsiTheme="minorHAnsi"/>
          <w:sz w:val="22"/>
          <w:szCs w:val="22"/>
        </w:rPr>
        <w:tab/>
      </w:r>
      <w:r w:rsidRPr="00F63A59">
        <w:rPr>
          <w:rFonts w:asciiTheme="minorHAnsi" w:hAnsiTheme="minorHAnsi"/>
          <w:sz w:val="22"/>
          <w:szCs w:val="22"/>
        </w:rPr>
        <w:tab/>
        <w:t>9.4.f.  Equine Interstate Event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  This document is a signed Memorandum of Agreement between West Virginia and certain other states, whose numbers may vary, that allows the unencumbered interstate movement of equines between those states that are a signatory to said document. The permit shall contain, at a minimum, the following information: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9.4.f.1.A.  Name of the Commissioner of Agriculture and the State Veterinarian and the appropriate phone number; title of permit; permit number; owner’s name, address and phone number; West Virginia interstate health certificate number and date; date permit was issued and expires; equine’s name, breed, sex, color, and age; EIA negative test date, lab name that performed the test, and accession number; three (3) digital color photos showing front and each side view of equine or other means of permanent identification, as may be required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9.4.f.1.B.  Permits will expire six (6) months from the date it is written.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9.4.f.1.C.  Enforcement: Permit holders are subject to the laws of West Virginia as well as the laws of those other states who are a signatory to this Memorandum of Agreement.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9.4.f.1.D.  Permit holders are required to keep the permit and a log of all events attended by the equine that is described on the permit, in their possession during all equine activities, shows or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9.4.f.1.E.  Certain states that are signatories to this agreement may have certain exceptions that are not the same in all states.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9.5.  Sheep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9.5.a.  </w:t>
      </w:r>
      <w:r w:rsidR="001C56E4" w:rsidRPr="00F63A59">
        <w:rPr>
          <w:rFonts w:asciiTheme="minorHAnsi" w:hAnsiTheme="minorHAnsi"/>
          <w:sz w:val="22"/>
          <w:szCs w:val="22"/>
        </w:rPr>
        <w:t>A person shall not</w:t>
      </w:r>
      <w:r w:rsidRPr="00F63A59">
        <w:rPr>
          <w:rFonts w:asciiTheme="minorHAnsi" w:hAnsiTheme="minorHAnsi"/>
          <w:sz w:val="22"/>
          <w:szCs w:val="22"/>
        </w:rPr>
        <w:t xml:space="preserve"> exhibit any sheep or lamb that is capable of breeding that does not have a valid </w:t>
      </w:r>
      <w:r w:rsidR="00180614">
        <w:rPr>
          <w:rFonts w:asciiTheme="minorHAnsi" w:hAnsiTheme="minorHAnsi"/>
          <w:sz w:val="22"/>
          <w:szCs w:val="22"/>
          <w:u w:val="single"/>
        </w:rPr>
        <w:t xml:space="preserve">Certificate of Veterinary Inspection </w:t>
      </w:r>
      <w:r w:rsidR="00180614" w:rsidRPr="00180614">
        <w:rPr>
          <w:rFonts w:asciiTheme="minorHAnsi" w:hAnsiTheme="minorHAnsi"/>
          <w:sz w:val="22"/>
          <w:szCs w:val="22"/>
          <w:u w:val="single"/>
        </w:rPr>
        <w:t>(</w:t>
      </w:r>
      <w:r w:rsidRPr="00180614">
        <w:rPr>
          <w:rFonts w:asciiTheme="minorHAnsi" w:hAnsiTheme="minorHAnsi"/>
          <w:sz w:val="22"/>
          <w:szCs w:val="22"/>
          <w:u w:val="single"/>
        </w:rPr>
        <w:t>CVI</w:t>
      </w:r>
      <w:r w:rsidR="00180614" w:rsidRPr="00180614">
        <w:rPr>
          <w:rFonts w:asciiTheme="minorHAnsi" w:hAnsiTheme="minorHAnsi"/>
          <w:sz w:val="22"/>
          <w:szCs w:val="22"/>
          <w:u w:val="single"/>
        </w:rPr>
        <w:t>) issued within 30 days of event entry</w:t>
      </w:r>
      <w:r w:rsidR="00180614">
        <w:rPr>
          <w:rFonts w:asciiTheme="minorHAnsi" w:hAnsiTheme="minorHAnsi"/>
          <w:sz w:val="22"/>
          <w:szCs w:val="22"/>
        </w:rPr>
        <w:t>,</w:t>
      </w:r>
      <w:r w:rsidRPr="00F63A59">
        <w:rPr>
          <w:rFonts w:asciiTheme="minorHAnsi" w:hAnsiTheme="minorHAnsi"/>
          <w:sz w:val="22"/>
          <w:szCs w:val="22"/>
        </w:rPr>
        <w:t xml:space="preserve"> or that does not have a certificate that the animal originates from an Honor Flock a</w:t>
      </w:r>
      <w:r w:rsidR="00E430C0" w:rsidRPr="00F63A59">
        <w:rPr>
          <w:rFonts w:asciiTheme="minorHAnsi" w:hAnsiTheme="minorHAnsi"/>
          <w:sz w:val="22"/>
          <w:szCs w:val="22"/>
        </w:rPr>
        <w:t>s designated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C2D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9.5.b.  The C</w:t>
      </w:r>
      <w:r w:rsidR="00C36005" w:rsidRPr="00F63A59">
        <w:rPr>
          <w:rFonts w:asciiTheme="minorHAnsi" w:hAnsiTheme="minorHAnsi"/>
          <w:sz w:val="22"/>
          <w:szCs w:val="22"/>
        </w:rPr>
        <w:t>ommissioner shall inspect all sheep or lambs in the market class for the presence of any infectious disease whe</w:t>
      </w:r>
      <w:r w:rsidR="00DF2B6C" w:rsidRPr="00F63A59">
        <w:rPr>
          <w:rFonts w:asciiTheme="minorHAnsi" w:hAnsiTheme="minorHAnsi"/>
          <w:sz w:val="22"/>
          <w:szCs w:val="22"/>
        </w:rPr>
        <w:t>n the animal is exhibited. The C</w:t>
      </w:r>
      <w:r w:rsidR="00C36005" w:rsidRPr="00F63A59">
        <w:rPr>
          <w:rFonts w:asciiTheme="minorHAnsi" w:hAnsiTheme="minorHAnsi"/>
          <w:sz w:val="22"/>
          <w:szCs w:val="22"/>
        </w:rPr>
        <w:t>ommissioner may refuse to allow an animal to be shown based on the results of the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9.6.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9.6.a.  Certificates of veterinary inspection are required for all swine entering the State. The Commissioner may require any out-of-state swine entering and exhibiting in West Virginia to be from an APHIS declared Pseudorabies-free state, a Pseudorabies monitored herd or have been tested negative for Pseudorabies within 30 days prior to entry when applicable. The qualified Pseudorabies negative number and test dates must appear on the health certificate. Swine from West Virginia may move freely within the State without Pseudorabies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9.6.b.  The C</w:t>
      </w:r>
      <w:r w:rsidR="00C36005" w:rsidRPr="00F63A59">
        <w:rPr>
          <w:rFonts w:asciiTheme="minorHAnsi" w:hAnsiTheme="minorHAnsi"/>
          <w:sz w:val="22"/>
          <w:szCs w:val="22"/>
        </w:rPr>
        <w:t>ommissioner may prohibit any person from exhibiting any swine originating within this state that is capable of breeding, that has not had an examination by a veterinarian within 5 days prior to the exhibition, and has been found to be free from any symptoms of infectious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B6710"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9B6710"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9.6.b.1.  For purposes of this section, the commissioner shall accept a serum neutralization test or other pseudorabies test approved by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9.6.c.  The C</w:t>
      </w:r>
      <w:r w:rsidR="00C36005" w:rsidRPr="00F63A59">
        <w:rPr>
          <w:rFonts w:asciiTheme="minorHAnsi" w:hAnsiTheme="minorHAnsi"/>
          <w:sz w:val="22"/>
          <w:szCs w:val="22"/>
        </w:rPr>
        <w:t>ommissioner may require a statement from the animal health official of the state of origin that the animal did not originate from an area where pseudorabies is known to be 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9.7.  Birds.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9.7.a.  The provisions of subsection 7.19 of this rule apply to the exhibition of both resident and imported birds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9.7.b.  The management of the exhibit shall maintain records of the documents required by this section including the names and addresses of all exhibitors and the number of birds exhibited by those persons for a period of 2 years after the show and sh</w:t>
      </w:r>
      <w:r w:rsidR="00A41251" w:rsidRPr="00F63A59">
        <w:rPr>
          <w:rFonts w:asciiTheme="minorHAnsi" w:hAnsiTheme="minorHAnsi"/>
          <w:sz w:val="22"/>
          <w:szCs w:val="22"/>
        </w:rPr>
        <w:t>all provide the records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9.7.c.  The management of the exhibit shall deny entry to all birds of a particular owner when any one of the birds of that owner tests positive for any disease determined by the National Poultry Improvement Plan to be detrimental to poultry health.</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9.7.d.  The owner of any bird found to test positive for any disease that the National Poultry Improvement Plan determines to be detrimental to poultry health shall submit the bird to the commissioner who will necropsy the bird and sample the tissues for recovery of the organism.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§61-1-10.  Official Vaccinates.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10.1.  Official vaccinates are calves that have been vaccinated for brucellosis between the ages of 120</w:t>
      </w:r>
      <w:r w:rsidRPr="00F63A59">
        <w:rPr>
          <w:rFonts w:asciiTheme="minorHAnsi" w:hAnsiTheme="minorHAnsi"/>
          <w:strike/>
          <w:sz w:val="22"/>
          <w:szCs w:val="22"/>
        </w:rPr>
        <w:t xml:space="preserve"> </w:t>
      </w:r>
      <w:r w:rsidR="00BA1F2D" w:rsidRPr="00F63A59">
        <w:rPr>
          <w:rFonts w:asciiTheme="minorHAnsi" w:hAnsiTheme="minorHAnsi"/>
          <w:sz w:val="22"/>
          <w:szCs w:val="22"/>
        </w:rPr>
        <w:t xml:space="preserve"> </w:t>
      </w:r>
      <w:r w:rsidRPr="00F63A59">
        <w:rPr>
          <w:rFonts w:asciiTheme="minorHAnsi" w:hAnsiTheme="minorHAnsi"/>
          <w:sz w:val="22"/>
          <w:szCs w:val="22"/>
        </w:rPr>
        <w:t xml:space="preserve">days and </w:t>
      </w:r>
      <w:r w:rsidR="00BA1F2D" w:rsidRPr="00F63A59">
        <w:rPr>
          <w:rFonts w:asciiTheme="minorHAnsi" w:hAnsiTheme="minorHAnsi"/>
          <w:sz w:val="22"/>
          <w:szCs w:val="22"/>
        </w:rPr>
        <w:t>365</w:t>
      </w:r>
      <w:r w:rsidR="00570E61" w:rsidRPr="00F63A59">
        <w:rPr>
          <w:rFonts w:asciiTheme="minorHAnsi" w:hAnsiTheme="minorHAnsi"/>
          <w:sz w:val="22"/>
          <w:szCs w:val="22"/>
        </w:rPr>
        <w:t xml:space="preserve"> </w:t>
      </w:r>
      <w:r w:rsidRPr="00F63A59">
        <w:rPr>
          <w:rFonts w:asciiTheme="minorHAnsi" w:hAnsiTheme="minorHAnsi"/>
          <w:sz w:val="22"/>
          <w:szCs w:val="22"/>
        </w:rPr>
        <w:t>days by an accredited veterinarian who:</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10.1.a.  marks the calf at the time of vaccination with a legible tattoo consisting of the letter “R”, a "V-shield" and the last number in the current year in the right ear of any calf and securely fastens </w:t>
      </w:r>
      <w:r w:rsidRPr="00F63A59">
        <w:rPr>
          <w:rFonts w:asciiTheme="minorHAnsi" w:hAnsiTheme="minorHAnsi"/>
          <w:strike/>
          <w:sz w:val="22"/>
          <w:szCs w:val="22"/>
        </w:rPr>
        <w:t xml:space="preserve"> </w:t>
      </w:r>
      <w:r w:rsidRPr="00F63A59">
        <w:rPr>
          <w:rFonts w:asciiTheme="minorHAnsi" w:hAnsiTheme="minorHAnsi"/>
          <w:sz w:val="22"/>
          <w:szCs w:val="22"/>
        </w:rPr>
        <w:t xml:space="preserve"> </w:t>
      </w:r>
      <w:r w:rsidR="00BA1F2D" w:rsidRPr="00F63A59">
        <w:rPr>
          <w:rFonts w:asciiTheme="minorHAnsi" w:hAnsiTheme="minorHAnsi"/>
          <w:sz w:val="22"/>
          <w:szCs w:val="22"/>
        </w:rPr>
        <w:t xml:space="preserve">official calf hood vaccination tag </w:t>
      </w:r>
      <w:r w:rsidRPr="00F63A59">
        <w:rPr>
          <w:rFonts w:asciiTheme="minorHAnsi" w:hAnsiTheme="minorHAnsi"/>
          <w:sz w:val="22"/>
          <w:szCs w:val="22"/>
        </w:rPr>
        <w:t>in the right ear of any calf that does not already have a legible purebred registration tattoo;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10.1.b.  completes a </w:t>
      </w:r>
      <w:proofErr w:type="spellStart"/>
      <w:r w:rsidRPr="00F63A59">
        <w:rPr>
          <w:rFonts w:asciiTheme="minorHAnsi" w:hAnsiTheme="minorHAnsi"/>
          <w:sz w:val="22"/>
          <w:szCs w:val="22"/>
        </w:rPr>
        <w:t>Calfhood</w:t>
      </w:r>
      <w:proofErr w:type="spellEnd"/>
      <w:r w:rsidRPr="00F63A59">
        <w:rPr>
          <w:rFonts w:asciiTheme="minorHAnsi" w:hAnsiTheme="minorHAnsi"/>
          <w:sz w:val="22"/>
          <w:szCs w:val="22"/>
        </w:rPr>
        <w:t xml:space="preserve"> Vaccination Report on the animal using forms supplied by the commissioner. The completed report shall contain the name and address of the owner of the calf, the county where the animal was located when vaccinated, the date of the vaccination, the manufacturer and serial number of the vaccine, the number of the ear tag or the purebred animal tattoo, a stamp of the tattoo, the breed, a designation of purebred or grade, the sex of the animal, the date of birth, and the name and address of the person completing the report.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10.2.  The accredited veterinarian shall forward the original and one copy of the </w:t>
      </w:r>
      <w:proofErr w:type="spellStart"/>
      <w:r w:rsidRPr="00F63A59">
        <w:rPr>
          <w:rFonts w:asciiTheme="minorHAnsi" w:hAnsiTheme="minorHAnsi"/>
          <w:sz w:val="22"/>
          <w:szCs w:val="22"/>
        </w:rPr>
        <w:t>Calf</w:t>
      </w:r>
      <w:r w:rsidR="00E57018" w:rsidRPr="00F63A59">
        <w:rPr>
          <w:rFonts w:asciiTheme="minorHAnsi" w:hAnsiTheme="minorHAnsi"/>
          <w:sz w:val="22"/>
          <w:szCs w:val="22"/>
        </w:rPr>
        <w:t>hood</w:t>
      </w:r>
      <w:proofErr w:type="spellEnd"/>
      <w:r w:rsidR="00E57018" w:rsidRPr="00F63A59">
        <w:rPr>
          <w:rFonts w:asciiTheme="minorHAnsi" w:hAnsiTheme="minorHAnsi"/>
          <w:sz w:val="22"/>
          <w:szCs w:val="22"/>
        </w:rPr>
        <w:t xml:space="preserve"> Vaccination Report to the C</w:t>
      </w:r>
      <w:r w:rsidRPr="00F63A59">
        <w:rPr>
          <w:rFonts w:asciiTheme="minorHAnsi" w:hAnsiTheme="minorHAnsi"/>
          <w:sz w:val="22"/>
          <w:szCs w:val="22"/>
        </w:rPr>
        <w:t xml:space="preserve">ommissioner, in care of the Animal Health Division and one copy to the </w:t>
      </w:r>
      <w:r w:rsidRPr="00F63A59">
        <w:rPr>
          <w:rFonts w:asciiTheme="minorHAnsi" w:hAnsiTheme="minorHAnsi"/>
          <w:sz w:val="22"/>
          <w:szCs w:val="22"/>
        </w:rPr>
        <w:lastRenderedPageBreak/>
        <w:t xml:space="preserve">owner of the calf no later than five </w:t>
      </w:r>
      <w:r w:rsidR="00D6556B" w:rsidRPr="00F63A59">
        <w:rPr>
          <w:rFonts w:asciiTheme="minorHAnsi" w:hAnsiTheme="minorHAnsi"/>
          <w:sz w:val="22"/>
          <w:szCs w:val="22"/>
        </w:rPr>
        <w:t xml:space="preserve">(5) </w:t>
      </w:r>
      <w:r w:rsidRPr="00F63A59">
        <w:rPr>
          <w:rFonts w:asciiTheme="minorHAnsi" w:hAnsiTheme="minorHAnsi"/>
          <w:sz w:val="22"/>
          <w:szCs w:val="22"/>
        </w:rPr>
        <w:t xml:space="preserve">days following the vaccination. The accredited veterinarian shall keep one copy of the report for ten </w:t>
      </w:r>
      <w:r w:rsidR="00D6556B" w:rsidRPr="00F63A59">
        <w:rPr>
          <w:rFonts w:asciiTheme="minorHAnsi" w:hAnsiTheme="minorHAnsi"/>
          <w:sz w:val="22"/>
          <w:szCs w:val="22"/>
        </w:rPr>
        <w:t xml:space="preserve">(10) </w:t>
      </w:r>
      <w:r w:rsidRPr="00F63A59">
        <w:rPr>
          <w:rFonts w:asciiTheme="minorHAnsi" w:hAnsiTheme="minorHAnsi"/>
          <w:sz w:val="22"/>
          <w:szCs w:val="22"/>
        </w:rPr>
        <w:t>years following the vaccination.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10.3.  </w:t>
      </w:r>
      <w:r w:rsidR="00B43F79" w:rsidRPr="00F63A59">
        <w:rPr>
          <w:rFonts w:asciiTheme="minorHAnsi" w:hAnsiTheme="minorHAnsi"/>
          <w:sz w:val="22"/>
          <w:szCs w:val="22"/>
        </w:rPr>
        <w:t>A person shall not</w:t>
      </w:r>
      <w:r w:rsidRPr="00F63A59">
        <w:rPr>
          <w:rFonts w:asciiTheme="minorHAnsi" w:hAnsiTheme="minorHAnsi"/>
          <w:sz w:val="22"/>
          <w:szCs w:val="22"/>
        </w:rPr>
        <w:t xml:space="preserve"> classify any official vaccinate as a reactor or suspect for brucellosis, even though the test results may indicate a reactor or suspect, until the animal has been tested after they have reached 20 months of age for animals of the dairy breeds or 24 months of age for animals of the beef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904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10.4.  The C</w:t>
      </w:r>
      <w:r w:rsidR="00C36005" w:rsidRPr="00F63A59">
        <w:rPr>
          <w:rFonts w:asciiTheme="minorHAnsi" w:hAnsiTheme="minorHAnsi"/>
          <w:sz w:val="22"/>
          <w:szCs w:val="22"/>
        </w:rPr>
        <w:t>ommissioner shall classify vaccinated calves or adults from herds containing reactors to brucellosis as reactors when they reach the age of 20 months for animals of dairy type breeds or 24 months for animals of beef type breeds, only if they have a titer of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§61-1-11.  Establishment and Maintenance of a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11.1.  For the purpose of this section, the term </w:t>
      </w:r>
      <w:r w:rsidR="00D6556B" w:rsidRPr="00F63A59">
        <w:rPr>
          <w:rFonts w:asciiTheme="minorHAnsi" w:hAnsiTheme="minorHAnsi"/>
          <w:sz w:val="22"/>
          <w:szCs w:val="22"/>
        </w:rPr>
        <w:t xml:space="preserve"> “herd” </w:t>
      </w:r>
      <w:r w:rsidRPr="00F63A59">
        <w:rPr>
          <w:rFonts w:asciiTheme="minorHAnsi" w:hAnsiTheme="minorHAnsi"/>
          <w:sz w:val="22"/>
          <w:szCs w:val="22"/>
        </w:rPr>
        <w:t xml:space="preserve">means one </w:t>
      </w:r>
      <w:r w:rsidR="00D6556B" w:rsidRPr="00F63A59">
        <w:rPr>
          <w:rFonts w:asciiTheme="minorHAnsi" w:hAnsiTheme="minorHAnsi"/>
          <w:sz w:val="22"/>
          <w:szCs w:val="22"/>
        </w:rPr>
        <w:t xml:space="preserve">(1) </w:t>
      </w:r>
      <w:r w:rsidRPr="00F63A59">
        <w:rPr>
          <w:rFonts w:asciiTheme="minorHAnsi" w:hAnsiTheme="minorHAnsi"/>
          <w:sz w:val="22"/>
          <w:szCs w:val="22"/>
        </w:rPr>
        <w:t xml:space="preserve">or more cattle six </w:t>
      </w:r>
      <w:r w:rsidR="00D6556B" w:rsidRPr="00F63A59">
        <w:rPr>
          <w:rFonts w:asciiTheme="minorHAnsi" w:hAnsiTheme="minorHAnsi"/>
          <w:sz w:val="22"/>
          <w:szCs w:val="22"/>
        </w:rPr>
        <w:t xml:space="preserve">(6) </w:t>
      </w:r>
      <w:r w:rsidRPr="00F63A59">
        <w:rPr>
          <w:rFonts w:asciiTheme="minorHAnsi" w:hAnsiTheme="minorHAnsi"/>
          <w:sz w:val="22"/>
          <w:szCs w:val="22"/>
        </w:rPr>
        <w:t>months of age or older that are cows or bulls. No steers or spayed heifers or official vaccinates that are less than 20 months of age for dairy animals or 24 months of age for beef animals shall be considered to be part of a herd. A herd shall be located on a farm and may consist of animals located in separate fields of a farm. The animals in a herd may have several owners.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11.2. Establishment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11.2.a.  The owner, or owners, of the herd m</w:t>
      </w:r>
      <w:r w:rsidR="00DD73CC" w:rsidRPr="00F63A59">
        <w:rPr>
          <w:rFonts w:asciiTheme="minorHAnsi" w:hAnsiTheme="minorHAnsi"/>
          <w:sz w:val="22"/>
          <w:szCs w:val="22"/>
        </w:rPr>
        <w:t>ust sign an agreement with the C</w:t>
      </w:r>
      <w:r w:rsidRPr="00F63A59">
        <w:rPr>
          <w:rFonts w:asciiTheme="minorHAnsi" w:hAnsiTheme="minorHAnsi"/>
          <w:sz w:val="22"/>
          <w:szCs w:val="22"/>
        </w:rPr>
        <w:t>ommissioner that they will comply with W. Va. Code §§19-9-20 through 24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11.2.b.  The C</w:t>
      </w:r>
      <w:r w:rsidR="00C36005" w:rsidRPr="00F63A59">
        <w:rPr>
          <w:rFonts w:asciiTheme="minorHAnsi" w:hAnsiTheme="minorHAnsi"/>
          <w:sz w:val="22"/>
          <w:szCs w:val="22"/>
        </w:rPr>
        <w:t xml:space="preserve">ommissioner and the United States Department of Agriculture shall certify the herd as brucellosis free after two </w:t>
      </w:r>
      <w:r w:rsidR="00D6556B" w:rsidRPr="00F63A59">
        <w:rPr>
          <w:rFonts w:asciiTheme="minorHAnsi" w:hAnsiTheme="minorHAnsi"/>
          <w:sz w:val="22"/>
          <w:szCs w:val="22"/>
        </w:rPr>
        <w:t xml:space="preserve">(2) </w:t>
      </w:r>
      <w:r w:rsidR="00C36005" w:rsidRPr="00F63A59">
        <w:rPr>
          <w:rFonts w:asciiTheme="minorHAnsi" w:hAnsiTheme="minorHAnsi"/>
          <w:sz w:val="22"/>
          <w:szCs w:val="22"/>
        </w:rPr>
        <w:t>series of tests for brucellosis between 10 and 14 months apart show that all animals in the herd are free from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11.2.c.  The C</w:t>
      </w:r>
      <w:r w:rsidR="00C36005" w:rsidRPr="00F63A59">
        <w:rPr>
          <w:rFonts w:asciiTheme="minorHAnsi" w:hAnsiTheme="minorHAnsi"/>
          <w:sz w:val="22"/>
          <w:szCs w:val="22"/>
        </w:rPr>
        <w:t>ommissioner and the United States Department of Agriculture shall then issue a certificate for the Certified Brucellosis Free herd. The certificate is valid for 1 year unless revoked by the commissioner for non-compliance with the provisions of W. Va. Code §§19-9-20 through 24 or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11.3. Maintenance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11.3.a.  The C</w:t>
      </w:r>
      <w:r w:rsidR="00C36005" w:rsidRPr="00F63A59">
        <w:rPr>
          <w:rFonts w:asciiTheme="minorHAnsi" w:hAnsiTheme="minorHAnsi"/>
          <w:sz w:val="22"/>
          <w:szCs w:val="22"/>
        </w:rPr>
        <w:t xml:space="preserve">ommissioner and the United States Department of Agriculture shall renew a certificate for a Certified Brucellosis Free Herd for the period of one </w:t>
      </w:r>
      <w:r w:rsidR="00D6556B" w:rsidRPr="00F63A59">
        <w:rPr>
          <w:rFonts w:asciiTheme="minorHAnsi" w:hAnsiTheme="minorHAnsi"/>
          <w:sz w:val="22"/>
          <w:szCs w:val="22"/>
        </w:rPr>
        <w:t xml:space="preserve">(1) </w:t>
      </w:r>
      <w:r w:rsidR="00C36005" w:rsidRPr="00F63A59">
        <w:rPr>
          <w:rFonts w:asciiTheme="minorHAnsi" w:hAnsiTheme="minorHAnsi"/>
          <w:sz w:val="22"/>
          <w:szCs w:val="22"/>
        </w:rPr>
        <w:t>year when the herd has shown no reactors after a complete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11.3.b.  The owner, or owners, of the herd shall cause any animal in a certified herd that is suspected of having brucellosis to be segregated from the herd. The animal shall be retested between 30 and 60 days after the initial test. If the animal tests negative to the retest, it can be returned to the herd and the animal will not be the cause for non-renewal of the c</w:t>
      </w:r>
      <w:r w:rsidR="00DD73CC" w:rsidRPr="00F63A59">
        <w:rPr>
          <w:rFonts w:asciiTheme="minorHAnsi" w:hAnsiTheme="minorHAnsi"/>
          <w:sz w:val="22"/>
          <w:szCs w:val="22"/>
        </w:rPr>
        <w:t>ertified herd certificate. The C</w:t>
      </w:r>
      <w:r w:rsidRPr="00F63A59">
        <w:rPr>
          <w:rFonts w:asciiTheme="minorHAnsi" w:hAnsiTheme="minorHAnsi"/>
          <w:sz w:val="22"/>
          <w:szCs w:val="22"/>
        </w:rPr>
        <w:t>ommissioner recommends that all animals in the herd be tested at 180 days under these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11.3.b.1.  If the suspect animal tests as a reactor during the subsequent test, then all animals in the herd shall be tested again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11.3.c.  If more than one</w:t>
      </w:r>
      <w:r w:rsidR="001A485A" w:rsidRPr="00F63A59">
        <w:rPr>
          <w:rFonts w:asciiTheme="minorHAnsi" w:hAnsiTheme="minorHAnsi"/>
          <w:sz w:val="22"/>
          <w:szCs w:val="22"/>
        </w:rPr>
        <w:t xml:space="preserve"> (1) </w:t>
      </w:r>
      <w:r w:rsidRPr="00F63A59">
        <w:rPr>
          <w:rFonts w:asciiTheme="minorHAnsi" w:hAnsiTheme="minorHAnsi"/>
          <w:sz w:val="22"/>
          <w:szCs w:val="22"/>
        </w:rPr>
        <w:t>r</w:t>
      </w:r>
      <w:r w:rsidR="003D151F" w:rsidRPr="00F63A59">
        <w:rPr>
          <w:rFonts w:asciiTheme="minorHAnsi" w:hAnsiTheme="minorHAnsi"/>
          <w:sz w:val="22"/>
          <w:szCs w:val="22"/>
        </w:rPr>
        <w:t>eactor is found in a herd, the C</w:t>
      </w:r>
      <w:r w:rsidRPr="00F63A59">
        <w:rPr>
          <w:rFonts w:asciiTheme="minorHAnsi" w:hAnsiTheme="minorHAnsi"/>
          <w:sz w:val="22"/>
          <w:szCs w:val="22"/>
        </w:rPr>
        <w:t>ommissioner shall refuse to renew, and shall revoke the certificate and the owner of the herd must reapply for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11.3.c.1.  The C</w:t>
      </w:r>
      <w:r w:rsidR="00C36005" w:rsidRPr="00F63A59">
        <w:rPr>
          <w:rFonts w:asciiTheme="minorHAnsi" w:hAnsiTheme="minorHAnsi"/>
          <w:sz w:val="22"/>
          <w:szCs w:val="22"/>
        </w:rPr>
        <w:t>ommissioner shall quarantine the herd until brucellosis testing has been performed to establish the status of the herd and the animals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1309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51309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11.3.d.  Addition of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11.3.d.1.  The owner, or owners, of the herd may add animals to the herd during the period of establishment of herd status or while the herd is certified under the following conditions:</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11.3.d.1.A.  </w:t>
      </w:r>
      <w:r w:rsidR="00821407" w:rsidRPr="00F63A59">
        <w:rPr>
          <w:rFonts w:asciiTheme="minorHAnsi" w:hAnsiTheme="minorHAnsi"/>
          <w:sz w:val="22"/>
          <w:szCs w:val="22"/>
        </w:rPr>
        <w:t>T</w:t>
      </w:r>
      <w:r w:rsidRPr="00F63A59">
        <w:rPr>
          <w:rFonts w:asciiTheme="minorHAnsi" w:hAnsiTheme="minorHAnsi"/>
          <w:sz w:val="22"/>
          <w:szCs w:val="22"/>
        </w:rPr>
        <w:t>he animal is from a herd that is certifi</w:t>
      </w:r>
      <w:r w:rsidR="003D151F" w:rsidRPr="00F63A59">
        <w:rPr>
          <w:rFonts w:asciiTheme="minorHAnsi" w:hAnsiTheme="minorHAnsi"/>
          <w:sz w:val="22"/>
          <w:szCs w:val="22"/>
        </w:rPr>
        <w:t>ed as free of brucellosis. The C</w:t>
      </w:r>
      <w:r w:rsidRPr="00F63A59">
        <w:rPr>
          <w:rFonts w:asciiTheme="minorHAnsi" w:hAnsiTheme="minorHAnsi"/>
          <w:sz w:val="22"/>
          <w:szCs w:val="22"/>
        </w:rPr>
        <w:t>ommissioner will not require the animal to have had a test for brucellosis prior to entry;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11.3.d.1.B.  The animal is over 6 months of age and is from a herd that is in the process of establishing brucellosis certification. The animal must have a negative brucellosis test within 30 days of importation into the herd. The animal must be separated from other animals in the herd until they show a negative brucellosis test at 60 days after importation into the herd and segregation.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§61-1-12.  Equine Infectious Anemia.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12.1.  The C</w:t>
      </w:r>
      <w:r w:rsidR="00C36005" w:rsidRPr="00F63A59">
        <w:rPr>
          <w:rFonts w:asciiTheme="minorHAnsi" w:hAnsiTheme="minorHAnsi"/>
          <w:sz w:val="22"/>
          <w:szCs w:val="22"/>
        </w:rPr>
        <w:t>ommissioner shall immediately quarantine any equine that is found to be an E.I.A. reactor. The quarantine shall extend to all exposed E.I.A. Animals and to any place or location that the commissioner considers necessary to protect the health of the equines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12.1.a.  The C</w:t>
      </w:r>
      <w:r w:rsidR="00C36005" w:rsidRPr="00F63A59">
        <w:rPr>
          <w:rFonts w:asciiTheme="minorHAnsi" w:hAnsiTheme="minorHAnsi"/>
          <w:sz w:val="22"/>
          <w:szCs w:val="22"/>
        </w:rPr>
        <w:t>ommissioner may consider all racehorses handled by the same trainer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12.1.b.  The</w:t>
      </w:r>
      <w:r w:rsidR="004B2D9E" w:rsidRPr="00F63A59">
        <w:rPr>
          <w:rFonts w:asciiTheme="minorHAnsi" w:hAnsiTheme="minorHAnsi"/>
          <w:sz w:val="22"/>
          <w:szCs w:val="22"/>
        </w:rPr>
        <w:t xml:space="preserve"> C</w:t>
      </w:r>
      <w:r w:rsidRPr="00F63A59">
        <w:rPr>
          <w:rFonts w:asciiTheme="minorHAnsi" w:hAnsiTheme="minorHAnsi"/>
          <w:sz w:val="22"/>
          <w:szCs w:val="22"/>
        </w:rPr>
        <w:t>ommissioner may consider all other equines that have been housed in the same shed row or stall area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12.1.c.  If the E.I.A. reactor has a foal, the foal should be isolated from the reactor by the owner as soon as possible after birth and E.I.A. tested. Any foal that is found to be an E.I.A. reactor shall be </w:t>
      </w:r>
      <w:r w:rsidR="004B2D9E" w:rsidRPr="00F63A59">
        <w:rPr>
          <w:rFonts w:asciiTheme="minorHAnsi" w:hAnsiTheme="minorHAnsi"/>
          <w:sz w:val="22"/>
          <w:szCs w:val="22"/>
        </w:rPr>
        <w:t>placed under quarantine by the C</w:t>
      </w:r>
      <w:r w:rsidRPr="00F63A59">
        <w:rPr>
          <w:rFonts w:asciiTheme="minorHAnsi" w:hAnsiTheme="minorHAnsi"/>
          <w:sz w:val="22"/>
          <w:szCs w:val="22"/>
        </w:rPr>
        <w:t>ommissioner. If the foal is tested at 12 months of age and found to be an E.I.A. reactor at that time, then the quarantine remains in effect</w:t>
      </w:r>
      <w:r w:rsidR="004B2D9E" w:rsidRPr="00F63A59">
        <w:rPr>
          <w:rFonts w:asciiTheme="minorHAnsi" w:hAnsiTheme="minorHAnsi"/>
          <w:sz w:val="22"/>
          <w:szCs w:val="22"/>
        </w:rPr>
        <w:t xml:space="preserve"> and the C</w:t>
      </w:r>
      <w:r w:rsidRPr="00F63A59">
        <w:rPr>
          <w:rFonts w:asciiTheme="minorHAnsi" w:hAnsiTheme="minorHAnsi"/>
          <w:sz w:val="22"/>
          <w:szCs w:val="22"/>
        </w:rPr>
        <w:t>ommissioner shall brand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12.2.  Und</w:t>
      </w:r>
      <w:r w:rsidR="004B2D9E" w:rsidRPr="00F63A59">
        <w:rPr>
          <w:rFonts w:asciiTheme="minorHAnsi" w:hAnsiTheme="minorHAnsi"/>
          <w:sz w:val="22"/>
          <w:szCs w:val="22"/>
        </w:rPr>
        <w:t>er terms of the quarantine the C</w:t>
      </w:r>
      <w:r w:rsidRPr="00F63A59">
        <w:rPr>
          <w:rFonts w:asciiTheme="minorHAnsi" w:hAnsiTheme="minorHAnsi"/>
          <w:sz w:val="22"/>
          <w:szCs w:val="22"/>
        </w:rPr>
        <w:t>ommissioner shall require the E.I.A. reactor to be isolated from all equines by stabling or pasturing at least 200 yards from all other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12.3.  The commissioner shall identify all E.I.A. reactors with a visible freeze brand under the mane on the left side of the equine. The brand shall start with "54 A" and end with a number that the commissioner assigns to the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12.4.  The C</w:t>
      </w:r>
      <w:r w:rsidR="00C36005" w:rsidRPr="00F63A59">
        <w:rPr>
          <w:rFonts w:asciiTheme="minorHAnsi" w:hAnsiTheme="minorHAnsi"/>
          <w:sz w:val="22"/>
          <w:szCs w:val="22"/>
        </w:rPr>
        <w:t>ommissioner shall allow the E.I.A. reactor to be removed from the quarantine area only upon written permission.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12.5.  The quarantine remains in effect for all exposed E.I.A. Animals after the E.I.A. reactor has been removed.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12.6.  The C</w:t>
      </w:r>
      <w:r w:rsidR="00C36005" w:rsidRPr="00F63A59">
        <w:rPr>
          <w:rFonts w:asciiTheme="minorHAnsi" w:hAnsiTheme="minorHAnsi"/>
          <w:sz w:val="22"/>
          <w:szCs w:val="22"/>
        </w:rPr>
        <w:t>ommissioner shall not release the quarantine for exposed E.I.A. Animals until all exposed E.I.A. animals have been determined to be non-E.I.A. reactors at least 30 days after the E.I.A. reactor has been removed from the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12.7.  The C</w:t>
      </w:r>
      <w:r w:rsidR="00C36005" w:rsidRPr="00F63A59">
        <w:rPr>
          <w:rFonts w:asciiTheme="minorHAnsi" w:hAnsiTheme="minorHAnsi"/>
          <w:sz w:val="22"/>
          <w:szCs w:val="22"/>
        </w:rPr>
        <w:t>ommissioner shall perform testing for Equine Infectious Anemia on any other equine that the E.I.A. reactor has been in contact with during the past 12 months, within the limits of his or her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12.8.  The C</w:t>
      </w:r>
      <w:r w:rsidR="00C36005" w:rsidRPr="00F63A59">
        <w:rPr>
          <w:rFonts w:asciiTheme="minorHAnsi" w:hAnsiTheme="minorHAnsi"/>
          <w:sz w:val="22"/>
          <w:szCs w:val="22"/>
        </w:rPr>
        <w:t>ommissioner shall not pay an indemnity for any E.I.A. reactor that must be destroyed.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§61-1-13.  Pseudorabies in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13.1.  </w:t>
      </w:r>
      <w:r w:rsidR="00267AA9"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267AA9" w:rsidRPr="00F63A59">
        <w:rPr>
          <w:rFonts w:asciiTheme="minorHAnsi" w:hAnsiTheme="minorHAnsi"/>
          <w:sz w:val="22"/>
          <w:szCs w:val="22"/>
        </w:rPr>
        <w:t xml:space="preserve">not </w:t>
      </w:r>
      <w:r w:rsidRPr="00F63A59">
        <w:rPr>
          <w:rFonts w:asciiTheme="minorHAnsi" w:hAnsiTheme="minorHAnsi"/>
          <w:sz w:val="22"/>
          <w:szCs w:val="22"/>
        </w:rPr>
        <w:t xml:space="preserve">perform a test for pseudorabies on any swine without placing an </w:t>
      </w:r>
      <w:proofErr w:type="spellStart"/>
      <w:r w:rsidRPr="00F63A59">
        <w:rPr>
          <w:rFonts w:asciiTheme="minorHAnsi" w:hAnsiTheme="minorHAnsi"/>
          <w:sz w:val="22"/>
          <w:szCs w:val="22"/>
        </w:rPr>
        <w:t>eartag</w:t>
      </w:r>
      <w:proofErr w:type="spellEnd"/>
      <w:r w:rsidRPr="00F63A59">
        <w:rPr>
          <w:rFonts w:asciiTheme="minorHAnsi" w:hAnsiTheme="minorHAnsi"/>
          <w:sz w:val="22"/>
          <w:szCs w:val="22"/>
        </w:rPr>
        <w:t xml:space="preserve"> on each animal that is not previously identified with ear notches fo</w:t>
      </w:r>
      <w:r w:rsidR="004B2D9E" w:rsidRPr="00F63A59">
        <w:rPr>
          <w:rFonts w:asciiTheme="minorHAnsi" w:hAnsiTheme="minorHAnsi"/>
          <w:sz w:val="22"/>
          <w:szCs w:val="22"/>
        </w:rPr>
        <w:t>r their purebred registry. The C</w:t>
      </w:r>
      <w:r w:rsidRPr="00F63A59">
        <w:rPr>
          <w:rFonts w:asciiTheme="minorHAnsi" w:hAnsiTheme="minorHAnsi"/>
          <w:sz w:val="22"/>
          <w:szCs w:val="22"/>
        </w:rPr>
        <w:t xml:space="preserve">ommissioner shall allow only an USDA approved </w:t>
      </w:r>
      <w:proofErr w:type="spellStart"/>
      <w:r w:rsidRPr="00F63A59">
        <w:rPr>
          <w:rFonts w:asciiTheme="minorHAnsi" w:hAnsiTheme="minorHAnsi"/>
          <w:sz w:val="22"/>
          <w:szCs w:val="22"/>
        </w:rPr>
        <w:t>eartags</w:t>
      </w:r>
      <w:proofErr w:type="spellEnd"/>
      <w:r w:rsidRPr="00F63A59">
        <w:rPr>
          <w:rFonts w:asciiTheme="minorHAnsi" w:hAnsiTheme="minorHAnsi"/>
          <w:sz w:val="22"/>
          <w:szCs w:val="22"/>
        </w:rPr>
        <w:t xml:space="preserve"> be used for identification of feeder pigs, when </w:t>
      </w:r>
      <w:proofErr w:type="spellStart"/>
      <w:r w:rsidRPr="00F63A59">
        <w:rPr>
          <w:rFonts w:asciiTheme="minorHAnsi" w:hAnsiTheme="minorHAnsi"/>
          <w:sz w:val="22"/>
          <w:szCs w:val="22"/>
        </w:rPr>
        <w:t>eartags</w:t>
      </w:r>
      <w:proofErr w:type="spellEnd"/>
      <w:r w:rsidRPr="00F63A59">
        <w:rPr>
          <w:rFonts w:asciiTheme="minorHAnsi" w:hAnsiTheme="minorHAnsi"/>
          <w:sz w:val="22"/>
          <w:szCs w:val="22"/>
        </w:rPr>
        <w:t xml:space="preserve"> are used. The person performing the test shall record the sex, age, breed and the identification of the animal by the </w:t>
      </w:r>
      <w:proofErr w:type="spellStart"/>
      <w:r w:rsidRPr="00F63A59">
        <w:rPr>
          <w:rFonts w:asciiTheme="minorHAnsi" w:hAnsiTheme="minorHAnsi"/>
          <w:sz w:val="22"/>
          <w:szCs w:val="22"/>
        </w:rPr>
        <w:t>eartag</w:t>
      </w:r>
      <w:proofErr w:type="spellEnd"/>
      <w:r w:rsidRPr="00F63A59">
        <w:rPr>
          <w:rFonts w:asciiTheme="minorHAnsi" w:hAnsiTheme="minorHAnsi"/>
          <w:sz w:val="22"/>
          <w:szCs w:val="22"/>
        </w:rPr>
        <w:t xml:space="preserve"> number and shall record the purebred registry </w:t>
      </w:r>
      <w:proofErr w:type="spellStart"/>
      <w:r w:rsidRPr="00F63A59">
        <w:rPr>
          <w:rFonts w:asciiTheme="minorHAnsi" w:hAnsiTheme="minorHAnsi"/>
          <w:sz w:val="22"/>
          <w:szCs w:val="22"/>
        </w:rPr>
        <w:t>earnotches</w:t>
      </w:r>
      <w:proofErr w:type="spell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13.2.  The C</w:t>
      </w:r>
      <w:r w:rsidR="00C36005" w:rsidRPr="00F63A59">
        <w:rPr>
          <w:rFonts w:asciiTheme="minorHAnsi" w:hAnsiTheme="minorHAnsi"/>
          <w:sz w:val="22"/>
          <w:szCs w:val="22"/>
        </w:rPr>
        <w:t>ommissioner may prohibit any person from selling, lending, leasing, or trading any feeder or breeder swine in this state, or importing into this state or exporting out of this state any feeder pig unless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13.2.a.  originates from a pseudorabies monitored herd or a qualified pseudorabies negative herd from within this state, or from a herd that meets or exceeds the requirements of these herds provided by this section;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13.2.b.  has been tested and found to be free of pseudorabies within 1 month prior to the movement of the animal or the date of the sale;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13.2.c.  originates from a Stage V-(Free)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13.2.d.  The Commissioner may deny any swine entrance into the state that have not met the pseudorabies requirements of the West Virginia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13.3.  Pseudorabies Monitored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13.3.a.  The owner of a swine breeding herd may establish their status as a pseudorabies monitored herd after all the animals required by this subsection to be tested have been found to be free of pseudorabies. All boars shall be tested. All sows shall be tested in herds of 10 sows or fewer. Ten randomly selected sows shall be tested in herds containing 11 to 35 sows. Thirty percent of the sows, or 30 randomly selected sows, whichever is fewer, shall be tested in herds containing 36 or more sows.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13.3.b.  The owner of a swine breeding herd may maintain their status as a pseudorabies monitored herd by testing the animals every twelve months as prescribed by subdivision 13.3.a. of this section plus all the boars, and thirty</w:t>
      </w:r>
      <w:r w:rsidR="009D3837" w:rsidRPr="00F63A59">
        <w:rPr>
          <w:rFonts w:asciiTheme="minorHAnsi" w:hAnsiTheme="minorHAnsi"/>
          <w:sz w:val="22"/>
          <w:szCs w:val="22"/>
        </w:rPr>
        <w:t xml:space="preserve"> </w:t>
      </w:r>
      <w:r w:rsidR="0007359E" w:rsidRPr="00F63A59">
        <w:rPr>
          <w:rFonts w:asciiTheme="minorHAnsi" w:hAnsiTheme="minorHAnsi"/>
          <w:sz w:val="22"/>
          <w:szCs w:val="22"/>
        </w:rPr>
        <w:t xml:space="preserve">(30) </w:t>
      </w:r>
      <w:r w:rsidRPr="00F63A59">
        <w:rPr>
          <w:rFonts w:asciiTheme="minorHAnsi" w:hAnsiTheme="minorHAnsi"/>
          <w:sz w:val="22"/>
          <w:szCs w:val="22"/>
        </w:rPr>
        <w:t>percent of the sows added to the herd since the previous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13.4.  Qualified Pseudorabies Negative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13.4.a.  A swine breeding herd may establish their status as a qualified pseudorabies negative herd after the provisions of Title 9, Part 85.1 of the Code of Federal Regulations have been met;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B84A57"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B84A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 xml:space="preserve">13.4.a.1.  All swine over 6 months of age, plus a number of progeny equal to 20% of the breeding swine population of the herd have been found to be free of disease when tested using an official pseudorabies serologic test, the herd is not known to have been exposed to the disease within the month previous to the test, and at least ninety </w:t>
      </w:r>
      <w:r w:rsidR="008D1A08" w:rsidRPr="00F63A59">
        <w:rPr>
          <w:rFonts w:asciiTheme="minorHAnsi" w:hAnsiTheme="minorHAnsi"/>
          <w:sz w:val="22"/>
          <w:szCs w:val="22"/>
        </w:rPr>
        <w:t xml:space="preserve">(90) </w:t>
      </w:r>
      <w:r w:rsidR="00C36005" w:rsidRPr="00F63A59">
        <w:rPr>
          <w:rFonts w:asciiTheme="minorHAnsi" w:hAnsiTheme="minorHAnsi"/>
          <w:sz w:val="22"/>
          <w:szCs w:val="22"/>
        </w:rPr>
        <w:t xml:space="preserve">percent of the animals in the herd have been in the herd and on the premises for at least 2 </w:t>
      </w:r>
      <w:r w:rsidR="0007359E" w:rsidRPr="00F63A59">
        <w:rPr>
          <w:rFonts w:asciiTheme="minorHAnsi" w:hAnsiTheme="minorHAnsi"/>
          <w:sz w:val="22"/>
          <w:szCs w:val="22"/>
        </w:rPr>
        <w:t xml:space="preserve">(2) </w:t>
      </w:r>
      <w:r w:rsidR="00C36005" w:rsidRPr="00F63A59">
        <w:rPr>
          <w:rFonts w:asciiTheme="minorHAnsi" w:hAnsiTheme="minorHAnsi"/>
          <w:sz w:val="22"/>
          <w:szCs w:val="22"/>
        </w:rPr>
        <w:t>months prior to the test or have entered the herd directly from another qualified pseudorabies negative herd. Progeny less than 6 months of age shall be randomly selected from the older swine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13.4.b.  A swine breeding herd may maintain their status as a qualified pseudorabies negative herd after: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13.4.b.1.  all swine over 6 months of age, and their progeny as described in Paragraph 13.4.a.1. of this rule have been found to be free of disease when tested using an official pseudorabies serologic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13.4.b.2.  twenty-five </w:t>
      </w:r>
      <w:r w:rsidR="008D1A08" w:rsidRPr="00F63A59">
        <w:rPr>
          <w:rFonts w:asciiTheme="minorHAnsi" w:hAnsiTheme="minorHAnsi"/>
          <w:sz w:val="22"/>
          <w:szCs w:val="22"/>
        </w:rPr>
        <w:t xml:space="preserve">(25) </w:t>
      </w:r>
      <w:r w:rsidRPr="00F63A59">
        <w:rPr>
          <w:rFonts w:asciiTheme="minorHAnsi" w:hAnsiTheme="minorHAnsi"/>
          <w:sz w:val="22"/>
          <w:szCs w:val="22"/>
        </w:rPr>
        <w:t>percent of all swine over 6 months of age and their progeny as described in Paragraph 12.4.a.1. of this rule have been found to be free of disease when tested every 80-105 days using an official pseudorabies serologic test. No animal shall be tested more often than once every 12 months;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 xml:space="preserve">13.4.b.3.  ten </w:t>
      </w:r>
      <w:r w:rsidR="00635805" w:rsidRPr="00F63A59">
        <w:rPr>
          <w:rFonts w:asciiTheme="minorHAnsi" w:hAnsiTheme="minorHAnsi"/>
          <w:sz w:val="22"/>
          <w:szCs w:val="22"/>
        </w:rPr>
        <w:t xml:space="preserve">(10) </w:t>
      </w:r>
      <w:r w:rsidRPr="00F63A59">
        <w:rPr>
          <w:rFonts w:asciiTheme="minorHAnsi" w:hAnsiTheme="minorHAnsi"/>
          <w:sz w:val="22"/>
          <w:szCs w:val="22"/>
        </w:rPr>
        <w:t>percent of all swine over 6 months of age and their progeny as described in Paragraph 12.4.a.1. of this rule have been found to be free of disease when tested every month using an official pseudorabies serologic test. No animal shall be tested more often that once every 10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13.5.  The C</w:t>
      </w:r>
      <w:r w:rsidR="00C36005" w:rsidRPr="00F63A59">
        <w:rPr>
          <w:rFonts w:asciiTheme="minorHAnsi" w:hAnsiTheme="minorHAnsi"/>
          <w:sz w:val="22"/>
          <w:szCs w:val="22"/>
        </w:rPr>
        <w:t>ommissioner shall accept a valid Swine Herd Health Certificate issued by the state veterinarian as proof that any animal is part of a Pseudorabies Negative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13.6.  The C</w:t>
      </w:r>
      <w:r w:rsidR="00C36005" w:rsidRPr="00F63A59">
        <w:rPr>
          <w:rFonts w:asciiTheme="minorHAnsi" w:hAnsiTheme="minorHAnsi"/>
          <w:sz w:val="22"/>
          <w:szCs w:val="22"/>
        </w:rPr>
        <w:t>ommissioner shall accept an official pseudorabies test chart indicating that the animal has been tested and found free of pseudorabies within the past month and identifying the individual feeder pig tested as proof that the animal is free of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13</w:t>
      </w:r>
      <w:r w:rsidR="004B2D9E" w:rsidRPr="00F63A59">
        <w:rPr>
          <w:rFonts w:asciiTheme="minorHAnsi" w:hAnsiTheme="minorHAnsi"/>
          <w:sz w:val="22"/>
          <w:szCs w:val="22"/>
        </w:rPr>
        <w:t>.7.  The C</w:t>
      </w:r>
      <w:r w:rsidRPr="00F63A59">
        <w:rPr>
          <w:rFonts w:asciiTheme="minorHAnsi" w:hAnsiTheme="minorHAnsi"/>
          <w:sz w:val="22"/>
          <w:szCs w:val="22"/>
        </w:rPr>
        <w:t>ommissioner shall quarantine any swine herd when any animal is found to be a reactor to an official pseudorabies test. The quarantine may be released only after the provisions of Title 9 Part 85.1 of the Code of Federal Regulations has been met including: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13.7.a.  depopulation of all animals that have found to be reactors and all exposed swine, followed by cleaning and disinfecting the location of the herd by a method that has been approved by the commissioner;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13.7.b.  removal of all swine that have been found to be reactors, cleaning and disinfecting t</w:t>
      </w:r>
      <w:r w:rsidR="00435EFB" w:rsidRPr="00F63A59">
        <w:rPr>
          <w:rFonts w:asciiTheme="minorHAnsi" w:hAnsiTheme="minorHAnsi"/>
          <w:sz w:val="22"/>
          <w:szCs w:val="22"/>
        </w:rPr>
        <w:t>he premises as directed by the C</w:t>
      </w:r>
      <w:r w:rsidRPr="00F63A59">
        <w:rPr>
          <w:rFonts w:asciiTheme="minorHAnsi" w:hAnsiTheme="minorHAnsi"/>
          <w:sz w:val="22"/>
          <w:szCs w:val="22"/>
        </w:rPr>
        <w:t>ommissioner, followed by the testing schedule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13.7.b.1.  after 1 month, testing all swine, except for nursing animals and finding all animals to test negative to pseudorabies, then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13.7.b.2.  after an additional 1 to 2 months, testing all swine over 6 months of age and finding all animals to test negative to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§61-1-14.  Rules for Hatcheries, Growers and Contractors Pertaining to Poultry Disease Control and Eradication.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14.1.a.  For the purposes of this section a flock means a group of poultry that are characteristic of the breed, variety, cross or other combination which they are stated to represent.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14.1.b.  The owners of any flock shall test all poultry on the premises, except for wild birds or unmated and segregated birds held for laying purposes, for pullorum-typhoid.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14.1.c.  </w:t>
      </w:r>
      <w:r w:rsidR="0034721A" w:rsidRPr="00F63A59">
        <w:rPr>
          <w:rFonts w:asciiTheme="minorHAnsi" w:hAnsiTheme="minorHAnsi"/>
          <w:sz w:val="22"/>
          <w:szCs w:val="22"/>
        </w:rPr>
        <w:t>A person shall not</w:t>
      </w:r>
      <w:r w:rsidRPr="00F63A59">
        <w:rPr>
          <w:rFonts w:asciiTheme="minorHAnsi" w:hAnsiTheme="minorHAnsi"/>
          <w:sz w:val="22"/>
          <w:szCs w:val="22"/>
        </w:rPr>
        <w:t xml:space="preserve"> maintain a flock containing any birds testing positive for pullorum-typhoid without complying with the provisions of this section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75E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14.1.d.  The C</w:t>
      </w:r>
      <w:r w:rsidR="00C36005" w:rsidRPr="00F63A59">
        <w:rPr>
          <w:rFonts w:asciiTheme="minorHAnsi" w:hAnsiTheme="minorHAnsi"/>
          <w:sz w:val="22"/>
          <w:szCs w:val="22"/>
        </w:rPr>
        <w:t xml:space="preserve">ommissioner intends for the provisions of this section of the rule to supplement, and not supersede, the regulations set forth in the National Poultry Improvement Plan and Auxiliary Provisions set forth in Title 44 of the Code of Federal Regulations Parts 145 through 147 </w:t>
      </w:r>
      <w:r w:rsidR="00FC4782" w:rsidRPr="00F63A59">
        <w:rPr>
          <w:rFonts w:asciiTheme="minorHAnsi" w:hAnsiTheme="minorHAnsi"/>
          <w:sz w:val="22"/>
          <w:szCs w:val="22"/>
        </w:rPr>
        <w:t>(March 22, 2011)</w:t>
      </w:r>
      <w:r w:rsidR="006C2C68"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14.1.e.  Any person owning a hatchery or a flock is responsible for furnishing transportation on the premises and necessary labor needed for handl</w:t>
      </w:r>
      <w:r w:rsidR="00BA664A" w:rsidRPr="00F63A59">
        <w:rPr>
          <w:rFonts w:asciiTheme="minorHAnsi" w:hAnsiTheme="minorHAnsi"/>
          <w:sz w:val="22"/>
          <w:szCs w:val="22"/>
        </w:rPr>
        <w:t>ing birds at no expense to the C</w:t>
      </w:r>
      <w:r w:rsidRPr="00F63A59">
        <w:rPr>
          <w:rFonts w:asciiTheme="minorHAnsi" w:hAnsiTheme="minorHAnsi"/>
          <w:sz w:val="22"/>
          <w:szCs w:val="22"/>
        </w:rPr>
        <w:t>ommissioner or the tester when needed by the tester to perform his duties under this section of the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14.1.f.  The C</w:t>
      </w:r>
      <w:r w:rsidR="00C36005" w:rsidRPr="00F63A59">
        <w:rPr>
          <w:rFonts w:asciiTheme="minorHAnsi" w:hAnsiTheme="minorHAnsi"/>
          <w:sz w:val="22"/>
          <w:szCs w:val="22"/>
        </w:rPr>
        <w:t>ommissioner requires that all birds found to be reactors or suspected of being a reactor to any disease be removed from the flock and destroyed within 10 days after the test was reported. The owner of</w:t>
      </w:r>
      <w:r w:rsidRPr="00F63A59">
        <w:rPr>
          <w:rFonts w:asciiTheme="minorHAnsi" w:hAnsiTheme="minorHAnsi"/>
          <w:sz w:val="22"/>
          <w:szCs w:val="22"/>
        </w:rPr>
        <w:t xml:space="preserve"> the birds must certify to the C</w:t>
      </w:r>
      <w:r w:rsidR="00C36005" w:rsidRPr="00F63A59">
        <w:rPr>
          <w:rFonts w:asciiTheme="minorHAnsi" w:hAnsiTheme="minorHAnsi"/>
          <w:sz w:val="22"/>
          <w:szCs w:val="22"/>
        </w:rPr>
        <w:t>ommissioner that the birds were destroyed within 10 days of test results in a manner appr</w:t>
      </w:r>
      <w:r w:rsidRPr="00F63A59">
        <w:rPr>
          <w:rFonts w:asciiTheme="minorHAnsi" w:hAnsiTheme="minorHAnsi"/>
          <w:sz w:val="22"/>
          <w:szCs w:val="22"/>
        </w:rPr>
        <w:t>oved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14.2.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14.2.a.  The C</w:t>
      </w:r>
      <w:r w:rsidR="00C36005" w:rsidRPr="00F63A59">
        <w:rPr>
          <w:rFonts w:asciiTheme="minorHAnsi" w:hAnsiTheme="minorHAnsi"/>
          <w:sz w:val="22"/>
          <w:szCs w:val="22"/>
        </w:rPr>
        <w:t>ommissioner shall accept o</w:t>
      </w:r>
      <w:r w:rsidRPr="00F63A59">
        <w:rPr>
          <w:rFonts w:asciiTheme="minorHAnsi" w:hAnsiTheme="minorHAnsi"/>
          <w:sz w:val="22"/>
          <w:szCs w:val="22"/>
        </w:rPr>
        <w:t>nly official test results. The C</w:t>
      </w:r>
      <w:r w:rsidR="00C36005" w:rsidRPr="00F63A59">
        <w:rPr>
          <w:rFonts w:asciiTheme="minorHAnsi" w:hAnsiTheme="minorHAnsi"/>
          <w:sz w:val="22"/>
          <w:szCs w:val="22"/>
        </w:rPr>
        <w:t xml:space="preserve">ommissioner shall accept tests performed </w:t>
      </w:r>
      <w:r w:rsidRPr="00F63A59">
        <w:rPr>
          <w:rFonts w:asciiTheme="minorHAnsi" w:hAnsiTheme="minorHAnsi"/>
          <w:sz w:val="22"/>
          <w:szCs w:val="22"/>
        </w:rPr>
        <w:t>by inspectors certified by the C</w:t>
      </w:r>
      <w:r w:rsidR="00C36005" w:rsidRPr="00F63A59">
        <w:rPr>
          <w:rFonts w:asciiTheme="minorHAnsi" w:hAnsiTheme="minorHAnsi"/>
          <w:sz w:val="22"/>
          <w:szCs w:val="22"/>
        </w:rPr>
        <w:t>ommissioner and performed according to the provisions of this section of the rule and the National Poultry Improvement Plan and Auxiliary Provisions as official tests.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14.2.b.  </w:t>
      </w:r>
      <w:r w:rsidR="008656A4" w:rsidRPr="00F63A59">
        <w:rPr>
          <w:rFonts w:asciiTheme="minorHAnsi" w:hAnsiTheme="minorHAnsi"/>
          <w:sz w:val="22"/>
          <w:szCs w:val="22"/>
        </w:rPr>
        <w:t>A person shall not</w:t>
      </w:r>
      <w:r w:rsidRPr="00F63A59">
        <w:rPr>
          <w:rFonts w:asciiTheme="minorHAnsi" w:hAnsiTheme="minorHAnsi"/>
          <w:sz w:val="22"/>
          <w:szCs w:val="22"/>
        </w:rPr>
        <w:t xml:space="preserve"> use any chicken for breeding purposes without having that bird tested and found negative for the presence of pullorum-typhoid when the bird reaches 5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14.2.c.  </w:t>
      </w:r>
      <w:r w:rsidR="00586FD5" w:rsidRPr="00F63A59">
        <w:rPr>
          <w:rFonts w:asciiTheme="minorHAnsi" w:hAnsiTheme="minorHAnsi"/>
          <w:sz w:val="22"/>
          <w:szCs w:val="22"/>
        </w:rPr>
        <w:t xml:space="preserve">A person shall not </w:t>
      </w:r>
      <w:r w:rsidRPr="00F63A59">
        <w:rPr>
          <w:rFonts w:asciiTheme="minorHAnsi" w:hAnsiTheme="minorHAnsi"/>
          <w:sz w:val="22"/>
          <w:szCs w:val="22"/>
        </w:rPr>
        <w:t>use any turkey for breeding purposes without having that bird tested and found negative for the presence of pullorum-typhoid when the bird reaches 4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14.2.d.  The C</w:t>
      </w:r>
      <w:r w:rsidR="00C36005" w:rsidRPr="00F63A59">
        <w:rPr>
          <w:rFonts w:asciiTheme="minorHAnsi" w:hAnsiTheme="minorHAnsi"/>
          <w:sz w:val="22"/>
          <w:szCs w:val="22"/>
        </w:rPr>
        <w:t>ommissioner shall not accept any test performed with any lot of pullorum-typhoid antigen that was not approved by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14.2.e.  The C</w:t>
      </w:r>
      <w:r w:rsidR="00C36005" w:rsidRPr="00F63A59">
        <w:rPr>
          <w:rFonts w:asciiTheme="minorHAnsi" w:hAnsiTheme="minorHAnsi"/>
          <w:sz w:val="22"/>
          <w:szCs w:val="22"/>
        </w:rPr>
        <w:t>ommissioner shall not accept any test performed with pullorum-typhoid antigen on any animal that has had a previous test with any Salmonella antigen within 21 days of the pullorum-typhoid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9C4F42"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9C4F42"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597F42" w:rsidRPr="00F63A59">
        <w:rPr>
          <w:rFonts w:asciiTheme="minorHAnsi" w:hAnsiTheme="minorHAnsi"/>
          <w:sz w:val="22"/>
          <w:szCs w:val="22"/>
        </w:rPr>
        <w:t>14.2.f.  The C</w:t>
      </w:r>
      <w:r w:rsidR="00C36005" w:rsidRPr="00F63A59">
        <w:rPr>
          <w:rFonts w:asciiTheme="minorHAnsi" w:hAnsiTheme="minorHAnsi"/>
          <w:sz w:val="22"/>
          <w:szCs w:val="22"/>
        </w:rPr>
        <w:t xml:space="preserve">ommissioner shall set the fee for testing and inspection at a rate to reflect the actual costs of doing the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 xml:space="preserve">ommissioner's employees. The costs for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ommissioner's employees is the standard state rate for all travel and $18 per hour for the time for travel, testing and inspection. The owner of the birds tested shall pay the fee to the West Virginia Department of Agriculture wi</w:t>
      </w:r>
      <w:r w:rsidR="00597F42" w:rsidRPr="00F63A59">
        <w:rPr>
          <w:rFonts w:asciiTheme="minorHAnsi" w:hAnsiTheme="minorHAnsi"/>
          <w:sz w:val="22"/>
          <w:szCs w:val="22"/>
        </w:rPr>
        <w:t>thin 10 days of billing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14.2.g.  The owner of birds may contract with independent certified testers to perform official testing and inspection. The fees charged by the independent certified tester are not bo</w:t>
      </w:r>
      <w:r w:rsidR="00597F42" w:rsidRPr="00F63A59">
        <w:rPr>
          <w:rFonts w:asciiTheme="minorHAnsi" w:hAnsiTheme="minorHAnsi"/>
          <w:sz w:val="22"/>
          <w:szCs w:val="22"/>
        </w:rPr>
        <w:t>und by the fees charged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14.2.h.  The tester shall identify each bird that has been officially tested with an officially sealed and numbered leg or wing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14.3.  Reporting.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14.3.a.  All persons owning hatcheries shall report the total number of eggs set and the total number of chicks and </w:t>
      </w:r>
      <w:proofErr w:type="spellStart"/>
      <w:r w:rsidRPr="00F63A59">
        <w:rPr>
          <w:rFonts w:asciiTheme="minorHAnsi" w:hAnsiTheme="minorHAnsi"/>
          <w:sz w:val="22"/>
          <w:szCs w:val="22"/>
        </w:rPr>
        <w:t>poults</w:t>
      </w:r>
      <w:proofErr w:type="spellEnd"/>
      <w:r w:rsidRPr="00F63A59">
        <w:rPr>
          <w:rFonts w:asciiTheme="minorHAnsi" w:hAnsiTheme="minorHAnsi"/>
          <w:sz w:val="22"/>
          <w:szCs w:val="22"/>
        </w:rPr>
        <w:t xml:space="preserve"> hatched on a weekly basis to the Federal-State Crop and Livestock Reporting Service, United States Department of Agriculture, Capitol Building/Guthrie Center, Charleston, West Virginia 25305.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14.3.b.  The tester shall mail all official test records within seven days of the completion o</w:t>
      </w:r>
      <w:r w:rsidR="00EF51A8" w:rsidRPr="00F63A59">
        <w:rPr>
          <w:rFonts w:asciiTheme="minorHAnsi" w:hAnsiTheme="minorHAnsi"/>
          <w:sz w:val="22"/>
          <w:szCs w:val="22"/>
        </w:rPr>
        <w:t>f the test on the flock to the C</w:t>
      </w:r>
      <w:r w:rsidRPr="00F63A59">
        <w:rPr>
          <w:rFonts w:asciiTheme="minorHAnsi" w:hAnsiTheme="minorHAnsi"/>
          <w:sz w:val="22"/>
          <w:szCs w:val="22"/>
        </w:rPr>
        <w:t>ommissioner, in care of the Animal Health Division, Charleston, WV. The official test records shall include the name and address of the owner of the birds, the date of test, the number of the leg or wing band attached to the bird, the test results and the total number of birds tested in the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14.3.c.  Any dealer in baby chicks and broiler contractors shall keep records of the number of shipments of chicks and </w:t>
      </w:r>
      <w:proofErr w:type="spellStart"/>
      <w:r w:rsidRPr="00F63A59">
        <w:rPr>
          <w:rFonts w:asciiTheme="minorHAnsi" w:hAnsiTheme="minorHAnsi"/>
          <w:sz w:val="22"/>
          <w:szCs w:val="22"/>
        </w:rPr>
        <w:t>poults</w:t>
      </w:r>
      <w:proofErr w:type="spellEnd"/>
      <w:r w:rsidRPr="00F63A59">
        <w:rPr>
          <w:rFonts w:asciiTheme="minorHAnsi" w:hAnsiTheme="minorHAnsi"/>
          <w:sz w:val="22"/>
          <w:szCs w:val="22"/>
        </w:rPr>
        <w:t xml:space="preserve"> into this state for a period of 5 years</w:t>
      </w:r>
      <w:r w:rsidR="00EF51A8" w:rsidRPr="00F63A59">
        <w:rPr>
          <w:rFonts w:asciiTheme="minorHAnsi" w:hAnsiTheme="minorHAnsi"/>
          <w:sz w:val="22"/>
          <w:szCs w:val="22"/>
        </w:rPr>
        <w:t xml:space="preserve"> and shall provide them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14.4. Classification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14.4.a.  The provisions of the National Poultry Improvement Plan and Auxiliary Provisions shall determine the classification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F51A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14.4.b.  The C</w:t>
      </w:r>
      <w:r w:rsidR="00C36005" w:rsidRPr="00F63A59">
        <w:rPr>
          <w:rFonts w:asciiTheme="minorHAnsi" w:hAnsiTheme="minorHAnsi"/>
          <w:sz w:val="22"/>
          <w:szCs w:val="22"/>
        </w:rPr>
        <w:t>ommissioner shall not consider the test results of any bird for the purposes of classifying the flock that was found to be a reactor using antigen and subsequently found to be not infected upon necropsy and subsequent bacterial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§61-1-15.  Laboratory Services and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15.1.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15.1.a.  For the purpose of this section only a licensed veterinarian, government-employed animal health technician or a person or persons as designated by the Department as being duly qualified to submit the samples may submit samples to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15.1.b.  The laboratory is prepared to accept only submissions for tests and services that are performed by personnel of the West Virginia Department of Agriculture. If the laboratory receives other submissions, it shall forward them to the proper destination. The user is responsible for the costs of services requested and subject to administrative costs of forwarding the sample.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15.1.c.  The Commissioner of Agriculture may waive all fees and requirements under extenuating circumstances.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15.2.  Schedule of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15.2.a.  The fees due the Department for the specific tests are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TEST</w:t>
      </w:r>
      <w:r w:rsidRPr="00F63A59">
        <w:rPr>
          <w:rFonts w:asciiTheme="minorHAnsi" w:hAnsiTheme="minorHAnsi"/>
          <w:sz w:val="22"/>
          <w:szCs w:val="22"/>
        </w:rPr>
        <w:tab/>
        <w:t>CHARGE</w:t>
      </w:r>
      <w:r w:rsidRPr="00F63A59">
        <w:rPr>
          <w:rFonts w:asciiTheme="minorHAnsi" w:hAnsiTheme="minorHAnsi"/>
          <w:sz w:val="22"/>
          <w:szCs w:val="22"/>
        </w:rPr>
        <w:tab/>
        <w:t>TEST</w:t>
      </w:r>
      <w:r w:rsidRPr="00F63A59">
        <w:rPr>
          <w:rFonts w:asciiTheme="minorHAnsi" w:hAnsiTheme="minorHAnsi"/>
          <w:sz w:val="22"/>
          <w:szCs w:val="22"/>
        </w:rPr>
        <w:tab/>
        <w:t>CHARGE</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FE11A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Avian I</w:t>
      </w:r>
      <w:r w:rsidR="00C36005" w:rsidRPr="00F63A59">
        <w:rPr>
          <w:rFonts w:asciiTheme="minorHAnsi" w:hAnsiTheme="minorHAnsi"/>
          <w:sz w:val="22"/>
          <w:szCs w:val="22"/>
        </w:rPr>
        <w:t>nfluenza</w:t>
      </w:r>
      <w:r w:rsidRPr="00F63A59">
        <w:rPr>
          <w:rFonts w:asciiTheme="minorHAnsi" w:hAnsiTheme="minorHAnsi"/>
          <w:sz w:val="22"/>
          <w:szCs w:val="22"/>
        </w:rPr>
        <w:t xml:space="preserve"> </w:t>
      </w:r>
      <w:r w:rsidR="00C36005" w:rsidRPr="00F63A59">
        <w:rPr>
          <w:rFonts w:asciiTheme="minorHAnsi" w:hAnsiTheme="minorHAnsi"/>
          <w:sz w:val="22"/>
          <w:szCs w:val="22"/>
        </w:rPr>
        <w:t>AGID</w:t>
      </w:r>
      <w:r w:rsidR="00C36005" w:rsidRPr="00F63A59">
        <w:rPr>
          <w:rFonts w:asciiTheme="minorHAnsi" w:hAnsiTheme="minorHAnsi"/>
          <w:sz w:val="22"/>
          <w:szCs w:val="22"/>
        </w:rPr>
        <w:tab/>
        <w:t>$0.50</w:t>
      </w:r>
    </w:p>
    <w:p w:rsidR="00C36005" w:rsidRPr="00435C21"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PCR</w:t>
      </w:r>
      <w:r w:rsidRPr="00F63A59">
        <w:rPr>
          <w:rFonts w:asciiTheme="minorHAnsi" w:hAnsiTheme="minorHAnsi"/>
          <w:sz w:val="22"/>
          <w:szCs w:val="22"/>
        </w:rPr>
        <w:tab/>
        <w:t>$22.00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gallisepticum</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w:t>
      </w:r>
      <w:r w:rsidRPr="006E5D01">
        <w:rPr>
          <w:rFonts w:asciiTheme="minorHAnsi" w:hAnsiTheme="minorHAnsi"/>
          <w:strike/>
          <w:sz w:val="22"/>
          <w:szCs w:val="22"/>
        </w:rPr>
        <w:t>0.</w:t>
      </w:r>
      <w:r w:rsidRPr="00CF1E71">
        <w:rPr>
          <w:rFonts w:asciiTheme="minorHAnsi" w:hAnsiTheme="minorHAnsi"/>
          <w:sz w:val="22"/>
          <w:szCs w:val="22"/>
        </w:rPr>
        <w:t>20</w:t>
      </w:r>
      <w:r w:rsidR="00CF1E71">
        <w:rPr>
          <w:rFonts w:asciiTheme="minorHAnsi" w:hAnsiTheme="minorHAnsi"/>
          <w:sz w:val="22"/>
          <w:szCs w:val="22"/>
        </w:rPr>
        <w:t xml:space="preserve"> </w:t>
      </w:r>
      <w:r w:rsidR="008F2CA7" w:rsidRPr="00CF1E71">
        <w:rPr>
          <w:rFonts w:asciiTheme="minorHAnsi" w:hAnsiTheme="minorHAnsi"/>
          <w:sz w:val="22"/>
          <w:szCs w:val="22"/>
          <w:u w:val="single"/>
        </w:rPr>
        <w:t>0</w:t>
      </w:r>
      <w:r w:rsidR="008F2CA7">
        <w:rPr>
          <w:rFonts w:asciiTheme="minorHAnsi" w:hAnsiTheme="minorHAnsi"/>
          <w:sz w:val="22"/>
          <w:szCs w:val="22"/>
          <w:u w:val="single"/>
        </w:rPr>
        <w:t>.50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GCMS</w:t>
      </w:r>
      <w:r w:rsidRPr="00F63A59">
        <w:rPr>
          <w:rFonts w:asciiTheme="minorHAnsi" w:hAnsiTheme="minorHAnsi"/>
          <w:sz w:val="22"/>
          <w:szCs w:val="22"/>
        </w:rPr>
        <w:tab/>
        <w:t>$48.00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mealeagridis</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$0.60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Mycoplasma spp. HI</w:t>
      </w:r>
      <w:r w:rsidRPr="00F63A59">
        <w:rPr>
          <w:rFonts w:asciiTheme="minorHAnsi" w:hAnsiTheme="minorHAnsi"/>
          <w:sz w:val="22"/>
          <w:szCs w:val="22"/>
        </w:rPr>
        <w:tab/>
        <w:t>$1.30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ELISA</w:t>
      </w:r>
      <w:r w:rsidRPr="00F63A59">
        <w:rPr>
          <w:rFonts w:asciiTheme="minorHAnsi" w:hAnsiTheme="minorHAnsi"/>
          <w:sz w:val="22"/>
          <w:szCs w:val="22"/>
        </w:rPr>
        <w:tab/>
        <w:t>$5.00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synoviae</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$0.50</w:t>
      </w:r>
    </w:p>
    <w:p w:rsidR="00C36005" w:rsidRPr="00515396" w:rsidRDefault="0037594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u w:val="single"/>
        </w:rPr>
        <w:t>Mycoplasma MM ELISA</w:t>
      </w:r>
      <w:r w:rsidR="00515396">
        <w:rPr>
          <w:rFonts w:asciiTheme="minorHAnsi" w:hAnsiTheme="minorHAnsi"/>
          <w:sz w:val="22"/>
          <w:szCs w:val="22"/>
        </w:rPr>
        <w:tab/>
      </w:r>
      <w:r w:rsidR="00515396">
        <w:rPr>
          <w:rFonts w:asciiTheme="minorHAnsi" w:hAnsiTheme="minorHAnsi"/>
          <w:sz w:val="22"/>
          <w:szCs w:val="22"/>
          <w:u w:val="single"/>
        </w:rPr>
        <w:t>$2.00</w:t>
      </w:r>
    </w:p>
    <w:p w:rsidR="00953751" w:rsidRPr="00501747"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00953751">
        <w:rPr>
          <w:rFonts w:asciiTheme="minorHAnsi" w:hAnsiTheme="minorHAnsi"/>
          <w:sz w:val="22"/>
          <w:szCs w:val="22"/>
          <w:u w:val="single"/>
        </w:rPr>
        <w:t>Mycoplasma MS/MG combo ELISA</w:t>
      </w:r>
      <w:r w:rsidR="00501747">
        <w:rPr>
          <w:rFonts w:asciiTheme="minorHAnsi" w:hAnsiTheme="minorHAnsi"/>
          <w:sz w:val="22"/>
          <w:szCs w:val="22"/>
        </w:rPr>
        <w:tab/>
      </w:r>
      <w:r w:rsidR="00501747">
        <w:rPr>
          <w:rFonts w:asciiTheme="minorHAnsi" w:hAnsiTheme="minorHAnsi"/>
          <w:sz w:val="22"/>
          <w:szCs w:val="22"/>
          <w:u w:val="single"/>
        </w:rPr>
        <w:t>$2.00</w:t>
      </w:r>
    </w:p>
    <w:p w:rsidR="00C36005" w:rsidRPr="00F63A59" w:rsidRDefault="0095375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Necropsy 1-6 birds or 1 animal</w:t>
      </w:r>
      <w:r w:rsidR="00C36005" w:rsidRPr="00F63A59">
        <w:rPr>
          <w:rFonts w:asciiTheme="minorHAnsi" w:hAnsiTheme="minorHAnsi"/>
          <w:sz w:val="22"/>
          <w:szCs w:val="22"/>
        </w:rPr>
        <w:tab/>
        <w:t>$20.00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ovine progressive pneumonia</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AGID    $2.00</w:t>
      </w:r>
    </w:p>
    <w:p w:rsidR="00D65916" w:rsidRDefault="00D65916">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u w:val="single"/>
        </w:rPr>
        <w:t>Poultry Dissection (1-6 birds)</w:t>
      </w:r>
      <w:r w:rsidR="00074CFF">
        <w:rPr>
          <w:rFonts w:asciiTheme="minorHAnsi" w:hAnsiTheme="minorHAnsi"/>
          <w:sz w:val="22"/>
          <w:szCs w:val="22"/>
        </w:rPr>
        <w:tab/>
      </w:r>
      <w:r w:rsidR="00074CFF">
        <w:rPr>
          <w:rFonts w:asciiTheme="minorHAnsi" w:hAnsiTheme="minorHAnsi"/>
          <w:sz w:val="22"/>
          <w:szCs w:val="22"/>
          <w:u w:val="single"/>
        </w:rPr>
        <w:t>$20.00</w:t>
      </w:r>
    </w:p>
    <w:p w:rsidR="00723C0B" w:rsidRPr="00FF3981" w:rsidRDefault="00723C0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u w:val="single"/>
        </w:rPr>
        <w:t>Field Necropsy</w:t>
      </w:r>
      <w:r w:rsidR="00FF3981">
        <w:rPr>
          <w:rFonts w:asciiTheme="minorHAnsi" w:hAnsiTheme="minorHAnsi"/>
          <w:sz w:val="22"/>
          <w:szCs w:val="22"/>
        </w:rPr>
        <w:tab/>
      </w:r>
      <w:r w:rsidR="00FF3981">
        <w:rPr>
          <w:rFonts w:asciiTheme="minorHAnsi" w:hAnsiTheme="minorHAnsi"/>
          <w:sz w:val="22"/>
          <w:szCs w:val="22"/>
          <w:u w:val="single"/>
        </w:rPr>
        <w:t>$50.00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Salmonella pullorum-typhoid</w:t>
      </w:r>
    </w:p>
    <w:p w:rsidR="00C36005" w:rsidRPr="004F6D46"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C</w:t>
      </w:r>
      <w:r w:rsidR="00C36005" w:rsidRPr="00F63A59">
        <w:rPr>
          <w:rFonts w:asciiTheme="minorHAnsi" w:hAnsiTheme="minorHAnsi"/>
          <w:sz w:val="22"/>
          <w:szCs w:val="22"/>
        </w:rPr>
        <w:t>ulture samples</w:t>
      </w:r>
      <w:r w:rsidR="00C36005" w:rsidRPr="00F63A59">
        <w:rPr>
          <w:rFonts w:asciiTheme="minorHAnsi" w:hAnsiTheme="minorHAnsi"/>
          <w:sz w:val="22"/>
          <w:szCs w:val="22"/>
        </w:rPr>
        <w:tab/>
        <w:t>$12.00</w:t>
      </w:r>
      <w:r w:rsidR="00C36005" w:rsidRPr="00F63A59">
        <w:rPr>
          <w:rFonts w:asciiTheme="minorHAnsi" w:hAnsiTheme="minorHAnsi"/>
          <w:sz w:val="22"/>
          <w:szCs w:val="22"/>
        </w:rPr>
        <w:tab/>
      </w:r>
      <w:r w:rsidR="00C36005" w:rsidRPr="00F63A59">
        <w:rPr>
          <w:rFonts w:asciiTheme="minorHAnsi" w:hAnsiTheme="minorHAnsi"/>
          <w:sz w:val="22"/>
          <w:szCs w:val="22"/>
        </w:rPr>
        <w:tab/>
        <w:t>Screen</w:t>
      </w:r>
      <w:r w:rsidR="00C36005" w:rsidRPr="00F63A59">
        <w:rPr>
          <w:rFonts w:asciiTheme="minorHAnsi" w:hAnsiTheme="minorHAnsi"/>
          <w:sz w:val="22"/>
          <w:szCs w:val="22"/>
        </w:rPr>
        <w:tab/>
        <w:t>$</w:t>
      </w:r>
      <w:r w:rsidR="00C36005" w:rsidRPr="004F6D46">
        <w:rPr>
          <w:rFonts w:asciiTheme="minorHAnsi" w:hAnsiTheme="minorHAnsi"/>
          <w:strike/>
          <w:sz w:val="22"/>
          <w:szCs w:val="22"/>
        </w:rPr>
        <w:t>0.10</w:t>
      </w:r>
      <w:r w:rsidR="004F6D46">
        <w:rPr>
          <w:rFonts w:asciiTheme="minorHAnsi" w:hAnsiTheme="minorHAnsi"/>
          <w:strike/>
          <w:sz w:val="22"/>
          <w:szCs w:val="22"/>
        </w:rPr>
        <w:t xml:space="preserve"> </w:t>
      </w:r>
      <w:r w:rsidR="004F6D46" w:rsidRPr="004F6D46">
        <w:rPr>
          <w:rFonts w:asciiTheme="minorHAnsi" w:hAnsiTheme="minorHAnsi"/>
          <w:sz w:val="22"/>
          <w:szCs w:val="22"/>
          <w:u w:val="single"/>
        </w:rPr>
        <w:t>0.50</w:t>
      </w:r>
    </w:p>
    <w:p w:rsidR="00C36005" w:rsidRPr="000D5585"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 xml:space="preserve">  </w:t>
      </w:r>
      <w:r w:rsidR="00C36005" w:rsidRPr="00F63A59">
        <w:rPr>
          <w:rFonts w:asciiTheme="minorHAnsi" w:hAnsiTheme="minorHAnsi"/>
          <w:sz w:val="22"/>
          <w:szCs w:val="22"/>
        </w:rPr>
        <w:t>sensitivity</w:t>
      </w:r>
      <w:r w:rsidR="00C36005" w:rsidRPr="00F63A59">
        <w:rPr>
          <w:rFonts w:asciiTheme="minorHAnsi" w:hAnsiTheme="minorHAnsi"/>
          <w:sz w:val="22"/>
          <w:szCs w:val="22"/>
        </w:rPr>
        <w:tab/>
        <w:t>$7.00</w:t>
      </w:r>
      <w:r w:rsidR="00C36005" w:rsidRPr="00F63A59">
        <w:rPr>
          <w:rFonts w:asciiTheme="minorHAnsi" w:hAnsiTheme="minorHAnsi"/>
          <w:sz w:val="22"/>
          <w:szCs w:val="22"/>
        </w:rPr>
        <w:tab/>
      </w:r>
      <w:r w:rsidR="00C36005" w:rsidRPr="00F63A59">
        <w:rPr>
          <w:rFonts w:asciiTheme="minorHAnsi" w:hAnsiTheme="minorHAnsi"/>
          <w:sz w:val="22"/>
          <w:szCs w:val="22"/>
        </w:rPr>
        <w:tab/>
        <w:t>Titer</w:t>
      </w:r>
      <w:r w:rsidR="00C36005" w:rsidRPr="00F63A59">
        <w:rPr>
          <w:rFonts w:asciiTheme="minorHAnsi" w:hAnsiTheme="minorHAnsi"/>
          <w:sz w:val="22"/>
          <w:szCs w:val="22"/>
        </w:rPr>
        <w:tab/>
        <w:t>$</w:t>
      </w:r>
      <w:r w:rsidR="00C36005" w:rsidRPr="00126EBD">
        <w:rPr>
          <w:rFonts w:asciiTheme="minorHAnsi" w:hAnsiTheme="minorHAnsi"/>
          <w:strike/>
          <w:sz w:val="22"/>
          <w:szCs w:val="22"/>
        </w:rPr>
        <w:t>0.25</w:t>
      </w:r>
      <w:r w:rsidR="000D5585">
        <w:rPr>
          <w:rFonts w:asciiTheme="minorHAnsi" w:hAnsiTheme="minorHAnsi"/>
          <w:sz w:val="22"/>
          <w:szCs w:val="22"/>
        </w:rPr>
        <w:t xml:space="preserve"> </w:t>
      </w:r>
      <w:r w:rsidR="000D5585">
        <w:rPr>
          <w:rFonts w:asciiTheme="minorHAnsi" w:hAnsiTheme="minorHAnsi"/>
          <w:sz w:val="22"/>
          <w:szCs w:val="22"/>
          <w:u w:val="single"/>
        </w:rPr>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Equine infectious anemia</w:t>
      </w:r>
      <w:r w:rsidRPr="00F63A59">
        <w:rPr>
          <w:rFonts w:asciiTheme="minorHAnsi" w:hAnsiTheme="minorHAnsi"/>
          <w:sz w:val="22"/>
          <w:szCs w:val="22"/>
        </w:rPr>
        <w:tab/>
        <w:t>$8.00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roofErr w:type="spellStart"/>
      <w:r w:rsidRPr="00F63A59">
        <w:rPr>
          <w:rFonts w:asciiTheme="minorHAnsi" w:hAnsiTheme="minorHAnsi"/>
          <w:sz w:val="22"/>
          <w:szCs w:val="22"/>
        </w:rPr>
        <w:t>Johne’s</w:t>
      </w:r>
      <w:proofErr w:type="spellEnd"/>
      <w:r w:rsidRPr="00F63A59">
        <w:rPr>
          <w:rFonts w:asciiTheme="minorHAnsi" w:hAnsiTheme="minorHAnsi"/>
          <w:sz w:val="22"/>
          <w:szCs w:val="22"/>
        </w:rPr>
        <w:t xml:space="preserve"> disease  ELISA</w:t>
      </w:r>
      <w:r w:rsidRPr="00F63A59">
        <w:rPr>
          <w:rFonts w:asciiTheme="minorHAnsi" w:hAnsiTheme="minorHAnsi"/>
          <w:sz w:val="22"/>
          <w:szCs w:val="22"/>
        </w:rPr>
        <w:tab/>
        <w:t>$5.00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F</w:t>
      </w:r>
      <w:r w:rsidR="00C36005" w:rsidRPr="00F63A59">
        <w:rPr>
          <w:rFonts w:asciiTheme="minorHAnsi" w:hAnsiTheme="minorHAnsi"/>
          <w:sz w:val="22"/>
          <w:szCs w:val="22"/>
        </w:rPr>
        <w:t>ecal floatation</w:t>
      </w:r>
      <w:r w:rsidR="00C36005" w:rsidRPr="00F63A59">
        <w:rPr>
          <w:rFonts w:asciiTheme="minorHAnsi" w:hAnsiTheme="minorHAnsi"/>
          <w:sz w:val="22"/>
          <w:szCs w:val="22"/>
        </w:rPr>
        <w:tab/>
        <w:t>$4.00</w:t>
      </w:r>
      <w:r w:rsidR="00C36005" w:rsidRPr="00F63A59">
        <w:rPr>
          <w:rFonts w:asciiTheme="minorHAnsi" w:hAnsiTheme="minorHAnsi"/>
          <w:sz w:val="22"/>
          <w:szCs w:val="22"/>
        </w:rPr>
        <w:tab/>
        <w:t>Salmonella typhimurium:</w:t>
      </w:r>
    </w:p>
    <w:p w:rsidR="00C36005" w:rsidRPr="006C71E3"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Plate</w:t>
      </w:r>
      <w:r w:rsidRPr="00F63A59">
        <w:rPr>
          <w:rFonts w:asciiTheme="minorHAnsi" w:hAnsiTheme="minorHAnsi"/>
          <w:sz w:val="22"/>
          <w:szCs w:val="22"/>
        </w:rPr>
        <w:tab/>
        <w:t>$</w:t>
      </w:r>
      <w:r w:rsidRPr="007303EC">
        <w:rPr>
          <w:rFonts w:asciiTheme="minorHAnsi" w:hAnsiTheme="minorHAnsi"/>
          <w:strike/>
          <w:sz w:val="22"/>
          <w:szCs w:val="22"/>
        </w:rPr>
        <w:t>0.33</w:t>
      </w:r>
      <w:r w:rsidR="006C71E3">
        <w:rPr>
          <w:rFonts w:asciiTheme="minorHAnsi" w:hAnsiTheme="minorHAnsi"/>
          <w:strike/>
          <w:sz w:val="22"/>
          <w:szCs w:val="22"/>
        </w:rPr>
        <w:t xml:space="preserve"> </w:t>
      </w:r>
      <w:r w:rsidR="006C71E3">
        <w:rPr>
          <w:rFonts w:asciiTheme="minorHAnsi" w:hAnsiTheme="minorHAnsi"/>
          <w:sz w:val="22"/>
          <w:szCs w:val="22"/>
          <w:u w:val="single"/>
        </w:rPr>
        <w:t>0.50</w:t>
      </w:r>
    </w:p>
    <w:p w:rsidR="00C36005" w:rsidRPr="002765FB"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Titer micro</w:t>
      </w:r>
      <w:r w:rsidRPr="00F63A59">
        <w:rPr>
          <w:rFonts w:asciiTheme="minorHAnsi" w:hAnsiTheme="minorHAnsi"/>
          <w:sz w:val="22"/>
          <w:szCs w:val="22"/>
        </w:rPr>
        <w:tab/>
        <w:t>$</w:t>
      </w:r>
      <w:r w:rsidRPr="00271EA5">
        <w:rPr>
          <w:rFonts w:asciiTheme="minorHAnsi" w:hAnsiTheme="minorHAnsi"/>
          <w:strike/>
          <w:sz w:val="22"/>
          <w:szCs w:val="22"/>
        </w:rPr>
        <w:t>0.10</w:t>
      </w:r>
      <w:r w:rsidR="002765FB">
        <w:rPr>
          <w:rFonts w:asciiTheme="minorHAnsi" w:hAnsiTheme="minorHAnsi"/>
          <w:strike/>
          <w:sz w:val="22"/>
          <w:szCs w:val="22"/>
        </w:rPr>
        <w:t xml:space="preserve"> </w:t>
      </w:r>
      <w:r w:rsidR="002765FB">
        <w:rPr>
          <w:rFonts w:asciiTheme="minorHAnsi" w:hAnsiTheme="minorHAnsi"/>
          <w:sz w:val="22"/>
          <w:szCs w:val="22"/>
          <w:u w:val="single"/>
        </w:rPr>
        <w:t>0.50</w:t>
      </w:r>
    </w:p>
    <w:p w:rsidR="00C36005" w:rsidRPr="00987462"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t>Leptospirosis spp.</w:t>
      </w:r>
      <w:r w:rsidRPr="00F63A59">
        <w:rPr>
          <w:rFonts w:asciiTheme="minorHAnsi" w:hAnsiTheme="minorHAnsi"/>
          <w:sz w:val="22"/>
          <w:szCs w:val="22"/>
        </w:rPr>
        <w:tab/>
      </w:r>
      <w:r w:rsidRPr="004E581F">
        <w:rPr>
          <w:rFonts w:asciiTheme="minorHAnsi" w:hAnsiTheme="minorHAnsi"/>
          <w:strike/>
          <w:sz w:val="22"/>
          <w:szCs w:val="22"/>
        </w:rPr>
        <w:t>$5.00</w:t>
      </w:r>
      <w:r w:rsidR="00987462">
        <w:rPr>
          <w:rFonts w:asciiTheme="minorHAnsi" w:hAnsiTheme="minorHAnsi"/>
          <w:strike/>
          <w:sz w:val="22"/>
          <w:szCs w:val="22"/>
        </w:rPr>
        <w:t xml:space="preserve"> </w:t>
      </w:r>
      <w:r w:rsidR="00987462">
        <w:rPr>
          <w:rFonts w:asciiTheme="minorHAnsi" w:hAnsiTheme="minorHAnsi"/>
          <w:sz w:val="22"/>
          <w:szCs w:val="22"/>
          <w:u w:val="single"/>
        </w:rPr>
        <w:t>15.00</w:t>
      </w:r>
    </w:p>
    <w:p w:rsidR="00C36005" w:rsidRPr="00C450B6" w:rsidRDefault="0095224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u w:val="single"/>
        </w:rPr>
        <w:t>Accession Fee</w:t>
      </w:r>
      <w:r w:rsidR="00C450B6">
        <w:rPr>
          <w:rFonts w:asciiTheme="minorHAnsi" w:hAnsiTheme="minorHAnsi"/>
          <w:sz w:val="22"/>
          <w:szCs w:val="22"/>
        </w:rPr>
        <w:tab/>
      </w:r>
      <w:r w:rsidR="00C450B6">
        <w:rPr>
          <w:rFonts w:asciiTheme="minorHAnsi" w:hAnsiTheme="minorHAnsi"/>
          <w:sz w:val="22"/>
          <w:szCs w:val="22"/>
          <w:u w:val="single"/>
        </w:rPr>
        <w:t>$5.00</w:t>
      </w:r>
    </w:p>
    <w:p w:rsidR="00EB235B" w:rsidRPr="00F63A59" w:rsidRDefault="00EB235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 xml:space="preserve">Brucellosis Testing                               </w:t>
      </w:r>
      <w:r w:rsidR="00DA5F1F" w:rsidRPr="00F63A59">
        <w:rPr>
          <w:rFonts w:asciiTheme="minorHAnsi" w:hAnsiTheme="minorHAnsi"/>
          <w:sz w:val="22"/>
          <w:szCs w:val="22"/>
        </w:rPr>
        <w:t xml:space="preserve">        $1.50  </w:t>
      </w:r>
      <w:r w:rsidR="00872896">
        <w:rPr>
          <w:rFonts w:asciiTheme="minorHAnsi" w:hAnsiTheme="minorHAnsi"/>
          <w:sz w:val="22"/>
          <w:szCs w:val="22"/>
        </w:rPr>
        <w:tab/>
      </w:r>
      <w:r w:rsidR="00872896">
        <w:rPr>
          <w:rFonts w:asciiTheme="minorHAnsi" w:hAnsiTheme="minorHAnsi"/>
          <w:sz w:val="22"/>
          <w:szCs w:val="22"/>
        </w:rPr>
        <w:tab/>
      </w:r>
      <w:r w:rsidR="00872896">
        <w:rPr>
          <w:rFonts w:asciiTheme="minorHAnsi" w:hAnsiTheme="minorHAnsi"/>
          <w:sz w:val="22"/>
          <w:szCs w:val="22"/>
          <w:u w:val="single"/>
        </w:rPr>
        <w:t>STAT</w:t>
      </w:r>
      <w:r w:rsidR="005D1984">
        <w:rPr>
          <w:rFonts w:asciiTheme="minorHAnsi" w:hAnsiTheme="minorHAnsi"/>
          <w:sz w:val="22"/>
          <w:szCs w:val="22"/>
        </w:rPr>
        <w:tab/>
      </w:r>
      <w:r w:rsidR="005D1984">
        <w:rPr>
          <w:rFonts w:asciiTheme="minorHAnsi" w:hAnsiTheme="minorHAnsi"/>
          <w:sz w:val="22"/>
          <w:szCs w:val="22"/>
          <w:u w:val="single"/>
        </w:rPr>
        <w:t>$10.00</w:t>
      </w:r>
      <w:r w:rsidR="00DA5F1F" w:rsidRPr="00F63A59">
        <w:rPr>
          <w:rFonts w:asciiTheme="minorHAnsi" w:hAnsiTheme="minorHAnsi"/>
          <w:sz w:val="22"/>
          <w:szCs w:val="22"/>
        </w:rPr>
        <w:t xml:space="preserve">          </w:t>
      </w:r>
      <w:r w:rsidRPr="00F63A59">
        <w:rPr>
          <w:rFonts w:asciiTheme="minorHAnsi" w:hAnsiTheme="minorHAnsi"/>
          <w:sz w:val="22"/>
          <w:szCs w:val="22"/>
        </w:rPr>
        <w:tab/>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DA5F1F"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15.3.  Procedure for payment.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t>15.3.a.  Following the last day of each month, the Animal Health Division shall submit an invoice to the appropriate persons or companies for the amount of charges for the previous month.</w:t>
      </w: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 xml:space="preserve">15.3.b.  All payments shall be made to West Virginia Department of Agriculture, Administrative Services Division, Fiscal Management Office, 1900 Kanawha Boulevard, East, Charleston, West Virginia 25305-0173 within thirty </w:t>
      </w:r>
      <w:r w:rsidR="00D526B4" w:rsidRPr="00F63A59">
        <w:rPr>
          <w:rFonts w:asciiTheme="minorHAnsi" w:hAnsiTheme="minorHAnsi"/>
          <w:sz w:val="22"/>
          <w:szCs w:val="22"/>
        </w:rPr>
        <w:t xml:space="preserve">(30) </w:t>
      </w:r>
      <w:r w:rsidRPr="00F63A59">
        <w:rPr>
          <w:rFonts w:asciiTheme="minorHAnsi" w:hAnsiTheme="minorHAnsi"/>
          <w:sz w:val="22"/>
          <w:szCs w:val="22"/>
        </w:rPr>
        <w:t>days.</w:t>
      </w:r>
    </w:p>
    <w:sectPr w:rsidR="00C36005" w:rsidRPr="00F63A59" w:rsidSect="00864764">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866" w:rsidRDefault="008E6866">
      <w:r>
        <w:separator/>
      </w:r>
    </w:p>
  </w:endnote>
  <w:endnote w:type="continuationSeparator" w:id="0">
    <w:p w:rsidR="008E6866" w:rsidRDefault="008E6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21" w:rsidRPr="0030436A" w:rsidRDefault="00435C21" w:rsidP="00C36005">
    <w:pPr>
      <w:pStyle w:val="Footer"/>
      <w:framePr w:wrap="around" w:vAnchor="text" w:hAnchor="margin" w:xAlign="center" w:y="1"/>
      <w:rPr>
        <w:rStyle w:val="PageNumber"/>
        <w:rFonts w:asciiTheme="minorHAnsi" w:hAnsiTheme="minorHAnsi"/>
        <w:b/>
        <w:sz w:val="20"/>
      </w:rPr>
    </w:pPr>
    <w:r w:rsidRPr="0030436A">
      <w:rPr>
        <w:rStyle w:val="PageNumber"/>
        <w:rFonts w:asciiTheme="minorHAnsi" w:hAnsiTheme="minorHAnsi"/>
        <w:b/>
        <w:sz w:val="20"/>
      </w:rPr>
      <w:fldChar w:fldCharType="begin"/>
    </w:r>
    <w:r w:rsidRPr="0030436A">
      <w:rPr>
        <w:rStyle w:val="PageNumber"/>
        <w:rFonts w:asciiTheme="minorHAnsi" w:hAnsiTheme="minorHAnsi"/>
        <w:b/>
        <w:sz w:val="20"/>
      </w:rPr>
      <w:instrText xml:space="preserve">PAGE  </w:instrText>
    </w:r>
    <w:r w:rsidRPr="0030436A">
      <w:rPr>
        <w:rStyle w:val="PageNumber"/>
        <w:rFonts w:asciiTheme="minorHAnsi" w:hAnsiTheme="minorHAnsi"/>
        <w:b/>
        <w:sz w:val="20"/>
      </w:rPr>
      <w:fldChar w:fldCharType="separate"/>
    </w:r>
    <w:r w:rsidR="00F00A2E">
      <w:rPr>
        <w:rStyle w:val="PageNumber"/>
        <w:rFonts w:asciiTheme="minorHAnsi" w:hAnsiTheme="minorHAnsi"/>
        <w:b/>
        <w:noProof/>
        <w:sz w:val="20"/>
      </w:rPr>
      <w:t>22</w:t>
    </w:r>
    <w:r w:rsidRPr="0030436A">
      <w:rPr>
        <w:rStyle w:val="PageNumber"/>
        <w:rFonts w:asciiTheme="minorHAnsi" w:hAnsiTheme="minorHAnsi"/>
        <w:b/>
        <w:sz w:val="20"/>
      </w:rPr>
      <w:fldChar w:fldCharType="end"/>
    </w:r>
  </w:p>
  <w:p w:rsidR="00435C21" w:rsidRPr="0030436A" w:rsidRDefault="00435C2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b/>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713102"/>
      <w:docPartObj>
        <w:docPartGallery w:val="Page Numbers (Bottom of Page)"/>
        <w:docPartUnique/>
      </w:docPartObj>
    </w:sdtPr>
    <w:sdtEndPr>
      <w:rPr>
        <w:noProof/>
      </w:rPr>
    </w:sdtEndPr>
    <w:sdtContent>
      <w:p w:rsidR="00435C21" w:rsidRDefault="00435C21">
        <w:pPr>
          <w:pStyle w:val="Footer"/>
          <w:jc w:val="center"/>
        </w:pPr>
        <w:r>
          <w:fldChar w:fldCharType="begin"/>
        </w:r>
        <w:r>
          <w:instrText xml:space="preserve"> PAGE   \* MERGEFORMAT </w:instrText>
        </w:r>
        <w:r>
          <w:fldChar w:fldCharType="separate"/>
        </w:r>
        <w:r w:rsidR="00F00A2E">
          <w:rPr>
            <w:noProof/>
          </w:rPr>
          <w:t>21</w:t>
        </w:r>
        <w:r>
          <w:rPr>
            <w:noProof/>
          </w:rPr>
          <w:fldChar w:fldCharType="end"/>
        </w:r>
      </w:p>
    </w:sdtContent>
  </w:sdt>
  <w:p w:rsidR="00435C21" w:rsidRDefault="00435C2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21" w:rsidRDefault="00435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866" w:rsidRDefault="008E6866">
      <w:r>
        <w:separator/>
      </w:r>
    </w:p>
  </w:footnote>
  <w:footnote w:type="continuationSeparator" w:id="0">
    <w:p w:rsidR="008E6866" w:rsidRDefault="008E6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21" w:rsidRDefault="00435C2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r w:rsidRPr="00500F44">
      <w:rPr>
        <w:rFonts w:asciiTheme="minorHAnsi" w:hAnsiTheme="minorHAnsi"/>
        <w:b/>
        <w:sz w:val="20"/>
      </w:rPr>
      <w:ptab w:relativeTo="margin" w:alignment="center" w:leader="none"/>
    </w:r>
    <w:r>
      <w:rPr>
        <w:rFonts w:asciiTheme="minorHAnsi" w:hAnsiTheme="minorHAnsi"/>
        <w:b/>
        <w:sz w:val="20"/>
      </w:rPr>
      <w:t>61CSR1</w:t>
    </w:r>
    <w:r w:rsidRPr="00500F44">
      <w:rPr>
        <w:rFonts w:asciiTheme="minorHAnsi" w:hAnsiTheme="minorHAnsi"/>
        <w:b/>
        <w:sz w:val="20"/>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21" w:rsidRPr="00B21694" w:rsidRDefault="00435C2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Theme="minorHAnsi" w:hAnsiTheme="minorHAnsi"/>
        <w:b/>
        <w:sz w:val="20"/>
      </w:rPr>
    </w:pPr>
    <w:r w:rsidRPr="00B21694">
      <w:rPr>
        <w:rFonts w:asciiTheme="minorHAnsi" w:hAnsiTheme="minorHAnsi"/>
        <w:b/>
        <w:sz w:val="20"/>
      </w:rPr>
      <w:t>61CSR1</w:t>
    </w:r>
  </w:p>
  <w:p w:rsidR="00435C21" w:rsidRDefault="00435C2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rsidR="00435C21" w:rsidRDefault="00435C2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21" w:rsidRDefault="00435C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764"/>
    <w:rsid w:val="000026B3"/>
    <w:rsid w:val="0000710F"/>
    <w:rsid w:val="00017023"/>
    <w:rsid w:val="00017CC2"/>
    <w:rsid w:val="00020FCF"/>
    <w:rsid w:val="00035E27"/>
    <w:rsid w:val="000417D0"/>
    <w:rsid w:val="000464B4"/>
    <w:rsid w:val="000569C9"/>
    <w:rsid w:val="0007359E"/>
    <w:rsid w:val="00074CFF"/>
    <w:rsid w:val="0009024E"/>
    <w:rsid w:val="000970F5"/>
    <w:rsid w:val="000A57DB"/>
    <w:rsid w:val="000B3F50"/>
    <w:rsid w:val="000B7958"/>
    <w:rsid w:val="000C0B28"/>
    <w:rsid w:val="000D5585"/>
    <w:rsid w:val="000F2215"/>
    <w:rsid w:val="00103416"/>
    <w:rsid w:val="00104BC6"/>
    <w:rsid w:val="00112351"/>
    <w:rsid w:val="001127E8"/>
    <w:rsid w:val="00126EBD"/>
    <w:rsid w:val="001353FF"/>
    <w:rsid w:val="0014057E"/>
    <w:rsid w:val="001447CE"/>
    <w:rsid w:val="001555B2"/>
    <w:rsid w:val="00165A8C"/>
    <w:rsid w:val="00165CE9"/>
    <w:rsid w:val="00172D37"/>
    <w:rsid w:val="001754F5"/>
    <w:rsid w:val="00180614"/>
    <w:rsid w:val="001A2268"/>
    <w:rsid w:val="001A485A"/>
    <w:rsid w:val="001C1DA8"/>
    <w:rsid w:val="001C44E9"/>
    <w:rsid w:val="001C56E4"/>
    <w:rsid w:val="001C5DC6"/>
    <w:rsid w:val="001D4187"/>
    <w:rsid w:val="002008F8"/>
    <w:rsid w:val="00207280"/>
    <w:rsid w:val="002110A3"/>
    <w:rsid w:val="00217BCD"/>
    <w:rsid w:val="0022544D"/>
    <w:rsid w:val="00230F2A"/>
    <w:rsid w:val="002438D6"/>
    <w:rsid w:val="00244F7B"/>
    <w:rsid w:val="0024500F"/>
    <w:rsid w:val="002540EB"/>
    <w:rsid w:val="00266E40"/>
    <w:rsid w:val="00267AA9"/>
    <w:rsid w:val="00271EA5"/>
    <w:rsid w:val="002765FB"/>
    <w:rsid w:val="00293CE9"/>
    <w:rsid w:val="002B0B92"/>
    <w:rsid w:val="002D2870"/>
    <w:rsid w:val="002D3E98"/>
    <w:rsid w:val="002E1412"/>
    <w:rsid w:val="002F3046"/>
    <w:rsid w:val="002F6136"/>
    <w:rsid w:val="0030436A"/>
    <w:rsid w:val="00305CCE"/>
    <w:rsid w:val="0031724E"/>
    <w:rsid w:val="00317764"/>
    <w:rsid w:val="00321C2B"/>
    <w:rsid w:val="00324115"/>
    <w:rsid w:val="00324118"/>
    <w:rsid w:val="003329A2"/>
    <w:rsid w:val="00334531"/>
    <w:rsid w:val="00346663"/>
    <w:rsid w:val="0034721A"/>
    <w:rsid w:val="00362BF1"/>
    <w:rsid w:val="00366170"/>
    <w:rsid w:val="00375941"/>
    <w:rsid w:val="0037721F"/>
    <w:rsid w:val="0038028C"/>
    <w:rsid w:val="00382A75"/>
    <w:rsid w:val="00391A61"/>
    <w:rsid w:val="003B235A"/>
    <w:rsid w:val="003B4352"/>
    <w:rsid w:val="003D151F"/>
    <w:rsid w:val="003E2990"/>
    <w:rsid w:val="003F3047"/>
    <w:rsid w:val="003F6210"/>
    <w:rsid w:val="00404F4D"/>
    <w:rsid w:val="00406888"/>
    <w:rsid w:val="00406C1A"/>
    <w:rsid w:val="004248E1"/>
    <w:rsid w:val="004268A8"/>
    <w:rsid w:val="00435C21"/>
    <w:rsid w:val="00435EFB"/>
    <w:rsid w:val="00447A49"/>
    <w:rsid w:val="00450B47"/>
    <w:rsid w:val="004536AD"/>
    <w:rsid w:val="00457DEC"/>
    <w:rsid w:val="00464747"/>
    <w:rsid w:val="00465BB8"/>
    <w:rsid w:val="004727AC"/>
    <w:rsid w:val="00484423"/>
    <w:rsid w:val="004978C0"/>
    <w:rsid w:val="004A5206"/>
    <w:rsid w:val="004B018A"/>
    <w:rsid w:val="004B169F"/>
    <w:rsid w:val="004B2D9E"/>
    <w:rsid w:val="004D68E0"/>
    <w:rsid w:val="004E581F"/>
    <w:rsid w:val="004F6D46"/>
    <w:rsid w:val="004F7096"/>
    <w:rsid w:val="00500F44"/>
    <w:rsid w:val="00501747"/>
    <w:rsid w:val="0050418F"/>
    <w:rsid w:val="005051D7"/>
    <w:rsid w:val="0050764D"/>
    <w:rsid w:val="00511F17"/>
    <w:rsid w:val="00513093"/>
    <w:rsid w:val="00515396"/>
    <w:rsid w:val="00515FBE"/>
    <w:rsid w:val="0052560A"/>
    <w:rsid w:val="00527872"/>
    <w:rsid w:val="00531717"/>
    <w:rsid w:val="0054554D"/>
    <w:rsid w:val="00563E28"/>
    <w:rsid w:val="00564FD8"/>
    <w:rsid w:val="00565046"/>
    <w:rsid w:val="00570E61"/>
    <w:rsid w:val="00573A19"/>
    <w:rsid w:val="00575123"/>
    <w:rsid w:val="00577587"/>
    <w:rsid w:val="00582462"/>
    <w:rsid w:val="00583354"/>
    <w:rsid w:val="00586FD5"/>
    <w:rsid w:val="0059682F"/>
    <w:rsid w:val="00597F42"/>
    <w:rsid w:val="005A1DDE"/>
    <w:rsid w:val="005B6A99"/>
    <w:rsid w:val="005C54B1"/>
    <w:rsid w:val="005C60A9"/>
    <w:rsid w:val="005D1984"/>
    <w:rsid w:val="005D7439"/>
    <w:rsid w:val="005E211B"/>
    <w:rsid w:val="005F5612"/>
    <w:rsid w:val="00605ABD"/>
    <w:rsid w:val="00635805"/>
    <w:rsid w:val="00640559"/>
    <w:rsid w:val="00644C2D"/>
    <w:rsid w:val="00646277"/>
    <w:rsid w:val="0065028A"/>
    <w:rsid w:val="00651BFB"/>
    <w:rsid w:val="00664EC4"/>
    <w:rsid w:val="00665EBC"/>
    <w:rsid w:val="006665BC"/>
    <w:rsid w:val="006722C4"/>
    <w:rsid w:val="00676C9A"/>
    <w:rsid w:val="00686CB7"/>
    <w:rsid w:val="0069049A"/>
    <w:rsid w:val="00693995"/>
    <w:rsid w:val="00695045"/>
    <w:rsid w:val="006962CF"/>
    <w:rsid w:val="006A3827"/>
    <w:rsid w:val="006A75C6"/>
    <w:rsid w:val="006B20F3"/>
    <w:rsid w:val="006C2047"/>
    <w:rsid w:val="006C2C68"/>
    <w:rsid w:val="006C4BE5"/>
    <w:rsid w:val="006C71E3"/>
    <w:rsid w:val="006D7000"/>
    <w:rsid w:val="006E4CDA"/>
    <w:rsid w:val="006E5D01"/>
    <w:rsid w:val="006E62E3"/>
    <w:rsid w:val="006F4F47"/>
    <w:rsid w:val="007060FD"/>
    <w:rsid w:val="00723C0B"/>
    <w:rsid w:val="0072495D"/>
    <w:rsid w:val="0072517F"/>
    <w:rsid w:val="00730392"/>
    <w:rsid w:val="007303EC"/>
    <w:rsid w:val="00734410"/>
    <w:rsid w:val="00736F71"/>
    <w:rsid w:val="00753C76"/>
    <w:rsid w:val="00760271"/>
    <w:rsid w:val="00766E79"/>
    <w:rsid w:val="00767D27"/>
    <w:rsid w:val="007708B7"/>
    <w:rsid w:val="00774C8A"/>
    <w:rsid w:val="00776B69"/>
    <w:rsid w:val="00784414"/>
    <w:rsid w:val="00795BF1"/>
    <w:rsid w:val="007A70F5"/>
    <w:rsid w:val="007B27F3"/>
    <w:rsid w:val="007B6842"/>
    <w:rsid w:val="007F4D97"/>
    <w:rsid w:val="007F5356"/>
    <w:rsid w:val="008004A5"/>
    <w:rsid w:val="00801554"/>
    <w:rsid w:val="008076BE"/>
    <w:rsid w:val="008148E8"/>
    <w:rsid w:val="00821407"/>
    <w:rsid w:val="00827642"/>
    <w:rsid w:val="00836E76"/>
    <w:rsid w:val="008535AB"/>
    <w:rsid w:val="00854301"/>
    <w:rsid w:val="0086132A"/>
    <w:rsid w:val="00864764"/>
    <w:rsid w:val="008656A4"/>
    <w:rsid w:val="00872896"/>
    <w:rsid w:val="00892F6C"/>
    <w:rsid w:val="008975D9"/>
    <w:rsid w:val="008B7486"/>
    <w:rsid w:val="008C38FF"/>
    <w:rsid w:val="008C6507"/>
    <w:rsid w:val="008D1A08"/>
    <w:rsid w:val="008D33D1"/>
    <w:rsid w:val="008E3487"/>
    <w:rsid w:val="008E3FD5"/>
    <w:rsid w:val="008E6866"/>
    <w:rsid w:val="008F2CA7"/>
    <w:rsid w:val="008F60DE"/>
    <w:rsid w:val="00901C36"/>
    <w:rsid w:val="00902BDA"/>
    <w:rsid w:val="00910939"/>
    <w:rsid w:val="009163EC"/>
    <w:rsid w:val="00916BA7"/>
    <w:rsid w:val="0092120F"/>
    <w:rsid w:val="00925503"/>
    <w:rsid w:val="0093310C"/>
    <w:rsid w:val="00935278"/>
    <w:rsid w:val="00944A18"/>
    <w:rsid w:val="009460DF"/>
    <w:rsid w:val="00952247"/>
    <w:rsid w:val="00953751"/>
    <w:rsid w:val="00970D02"/>
    <w:rsid w:val="00973A44"/>
    <w:rsid w:val="00975E94"/>
    <w:rsid w:val="00982381"/>
    <w:rsid w:val="00983979"/>
    <w:rsid w:val="00987462"/>
    <w:rsid w:val="00997776"/>
    <w:rsid w:val="009A562E"/>
    <w:rsid w:val="009B3034"/>
    <w:rsid w:val="009B6710"/>
    <w:rsid w:val="009C4F42"/>
    <w:rsid w:val="009D2824"/>
    <w:rsid w:val="009D2CBA"/>
    <w:rsid w:val="009D3837"/>
    <w:rsid w:val="00A01F91"/>
    <w:rsid w:val="00A0555C"/>
    <w:rsid w:val="00A0601E"/>
    <w:rsid w:val="00A07226"/>
    <w:rsid w:val="00A20B81"/>
    <w:rsid w:val="00A37430"/>
    <w:rsid w:val="00A41251"/>
    <w:rsid w:val="00A442C6"/>
    <w:rsid w:val="00A6113D"/>
    <w:rsid w:val="00A70B22"/>
    <w:rsid w:val="00A759A3"/>
    <w:rsid w:val="00A84504"/>
    <w:rsid w:val="00A87902"/>
    <w:rsid w:val="00A87931"/>
    <w:rsid w:val="00A90554"/>
    <w:rsid w:val="00A96D47"/>
    <w:rsid w:val="00AA08A6"/>
    <w:rsid w:val="00AB7B4C"/>
    <w:rsid w:val="00AC1D61"/>
    <w:rsid w:val="00AC23BC"/>
    <w:rsid w:val="00AD0DD3"/>
    <w:rsid w:val="00AD1086"/>
    <w:rsid w:val="00AD23B6"/>
    <w:rsid w:val="00AF146D"/>
    <w:rsid w:val="00B143CA"/>
    <w:rsid w:val="00B21694"/>
    <w:rsid w:val="00B43F79"/>
    <w:rsid w:val="00B52731"/>
    <w:rsid w:val="00B61E80"/>
    <w:rsid w:val="00B66A59"/>
    <w:rsid w:val="00B76674"/>
    <w:rsid w:val="00B84A57"/>
    <w:rsid w:val="00B95499"/>
    <w:rsid w:val="00BA1F2D"/>
    <w:rsid w:val="00BA329C"/>
    <w:rsid w:val="00BA664A"/>
    <w:rsid w:val="00BA6E12"/>
    <w:rsid w:val="00BC2F1D"/>
    <w:rsid w:val="00BD34C1"/>
    <w:rsid w:val="00BE07E3"/>
    <w:rsid w:val="00C06289"/>
    <w:rsid w:val="00C14690"/>
    <w:rsid w:val="00C14CCC"/>
    <w:rsid w:val="00C15CD2"/>
    <w:rsid w:val="00C22317"/>
    <w:rsid w:val="00C23223"/>
    <w:rsid w:val="00C24CA3"/>
    <w:rsid w:val="00C36005"/>
    <w:rsid w:val="00C429BD"/>
    <w:rsid w:val="00C450B6"/>
    <w:rsid w:val="00C501B9"/>
    <w:rsid w:val="00C6131C"/>
    <w:rsid w:val="00C71379"/>
    <w:rsid w:val="00C86F81"/>
    <w:rsid w:val="00C947BA"/>
    <w:rsid w:val="00C94D1A"/>
    <w:rsid w:val="00C97B30"/>
    <w:rsid w:val="00CA42B1"/>
    <w:rsid w:val="00CB159D"/>
    <w:rsid w:val="00CC609C"/>
    <w:rsid w:val="00CD1881"/>
    <w:rsid w:val="00CD53A4"/>
    <w:rsid w:val="00CF0477"/>
    <w:rsid w:val="00CF1E71"/>
    <w:rsid w:val="00CF6EF7"/>
    <w:rsid w:val="00D054FB"/>
    <w:rsid w:val="00D121BE"/>
    <w:rsid w:val="00D12535"/>
    <w:rsid w:val="00D20DB7"/>
    <w:rsid w:val="00D258F1"/>
    <w:rsid w:val="00D42729"/>
    <w:rsid w:val="00D50096"/>
    <w:rsid w:val="00D526B4"/>
    <w:rsid w:val="00D64833"/>
    <w:rsid w:val="00D6556B"/>
    <w:rsid w:val="00D65916"/>
    <w:rsid w:val="00D71789"/>
    <w:rsid w:val="00D85F1F"/>
    <w:rsid w:val="00DA271E"/>
    <w:rsid w:val="00DA4220"/>
    <w:rsid w:val="00DA5F1F"/>
    <w:rsid w:val="00DB448A"/>
    <w:rsid w:val="00DB7BD4"/>
    <w:rsid w:val="00DD1513"/>
    <w:rsid w:val="00DD1623"/>
    <w:rsid w:val="00DD1C31"/>
    <w:rsid w:val="00DD73CC"/>
    <w:rsid w:val="00DF2B6C"/>
    <w:rsid w:val="00DF5321"/>
    <w:rsid w:val="00E00596"/>
    <w:rsid w:val="00E02F2D"/>
    <w:rsid w:val="00E13359"/>
    <w:rsid w:val="00E16709"/>
    <w:rsid w:val="00E2629D"/>
    <w:rsid w:val="00E330A6"/>
    <w:rsid w:val="00E37768"/>
    <w:rsid w:val="00E37D69"/>
    <w:rsid w:val="00E41E10"/>
    <w:rsid w:val="00E430C0"/>
    <w:rsid w:val="00E44939"/>
    <w:rsid w:val="00E57018"/>
    <w:rsid w:val="00E65C5C"/>
    <w:rsid w:val="00E74100"/>
    <w:rsid w:val="00E907CB"/>
    <w:rsid w:val="00E979D7"/>
    <w:rsid w:val="00EB08BA"/>
    <w:rsid w:val="00EB1262"/>
    <w:rsid w:val="00EB235B"/>
    <w:rsid w:val="00EB41AB"/>
    <w:rsid w:val="00EC3452"/>
    <w:rsid w:val="00EC4303"/>
    <w:rsid w:val="00EC7D26"/>
    <w:rsid w:val="00ED2C54"/>
    <w:rsid w:val="00ED6C13"/>
    <w:rsid w:val="00ED7624"/>
    <w:rsid w:val="00EE500E"/>
    <w:rsid w:val="00EF1A60"/>
    <w:rsid w:val="00EF51A8"/>
    <w:rsid w:val="00EF5424"/>
    <w:rsid w:val="00EF68F4"/>
    <w:rsid w:val="00F00A2E"/>
    <w:rsid w:val="00F02011"/>
    <w:rsid w:val="00F12EF9"/>
    <w:rsid w:val="00F30E88"/>
    <w:rsid w:val="00F45FE5"/>
    <w:rsid w:val="00F46A9D"/>
    <w:rsid w:val="00F568C9"/>
    <w:rsid w:val="00F63A59"/>
    <w:rsid w:val="00F7017A"/>
    <w:rsid w:val="00F73F56"/>
    <w:rsid w:val="00F75E2E"/>
    <w:rsid w:val="00F81343"/>
    <w:rsid w:val="00F830B4"/>
    <w:rsid w:val="00F842E7"/>
    <w:rsid w:val="00F87CFB"/>
    <w:rsid w:val="00FA2550"/>
    <w:rsid w:val="00FB4155"/>
    <w:rsid w:val="00FC2D87"/>
    <w:rsid w:val="00FC4782"/>
    <w:rsid w:val="00FC64E9"/>
    <w:rsid w:val="00FD4470"/>
    <w:rsid w:val="00FE11A7"/>
    <w:rsid w:val="00FF3032"/>
    <w:rsid w:val="00FF3981"/>
    <w:rsid w:val="00FF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CA826C"/>
  <w15:docId w15:val="{40CC9872-6B5C-4333-AE02-A55BC686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uiPriority w:val="99"/>
    <w:rsid w:val="009B3034"/>
    <w:pPr>
      <w:tabs>
        <w:tab w:val="center" w:pos="4680"/>
        <w:tab w:val="right" w:pos="9360"/>
      </w:tabs>
    </w:pPr>
  </w:style>
  <w:style w:type="character" w:customStyle="1" w:styleId="HeaderChar">
    <w:name w:val="Header Char"/>
    <w:basedOn w:val="DefaultParagraphFont"/>
    <w:link w:val="Header"/>
    <w:uiPriority w:val="99"/>
    <w:rsid w:val="009B3034"/>
    <w:rPr>
      <w:sz w:val="24"/>
    </w:rPr>
  </w:style>
  <w:style w:type="character" w:customStyle="1" w:styleId="FooterChar">
    <w:name w:val="Footer Char"/>
    <w:basedOn w:val="DefaultParagraphFont"/>
    <w:link w:val="Footer"/>
    <w:uiPriority w:val="99"/>
    <w:rsid w:val="003043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8BD1C-3A8D-4394-80FE-865BD7682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11157</Words>
  <Characters>63599</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74607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Martin, Jodee</cp:lastModifiedBy>
  <cp:revision>83</cp:revision>
  <cp:lastPrinted>2016-07-13T18:00:00Z</cp:lastPrinted>
  <dcterms:created xsi:type="dcterms:W3CDTF">2015-04-15T13:06:00Z</dcterms:created>
  <dcterms:modified xsi:type="dcterms:W3CDTF">2017-12-18T13:58:00Z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1984162431</vt:i4>
  </property>
</Properties>
</file>