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u w:val="single"/>
        </w:rPr>
      </w:pPr>
      <w:r w:rsidRPr="005A03F6">
        <w:rPr>
          <w:rFonts w:ascii="Calibri" w:hAnsi="Calibri"/>
          <w:sz w:val="22"/>
          <w:szCs w:val="22"/>
          <w:u w:val="single"/>
        </w:rPr>
        <w:fldChar w:fldCharType="begin"/>
      </w:r>
      <w:r w:rsidRPr="005A03F6">
        <w:rPr>
          <w:rFonts w:ascii="Calibri" w:hAnsi="Calibri"/>
          <w:sz w:val="22"/>
          <w:szCs w:val="22"/>
          <w:u w:val="single"/>
        </w:rPr>
        <w:instrText xml:space="preserve"> SEQ CHAPTER \h \r 1</w:instrText>
      </w:r>
      <w:r w:rsidRPr="005A03F6">
        <w:rPr>
          <w:rFonts w:ascii="Calibri" w:hAnsi="Calibri"/>
          <w:sz w:val="22"/>
          <w:szCs w:val="22"/>
          <w:u w:val="single"/>
        </w:rPr>
        <w:fldChar w:fldCharType="end"/>
      </w:r>
      <w:r w:rsidRPr="005A03F6">
        <w:rPr>
          <w:rFonts w:ascii="Calibri" w:hAnsi="Calibri"/>
          <w:b/>
          <w:sz w:val="22"/>
          <w:szCs w:val="22"/>
          <w:u w:val="single"/>
        </w:rPr>
        <w:t>TITLE 65</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u w:val="single"/>
        </w:rPr>
      </w:pPr>
      <w:r w:rsidRPr="005A03F6">
        <w:rPr>
          <w:rFonts w:ascii="Calibri" w:hAnsi="Calibri"/>
          <w:b/>
          <w:sz w:val="22"/>
          <w:szCs w:val="22"/>
          <w:u w:val="single"/>
        </w:rPr>
        <w:t>LEGISLATIVE RULE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u w:val="single"/>
        </w:rPr>
      </w:pPr>
      <w:r w:rsidRPr="005A03F6">
        <w:rPr>
          <w:rFonts w:ascii="Calibri" w:hAnsi="Calibri"/>
          <w:b/>
          <w:sz w:val="22"/>
          <w:szCs w:val="22"/>
          <w:u w:val="single"/>
        </w:rPr>
        <w:t>HEALTH CARE AUTHORITY</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u w:val="single"/>
        </w:rPr>
      </w:pPr>
    </w:p>
    <w:p w:rsidR="00354356" w:rsidRPr="005A03F6" w:rsidRDefault="003B580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u w:val="single"/>
        </w:rPr>
      </w:pPr>
      <w:r w:rsidRPr="005A03F6">
        <w:rPr>
          <w:rFonts w:ascii="Calibri" w:hAnsi="Calibri"/>
          <w:b/>
          <w:sz w:val="22"/>
          <w:szCs w:val="22"/>
          <w:u w:val="single"/>
        </w:rPr>
        <w:t>SERIES 32</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u w:val="single"/>
        </w:rPr>
      </w:pPr>
      <w:r w:rsidRPr="005A03F6">
        <w:rPr>
          <w:rFonts w:ascii="Calibri" w:hAnsi="Calibri"/>
          <w:b/>
          <w:sz w:val="22"/>
          <w:szCs w:val="22"/>
          <w:u w:val="single"/>
        </w:rPr>
        <w:t>CERTIFICATE OF NEED RULE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A03F6">
        <w:rPr>
          <w:rFonts w:ascii="Calibri" w:hAnsi="Calibri"/>
          <w:b/>
          <w:sz w:val="22"/>
          <w:szCs w:val="22"/>
          <w:u w:val="single"/>
        </w:rPr>
        <w:t>§65-</w:t>
      </w:r>
      <w:r w:rsidR="003B5806" w:rsidRPr="005A03F6">
        <w:rPr>
          <w:rFonts w:ascii="Calibri" w:hAnsi="Calibri"/>
          <w:b/>
          <w:sz w:val="22"/>
          <w:szCs w:val="22"/>
          <w:u w:val="single"/>
        </w:rPr>
        <w:t>32</w:t>
      </w:r>
      <w:r w:rsidRPr="005A03F6">
        <w:rPr>
          <w:rFonts w:ascii="Calibri" w:hAnsi="Calibri"/>
          <w:b/>
          <w:sz w:val="22"/>
          <w:szCs w:val="22"/>
          <w:u w:val="single"/>
        </w:rPr>
        <w:t>-1.  General.</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Pr="005A03F6">
        <w:rPr>
          <w:rFonts w:ascii="Calibri" w:hAnsi="Calibri"/>
          <w:sz w:val="22"/>
          <w:szCs w:val="22"/>
          <w:u w:val="single"/>
        </w:rPr>
        <w:t>1.1</w:t>
      </w:r>
      <w:proofErr w:type="gramStart"/>
      <w:r w:rsidRPr="005A03F6">
        <w:rPr>
          <w:rFonts w:ascii="Calibri" w:hAnsi="Calibri"/>
          <w:sz w:val="22"/>
          <w:szCs w:val="22"/>
          <w:u w:val="single"/>
        </w:rPr>
        <w:t>.  Scope</w:t>
      </w:r>
      <w:proofErr w:type="gramEnd"/>
      <w:r w:rsidRPr="005A03F6">
        <w:rPr>
          <w:rFonts w:ascii="Calibri" w:hAnsi="Calibri"/>
          <w:sz w:val="22"/>
          <w:szCs w:val="22"/>
          <w:u w:val="single"/>
        </w:rPr>
        <w:t xml:space="preserve">.  </w:t>
      </w:r>
      <w:proofErr w:type="gramStart"/>
      <w:r w:rsidRPr="005A03F6">
        <w:rPr>
          <w:rFonts w:ascii="Calibri" w:hAnsi="Calibri"/>
          <w:sz w:val="22"/>
          <w:szCs w:val="22"/>
          <w:u w:val="single"/>
        </w:rPr>
        <w:t>--  This</w:t>
      </w:r>
      <w:proofErr w:type="gramEnd"/>
      <w:r w:rsidRPr="005A03F6">
        <w:rPr>
          <w:rFonts w:ascii="Calibri" w:hAnsi="Calibri"/>
          <w:sz w:val="22"/>
          <w:szCs w:val="22"/>
          <w:u w:val="single"/>
        </w:rPr>
        <w:t xml:space="preserve"> legislative rule implements the provisions of the Certificate of Need program found at W. Va. Code §16-2D-1 et seq. as administered by the West Virginia Health Care Authority.</w:t>
      </w:r>
    </w:p>
    <w:p w:rsidR="00354356" w:rsidRPr="00417E8A"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417E8A"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417E8A">
        <w:rPr>
          <w:rFonts w:ascii="Calibri" w:hAnsi="Calibri"/>
          <w:sz w:val="22"/>
          <w:szCs w:val="22"/>
        </w:rPr>
        <w:tab/>
      </w:r>
      <w:r w:rsidRPr="00417E8A">
        <w:rPr>
          <w:rFonts w:ascii="Calibri" w:hAnsi="Calibri"/>
          <w:sz w:val="22"/>
          <w:szCs w:val="22"/>
          <w:u w:val="single"/>
        </w:rPr>
        <w:t>1.2</w:t>
      </w:r>
      <w:proofErr w:type="gramStart"/>
      <w:r w:rsidRPr="00417E8A">
        <w:rPr>
          <w:rFonts w:ascii="Calibri" w:hAnsi="Calibri"/>
          <w:sz w:val="22"/>
          <w:szCs w:val="22"/>
          <w:u w:val="single"/>
        </w:rPr>
        <w:t>.  Authority</w:t>
      </w:r>
      <w:proofErr w:type="gramEnd"/>
      <w:r w:rsidRPr="00417E8A">
        <w:rPr>
          <w:rFonts w:ascii="Calibri" w:hAnsi="Calibri"/>
          <w:sz w:val="22"/>
          <w:szCs w:val="22"/>
          <w:u w:val="single"/>
        </w:rPr>
        <w:t xml:space="preserve">.  </w:t>
      </w:r>
      <w:proofErr w:type="gramStart"/>
      <w:r w:rsidRPr="00417E8A">
        <w:rPr>
          <w:rFonts w:ascii="Calibri" w:hAnsi="Calibri"/>
          <w:sz w:val="22"/>
          <w:szCs w:val="22"/>
          <w:u w:val="single"/>
        </w:rPr>
        <w:t>--  W</w:t>
      </w:r>
      <w:proofErr w:type="gramEnd"/>
      <w:r w:rsidRPr="00417E8A">
        <w:rPr>
          <w:rFonts w:ascii="Calibri" w:hAnsi="Calibri"/>
          <w:sz w:val="22"/>
          <w:szCs w:val="22"/>
          <w:u w:val="single"/>
        </w:rPr>
        <w:t>. Va. Code §§16-2D-</w:t>
      </w:r>
      <w:r w:rsidR="00DB1C09" w:rsidRPr="00417E8A">
        <w:rPr>
          <w:rFonts w:ascii="Calibri" w:hAnsi="Calibri"/>
          <w:sz w:val="22"/>
          <w:szCs w:val="22"/>
          <w:u w:val="single"/>
        </w:rPr>
        <w:t>4</w:t>
      </w:r>
      <w:r w:rsidR="00AD6CB7" w:rsidRPr="00417E8A">
        <w:rPr>
          <w:rFonts w:ascii="Calibri" w:hAnsi="Calibri"/>
          <w:sz w:val="22"/>
          <w:szCs w:val="22"/>
          <w:u w:val="single"/>
        </w:rPr>
        <w:t>(a)(1), (4), (7) and (8)</w:t>
      </w:r>
      <w:r w:rsidR="00DB1C09" w:rsidRPr="00417E8A">
        <w:rPr>
          <w:rFonts w:ascii="Calibri" w:hAnsi="Calibri"/>
          <w:sz w:val="22"/>
          <w:szCs w:val="22"/>
          <w:u w:val="single"/>
        </w:rPr>
        <w:t>, 16-29B-8</w:t>
      </w:r>
      <w:r w:rsidR="006B01F7" w:rsidRPr="00417E8A">
        <w:rPr>
          <w:rFonts w:ascii="Calibri" w:hAnsi="Calibri"/>
          <w:sz w:val="22"/>
          <w:szCs w:val="22"/>
          <w:u w:val="single"/>
        </w:rPr>
        <w:t>(a)</w:t>
      </w:r>
      <w:r w:rsidR="00DB1C09" w:rsidRPr="00417E8A">
        <w:rPr>
          <w:rFonts w:ascii="Calibri" w:hAnsi="Calibri"/>
          <w:sz w:val="22"/>
          <w:szCs w:val="22"/>
          <w:u w:val="single"/>
        </w:rPr>
        <w:t>(1) and 16-29B-11.</w:t>
      </w:r>
    </w:p>
    <w:p w:rsidR="00354356" w:rsidRPr="00417E8A"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417E8A"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417E8A">
        <w:rPr>
          <w:rFonts w:ascii="Calibri" w:hAnsi="Calibri"/>
          <w:sz w:val="22"/>
          <w:szCs w:val="22"/>
        </w:rPr>
        <w:tab/>
      </w:r>
      <w:r w:rsidRPr="00417E8A">
        <w:rPr>
          <w:rFonts w:ascii="Calibri" w:hAnsi="Calibri"/>
          <w:sz w:val="22"/>
          <w:szCs w:val="22"/>
          <w:u w:val="single"/>
        </w:rPr>
        <w:t>1.3</w:t>
      </w:r>
      <w:proofErr w:type="gramStart"/>
      <w:r w:rsidRPr="00417E8A">
        <w:rPr>
          <w:rFonts w:ascii="Calibri" w:hAnsi="Calibri"/>
          <w:sz w:val="22"/>
          <w:szCs w:val="22"/>
          <w:u w:val="single"/>
        </w:rPr>
        <w:t>.  Filing</w:t>
      </w:r>
      <w:proofErr w:type="gramEnd"/>
      <w:r w:rsidRPr="00417E8A">
        <w:rPr>
          <w:rFonts w:ascii="Calibri" w:hAnsi="Calibri"/>
          <w:sz w:val="22"/>
          <w:szCs w:val="22"/>
          <w:u w:val="single"/>
        </w:rPr>
        <w:t xml:space="preserve"> Date.  --  </w:t>
      </w:r>
    </w:p>
    <w:p w:rsidR="00354356" w:rsidRPr="00417E8A" w:rsidRDefault="00354356" w:rsidP="007C637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417E8A" w:rsidRDefault="00354356" w:rsidP="007C637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417E8A">
        <w:rPr>
          <w:rFonts w:ascii="Calibri" w:hAnsi="Calibri"/>
          <w:sz w:val="22"/>
          <w:szCs w:val="22"/>
        </w:rPr>
        <w:tab/>
      </w:r>
      <w:r w:rsidRPr="00417E8A">
        <w:rPr>
          <w:rFonts w:ascii="Calibri" w:hAnsi="Calibri"/>
          <w:sz w:val="22"/>
          <w:szCs w:val="22"/>
          <w:u w:val="single"/>
        </w:rPr>
        <w:t>1.4</w:t>
      </w:r>
      <w:proofErr w:type="gramStart"/>
      <w:r w:rsidRPr="00417E8A">
        <w:rPr>
          <w:rFonts w:ascii="Calibri" w:hAnsi="Calibri"/>
          <w:sz w:val="22"/>
          <w:szCs w:val="22"/>
          <w:u w:val="single"/>
        </w:rPr>
        <w:t>.  Effective</w:t>
      </w:r>
      <w:proofErr w:type="gramEnd"/>
      <w:r w:rsidRPr="00417E8A">
        <w:rPr>
          <w:rFonts w:ascii="Calibri" w:hAnsi="Calibri"/>
          <w:sz w:val="22"/>
          <w:szCs w:val="22"/>
          <w:u w:val="single"/>
        </w:rPr>
        <w:t xml:space="preserve"> Date.  --  </w:t>
      </w:r>
    </w:p>
    <w:p w:rsidR="007C637F" w:rsidRPr="00417E8A" w:rsidRDefault="007C637F" w:rsidP="007C637F">
      <w:pPr>
        <w:pStyle w:val="NormalWeb"/>
        <w:spacing w:before="0" w:beforeAutospacing="0" w:after="0" w:afterAutospacing="0"/>
        <w:rPr>
          <w:rFonts w:ascii="Calibri" w:hAnsi="Calibri"/>
          <w:sz w:val="22"/>
          <w:szCs w:val="22"/>
        </w:rPr>
      </w:pPr>
    </w:p>
    <w:p w:rsidR="00354356" w:rsidRPr="00417E8A" w:rsidRDefault="00354356" w:rsidP="00265E61">
      <w:pPr>
        <w:pStyle w:val="NormalWeb"/>
        <w:spacing w:before="0" w:beforeAutospacing="0" w:after="0" w:afterAutospacing="0"/>
        <w:rPr>
          <w:rFonts w:ascii="Calibri" w:hAnsi="Calibri"/>
          <w:sz w:val="22"/>
          <w:szCs w:val="22"/>
          <w:u w:val="single"/>
        </w:rPr>
      </w:pPr>
      <w:bookmarkStart w:id="0" w:name="_GoBack"/>
      <w:bookmarkEnd w:id="0"/>
      <w:r w:rsidRPr="00417E8A">
        <w:rPr>
          <w:rFonts w:ascii="Calibri" w:hAnsi="Calibri"/>
          <w:b/>
          <w:sz w:val="22"/>
          <w:szCs w:val="22"/>
          <w:u w:val="single"/>
        </w:rPr>
        <w:t>§65-</w:t>
      </w:r>
      <w:r w:rsidR="003B5806" w:rsidRPr="00417E8A">
        <w:rPr>
          <w:rFonts w:ascii="Calibri" w:hAnsi="Calibri"/>
          <w:b/>
          <w:sz w:val="22"/>
          <w:szCs w:val="22"/>
          <w:u w:val="single"/>
        </w:rPr>
        <w:t>32</w:t>
      </w:r>
      <w:r w:rsidRPr="00417E8A">
        <w:rPr>
          <w:rFonts w:ascii="Calibri" w:hAnsi="Calibri"/>
          <w:b/>
          <w:sz w:val="22"/>
          <w:szCs w:val="22"/>
          <w:u w:val="single"/>
        </w:rPr>
        <w:t>-2.  Definitions.</w:t>
      </w:r>
    </w:p>
    <w:p w:rsidR="00354356" w:rsidRPr="00417E8A"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417E8A">
        <w:rPr>
          <w:rFonts w:ascii="Calibri" w:hAnsi="Calibri"/>
          <w:sz w:val="22"/>
          <w:szCs w:val="22"/>
        </w:rPr>
        <w:tab/>
      </w:r>
      <w:r w:rsidR="00670AFA" w:rsidRPr="00417E8A">
        <w:rPr>
          <w:rFonts w:ascii="Calibri" w:hAnsi="Calibri"/>
          <w:sz w:val="22"/>
          <w:szCs w:val="22"/>
          <w:u w:val="single"/>
        </w:rPr>
        <w:t>2.1</w:t>
      </w:r>
      <w:proofErr w:type="gramStart"/>
      <w:r w:rsidR="00670AFA" w:rsidRPr="00417E8A">
        <w:rPr>
          <w:rFonts w:ascii="Calibri" w:hAnsi="Calibri"/>
          <w:sz w:val="22"/>
          <w:szCs w:val="22"/>
          <w:u w:val="single"/>
        </w:rPr>
        <w:t xml:space="preserve">.  </w:t>
      </w:r>
      <w:r w:rsidRPr="00417E8A">
        <w:rPr>
          <w:rFonts w:ascii="Calibri" w:hAnsi="Calibri"/>
          <w:sz w:val="22"/>
          <w:szCs w:val="22"/>
          <w:u w:val="single"/>
        </w:rPr>
        <w:t>As</w:t>
      </w:r>
      <w:proofErr w:type="gramEnd"/>
      <w:r w:rsidRPr="00417E8A">
        <w:rPr>
          <w:rFonts w:ascii="Calibri" w:hAnsi="Calibri"/>
          <w:sz w:val="22"/>
          <w:szCs w:val="22"/>
          <w:u w:val="single"/>
        </w:rPr>
        <w:t xml:space="preserve"> used in this legislative rule, all terms that are defined in </w:t>
      </w:r>
      <w:r w:rsidR="000F7B27" w:rsidRPr="00417E8A">
        <w:rPr>
          <w:rFonts w:ascii="Calibri" w:hAnsi="Calibri"/>
          <w:sz w:val="22"/>
          <w:szCs w:val="22"/>
          <w:u w:val="single"/>
        </w:rPr>
        <w:t>Section</w:t>
      </w:r>
      <w:r w:rsidRPr="00417E8A">
        <w:rPr>
          <w:rFonts w:ascii="Calibri" w:hAnsi="Calibri"/>
          <w:sz w:val="22"/>
          <w:szCs w:val="22"/>
          <w:u w:val="single"/>
        </w:rPr>
        <w:t xml:space="preserve"> 2 of the </w:t>
      </w:r>
      <w:r w:rsidR="00292C61" w:rsidRPr="00417E8A">
        <w:rPr>
          <w:rFonts w:ascii="Calibri" w:hAnsi="Calibri"/>
          <w:sz w:val="22"/>
          <w:szCs w:val="22"/>
          <w:u w:val="single"/>
        </w:rPr>
        <w:t>S</w:t>
      </w:r>
      <w:r w:rsidR="00B06B29" w:rsidRPr="00417E8A">
        <w:rPr>
          <w:rFonts w:ascii="Calibri" w:hAnsi="Calibri"/>
          <w:sz w:val="22"/>
          <w:szCs w:val="22"/>
          <w:u w:val="single"/>
        </w:rPr>
        <w:t>tatute</w:t>
      </w:r>
      <w:r w:rsidRPr="00417E8A">
        <w:rPr>
          <w:rFonts w:ascii="Calibri" w:hAnsi="Calibri"/>
          <w:sz w:val="22"/>
          <w:szCs w:val="22"/>
          <w:u w:val="single"/>
        </w:rPr>
        <w:t xml:space="preserve"> have those same meanings which are</w:t>
      </w:r>
      <w:r w:rsidRPr="005A03F6">
        <w:rPr>
          <w:rFonts w:ascii="Calibri" w:hAnsi="Calibri"/>
          <w:sz w:val="22"/>
          <w:szCs w:val="22"/>
          <w:u w:val="single"/>
        </w:rPr>
        <w:t xml:space="preserve"> in some cases further clarified in this section.  Terms not defined in the </w:t>
      </w:r>
      <w:r w:rsidR="00292C61" w:rsidRPr="005A03F6">
        <w:rPr>
          <w:rFonts w:ascii="Calibri" w:hAnsi="Calibri"/>
          <w:sz w:val="22"/>
          <w:szCs w:val="22"/>
          <w:u w:val="single"/>
        </w:rPr>
        <w:t>S</w:t>
      </w:r>
      <w:r w:rsidR="00B06B29" w:rsidRPr="005A03F6">
        <w:rPr>
          <w:rFonts w:ascii="Calibri" w:hAnsi="Calibri"/>
          <w:sz w:val="22"/>
          <w:szCs w:val="22"/>
          <w:u w:val="single"/>
        </w:rPr>
        <w:t>tatute</w:t>
      </w:r>
      <w:r w:rsidRPr="005A03F6">
        <w:rPr>
          <w:rFonts w:ascii="Calibri" w:hAnsi="Calibri"/>
          <w:sz w:val="22"/>
          <w:szCs w:val="22"/>
          <w:u w:val="single"/>
        </w:rPr>
        <w:t xml:space="preserve"> have the following meanings unless the context expressly requires otherwise.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00670AFA" w:rsidRPr="00DA1F0C">
        <w:rPr>
          <w:rFonts w:ascii="Calibri" w:hAnsi="Calibri"/>
          <w:sz w:val="22"/>
          <w:szCs w:val="22"/>
        </w:rPr>
        <w:tab/>
      </w:r>
      <w:r w:rsidRPr="005A03F6">
        <w:rPr>
          <w:rFonts w:ascii="Calibri" w:hAnsi="Calibri"/>
          <w:sz w:val="22"/>
          <w:szCs w:val="22"/>
          <w:u w:val="single"/>
        </w:rPr>
        <w:t>2.1</w:t>
      </w:r>
      <w:proofErr w:type="gramStart"/>
      <w:r w:rsidR="00670AFA" w:rsidRPr="005A03F6">
        <w:rPr>
          <w:rFonts w:ascii="Calibri" w:hAnsi="Calibri"/>
          <w:sz w:val="22"/>
          <w:szCs w:val="22"/>
          <w:u w:val="single"/>
        </w:rPr>
        <w:t>.a</w:t>
      </w:r>
      <w:proofErr w:type="gramEnd"/>
      <w:r w:rsidRPr="005A03F6">
        <w:rPr>
          <w:rFonts w:ascii="Calibri" w:hAnsi="Calibri"/>
          <w:sz w:val="22"/>
          <w:szCs w:val="22"/>
          <w:u w:val="single"/>
        </w:rPr>
        <w:t>.  "Acquire a Health Care Facility" means to obtain by purchase, donation, lease, stock transfer or comparable arrangement a health care facility's assets used in the provision of health services or a majority of stock, including the transfer of a health care facility from a subsidiary corporation to its parent corporation or vice versa or including a change or transfer of the licensee of the health care facility.</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0F7B27" w:rsidRPr="005A03F6" w:rsidRDefault="000F7B27" w:rsidP="000F7B2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Pr="00DA1F0C">
        <w:rPr>
          <w:rFonts w:ascii="Calibri" w:hAnsi="Calibri"/>
          <w:sz w:val="22"/>
          <w:szCs w:val="22"/>
        </w:rPr>
        <w:tab/>
      </w:r>
      <w:r w:rsidRPr="005A03F6">
        <w:rPr>
          <w:rFonts w:ascii="Calibri" w:hAnsi="Calibri"/>
          <w:sz w:val="22"/>
          <w:szCs w:val="22"/>
          <w:u w:val="single"/>
        </w:rPr>
        <w:t>2.1</w:t>
      </w:r>
      <w:proofErr w:type="gramStart"/>
      <w:r w:rsidRPr="005A03F6">
        <w:rPr>
          <w:rFonts w:ascii="Calibri" w:hAnsi="Calibri"/>
          <w:sz w:val="22"/>
          <w:szCs w:val="22"/>
          <w:u w:val="single"/>
        </w:rPr>
        <w:t>.b</w:t>
      </w:r>
      <w:proofErr w:type="gramEnd"/>
      <w:r w:rsidRPr="005A03F6">
        <w:rPr>
          <w:rFonts w:ascii="Calibri" w:hAnsi="Calibri"/>
          <w:sz w:val="22"/>
          <w:szCs w:val="22"/>
          <w:u w:val="single"/>
        </w:rPr>
        <w:t>.  "Authority" means the West Virginia Health Care Authority established pursuant to W. Va. Code §16-29B-5 and which is designated to administer the certificate of need program by W. Va. Code §16-29B-11.</w:t>
      </w:r>
    </w:p>
    <w:p w:rsidR="00354356" w:rsidRPr="00DA1F0C"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DA1F0C">
        <w:rPr>
          <w:rFonts w:ascii="Calibri" w:hAnsi="Calibri"/>
          <w:sz w:val="22"/>
          <w:szCs w:val="22"/>
        </w:rPr>
        <w:tab/>
      </w:r>
      <w:r w:rsidR="00670AFA" w:rsidRPr="00DA1F0C">
        <w:rPr>
          <w:rFonts w:ascii="Calibri" w:hAnsi="Calibri"/>
          <w:sz w:val="22"/>
          <w:szCs w:val="22"/>
        </w:rPr>
        <w:tab/>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00670AFA" w:rsidRPr="00DA1F0C">
        <w:rPr>
          <w:rFonts w:ascii="Calibri" w:hAnsi="Calibri"/>
          <w:sz w:val="22"/>
          <w:szCs w:val="22"/>
        </w:rPr>
        <w:tab/>
      </w:r>
      <w:r w:rsidRPr="005A03F6">
        <w:rPr>
          <w:rFonts w:ascii="Calibri" w:hAnsi="Calibri"/>
          <w:sz w:val="22"/>
          <w:szCs w:val="22"/>
          <w:u w:val="single"/>
        </w:rPr>
        <w:t>2.</w:t>
      </w:r>
      <w:r w:rsidR="00703E9F" w:rsidRPr="005A03F6">
        <w:rPr>
          <w:rFonts w:ascii="Calibri" w:hAnsi="Calibri"/>
          <w:sz w:val="22"/>
          <w:szCs w:val="22"/>
          <w:u w:val="single"/>
        </w:rPr>
        <w:t>1</w:t>
      </w:r>
      <w:proofErr w:type="gramStart"/>
      <w:r w:rsidR="00703E9F" w:rsidRPr="005A03F6">
        <w:rPr>
          <w:rFonts w:ascii="Calibri" w:hAnsi="Calibri"/>
          <w:sz w:val="22"/>
          <w:szCs w:val="22"/>
          <w:u w:val="single"/>
        </w:rPr>
        <w:t>.</w:t>
      </w:r>
      <w:r w:rsidR="000F7B27" w:rsidRPr="005A03F6">
        <w:rPr>
          <w:rFonts w:ascii="Calibri" w:hAnsi="Calibri"/>
          <w:sz w:val="22"/>
          <w:szCs w:val="22"/>
          <w:u w:val="single"/>
        </w:rPr>
        <w:t>c</w:t>
      </w:r>
      <w:proofErr w:type="gramEnd"/>
      <w:r w:rsidR="00703E9F" w:rsidRPr="005A03F6">
        <w:rPr>
          <w:rFonts w:ascii="Calibri" w:hAnsi="Calibri"/>
          <w:sz w:val="22"/>
          <w:szCs w:val="22"/>
          <w:u w:val="single"/>
        </w:rPr>
        <w:t>.</w:t>
      </w:r>
      <w:r w:rsidRPr="005A03F6">
        <w:rPr>
          <w:rFonts w:ascii="Calibri" w:hAnsi="Calibri"/>
          <w:sz w:val="22"/>
          <w:szCs w:val="22"/>
          <w:u w:val="single"/>
        </w:rPr>
        <w:t xml:space="preserve">  "Batching" means the consideration of completed certificate of need applications which </w:t>
      </w:r>
      <w:r w:rsidR="00DB1C09" w:rsidRPr="005A03F6">
        <w:rPr>
          <w:rFonts w:ascii="Calibri" w:hAnsi="Calibri"/>
          <w:sz w:val="22"/>
          <w:szCs w:val="22"/>
          <w:u w:val="single"/>
        </w:rPr>
        <w:t>are grouped by the date they are deemed complete.  There are two batches each month:  one on the fifteenth day of the month and one on the last day of the month.  If either of these dates fall on a Saturday, Sunday or legal holiday, the applications will be batched on the next business day</w:t>
      </w:r>
      <w:r w:rsidRPr="005A03F6">
        <w:rPr>
          <w:rFonts w:ascii="Calibri" w:hAnsi="Calibri"/>
          <w:sz w:val="22"/>
          <w:szCs w:val="22"/>
          <w:u w:val="single"/>
        </w:rPr>
        <w:t>.</w:t>
      </w:r>
    </w:p>
    <w:p w:rsidR="00354356" w:rsidRPr="00DA1F0C"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DA1F0C">
        <w:rPr>
          <w:rFonts w:ascii="Calibri" w:hAnsi="Calibri"/>
          <w:sz w:val="22"/>
          <w:szCs w:val="22"/>
        </w:rPr>
        <w:tab/>
      </w:r>
      <w:r w:rsidR="00670AFA" w:rsidRPr="00DA1F0C">
        <w:rPr>
          <w:rFonts w:ascii="Calibri" w:hAnsi="Calibri"/>
          <w:sz w:val="22"/>
          <w:szCs w:val="22"/>
        </w:rPr>
        <w:tab/>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00670AFA" w:rsidRPr="00DA1F0C">
        <w:rPr>
          <w:rFonts w:ascii="Calibri" w:hAnsi="Calibri"/>
          <w:sz w:val="22"/>
          <w:szCs w:val="22"/>
        </w:rPr>
        <w:tab/>
      </w:r>
      <w:r w:rsidRPr="005A03F6">
        <w:rPr>
          <w:rFonts w:ascii="Calibri" w:hAnsi="Calibri"/>
          <w:sz w:val="22"/>
          <w:szCs w:val="22"/>
          <w:u w:val="single"/>
        </w:rPr>
        <w:t>2.</w:t>
      </w:r>
      <w:r w:rsidR="00703E9F" w:rsidRPr="005A03F6">
        <w:rPr>
          <w:rFonts w:ascii="Calibri" w:hAnsi="Calibri"/>
          <w:sz w:val="22"/>
          <w:szCs w:val="22"/>
          <w:u w:val="single"/>
        </w:rPr>
        <w:t>1</w:t>
      </w:r>
      <w:proofErr w:type="gramStart"/>
      <w:r w:rsidR="00703E9F" w:rsidRPr="005A03F6">
        <w:rPr>
          <w:rFonts w:ascii="Calibri" w:hAnsi="Calibri"/>
          <w:sz w:val="22"/>
          <w:szCs w:val="22"/>
          <w:u w:val="single"/>
        </w:rPr>
        <w:t>.d</w:t>
      </w:r>
      <w:proofErr w:type="gramEnd"/>
      <w:r w:rsidRPr="005A03F6">
        <w:rPr>
          <w:rFonts w:ascii="Calibri" w:hAnsi="Calibri"/>
          <w:sz w:val="22"/>
          <w:szCs w:val="22"/>
          <w:u w:val="single"/>
        </w:rPr>
        <w:t xml:space="preserve">.  "Certificate of Need" means a document issued by the </w:t>
      </w:r>
      <w:r w:rsidR="00D3497B" w:rsidRPr="005A03F6">
        <w:rPr>
          <w:rFonts w:ascii="Calibri" w:hAnsi="Calibri"/>
          <w:sz w:val="22"/>
          <w:szCs w:val="22"/>
          <w:u w:val="single"/>
        </w:rPr>
        <w:t>Authority</w:t>
      </w:r>
      <w:r w:rsidRPr="005A03F6">
        <w:rPr>
          <w:rFonts w:ascii="Calibri" w:hAnsi="Calibri"/>
          <w:sz w:val="22"/>
          <w:szCs w:val="22"/>
          <w:u w:val="single"/>
        </w:rPr>
        <w:t xml:space="preserve"> which indicates that a proposed new health service is in compliance with the intent, purposes and provisions of W. Va. Code §16-2D-1 et seq., and that a need exists for the proposed new health service.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00670AFA" w:rsidRPr="00DA1F0C">
        <w:rPr>
          <w:rFonts w:ascii="Calibri" w:hAnsi="Calibri"/>
          <w:sz w:val="22"/>
          <w:szCs w:val="22"/>
        </w:rPr>
        <w:tab/>
      </w:r>
      <w:r w:rsidRPr="005A03F6">
        <w:rPr>
          <w:rFonts w:ascii="Calibri" w:hAnsi="Calibri"/>
          <w:sz w:val="22"/>
          <w:szCs w:val="22"/>
          <w:u w:val="single"/>
        </w:rPr>
        <w:t>2.</w:t>
      </w:r>
      <w:r w:rsidR="00703E9F" w:rsidRPr="005A03F6">
        <w:rPr>
          <w:rFonts w:ascii="Calibri" w:hAnsi="Calibri"/>
          <w:sz w:val="22"/>
          <w:szCs w:val="22"/>
          <w:u w:val="single"/>
        </w:rPr>
        <w:t>1</w:t>
      </w:r>
      <w:proofErr w:type="gramStart"/>
      <w:r w:rsidR="00703E9F" w:rsidRPr="005A03F6">
        <w:rPr>
          <w:rFonts w:ascii="Calibri" w:hAnsi="Calibri"/>
          <w:sz w:val="22"/>
          <w:szCs w:val="22"/>
          <w:u w:val="single"/>
        </w:rPr>
        <w:t>.e</w:t>
      </w:r>
      <w:proofErr w:type="gramEnd"/>
      <w:r w:rsidR="00703E9F" w:rsidRPr="005A03F6">
        <w:rPr>
          <w:rFonts w:ascii="Calibri" w:hAnsi="Calibri"/>
          <w:sz w:val="22"/>
          <w:szCs w:val="22"/>
          <w:u w:val="single"/>
        </w:rPr>
        <w:t>.</w:t>
      </w:r>
      <w:r w:rsidRPr="005A03F6">
        <w:rPr>
          <w:rFonts w:ascii="Calibri" w:hAnsi="Calibri"/>
          <w:sz w:val="22"/>
          <w:szCs w:val="22"/>
          <w:u w:val="single"/>
        </w:rPr>
        <w:t xml:space="preserve">  "Consistent </w:t>
      </w:r>
      <w:proofErr w:type="gramStart"/>
      <w:r w:rsidRPr="005A03F6">
        <w:rPr>
          <w:rFonts w:ascii="Calibri" w:hAnsi="Calibri"/>
          <w:sz w:val="22"/>
          <w:szCs w:val="22"/>
          <w:u w:val="single"/>
        </w:rPr>
        <w:t>With The</w:t>
      </w:r>
      <w:proofErr w:type="gramEnd"/>
      <w:r w:rsidRPr="005A03F6">
        <w:rPr>
          <w:rFonts w:ascii="Calibri" w:hAnsi="Calibri"/>
          <w:sz w:val="22"/>
          <w:szCs w:val="22"/>
          <w:u w:val="single"/>
        </w:rPr>
        <w:t xml:space="preserve"> State Health Plan" means a determination made by the </w:t>
      </w:r>
      <w:r w:rsidR="00DB1C09" w:rsidRPr="005A03F6">
        <w:rPr>
          <w:rFonts w:ascii="Calibri" w:hAnsi="Calibri"/>
          <w:sz w:val="22"/>
          <w:szCs w:val="22"/>
          <w:u w:val="single"/>
        </w:rPr>
        <w:t>Authority</w:t>
      </w:r>
      <w:r w:rsidRPr="005A03F6">
        <w:rPr>
          <w:rFonts w:ascii="Calibri" w:hAnsi="Calibri"/>
          <w:sz w:val="22"/>
          <w:szCs w:val="22"/>
          <w:u w:val="single"/>
        </w:rPr>
        <w:t xml:space="preserve"> that the preponderance of the evidence supports the achievement of the applicable provisions of the State Health Plan unless the Plan is in conflict with any statute or rule.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00670AFA" w:rsidRPr="00DA1F0C">
        <w:rPr>
          <w:rFonts w:ascii="Calibri" w:hAnsi="Calibri"/>
          <w:sz w:val="22"/>
          <w:szCs w:val="22"/>
        </w:rPr>
        <w:tab/>
      </w:r>
      <w:r w:rsidRPr="005A03F6">
        <w:rPr>
          <w:rFonts w:ascii="Calibri" w:hAnsi="Calibri"/>
          <w:sz w:val="22"/>
          <w:szCs w:val="22"/>
          <w:u w:val="single"/>
        </w:rPr>
        <w:t>2.</w:t>
      </w:r>
      <w:r w:rsidR="00703E9F" w:rsidRPr="005A03F6">
        <w:rPr>
          <w:rFonts w:ascii="Calibri" w:hAnsi="Calibri"/>
          <w:sz w:val="22"/>
          <w:szCs w:val="22"/>
          <w:u w:val="single"/>
        </w:rPr>
        <w:t>1</w:t>
      </w:r>
      <w:proofErr w:type="gramStart"/>
      <w:r w:rsidR="00703E9F" w:rsidRPr="005A03F6">
        <w:rPr>
          <w:rFonts w:ascii="Calibri" w:hAnsi="Calibri"/>
          <w:sz w:val="22"/>
          <w:szCs w:val="22"/>
          <w:u w:val="single"/>
        </w:rPr>
        <w:t>.</w:t>
      </w:r>
      <w:r w:rsidR="000F7B27" w:rsidRPr="005A03F6">
        <w:rPr>
          <w:rFonts w:ascii="Calibri" w:hAnsi="Calibri"/>
          <w:sz w:val="22"/>
          <w:szCs w:val="22"/>
          <w:u w:val="single"/>
        </w:rPr>
        <w:t>f</w:t>
      </w:r>
      <w:proofErr w:type="gramEnd"/>
      <w:r w:rsidRPr="005A03F6">
        <w:rPr>
          <w:rFonts w:ascii="Calibri" w:hAnsi="Calibri"/>
          <w:sz w:val="22"/>
          <w:szCs w:val="22"/>
          <w:u w:val="single"/>
        </w:rPr>
        <w:t xml:space="preserve">.  "Emergency Circumstances That Pose A Threat To Public Health" means those circumstances proclaimed by the Secretary of the Department of Health and Human Resources to be an emergency which pose a threat to public health or those circumstances upon which a state of emergency </w:t>
      </w:r>
      <w:r w:rsidRPr="005A03F6">
        <w:rPr>
          <w:rFonts w:ascii="Calibri" w:hAnsi="Calibri"/>
          <w:sz w:val="22"/>
          <w:szCs w:val="22"/>
          <w:u w:val="single"/>
        </w:rPr>
        <w:lastRenderedPageBreak/>
        <w:t>is declared pursuant to W. Va. Code §15-5-6.</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00670AFA" w:rsidRPr="00DA1F0C">
        <w:rPr>
          <w:rFonts w:ascii="Calibri" w:hAnsi="Calibri"/>
          <w:sz w:val="22"/>
          <w:szCs w:val="22"/>
        </w:rPr>
        <w:tab/>
      </w:r>
      <w:r w:rsidRPr="005A03F6">
        <w:rPr>
          <w:rFonts w:ascii="Calibri" w:hAnsi="Calibri"/>
          <w:sz w:val="22"/>
          <w:szCs w:val="22"/>
          <w:u w:val="single"/>
        </w:rPr>
        <w:t>2.</w:t>
      </w:r>
      <w:r w:rsidR="00703E9F" w:rsidRPr="005A03F6">
        <w:rPr>
          <w:rFonts w:ascii="Calibri" w:hAnsi="Calibri"/>
          <w:sz w:val="22"/>
          <w:szCs w:val="22"/>
          <w:u w:val="single"/>
        </w:rPr>
        <w:t>1</w:t>
      </w:r>
      <w:proofErr w:type="gramStart"/>
      <w:r w:rsidR="00703E9F" w:rsidRPr="005A03F6">
        <w:rPr>
          <w:rFonts w:ascii="Calibri" w:hAnsi="Calibri"/>
          <w:sz w:val="22"/>
          <w:szCs w:val="22"/>
          <w:u w:val="single"/>
        </w:rPr>
        <w:t>.</w:t>
      </w:r>
      <w:r w:rsidR="000F7B27" w:rsidRPr="005A03F6">
        <w:rPr>
          <w:rFonts w:ascii="Calibri" w:hAnsi="Calibri"/>
          <w:sz w:val="22"/>
          <w:szCs w:val="22"/>
          <w:u w:val="single"/>
        </w:rPr>
        <w:t>g</w:t>
      </w:r>
      <w:proofErr w:type="gramEnd"/>
      <w:r w:rsidRPr="005A03F6">
        <w:rPr>
          <w:rFonts w:ascii="Calibri" w:hAnsi="Calibri"/>
          <w:sz w:val="22"/>
          <w:szCs w:val="22"/>
          <w:u w:val="single"/>
        </w:rPr>
        <w:t>.  “Health Care Facility" has the same meaning as contained in W. Va. Code §16-2D-</w:t>
      </w:r>
      <w:r w:rsidR="006B01F7" w:rsidRPr="005A03F6">
        <w:rPr>
          <w:rFonts w:ascii="Calibri" w:hAnsi="Calibri"/>
          <w:sz w:val="22"/>
          <w:szCs w:val="22"/>
          <w:u w:val="single"/>
        </w:rPr>
        <w:t>2(</w:t>
      </w:r>
      <w:r w:rsidR="00692BDD" w:rsidRPr="005A03F6">
        <w:rPr>
          <w:rFonts w:ascii="Calibri" w:hAnsi="Calibri"/>
          <w:sz w:val="22"/>
          <w:szCs w:val="22"/>
          <w:u w:val="single"/>
        </w:rPr>
        <w:t>16</w:t>
      </w:r>
      <w:r w:rsidR="006B01F7" w:rsidRPr="005A03F6">
        <w:rPr>
          <w:rFonts w:ascii="Calibri" w:hAnsi="Calibri"/>
          <w:sz w:val="22"/>
          <w:szCs w:val="22"/>
          <w:u w:val="single"/>
        </w:rPr>
        <w:t>)</w:t>
      </w:r>
      <w:r w:rsidRPr="005A03F6">
        <w:rPr>
          <w:rFonts w:ascii="Calibri" w:hAnsi="Calibri"/>
          <w:sz w:val="22"/>
          <w:szCs w:val="22"/>
          <w:u w:val="single"/>
        </w:rPr>
        <w:t>, but does not include state homes for qualified veterans as defined in W. Va. Code §9A-2-1, or any institution operated by or on behalf of the West Virginia Division of Corrections.</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00703E9F" w:rsidRPr="00DA1F0C">
        <w:rPr>
          <w:rFonts w:ascii="Calibri" w:hAnsi="Calibri"/>
          <w:sz w:val="22"/>
          <w:szCs w:val="22"/>
        </w:rPr>
        <w:tab/>
      </w:r>
      <w:r w:rsidR="00703E9F" w:rsidRPr="005A03F6">
        <w:rPr>
          <w:rFonts w:ascii="Calibri" w:hAnsi="Calibri"/>
          <w:sz w:val="22"/>
          <w:szCs w:val="22"/>
          <w:u w:val="single"/>
        </w:rPr>
        <w:t>2.1</w:t>
      </w:r>
      <w:proofErr w:type="gramStart"/>
      <w:r w:rsidR="00703E9F" w:rsidRPr="005A03F6">
        <w:rPr>
          <w:rFonts w:ascii="Calibri" w:hAnsi="Calibri"/>
          <w:sz w:val="22"/>
          <w:szCs w:val="22"/>
          <w:u w:val="single"/>
        </w:rPr>
        <w:t>.</w:t>
      </w:r>
      <w:r w:rsidR="000F7B27" w:rsidRPr="005A03F6">
        <w:rPr>
          <w:rFonts w:ascii="Calibri" w:hAnsi="Calibri"/>
          <w:sz w:val="22"/>
          <w:szCs w:val="22"/>
          <w:u w:val="single"/>
        </w:rPr>
        <w:t>h</w:t>
      </w:r>
      <w:proofErr w:type="gramEnd"/>
      <w:r w:rsidR="00703E9F" w:rsidRPr="005A03F6">
        <w:rPr>
          <w:rFonts w:ascii="Calibri" w:hAnsi="Calibri"/>
          <w:sz w:val="22"/>
          <w:szCs w:val="22"/>
          <w:u w:val="single"/>
        </w:rPr>
        <w:t>.</w:t>
      </w:r>
      <w:r w:rsidRPr="005A03F6">
        <w:rPr>
          <w:rFonts w:ascii="Calibri" w:hAnsi="Calibri"/>
          <w:sz w:val="22"/>
          <w:szCs w:val="22"/>
          <w:u w:val="single"/>
        </w:rPr>
        <w:t xml:space="preserve">  "Private Office Practice" means the independent practice of one or more health professionals that meets the following requirements:</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Pr="00DA1F0C">
        <w:rPr>
          <w:rFonts w:ascii="Calibri" w:hAnsi="Calibri"/>
          <w:sz w:val="22"/>
          <w:szCs w:val="22"/>
        </w:rPr>
        <w:tab/>
      </w:r>
      <w:r w:rsidR="00703E9F" w:rsidRPr="00DA1F0C">
        <w:rPr>
          <w:rFonts w:ascii="Calibri" w:hAnsi="Calibri"/>
          <w:sz w:val="22"/>
          <w:szCs w:val="22"/>
        </w:rPr>
        <w:tab/>
      </w:r>
      <w:r w:rsidRPr="005A03F6">
        <w:rPr>
          <w:rFonts w:ascii="Calibri" w:hAnsi="Calibri"/>
          <w:sz w:val="22"/>
          <w:szCs w:val="22"/>
          <w:u w:val="single"/>
        </w:rPr>
        <w:t>2.</w:t>
      </w:r>
      <w:r w:rsidR="00703E9F" w:rsidRPr="005A03F6">
        <w:rPr>
          <w:rFonts w:ascii="Calibri" w:hAnsi="Calibri"/>
          <w:sz w:val="22"/>
          <w:szCs w:val="22"/>
          <w:u w:val="single"/>
        </w:rPr>
        <w:t>1</w:t>
      </w:r>
      <w:proofErr w:type="gramStart"/>
      <w:r w:rsidR="00703E9F" w:rsidRPr="005A03F6">
        <w:rPr>
          <w:rFonts w:ascii="Calibri" w:hAnsi="Calibri"/>
          <w:sz w:val="22"/>
          <w:szCs w:val="22"/>
          <w:u w:val="single"/>
        </w:rPr>
        <w:t>.</w:t>
      </w:r>
      <w:r w:rsidR="000F7B27" w:rsidRPr="005A03F6">
        <w:rPr>
          <w:rFonts w:ascii="Calibri" w:hAnsi="Calibri"/>
          <w:sz w:val="22"/>
          <w:szCs w:val="22"/>
          <w:u w:val="single"/>
        </w:rPr>
        <w:t>h</w:t>
      </w:r>
      <w:r w:rsidR="00703E9F" w:rsidRPr="005A03F6">
        <w:rPr>
          <w:rFonts w:ascii="Calibri" w:hAnsi="Calibri"/>
          <w:sz w:val="22"/>
          <w:szCs w:val="22"/>
          <w:u w:val="single"/>
        </w:rPr>
        <w:t>.1</w:t>
      </w:r>
      <w:proofErr w:type="gramEnd"/>
      <w:r w:rsidRPr="005A03F6">
        <w:rPr>
          <w:rFonts w:ascii="Calibri" w:hAnsi="Calibri"/>
          <w:sz w:val="22"/>
          <w:szCs w:val="22"/>
          <w:u w:val="single"/>
        </w:rPr>
        <w:t>.  The independent practice of one or more health professionals consists of one profession and is licensed, authorized, or organized pursuant to the provisions of Chapter 30 of the West Virginia Code in one of the following ways:</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Pr="00DA1F0C">
        <w:rPr>
          <w:rFonts w:ascii="Calibri" w:hAnsi="Calibri"/>
          <w:sz w:val="22"/>
          <w:szCs w:val="22"/>
        </w:rPr>
        <w:tab/>
      </w:r>
      <w:r w:rsidR="00703E9F" w:rsidRPr="00DA1F0C">
        <w:rPr>
          <w:rFonts w:ascii="Calibri" w:hAnsi="Calibri"/>
          <w:sz w:val="22"/>
          <w:szCs w:val="22"/>
        </w:rPr>
        <w:tab/>
      </w:r>
      <w:r w:rsidRPr="00DA1F0C">
        <w:rPr>
          <w:rFonts w:ascii="Calibri" w:hAnsi="Calibri"/>
          <w:sz w:val="22"/>
          <w:szCs w:val="22"/>
        </w:rPr>
        <w:tab/>
      </w:r>
      <w:r w:rsidRPr="005A03F6">
        <w:rPr>
          <w:rFonts w:ascii="Calibri" w:hAnsi="Calibri"/>
          <w:sz w:val="22"/>
          <w:szCs w:val="22"/>
          <w:u w:val="single"/>
        </w:rPr>
        <w:t>2.1</w:t>
      </w:r>
      <w:proofErr w:type="gramStart"/>
      <w:r w:rsidRPr="005A03F6">
        <w:rPr>
          <w:rFonts w:ascii="Calibri" w:hAnsi="Calibri"/>
          <w:sz w:val="22"/>
          <w:szCs w:val="22"/>
          <w:u w:val="single"/>
        </w:rPr>
        <w:t>.</w:t>
      </w:r>
      <w:r w:rsidR="000F7B27" w:rsidRPr="005A03F6">
        <w:rPr>
          <w:rFonts w:ascii="Calibri" w:hAnsi="Calibri"/>
          <w:sz w:val="22"/>
          <w:szCs w:val="22"/>
          <w:u w:val="single"/>
        </w:rPr>
        <w:t>h</w:t>
      </w:r>
      <w:r w:rsidRPr="005A03F6">
        <w:rPr>
          <w:rFonts w:ascii="Calibri" w:hAnsi="Calibri"/>
          <w:sz w:val="22"/>
          <w:szCs w:val="22"/>
          <w:u w:val="single"/>
        </w:rPr>
        <w:t>.1</w:t>
      </w:r>
      <w:r w:rsidR="00703E9F" w:rsidRPr="005A03F6">
        <w:rPr>
          <w:rFonts w:ascii="Calibri" w:hAnsi="Calibri"/>
          <w:sz w:val="22"/>
          <w:szCs w:val="22"/>
          <w:u w:val="single"/>
        </w:rPr>
        <w:t>.A</w:t>
      </w:r>
      <w:proofErr w:type="gramEnd"/>
      <w:r w:rsidRPr="005A03F6">
        <w:rPr>
          <w:rFonts w:ascii="Calibri" w:hAnsi="Calibri"/>
          <w:sz w:val="22"/>
          <w:szCs w:val="22"/>
          <w:u w:val="single"/>
        </w:rPr>
        <w:t>.  As a sole proprietorship wholly owned and operated by a health professional who is duly licensed pursuant to the provisions of Chapter 30 of the West Virginia Code;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Pr="00DA1F0C">
        <w:rPr>
          <w:rFonts w:ascii="Calibri" w:hAnsi="Calibri"/>
          <w:sz w:val="22"/>
          <w:szCs w:val="22"/>
        </w:rPr>
        <w:tab/>
      </w:r>
      <w:r w:rsidRPr="00DA1F0C">
        <w:rPr>
          <w:rFonts w:ascii="Calibri" w:hAnsi="Calibri"/>
          <w:sz w:val="22"/>
          <w:szCs w:val="22"/>
        </w:rPr>
        <w:tab/>
      </w:r>
      <w:r w:rsidR="00703E9F" w:rsidRPr="00DA1F0C">
        <w:rPr>
          <w:rFonts w:ascii="Calibri" w:hAnsi="Calibri"/>
          <w:sz w:val="22"/>
          <w:szCs w:val="22"/>
        </w:rPr>
        <w:tab/>
      </w:r>
      <w:r w:rsidRPr="005A03F6">
        <w:rPr>
          <w:rFonts w:ascii="Calibri" w:hAnsi="Calibri"/>
          <w:sz w:val="22"/>
          <w:szCs w:val="22"/>
          <w:u w:val="single"/>
        </w:rPr>
        <w:t>2.1</w:t>
      </w:r>
      <w:proofErr w:type="gramStart"/>
      <w:r w:rsidR="00703E9F" w:rsidRPr="005A03F6">
        <w:rPr>
          <w:rFonts w:ascii="Calibri" w:hAnsi="Calibri"/>
          <w:sz w:val="22"/>
          <w:szCs w:val="22"/>
          <w:u w:val="single"/>
        </w:rPr>
        <w:t>.</w:t>
      </w:r>
      <w:r w:rsidR="000F7B27" w:rsidRPr="005A03F6">
        <w:rPr>
          <w:rFonts w:ascii="Calibri" w:hAnsi="Calibri"/>
          <w:sz w:val="22"/>
          <w:szCs w:val="22"/>
          <w:u w:val="single"/>
        </w:rPr>
        <w:t>h</w:t>
      </w:r>
      <w:r w:rsidRPr="005A03F6">
        <w:rPr>
          <w:rFonts w:ascii="Calibri" w:hAnsi="Calibri"/>
          <w:sz w:val="22"/>
          <w:szCs w:val="22"/>
          <w:u w:val="single"/>
        </w:rPr>
        <w:t>.</w:t>
      </w:r>
      <w:r w:rsidR="00703E9F" w:rsidRPr="005A03F6">
        <w:rPr>
          <w:rFonts w:ascii="Calibri" w:hAnsi="Calibri"/>
          <w:sz w:val="22"/>
          <w:szCs w:val="22"/>
          <w:u w:val="single"/>
        </w:rPr>
        <w:t>1.B</w:t>
      </w:r>
      <w:proofErr w:type="gramEnd"/>
      <w:r w:rsidRPr="005A03F6">
        <w:rPr>
          <w:rFonts w:ascii="Calibri" w:hAnsi="Calibri"/>
          <w:sz w:val="22"/>
          <w:szCs w:val="22"/>
          <w:u w:val="single"/>
        </w:rPr>
        <w:t>.  As a partnership wholly owned and operated by two or more health professionals who are duly licensed pursuant to the provisions of Chapter 30 of the West Virginia Code;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Pr="00DA1F0C">
        <w:rPr>
          <w:rFonts w:ascii="Calibri" w:hAnsi="Calibri"/>
          <w:sz w:val="22"/>
          <w:szCs w:val="22"/>
        </w:rPr>
        <w:tab/>
      </w:r>
      <w:r w:rsidRPr="00DA1F0C">
        <w:rPr>
          <w:rFonts w:ascii="Calibri" w:hAnsi="Calibri"/>
          <w:sz w:val="22"/>
          <w:szCs w:val="22"/>
        </w:rPr>
        <w:tab/>
      </w:r>
      <w:r w:rsidR="00703E9F" w:rsidRPr="00DA1F0C">
        <w:rPr>
          <w:rFonts w:ascii="Calibri" w:hAnsi="Calibri"/>
          <w:sz w:val="22"/>
          <w:szCs w:val="22"/>
        </w:rPr>
        <w:tab/>
      </w:r>
      <w:r w:rsidRPr="005A03F6">
        <w:rPr>
          <w:rFonts w:ascii="Calibri" w:hAnsi="Calibri"/>
          <w:sz w:val="22"/>
          <w:szCs w:val="22"/>
          <w:u w:val="single"/>
        </w:rPr>
        <w:t>2.1</w:t>
      </w:r>
      <w:proofErr w:type="gramStart"/>
      <w:r w:rsidRPr="005A03F6">
        <w:rPr>
          <w:rFonts w:ascii="Calibri" w:hAnsi="Calibri"/>
          <w:sz w:val="22"/>
          <w:szCs w:val="22"/>
          <w:u w:val="single"/>
        </w:rPr>
        <w:t>.</w:t>
      </w:r>
      <w:r w:rsidR="000F7B27" w:rsidRPr="005A03F6">
        <w:rPr>
          <w:rFonts w:ascii="Calibri" w:hAnsi="Calibri"/>
          <w:sz w:val="22"/>
          <w:szCs w:val="22"/>
          <w:u w:val="single"/>
        </w:rPr>
        <w:t>h</w:t>
      </w:r>
      <w:r w:rsidR="00703E9F" w:rsidRPr="005A03F6">
        <w:rPr>
          <w:rFonts w:ascii="Calibri" w:hAnsi="Calibri"/>
          <w:sz w:val="22"/>
          <w:szCs w:val="22"/>
          <w:u w:val="single"/>
        </w:rPr>
        <w:t>.1.C</w:t>
      </w:r>
      <w:proofErr w:type="gramEnd"/>
      <w:r w:rsidRPr="005A03F6">
        <w:rPr>
          <w:rFonts w:ascii="Calibri" w:hAnsi="Calibri"/>
          <w:sz w:val="22"/>
          <w:szCs w:val="22"/>
          <w:u w:val="single"/>
        </w:rPr>
        <w:t xml:space="preserve">.  As a professional corporation duly registered with or certified by the appropriate health professional licensure </w:t>
      </w:r>
      <w:r w:rsidR="00D3497B" w:rsidRPr="005A03F6">
        <w:rPr>
          <w:rFonts w:ascii="Calibri" w:hAnsi="Calibri"/>
          <w:sz w:val="22"/>
          <w:szCs w:val="22"/>
          <w:u w:val="single"/>
        </w:rPr>
        <w:t>board</w:t>
      </w:r>
      <w:r w:rsidRPr="005A03F6">
        <w:rPr>
          <w:rFonts w:ascii="Calibri" w:hAnsi="Calibri"/>
          <w:sz w:val="22"/>
          <w:szCs w:val="22"/>
          <w:u w:val="single"/>
        </w:rPr>
        <w:t>; or</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Pr="00DA1F0C">
        <w:rPr>
          <w:rFonts w:ascii="Calibri" w:hAnsi="Calibri"/>
          <w:sz w:val="22"/>
          <w:szCs w:val="22"/>
        </w:rPr>
        <w:tab/>
      </w:r>
      <w:r w:rsidRPr="00DA1F0C">
        <w:rPr>
          <w:rFonts w:ascii="Calibri" w:hAnsi="Calibri"/>
          <w:sz w:val="22"/>
          <w:szCs w:val="22"/>
        </w:rPr>
        <w:tab/>
      </w:r>
      <w:r w:rsidR="00703E9F" w:rsidRPr="00DA1F0C">
        <w:rPr>
          <w:rFonts w:ascii="Calibri" w:hAnsi="Calibri"/>
          <w:sz w:val="22"/>
          <w:szCs w:val="22"/>
        </w:rPr>
        <w:tab/>
      </w:r>
      <w:r w:rsidRPr="005A03F6">
        <w:rPr>
          <w:rFonts w:ascii="Calibri" w:hAnsi="Calibri"/>
          <w:sz w:val="22"/>
          <w:szCs w:val="22"/>
          <w:u w:val="single"/>
        </w:rPr>
        <w:t>2.1</w:t>
      </w:r>
      <w:proofErr w:type="gramStart"/>
      <w:r w:rsidRPr="005A03F6">
        <w:rPr>
          <w:rFonts w:ascii="Calibri" w:hAnsi="Calibri"/>
          <w:sz w:val="22"/>
          <w:szCs w:val="22"/>
          <w:u w:val="single"/>
        </w:rPr>
        <w:t>.</w:t>
      </w:r>
      <w:r w:rsidR="000F7B27" w:rsidRPr="005A03F6">
        <w:rPr>
          <w:rFonts w:ascii="Calibri" w:hAnsi="Calibri"/>
          <w:sz w:val="22"/>
          <w:szCs w:val="22"/>
          <w:u w:val="single"/>
        </w:rPr>
        <w:t>h</w:t>
      </w:r>
      <w:r w:rsidRPr="005A03F6">
        <w:rPr>
          <w:rFonts w:ascii="Calibri" w:hAnsi="Calibri"/>
          <w:sz w:val="22"/>
          <w:szCs w:val="22"/>
          <w:u w:val="single"/>
        </w:rPr>
        <w:t>.</w:t>
      </w:r>
      <w:r w:rsidR="00703E9F" w:rsidRPr="005A03F6">
        <w:rPr>
          <w:rFonts w:ascii="Calibri" w:hAnsi="Calibri"/>
          <w:sz w:val="22"/>
          <w:szCs w:val="22"/>
          <w:u w:val="single"/>
        </w:rPr>
        <w:t>1.D</w:t>
      </w:r>
      <w:proofErr w:type="gramEnd"/>
      <w:r w:rsidRPr="005A03F6">
        <w:rPr>
          <w:rFonts w:ascii="Calibri" w:hAnsi="Calibri"/>
          <w:sz w:val="22"/>
          <w:szCs w:val="22"/>
          <w:u w:val="single"/>
        </w:rPr>
        <w:t xml:space="preserve">.  As a professional limited liability company duly registered with or certified by the appropriate health professional licensure </w:t>
      </w:r>
      <w:r w:rsidR="00D3497B" w:rsidRPr="005A03F6">
        <w:rPr>
          <w:rFonts w:ascii="Calibri" w:hAnsi="Calibri"/>
          <w:sz w:val="22"/>
          <w:szCs w:val="22"/>
          <w:u w:val="single"/>
        </w:rPr>
        <w:t>board</w:t>
      </w:r>
      <w:r w:rsidRPr="005A03F6">
        <w:rPr>
          <w:rFonts w:ascii="Calibri" w:hAnsi="Calibri"/>
          <w:sz w:val="22"/>
          <w:szCs w:val="22"/>
          <w:u w:val="single"/>
        </w:rPr>
        <w: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Pr="00DA1F0C">
        <w:rPr>
          <w:rFonts w:ascii="Calibri" w:hAnsi="Calibri"/>
          <w:sz w:val="22"/>
          <w:szCs w:val="22"/>
        </w:rPr>
        <w:tab/>
      </w:r>
      <w:r w:rsidR="00703E9F" w:rsidRPr="00DA1F0C">
        <w:rPr>
          <w:rFonts w:ascii="Calibri" w:hAnsi="Calibri"/>
          <w:sz w:val="22"/>
          <w:szCs w:val="22"/>
        </w:rPr>
        <w:tab/>
      </w:r>
      <w:r w:rsidRPr="005A03F6">
        <w:rPr>
          <w:rFonts w:ascii="Calibri" w:hAnsi="Calibri"/>
          <w:sz w:val="22"/>
          <w:szCs w:val="22"/>
          <w:u w:val="single"/>
        </w:rPr>
        <w:t>2.1</w:t>
      </w:r>
      <w:proofErr w:type="gramStart"/>
      <w:r w:rsidRPr="005A03F6">
        <w:rPr>
          <w:rFonts w:ascii="Calibri" w:hAnsi="Calibri"/>
          <w:sz w:val="22"/>
          <w:szCs w:val="22"/>
          <w:u w:val="single"/>
        </w:rPr>
        <w:t>.</w:t>
      </w:r>
      <w:r w:rsidR="000F7B27" w:rsidRPr="005A03F6">
        <w:rPr>
          <w:rFonts w:ascii="Calibri" w:hAnsi="Calibri"/>
          <w:sz w:val="22"/>
          <w:szCs w:val="22"/>
          <w:u w:val="single"/>
        </w:rPr>
        <w:t>h</w:t>
      </w:r>
      <w:r w:rsidR="00703E9F" w:rsidRPr="005A03F6">
        <w:rPr>
          <w:rFonts w:ascii="Calibri" w:hAnsi="Calibri"/>
          <w:sz w:val="22"/>
          <w:szCs w:val="22"/>
          <w:u w:val="single"/>
        </w:rPr>
        <w:t>.2</w:t>
      </w:r>
      <w:proofErr w:type="gramEnd"/>
      <w:r w:rsidRPr="005A03F6">
        <w:rPr>
          <w:rFonts w:ascii="Calibri" w:hAnsi="Calibri"/>
          <w:sz w:val="22"/>
          <w:szCs w:val="22"/>
          <w:u w:val="single"/>
        </w:rPr>
        <w:t>.  Practice composition:</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Pr="00DA1F0C">
        <w:rPr>
          <w:rFonts w:ascii="Calibri" w:hAnsi="Calibri"/>
          <w:sz w:val="22"/>
          <w:szCs w:val="22"/>
        </w:rPr>
        <w:tab/>
      </w:r>
      <w:r w:rsidRPr="00DA1F0C">
        <w:rPr>
          <w:rFonts w:ascii="Calibri" w:hAnsi="Calibri"/>
          <w:sz w:val="22"/>
          <w:szCs w:val="22"/>
        </w:rPr>
        <w:tab/>
      </w:r>
      <w:r w:rsidR="00703E9F" w:rsidRPr="00DA1F0C">
        <w:rPr>
          <w:rFonts w:ascii="Calibri" w:hAnsi="Calibri"/>
          <w:sz w:val="22"/>
          <w:szCs w:val="22"/>
        </w:rPr>
        <w:tab/>
      </w:r>
      <w:r w:rsidRPr="005A03F6">
        <w:rPr>
          <w:rFonts w:ascii="Calibri" w:hAnsi="Calibri"/>
          <w:sz w:val="22"/>
          <w:szCs w:val="22"/>
          <w:u w:val="single"/>
        </w:rPr>
        <w:t>2.1</w:t>
      </w:r>
      <w:proofErr w:type="gramStart"/>
      <w:r w:rsidRPr="005A03F6">
        <w:rPr>
          <w:rFonts w:ascii="Calibri" w:hAnsi="Calibri"/>
          <w:sz w:val="22"/>
          <w:szCs w:val="22"/>
          <w:u w:val="single"/>
        </w:rPr>
        <w:t>.</w:t>
      </w:r>
      <w:r w:rsidR="000F7B27" w:rsidRPr="005A03F6">
        <w:rPr>
          <w:rFonts w:ascii="Calibri" w:hAnsi="Calibri"/>
          <w:sz w:val="22"/>
          <w:szCs w:val="22"/>
          <w:u w:val="single"/>
        </w:rPr>
        <w:t>h</w:t>
      </w:r>
      <w:r w:rsidR="00703E9F" w:rsidRPr="005A03F6">
        <w:rPr>
          <w:rFonts w:ascii="Calibri" w:hAnsi="Calibri"/>
          <w:sz w:val="22"/>
          <w:szCs w:val="22"/>
          <w:u w:val="single"/>
        </w:rPr>
        <w:t>.2.A</w:t>
      </w:r>
      <w:proofErr w:type="gramEnd"/>
      <w:r w:rsidR="00703E9F" w:rsidRPr="005A03F6">
        <w:rPr>
          <w:rFonts w:ascii="Calibri" w:hAnsi="Calibri"/>
          <w:sz w:val="22"/>
          <w:szCs w:val="22"/>
          <w:u w:val="single"/>
        </w:rPr>
        <w:t>.</w:t>
      </w:r>
      <w:r w:rsidRPr="005A03F6">
        <w:rPr>
          <w:rFonts w:ascii="Calibri" w:hAnsi="Calibri"/>
          <w:sz w:val="22"/>
          <w:szCs w:val="22"/>
          <w:u w:val="single"/>
        </w:rPr>
        <w:t xml:space="preserve">  If the practice is a for-profit entity, the entity must be owned exclusively by health professionals, all of whom are duly licensed to practice in the State of West Virginia.</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Pr="00DA1F0C">
        <w:rPr>
          <w:rFonts w:ascii="Calibri" w:hAnsi="Calibri"/>
          <w:sz w:val="22"/>
          <w:szCs w:val="22"/>
        </w:rPr>
        <w:tab/>
      </w:r>
      <w:r w:rsidR="00703E9F" w:rsidRPr="00DA1F0C">
        <w:rPr>
          <w:rFonts w:ascii="Calibri" w:hAnsi="Calibri"/>
          <w:sz w:val="22"/>
          <w:szCs w:val="22"/>
        </w:rPr>
        <w:tab/>
      </w:r>
      <w:r w:rsidRPr="00DA1F0C">
        <w:rPr>
          <w:rFonts w:ascii="Calibri" w:hAnsi="Calibri"/>
          <w:sz w:val="22"/>
          <w:szCs w:val="22"/>
        </w:rPr>
        <w:tab/>
      </w:r>
      <w:r w:rsidRPr="005A03F6">
        <w:rPr>
          <w:rFonts w:ascii="Calibri" w:hAnsi="Calibri"/>
          <w:sz w:val="22"/>
          <w:szCs w:val="22"/>
          <w:u w:val="single"/>
        </w:rPr>
        <w:t>2.1</w:t>
      </w:r>
      <w:proofErr w:type="gramStart"/>
      <w:r w:rsidRPr="005A03F6">
        <w:rPr>
          <w:rFonts w:ascii="Calibri" w:hAnsi="Calibri"/>
          <w:sz w:val="22"/>
          <w:szCs w:val="22"/>
          <w:u w:val="single"/>
        </w:rPr>
        <w:t>.</w:t>
      </w:r>
      <w:r w:rsidR="000F7B27" w:rsidRPr="005A03F6">
        <w:rPr>
          <w:rFonts w:ascii="Calibri" w:hAnsi="Calibri"/>
          <w:sz w:val="22"/>
          <w:szCs w:val="22"/>
          <w:u w:val="single"/>
        </w:rPr>
        <w:t>h</w:t>
      </w:r>
      <w:r w:rsidR="00703E9F" w:rsidRPr="005A03F6">
        <w:rPr>
          <w:rFonts w:ascii="Calibri" w:hAnsi="Calibri"/>
          <w:sz w:val="22"/>
          <w:szCs w:val="22"/>
          <w:u w:val="single"/>
        </w:rPr>
        <w:t>.2.B</w:t>
      </w:r>
      <w:proofErr w:type="gramEnd"/>
      <w:r w:rsidRPr="005A03F6">
        <w:rPr>
          <w:rFonts w:ascii="Calibri" w:hAnsi="Calibri"/>
          <w:sz w:val="22"/>
          <w:szCs w:val="22"/>
          <w:u w:val="single"/>
        </w:rPr>
        <w:t>.  If the practice is a non-profit entity and has a membership, all of the members of the entity must be health professionals, all of whom are duly licensed to practice in the State of West Virginia.</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Pr="00DA1F0C">
        <w:rPr>
          <w:rFonts w:ascii="Calibri" w:hAnsi="Calibri"/>
          <w:sz w:val="22"/>
          <w:szCs w:val="22"/>
        </w:rPr>
        <w:tab/>
      </w:r>
      <w:r w:rsidRPr="00DA1F0C">
        <w:rPr>
          <w:rFonts w:ascii="Calibri" w:hAnsi="Calibri"/>
          <w:sz w:val="22"/>
          <w:szCs w:val="22"/>
        </w:rPr>
        <w:tab/>
      </w:r>
      <w:r w:rsidR="007E3034" w:rsidRPr="00DA1F0C">
        <w:rPr>
          <w:rFonts w:ascii="Calibri" w:hAnsi="Calibri"/>
          <w:sz w:val="22"/>
          <w:szCs w:val="22"/>
        </w:rPr>
        <w:tab/>
      </w:r>
      <w:r w:rsidRPr="005A03F6">
        <w:rPr>
          <w:rFonts w:ascii="Calibri" w:hAnsi="Calibri"/>
          <w:sz w:val="22"/>
          <w:szCs w:val="22"/>
          <w:u w:val="single"/>
        </w:rPr>
        <w:t>2.1</w:t>
      </w:r>
      <w:proofErr w:type="gramStart"/>
      <w:r w:rsidR="007E3034" w:rsidRPr="005A03F6">
        <w:rPr>
          <w:rFonts w:ascii="Calibri" w:hAnsi="Calibri"/>
          <w:sz w:val="22"/>
          <w:szCs w:val="22"/>
          <w:u w:val="single"/>
        </w:rPr>
        <w:t>.</w:t>
      </w:r>
      <w:r w:rsidR="000F7B27" w:rsidRPr="005A03F6">
        <w:rPr>
          <w:rFonts w:ascii="Calibri" w:hAnsi="Calibri"/>
          <w:sz w:val="22"/>
          <w:szCs w:val="22"/>
          <w:u w:val="single"/>
        </w:rPr>
        <w:t>h</w:t>
      </w:r>
      <w:r w:rsidR="007E3034" w:rsidRPr="005A03F6">
        <w:rPr>
          <w:rFonts w:ascii="Calibri" w:hAnsi="Calibri"/>
          <w:sz w:val="22"/>
          <w:szCs w:val="22"/>
          <w:u w:val="single"/>
        </w:rPr>
        <w:t>.2.C</w:t>
      </w:r>
      <w:proofErr w:type="gramEnd"/>
      <w:r w:rsidRPr="005A03F6">
        <w:rPr>
          <w:rFonts w:ascii="Calibri" w:hAnsi="Calibri"/>
          <w:sz w:val="22"/>
          <w:szCs w:val="22"/>
          <w:u w:val="single"/>
        </w:rPr>
        <w:t>.  If the practice is a non-profit entity and does not have a membership, the governing body of the entity must be composed exclusively of health professionals, all of whom are duly licensed to practice in the State of West Virginia.</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Pr="00DA1F0C">
        <w:rPr>
          <w:rFonts w:ascii="Calibri" w:hAnsi="Calibri"/>
          <w:sz w:val="22"/>
          <w:szCs w:val="22"/>
        </w:rPr>
        <w:tab/>
      </w:r>
      <w:r w:rsidR="007E3034" w:rsidRPr="00DA1F0C">
        <w:rPr>
          <w:rFonts w:ascii="Calibri" w:hAnsi="Calibri"/>
          <w:sz w:val="22"/>
          <w:szCs w:val="22"/>
        </w:rPr>
        <w:tab/>
      </w:r>
      <w:r w:rsidRPr="005A03F6">
        <w:rPr>
          <w:rFonts w:ascii="Calibri" w:hAnsi="Calibri"/>
          <w:sz w:val="22"/>
          <w:szCs w:val="22"/>
          <w:u w:val="single"/>
        </w:rPr>
        <w:t>2.1</w:t>
      </w:r>
      <w:proofErr w:type="gramStart"/>
      <w:r w:rsidRPr="005A03F6">
        <w:rPr>
          <w:rFonts w:ascii="Calibri" w:hAnsi="Calibri"/>
          <w:sz w:val="22"/>
          <w:szCs w:val="22"/>
          <w:u w:val="single"/>
        </w:rPr>
        <w:t>.</w:t>
      </w:r>
      <w:r w:rsidR="000F7B27" w:rsidRPr="005A03F6">
        <w:rPr>
          <w:rFonts w:ascii="Calibri" w:hAnsi="Calibri"/>
          <w:sz w:val="22"/>
          <w:szCs w:val="22"/>
          <w:u w:val="single"/>
        </w:rPr>
        <w:t>h</w:t>
      </w:r>
      <w:r w:rsidR="007E3034" w:rsidRPr="005A03F6">
        <w:rPr>
          <w:rFonts w:ascii="Calibri" w:hAnsi="Calibri"/>
          <w:sz w:val="22"/>
          <w:szCs w:val="22"/>
          <w:u w:val="single"/>
        </w:rPr>
        <w:t>.3</w:t>
      </w:r>
      <w:proofErr w:type="gramEnd"/>
      <w:r w:rsidRPr="005A03F6">
        <w:rPr>
          <w:rFonts w:ascii="Calibri" w:hAnsi="Calibri"/>
          <w:sz w:val="22"/>
          <w:szCs w:val="22"/>
          <w:u w:val="single"/>
        </w:rPr>
        <w:t>.  The independent practice of health professionals is not controlled directly or indirectly, in whole or part, by any third person or entity.  That control can be manifested in one or more of the following ways:</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Pr="00DA1F0C">
        <w:rPr>
          <w:rFonts w:ascii="Calibri" w:hAnsi="Calibri"/>
          <w:sz w:val="22"/>
          <w:szCs w:val="22"/>
        </w:rPr>
        <w:tab/>
      </w:r>
      <w:r w:rsidR="007E3034" w:rsidRPr="00DA1F0C">
        <w:rPr>
          <w:rFonts w:ascii="Calibri" w:hAnsi="Calibri"/>
          <w:sz w:val="22"/>
          <w:szCs w:val="22"/>
        </w:rPr>
        <w:tab/>
      </w:r>
      <w:r w:rsidRPr="00DA1F0C">
        <w:rPr>
          <w:rFonts w:ascii="Calibri" w:hAnsi="Calibri"/>
          <w:sz w:val="22"/>
          <w:szCs w:val="22"/>
        </w:rPr>
        <w:tab/>
      </w:r>
      <w:r w:rsidRPr="005A03F6">
        <w:rPr>
          <w:rFonts w:ascii="Calibri" w:hAnsi="Calibri"/>
          <w:sz w:val="22"/>
          <w:szCs w:val="22"/>
          <w:u w:val="single"/>
        </w:rPr>
        <w:t>2.1</w:t>
      </w:r>
      <w:proofErr w:type="gramStart"/>
      <w:r w:rsidRPr="005A03F6">
        <w:rPr>
          <w:rFonts w:ascii="Calibri" w:hAnsi="Calibri"/>
          <w:sz w:val="22"/>
          <w:szCs w:val="22"/>
          <w:u w:val="single"/>
        </w:rPr>
        <w:t>.</w:t>
      </w:r>
      <w:r w:rsidR="000F7B27" w:rsidRPr="005A03F6">
        <w:rPr>
          <w:rFonts w:ascii="Calibri" w:hAnsi="Calibri"/>
          <w:sz w:val="22"/>
          <w:szCs w:val="22"/>
          <w:u w:val="single"/>
        </w:rPr>
        <w:t>h</w:t>
      </w:r>
      <w:r w:rsidR="007E3034" w:rsidRPr="005A03F6">
        <w:rPr>
          <w:rFonts w:ascii="Calibri" w:hAnsi="Calibri"/>
          <w:sz w:val="22"/>
          <w:szCs w:val="22"/>
          <w:u w:val="single"/>
        </w:rPr>
        <w:t>.3.A</w:t>
      </w:r>
      <w:proofErr w:type="gramEnd"/>
      <w:r w:rsidRPr="005A03F6">
        <w:rPr>
          <w:rFonts w:ascii="Calibri" w:hAnsi="Calibri"/>
          <w:sz w:val="22"/>
          <w:szCs w:val="22"/>
          <w:u w:val="single"/>
        </w:rPr>
        <w:t xml:space="preserve">.  The ability of a third person or entity to nominate, appoint, elect, or remove one or more members of the practice’s governing </w:t>
      </w:r>
      <w:r w:rsidR="00D3497B" w:rsidRPr="005A03F6">
        <w:rPr>
          <w:rFonts w:ascii="Calibri" w:hAnsi="Calibri"/>
          <w:sz w:val="22"/>
          <w:szCs w:val="22"/>
          <w:u w:val="single"/>
        </w:rPr>
        <w:t>Authority</w:t>
      </w:r>
      <w:r w:rsidRPr="005A03F6">
        <w:rPr>
          <w:rFonts w:ascii="Calibri" w:hAnsi="Calibri"/>
          <w:sz w:val="22"/>
          <w:szCs w:val="22"/>
          <w:u w:val="single"/>
        </w:rPr>
        <w:t xml:space="preserve"> or committee, or the ability of a third person or entity to exercise the voting power of one or more members of the governing </w:t>
      </w:r>
      <w:r w:rsidR="00D3497B" w:rsidRPr="005A03F6">
        <w:rPr>
          <w:rFonts w:ascii="Calibri" w:hAnsi="Calibri"/>
          <w:sz w:val="22"/>
          <w:szCs w:val="22"/>
          <w:u w:val="single"/>
        </w:rPr>
        <w:t>Authority</w:t>
      </w:r>
      <w:r w:rsidRPr="005A03F6">
        <w:rPr>
          <w:rFonts w:ascii="Calibri" w:hAnsi="Calibri"/>
          <w:sz w:val="22"/>
          <w:szCs w:val="22"/>
          <w:u w:val="single"/>
        </w:rPr>
        <w:t xml:space="preserve"> or committee by means of a voting trust, a voting agreement, proxy, or any other arrangement;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Pr="00DA1F0C">
        <w:rPr>
          <w:rFonts w:ascii="Calibri" w:hAnsi="Calibri"/>
          <w:sz w:val="22"/>
          <w:szCs w:val="22"/>
        </w:rPr>
        <w:tab/>
      </w:r>
      <w:r w:rsidR="007E3034" w:rsidRPr="00DA1F0C">
        <w:rPr>
          <w:rFonts w:ascii="Calibri" w:hAnsi="Calibri"/>
          <w:sz w:val="22"/>
          <w:szCs w:val="22"/>
        </w:rPr>
        <w:tab/>
      </w:r>
      <w:r w:rsidRPr="00DA1F0C">
        <w:rPr>
          <w:rFonts w:ascii="Calibri" w:hAnsi="Calibri"/>
          <w:sz w:val="22"/>
          <w:szCs w:val="22"/>
        </w:rPr>
        <w:tab/>
      </w:r>
      <w:r w:rsidRPr="005A03F6">
        <w:rPr>
          <w:rFonts w:ascii="Calibri" w:hAnsi="Calibri"/>
          <w:sz w:val="22"/>
          <w:szCs w:val="22"/>
          <w:u w:val="single"/>
        </w:rPr>
        <w:t>2.1</w:t>
      </w:r>
      <w:proofErr w:type="gramStart"/>
      <w:r w:rsidRPr="005A03F6">
        <w:rPr>
          <w:rFonts w:ascii="Calibri" w:hAnsi="Calibri"/>
          <w:sz w:val="22"/>
          <w:szCs w:val="22"/>
          <w:u w:val="single"/>
        </w:rPr>
        <w:t>.</w:t>
      </w:r>
      <w:r w:rsidR="000F7B27" w:rsidRPr="005A03F6">
        <w:rPr>
          <w:rFonts w:ascii="Calibri" w:hAnsi="Calibri"/>
          <w:sz w:val="22"/>
          <w:szCs w:val="22"/>
          <w:u w:val="single"/>
        </w:rPr>
        <w:t>h</w:t>
      </w:r>
      <w:r w:rsidR="007E3034" w:rsidRPr="005A03F6">
        <w:rPr>
          <w:rFonts w:ascii="Calibri" w:hAnsi="Calibri"/>
          <w:sz w:val="22"/>
          <w:szCs w:val="22"/>
          <w:u w:val="single"/>
        </w:rPr>
        <w:t>.3.B</w:t>
      </w:r>
      <w:proofErr w:type="gramEnd"/>
      <w:r w:rsidR="007E3034" w:rsidRPr="005A03F6">
        <w:rPr>
          <w:rFonts w:ascii="Calibri" w:hAnsi="Calibri"/>
          <w:sz w:val="22"/>
          <w:szCs w:val="22"/>
          <w:u w:val="single"/>
        </w:rPr>
        <w:t>.</w:t>
      </w:r>
      <w:r w:rsidRPr="005A03F6">
        <w:rPr>
          <w:rFonts w:ascii="Calibri" w:hAnsi="Calibri"/>
          <w:sz w:val="22"/>
          <w:szCs w:val="22"/>
          <w:u w:val="single"/>
        </w:rPr>
        <w:t xml:space="preserve">  The ability of a third person or entity to require its approval of an action that would otherwise be within the sole purview of the practice’s governing </w:t>
      </w:r>
      <w:r w:rsidR="00D3497B" w:rsidRPr="005A03F6">
        <w:rPr>
          <w:rFonts w:ascii="Calibri" w:hAnsi="Calibri"/>
          <w:sz w:val="22"/>
          <w:szCs w:val="22"/>
          <w:u w:val="single"/>
        </w:rPr>
        <w:t>Authority</w:t>
      </w:r>
      <w:r w:rsidRPr="005A03F6">
        <w:rPr>
          <w:rFonts w:ascii="Calibri" w:hAnsi="Calibri"/>
          <w:sz w:val="22"/>
          <w:szCs w:val="22"/>
          <w:u w:val="single"/>
        </w:rPr>
        <w:t xml:space="preserve"> or committee, or the </w:t>
      </w:r>
      <w:r w:rsidRPr="005A03F6">
        <w:rPr>
          <w:rFonts w:ascii="Calibri" w:hAnsi="Calibri"/>
          <w:sz w:val="22"/>
          <w:szCs w:val="22"/>
          <w:u w:val="single"/>
        </w:rPr>
        <w:lastRenderedPageBreak/>
        <w:t xml:space="preserve">ability of a third person or entity to veto an action that would otherwise be within the sole purview of the governing </w:t>
      </w:r>
      <w:r w:rsidR="00D3497B" w:rsidRPr="005A03F6">
        <w:rPr>
          <w:rFonts w:ascii="Calibri" w:hAnsi="Calibri"/>
          <w:sz w:val="22"/>
          <w:szCs w:val="22"/>
          <w:u w:val="single"/>
        </w:rPr>
        <w:t>Authority</w:t>
      </w:r>
      <w:r w:rsidRPr="005A03F6">
        <w:rPr>
          <w:rFonts w:ascii="Calibri" w:hAnsi="Calibri"/>
          <w:sz w:val="22"/>
          <w:szCs w:val="22"/>
          <w:u w:val="single"/>
        </w:rPr>
        <w:t xml:space="preserve"> or committee, regardless of whether the approval or veto power is granted by the practice’s organizational documents (partnership agreement, articles of incorporation, articles of organization, bylaws, policies, etc.), by contract, or by any other means;</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Pr="00DA1F0C">
        <w:rPr>
          <w:rFonts w:ascii="Calibri" w:hAnsi="Calibri"/>
          <w:sz w:val="22"/>
          <w:szCs w:val="22"/>
        </w:rPr>
        <w:tab/>
      </w:r>
      <w:r w:rsidRPr="00DA1F0C">
        <w:rPr>
          <w:rFonts w:ascii="Calibri" w:hAnsi="Calibri"/>
          <w:sz w:val="22"/>
          <w:szCs w:val="22"/>
        </w:rPr>
        <w:tab/>
      </w:r>
      <w:r w:rsidR="007E3034" w:rsidRPr="00DA1F0C">
        <w:rPr>
          <w:rFonts w:ascii="Calibri" w:hAnsi="Calibri"/>
          <w:sz w:val="22"/>
          <w:szCs w:val="22"/>
        </w:rPr>
        <w:tab/>
      </w:r>
      <w:r w:rsidRPr="005A03F6">
        <w:rPr>
          <w:rFonts w:ascii="Calibri" w:hAnsi="Calibri"/>
          <w:sz w:val="22"/>
          <w:szCs w:val="22"/>
          <w:u w:val="single"/>
        </w:rPr>
        <w:t>2.1</w:t>
      </w:r>
      <w:proofErr w:type="gramStart"/>
      <w:r w:rsidR="007E3034" w:rsidRPr="005A03F6">
        <w:rPr>
          <w:rFonts w:ascii="Calibri" w:hAnsi="Calibri"/>
          <w:sz w:val="22"/>
          <w:szCs w:val="22"/>
          <w:u w:val="single"/>
        </w:rPr>
        <w:t>.</w:t>
      </w:r>
      <w:r w:rsidR="000F7B27" w:rsidRPr="005A03F6">
        <w:rPr>
          <w:rFonts w:ascii="Calibri" w:hAnsi="Calibri"/>
          <w:sz w:val="22"/>
          <w:szCs w:val="22"/>
          <w:u w:val="single"/>
        </w:rPr>
        <w:t>h</w:t>
      </w:r>
      <w:r w:rsidR="007E3034" w:rsidRPr="005A03F6">
        <w:rPr>
          <w:rFonts w:ascii="Calibri" w:hAnsi="Calibri"/>
          <w:sz w:val="22"/>
          <w:szCs w:val="22"/>
          <w:u w:val="single"/>
        </w:rPr>
        <w:t>.</w:t>
      </w:r>
      <w:r w:rsidRPr="005A03F6">
        <w:rPr>
          <w:rFonts w:ascii="Calibri" w:hAnsi="Calibri"/>
          <w:sz w:val="22"/>
          <w:szCs w:val="22"/>
          <w:u w:val="single"/>
        </w:rPr>
        <w:t>3</w:t>
      </w:r>
      <w:r w:rsidR="007E3034" w:rsidRPr="005A03F6">
        <w:rPr>
          <w:rFonts w:ascii="Calibri" w:hAnsi="Calibri"/>
          <w:sz w:val="22"/>
          <w:szCs w:val="22"/>
          <w:u w:val="single"/>
        </w:rPr>
        <w:t>.C</w:t>
      </w:r>
      <w:proofErr w:type="gramEnd"/>
      <w:r w:rsidRPr="005A03F6">
        <w:rPr>
          <w:rFonts w:ascii="Calibri" w:hAnsi="Calibri"/>
          <w:sz w:val="22"/>
          <w:szCs w:val="22"/>
          <w:u w:val="single"/>
        </w:rPr>
        <w:t xml:space="preserve">.  The ability of a third person or entity to require the practice’s governing </w:t>
      </w:r>
      <w:r w:rsidR="00D3497B" w:rsidRPr="005A03F6">
        <w:rPr>
          <w:rFonts w:ascii="Calibri" w:hAnsi="Calibri"/>
          <w:sz w:val="22"/>
          <w:szCs w:val="22"/>
          <w:u w:val="single"/>
        </w:rPr>
        <w:t>Authority</w:t>
      </w:r>
      <w:r w:rsidRPr="005A03F6">
        <w:rPr>
          <w:rFonts w:ascii="Calibri" w:hAnsi="Calibri"/>
          <w:sz w:val="22"/>
          <w:szCs w:val="22"/>
          <w:u w:val="single"/>
        </w:rPr>
        <w:t xml:space="preserve"> or committee to amend or restate its organizational documents; to incur or refinance indebtedness; to assign, sell, lease, mortgage, encumber, or otherwise transfer interests in the practice’s assets; to merge, consolidate, or dissolve the practice; or to otherwise direct or require any other significant action that would otherwise be within the sole purview of the practice’s governing </w:t>
      </w:r>
      <w:r w:rsidR="00D3497B" w:rsidRPr="005A03F6">
        <w:rPr>
          <w:rFonts w:ascii="Calibri" w:hAnsi="Calibri"/>
          <w:sz w:val="22"/>
          <w:szCs w:val="22"/>
          <w:u w:val="single"/>
        </w:rPr>
        <w:t>Authority</w:t>
      </w:r>
      <w:r w:rsidRPr="005A03F6">
        <w:rPr>
          <w:rFonts w:ascii="Calibri" w:hAnsi="Calibri"/>
          <w:sz w:val="22"/>
          <w:szCs w:val="22"/>
          <w:u w:val="single"/>
        </w:rPr>
        <w:t xml:space="preserve"> or committee; or</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Pr="00DA1F0C">
        <w:rPr>
          <w:rFonts w:ascii="Calibri" w:hAnsi="Calibri"/>
          <w:sz w:val="22"/>
          <w:szCs w:val="22"/>
        </w:rPr>
        <w:tab/>
      </w:r>
      <w:r w:rsidRPr="00DA1F0C">
        <w:rPr>
          <w:rFonts w:ascii="Calibri" w:hAnsi="Calibri"/>
          <w:sz w:val="22"/>
          <w:szCs w:val="22"/>
        </w:rPr>
        <w:tab/>
      </w:r>
      <w:r w:rsidR="007E3034" w:rsidRPr="00DA1F0C">
        <w:rPr>
          <w:rFonts w:ascii="Calibri" w:hAnsi="Calibri"/>
          <w:sz w:val="22"/>
          <w:szCs w:val="22"/>
        </w:rPr>
        <w:tab/>
      </w:r>
      <w:r w:rsidRPr="005A03F6">
        <w:rPr>
          <w:rFonts w:ascii="Calibri" w:hAnsi="Calibri"/>
          <w:sz w:val="22"/>
          <w:szCs w:val="22"/>
          <w:u w:val="single"/>
        </w:rPr>
        <w:t>2.1</w:t>
      </w:r>
      <w:proofErr w:type="gramStart"/>
      <w:r w:rsidRPr="005A03F6">
        <w:rPr>
          <w:rFonts w:ascii="Calibri" w:hAnsi="Calibri"/>
          <w:sz w:val="22"/>
          <w:szCs w:val="22"/>
          <w:u w:val="single"/>
        </w:rPr>
        <w:t>.</w:t>
      </w:r>
      <w:r w:rsidR="000F7B27" w:rsidRPr="005A03F6">
        <w:rPr>
          <w:rFonts w:ascii="Calibri" w:hAnsi="Calibri"/>
          <w:sz w:val="22"/>
          <w:szCs w:val="22"/>
          <w:u w:val="single"/>
        </w:rPr>
        <w:t>h</w:t>
      </w:r>
      <w:r w:rsidR="007E3034" w:rsidRPr="005A03F6">
        <w:rPr>
          <w:rFonts w:ascii="Calibri" w:hAnsi="Calibri"/>
          <w:sz w:val="22"/>
          <w:szCs w:val="22"/>
          <w:u w:val="single"/>
        </w:rPr>
        <w:t>.3.D</w:t>
      </w:r>
      <w:proofErr w:type="gramEnd"/>
      <w:r w:rsidRPr="005A03F6">
        <w:rPr>
          <w:rFonts w:ascii="Calibri" w:hAnsi="Calibri"/>
          <w:sz w:val="22"/>
          <w:szCs w:val="22"/>
          <w:u w:val="single"/>
        </w:rPr>
        <w:t>.  The agreement of any third person or entity (other than the lender or an insurer) to guarantee, pay, or otherwise discharge any indebtedness, liability, or other financial obligation of the practice.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Pr="00DA1F0C">
        <w:rPr>
          <w:rFonts w:ascii="Calibri" w:hAnsi="Calibri"/>
          <w:sz w:val="22"/>
          <w:szCs w:val="22"/>
        </w:rPr>
        <w:tab/>
      </w:r>
      <w:r w:rsidR="007E3034" w:rsidRPr="00DA1F0C">
        <w:rPr>
          <w:rFonts w:ascii="Calibri" w:hAnsi="Calibri"/>
          <w:sz w:val="22"/>
          <w:szCs w:val="22"/>
        </w:rPr>
        <w:tab/>
      </w:r>
      <w:r w:rsidRPr="005A03F6">
        <w:rPr>
          <w:rFonts w:ascii="Calibri" w:hAnsi="Calibri"/>
          <w:sz w:val="22"/>
          <w:szCs w:val="22"/>
          <w:u w:val="single"/>
        </w:rPr>
        <w:t>2.1</w:t>
      </w:r>
      <w:proofErr w:type="gramStart"/>
      <w:r w:rsidR="007E3034" w:rsidRPr="005A03F6">
        <w:rPr>
          <w:rFonts w:ascii="Calibri" w:hAnsi="Calibri"/>
          <w:sz w:val="22"/>
          <w:szCs w:val="22"/>
          <w:u w:val="single"/>
        </w:rPr>
        <w:t>.</w:t>
      </w:r>
      <w:r w:rsidR="000F7B27" w:rsidRPr="005A03F6">
        <w:rPr>
          <w:rFonts w:ascii="Calibri" w:hAnsi="Calibri"/>
          <w:sz w:val="22"/>
          <w:szCs w:val="22"/>
          <w:u w:val="single"/>
        </w:rPr>
        <w:t>h</w:t>
      </w:r>
      <w:r w:rsidR="007E3034" w:rsidRPr="005A03F6">
        <w:rPr>
          <w:rFonts w:ascii="Calibri" w:hAnsi="Calibri"/>
          <w:sz w:val="22"/>
          <w:szCs w:val="22"/>
          <w:u w:val="single"/>
        </w:rPr>
        <w:t>.4</w:t>
      </w:r>
      <w:proofErr w:type="gramEnd"/>
      <w:r w:rsidRPr="005A03F6">
        <w:rPr>
          <w:rFonts w:ascii="Calibri" w:hAnsi="Calibri"/>
          <w:sz w:val="22"/>
          <w:szCs w:val="22"/>
          <w:u w:val="single"/>
        </w:rPr>
        <w:t>.  For purposes of this definition, the term “third person or entity” shall not include any person who is a health professional duly licensed pursuant to the provisions of Chapter 30 of the West Virginia Code, and who is participating in the practice as either the owner of a sole proprietorship, a partner of a partnership, a shareholder of a proprietary professional corporation, a member of a nonprofit professional corporation or a professional limited liability company, or an employed provider of professional health services to patients of the practice.  All other persons constitute a “third person or entity”.</w:t>
      </w:r>
    </w:p>
    <w:p w:rsidR="006254EB" w:rsidRPr="005A03F6" w:rsidRDefault="006254EB">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6254EB" w:rsidRPr="005A03F6" w:rsidRDefault="006254EB">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007E3034" w:rsidRPr="00DA1F0C">
        <w:rPr>
          <w:rFonts w:ascii="Calibri" w:hAnsi="Calibri"/>
          <w:sz w:val="22"/>
          <w:szCs w:val="22"/>
        </w:rPr>
        <w:tab/>
      </w:r>
      <w:r w:rsidRPr="00DA1F0C">
        <w:rPr>
          <w:rFonts w:ascii="Calibri" w:hAnsi="Calibri"/>
          <w:sz w:val="22"/>
          <w:szCs w:val="22"/>
        </w:rPr>
        <w:tab/>
      </w:r>
      <w:r w:rsidRPr="005A03F6">
        <w:rPr>
          <w:rFonts w:ascii="Calibri" w:hAnsi="Calibri"/>
          <w:sz w:val="22"/>
          <w:szCs w:val="22"/>
          <w:u w:val="single"/>
        </w:rPr>
        <w:t>2.1</w:t>
      </w:r>
      <w:proofErr w:type="gramStart"/>
      <w:r w:rsidRPr="005A03F6">
        <w:rPr>
          <w:rFonts w:ascii="Calibri" w:hAnsi="Calibri"/>
          <w:sz w:val="22"/>
          <w:szCs w:val="22"/>
          <w:u w:val="single"/>
        </w:rPr>
        <w:t>.</w:t>
      </w:r>
      <w:r w:rsidR="000F7B27" w:rsidRPr="005A03F6">
        <w:rPr>
          <w:rFonts w:ascii="Calibri" w:hAnsi="Calibri"/>
          <w:sz w:val="22"/>
          <w:szCs w:val="22"/>
          <w:u w:val="single"/>
        </w:rPr>
        <w:t>h</w:t>
      </w:r>
      <w:r w:rsidR="007E3034" w:rsidRPr="005A03F6">
        <w:rPr>
          <w:rFonts w:ascii="Calibri" w:hAnsi="Calibri"/>
          <w:sz w:val="22"/>
          <w:szCs w:val="22"/>
          <w:u w:val="single"/>
        </w:rPr>
        <w:t>.5</w:t>
      </w:r>
      <w:proofErr w:type="gramEnd"/>
      <w:r w:rsidRPr="005A03F6">
        <w:rPr>
          <w:rFonts w:ascii="Calibri" w:hAnsi="Calibri"/>
          <w:sz w:val="22"/>
          <w:szCs w:val="22"/>
          <w:u w:val="single"/>
        </w:rPr>
        <w:t>.  Notwithstanding anything to the contrary, a management services organization’s provision of administrative services to a practice shall not constitute control, either direct or indirect, of the practice.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007E3034" w:rsidRPr="00DA1F0C">
        <w:rPr>
          <w:rFonts w:ascii="Calibri" w:hAnsi="Calibri"/>
          <w:sz w:val="22"/>
          <w:szCs w:val="22"/>
        </w:rPr>
        <w:tab/>
      </w:r>
      <w:r w:rsidRPr="00DA1F0C">
        <w:rPr>
          <w:rFonts w:ascii="Calibri" w:hAnsi="Calibri"/>
          <w:sz w:val="22"/>
          <w:szCs w:val="22"/>
        </w:rPr>
        <w:tab/>
      </w:r>
      <w:r w:rsidRPr="005A03F6">
        <w:rPr>
          <w:rFonts w:ascii="Calibri" w:hAnsi="Calibri"/>
          <w:sz w:val="22"/>
          <w:szCs w:val="22"/>
          <w:u w:val="single"/>
        </w:rPr>
        <w:t>2.1</w:t>
      </w:r>
      <w:proofErr w:type="gramStart"/>
      <w:r w:rsidRPr="005A03F6">
        <w:rPr>
          <w:rFonts w:ascii="Calibri" w:hAnsi="Calibri"/>
          <w:sz w:val="22"/>
          <w:szCs w:val="22"/>
          <w:u w:val="single"/>
        </w:rPr>
        <w:t>.</w:t>
      </w:r>
      <w:r w:rsidR="000F7B27" w:rsidRPr="005A03F6">
        <w:rPr>
          <w:rFonts w:ascii="Calibri" w:hAnsi="Calibri"/>
          <w:sz w:val="22"/>
          <w:szCs w:val="22"/>
          <w:u w:val="single"/>
        </w:rPr>
        <w:t>h</w:t>
      </w:r>
      <w:r w:rsidR="007E3034" w:rsidRPr="005A03F6">
        <w:rPr>
          <w:rFonts w:ascii="Calibri" w:hAnsi="Calibri"/>
          <w:sz w:val="22"/>
          <w:szCs w:val="22"/>
          <w:u w:val="single"/>
        </w:rPr>
        <w:t>.6</w:t>
      </w:r>
      <w:proofErr w:type="gramEnd"/>
      <w:r w:rsidRPr="005A03F6">
        <w:rPr>
          <w:rFonts w:ascii="Calibri" w:hAnsi="Calibri"/>
          <w:sz w:val="22"/>
          <w:szCs w:val="22"/>
          <w:u w:val="single"/>
        </w:rPr>
        <w:t xml:space="preserve">.  Notwithstanding anything in this </w:t>
      </w:r>
      <w:r w:rsidR="005667C4" w:rsidRPr="005A03F6">
        <w:rPr>
          <w:rFonts w:ascii="Calibri" w:hAnsi="Calibri"/>
          <w:sz w:val="22"/>
          <w:szCs w:val="22"/>
          <w:u w:val="single"/>
        </w:rPr>
        <w:t>Subsection</w:t>
      </w:r>
      <w:r w:rsidRPr="005A03F6">
        <w:rPr>
          <w:rFonts w:ascii="Calibri" w:hAnsi="Calibri"/>
          <w:sz w:val="22"/>
          <w:szCs w:val="22"/>
          <w:u w:val="single"/>
        </w:rPr>
        <w:t xml:space="preserve"> 2.1</w:t>
      </w:r>
      <w:r w:rsidR="009F07E4" w:rsidRPr="005A03F6">
        <w:rPr>
          <w:rFonts w:ascii="Calibri" w:hAnsi="Calibri"/>
          <w:sz w:val="22"/>
          <w:szCs w:val="22"/>
          <w:u w:val="single"/>
        </w:rPr>
        <w:t>0</w:t>
      </w:r>
      <w:r w:rsidRPr="005A03F6">
        <w:rPr>
          <w:rFonts w:ascii="Calibri" w:hAnsi="Calibri"/>
          <w:sz w:val="22"/>
          <w:szCs w:val="22"/>
          <w:u w:val="single"/>
        </w:rPr>
        <w:t xml:space="preserve"> to the contrary, any practice granted a determination of </w:t>
      </w:r>
      <w:proofErr w:type="spellStart"/>
      <w:r w:rsidRPr="005A03F6">
        <w:rPr>
          <w:rFonts w:ascii="Calibri" w:hAnsi="Calibri"/>
          <w:sz w:val="22"/>
          <w:szCs w:val="22"/>
          <w:u w:val="single"/>
        </w:rPr>
        <w:t>nonreviewability</w:t>
      </w:r>
      <w:proofErr w:type="spellEnd"/>
      <w:r w:rsidRPr="005A03F6">
        <w:rPr>
          <w:rFonts w:ascii="Calibri" w:hAnsi="Calibri"/>
          <w:sz w:val="22"/>
          <w:szCs w:val="22"/>
          <w:u w:val="single"/>
        </w:rPr>
        <w:t xml:space="preserve"> as a private office practice by the </w:t>
      </w:r>
      <w:r w:rsidR="00D3497B" w:rsidRPr="005A03F6">
        <w:rPr>
          <w:rFonts w:ascii="Calibri" w:hAnsi="Calibri"/>
          <w:sz w:val="22"/>
          <w:szCs w:val="22"/>
          <w:u w:val="single"/>
        </w:rPr>
        <w:t>Authority</w:t>
      </w:r>
      <w:r w:rsidRPr="005A03F6">
        <w:rPr>
          <w:rFonts w:ascii="Calibri" w:hAnsi="Calibri"/>
          <w:sz w:val="22"/>
          <w:szCs w:val="22"/>
          <w:u w:val="single"/>
        </w:rPr>
        <w:t xml:space="preserve"> on or before July 1, 2010 is and shall remain a private office practice under the </w:t>
      </w:r>
      <w:r w:rsidR="00292C61" w:rsidRPr="005A03F6">
        <w:rPr>
          <w:rFonts w:ascii="Calibri" w:hAnsi="Calibri"/>
          <w:sz w:val="22"/>
          <w:szCs w:val="22"/>
          <w:u w:val="single"/>
        </w:rPr>
        <w:t>S</w:t>
      </w:r>
      <w:r w:rsidR="00691CFD" w:rsidRPr="005A03F6">
        <w:rPr>
          <w:rFonts w:ascii="Calibri" w:hAnsi="Calibri"/>
          <w:sz w:val="22"/>
          <w:szCs w:val="22"/>
          <w:u w:val="single"/>
        </w:rPr>
        <w:t>tatute</w:t>
      </w:r>
      <w:r w:rsidRPr="005A03F6">
        <w:rPr>
          <w:rFonts w:ascii="Calibri" w:hAnsi="Calibri"/>
          <w:sz w:val="22"/>
          <w:szCs w:val="22"/>
          <w:u w:val="single"/>
        </w:rPr>
        <w:t>; provided there has been no material change in the facts and circumstances provided in the original request for determination of reviewability.</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007E3034" w:rsidRPr="00DA1F0C">
        <w:rPr>
          <w:rFonts w:ascii="Calibri" w:hAnsi="Calibri"/>
          <w:sz w:val="22"/>
          <w:szCs w:val="22"/>
        </w:rPr>
        <w:tab/>
      </w:r>
      <w:r w:rsidRPr="005A03F6">
        <w:rPr>
          <w:rFonts w:ascii="Calibri" w:hAnsi="Calibri"/>
          <w:sz w:val="22"/>
          <w:szCs w:val="22"/>
          <w:u w:val="single"/>
        </w:rPr>
        <w:t>2.1</w:t>
      </w:r>
      <w:proofErr w:type="gramStart"/>
      <w:r w:rsidR="007E3034" w:rsidRPr="005A03F6">
        <w:rPr>
          <w:rFonts w:ascii="Calibri" w:hAnsi="Calibri"/>
          <w:sz w:val="22"/>
          <w:szCs w:val="22"/>
          <w:u w:val="single"/>
        </w:rPr>
        <w:t>.</w:t>
      </w:r>
      <w:r w:rsidR="000F7B27" w:rsidRPr="005A03F6">
        <w:rPr>
          <w:rFonts w:ascii="Calibri" w:hAnsi="Calibri"/>
          <w:sz w:val="22"/>
          <w:szCs w:val="22"/>
          <w:u w:val="single"/>
        </w:rPr>
        <w:t>i</w:t>
      </w:r>
      <w:proofErr w:type="gramEnd"/>
      <w:r w:rsidRPr="005A03F6">
        <w:rPr>
          <w:rFonts w:ascii="Calibri" w:hAnsi="Calibri"/>
          <w:sz w:val="22"/>
          <w:szCs w:val="22"/>
          <w:u w:val="single"/>
        </w:rPr>
        <w:t>.  "Project" means a proposed new health service.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007E3034" w:rsidRPr="00DA1F0C">
        <w:rPr>
          <w:rFonts w:ascii="Calibri" w:hAnsi="Calibri"/>
          <w:sz w:val="22"/>
          <w:szCs w:val="22"/>
        </w:rPr>
        <w:tab/>
      </w:r>
      <w:r w:rsidRPr="005A03F6">
        <w:rPr>
          <w:rFonts w:ascii="Calibri" w:hAnsi="Calibri"/>
          <w:sz w:val="22"/>
          <w:szCs w:val="22"/>
          <w:u w:val="single"/>
        </w:rPr>
        <w:t>2.1</w:t>
      </w:r>
      <w:proofErr w:type="gramStart"/>
      <w:r w:rsidRPr="005A03F6">
        <w:rPr>
          <w:rFonts w:ascii="Calibri" w:hAnsi="Calibri"/>
          <w:sz w:val="22"/>
          <w:szCs w:val="22"/>
          <w:u w:val="single"/>
        </w:rPr>
        <w:t>.</w:t>
      </w:r>
      <w:r w:rsidR="000F7B27" w:rsidRPr="005A03F6">
        <w:rPr>
          <w:rFonts w:ascii="Calibri" w:hAnsi="Calibri"/>
          <w:sz w:val="22"/>
          <w:szCs w:val="22"/>
          <w:u w:val="single"/>
        </w:rPr>
        <w:t>j</w:t>
      </w:r>
      <w:proofErr w:type="gramEnd"/>
      <w:r w:rsidR="007E3034" w:rsidRPr="005A03F6">
        <w:rPr>
          <w:rFonts w:ascii="Calibri" w:hAnsi="Calibri"/>
          <w:sz w:val="22"/>
          <w:szCs w:val="22"/>
          <w:u w:val="single"/>
        </w:rPr>
        <w:t>.</w:t>
      </w:r>
      <w:r w:rsidRPr="005A03F6">
        <w:rPr>
          <w:rFonts w:ascii="Calibri" w:hAnsi="Calibri"/>
          <w:sz w:val="22"/>
          <w:szCs w:val="22"/>
          <w:u w:val="single"/>
        </w:rPr>
        <w:t xml:space="preserve">  "Proposed New Health Service" means:</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007E3034" w:rsidRPr="00DA1F0C">
        <w:rPr>
          <w:rFonts w:ascii="Calibri" w:hAnsi="Calibri"/>
          <w:sz w:val="22"/>
          <w:szCs w:val="22"/>
        </w:rPr>
        <w:tab/>
      </w:r>
      <w:r w:rsidRPr="00DA1F0C">
        <w:rPr>
          <w:rFonts w:ascii="Calibri" w:hAnsi="Calibri"/>
          <w:sz w:val="22"/>
          <w:szCs w:val="22"/>
        </w:rPr>
        <w:tab/>
      </w:r>
      <w:r w:rsidRPr="005A03F6">
        <w:rPr>
          <w:rFonts w:ascii="Calibri" w:hAnsi="Calibri"/>
          <w:sz w:val="22"/>
          <w:szCs w:val="22"/>
          <w:u w:val="single"/>
        </w:rPr>
        <w:t>2.1</w:t>
      </w:r>
      <w:proofErr w:type="gramStart"/>
      <w:r w:rsidR="007E3034" w:rsidRPr="005A03F6">
        <w:rPr>
          <w:rFonts w:ascii="Calibri" w:hAnsi="Calibri"/>
          <w:sz w:val="22"/>
          <w:szCs w:val="22"/>
          <w:u w:val="single"/>
        </w:rPr>
        <w:t>.</w:t>
      </w:r>
      <w:r w:rsidR="000F7B27" w:rsidRPr="005A03F6">
        <w:rPr>
          <w:rFonts w:ascii="Calibri" w:hAnsi="Calibri"/>
          <w:sz w:val="22"/>
          <w:szCs w:val="22"/>
          <w:u w:val="single"/>
        </w:rPr>
        <w:t>j</w:t>
      </w:r>
      <w:r w:rsidR="007E3034" w:rsidRPr="005A03F6">
        <w:rPr>
          <w:rFonts w:ascii="Calibri" w:hAnsi="Calibri"/>
          <w:sz w:val="22"/>
          <w:szCs w:val="22"/>
          <w:u w:val="single"/>
        </w:rPr>
        <w:t>.1</w:t>
      </w:r>
      <w:proofErr w:type="gramEnd"/>
      <w:r w:rsidRPr="005A03F6">
        <w:rPr>
          <w:rFonts w:ascii="Calibri" w:hAnsi="Calibri"/>
          <w:sz w:val="22"/>
          <w:szCs w:val="22"/>
          <w:u w:val="single"/>
        </w:rPr>
        <w:t>.  The construction, development, acquisition or other establishment of a new health care facility</w:t>
      </w:r>
      <w:r w:rsidR="00692BDD" w:rsidRPr="005A03F6">
        <w:rPr>
          <w:rFonts w:ascii="Calibri" w:hAnsi="Calibri"/>
          <w:sz w:val="22"/>
          <w:szCs w:val="22"/>
          <w:u w:val="single"/>
        </w:rPr>
        <w:t xml:space="preserve"> </w:t>
      </w:r>
      <w:r w:rsidRPr="005A03F6">
        <w:rPr>
          <w:rFonts w:ascii="Calibri" w:hAnsi="Calibri"/>
          <w:sz w:val="22"/>
          <w:szCs w:val="22"/>
          <w:u w:val="single"/>
        </w:rPr>
        <w:t>including the acquisition of a health care facility which is not currently in operation or is not currently being operated as a health care facility but which has been operated as one in the past;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007E3034" w:rsidRPr="00DA1F0C">
        <w:rPr>
          <w:rFonts w:ascii="Calibri" w:hAnsi="Calibri"/>
          <w:sz w:val="22"/>
          <w:szCs w:val="22"/>
        </w:rPr>
        <w:tab/>
      </w:r>
      <w:r w:rsidRPr="00DA1F0C">
        <w:rPr>
          <w:rFonts w:ascii="Calibri" w:hAnsi="Calibri"/>
          <w:sz w:val="22"/>
          <w:szCs w:val="22"/>
        </w:rPr>
        <w:tab/>
      </w:r>
      <w:r w:rsidRPr="005A03F6">
        <w:rPr>
          <w:rFonts w:ascii="Calibri" w:hAnsi="Calibri"/>
          <w:sz w:val="22"/>
          <w:szCs w:val="22"/>
          <w:u w:val="single"/>
        </w:rPr>
        <w:t>2.1</w:t>
      </w:r>
      <w:proofErr w:type="gramStart"/>
      <w:r w:rsidR="007E3034" w:rsidRPr="005A03F6">
        <w:rPr>
          <w:rFonts w:ascii="Calibri" w:hAnsi="Calibri"/>
          <w:sz w:val="22"/>
          <w:szCs w:val="22"/>
          <w:u w:val="single"/>
        </w:rPr>
        <w:t>.</w:t>
      </w:r>
      <w:r w:rsidR="000F7B27" w:rsidRPr="005A03F6">
        <w:rPr>
          <w:rFonts w:ascii="Calibri" w:hAnsi="Calibri"/>
          <w:sz w:val="22"/>
          <w:szCs w:val="22"/>
          <w:u w:val="single"/>
        </w:rPr>
        <w:t>j</w:t>
      </w:r>
      <w:r w:rsidR="007E3034" w:rsidRPr="005A03F6">
        <w:rPr>
          <w:rFonts w:ascii="Calibri" w:hAnsi="Calibri"/>
          <w:sz w:val="22"/>
          <w:szCs w:val="22"/>
          <w:u w:val="single"/>
        </w:rPr>
        <w:t>.2</w:t>
      </w:r>
      <w:proofErr w:type="gramEnd"/>
      <w:r w:rsidRPr="005A03F6">
        <w:rPr>
          <w:rFonts w:ascii="Calibri" w:hAnsi="Calibri"/>
          <w:sz w:val="22"/>
          <w:szCs w:val="22"/>
          <w:u w:val="single"/>
        </w:rPr>
        <w:t>.  The partial or total closure of a health care facility with which a capital expenditure is associated;</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007E3034" w:rsidRPr="00DA1F0C">
        <w:rPr>
          <w:rFonts w:ascii="Calibri" w:hAnsi="Calibri"/>
          <w:sz w:val="22"/>
          <w:szCs w:val="22"/>
        </w:rPr>
        <w:tab/>
      </w:r>
      <w:r w:rsidRPr="00DA1F0C">
        <w:rPr>
          <w:rFonts w:ascii="Calibri" w:hAnsi="Calibri"/>
          <w:sz w:val="22"/>
          <w:szCs w:val="22"/>
        </w:rPr>
        <w:tab/>
      </w:r>
      <w:r w:rsidRPr="005A03F6">
        <w:rPr>
          <w:rFonts w:ascii="Calibri" w:hAnsi="Calibri"/>
          <w:sz w:val="22"/>
          <w:szCs w:val="22"/>
          <w:u w:val="single"/>
        </w:rPr>
        <w:t>2.1</w:t>
      </w:r>
      <w:proofErr w:type="gramStart"/>
      <w:r w:rsidR="007E3034" w:rsidRPr="005A03F6">
        <w:rPr>
          <w:rFonts w:ascii="Calibri" w:hAnsi="Calibri"/>
          <w:sz w:val="22"/>
          <w:szCs w:val="22"/>
          <w:u w:val="single"/>
        </w:rPr>
        <w:t>.</w:t>
      </w:r>
      <w:r w:rsidR="000F7B27" w:rsidRPr="005A03F6">
        <w:rPr>
          <w:rFonts w:ascii="Calibri" w:hAnsi="Calibri"/>
          <w:sz w:val="22"/>
          <w:szCs w:val="22"/>
          <w:u w:val="single"/>
        </w:rPr>
        <w:t>j</w:t>
      </w:r>
      <w:r w:rsidRPr="005A03F6">
        <w:rPr>
          <w:rFonts w:ascii="Calibri" w:hAnsi="Calibri"/>
          <w:sz w:val="22"/>
          <w:szCs w:val="22"/>
          <w:u w:val="single"/>
        </w:rPr>
        <w:t>.</w:t>
      </w:r>
      <w:r w:rsidR="007E3034" w:rsidRPr="005A03F6">
        <w:rPr>
          <w:rFonts w:ascii="Calibri" w:hAnsi="Calibri"/>
          <w:sz w:val="22"/>
          <w:szCs w:val="22"/>
          <w:u w:val="single"/>
        </w:rPr>
        <w:t>3</w:t>
      </w:r>
      <w:proofErr w:type="gramEnd"/>
      <w:r w:rsidRPr="005A03F6">
        <w:rPr>
          <w:rFonts w:ascii="Calibri" w:hAnsi="Calibri"/>
          <w:sz w:val="22"/>
          <w:szCs w:val="22"/>
          <w:u w:val="single"/>
        </w:rPr>
        <w:t>.  Any obligation for a capital expenditure incurred by or on behalf of a health care facility in excess of the expenditure minimum or any obligation for a capital expenditure incurred by any person to acquire a health care facility.  An obligation for a capital expenditure is considered to be incurred by or on behalf of a health care facility:</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lastRenderedPageBreak/>
        <w:tab/>
      </w:r>
      <w:r w:rsidRPr="00DA1F0C">
        <w:rPr>
          <w:rFonts w:ascii="Calibri" w:hAnsi="Calibri"/>
          <w:sz w:val="22"/>
          <w:szCs w:val="22"/>
        </w:rPr>
        <w:tab/>
      </w:r>
      <w:r w:rsidR="007E3034" w:rsidRPr="00DA1F0C">
        <w:rPr>
          <w:rFonts w:ascii="Calibri" w:hAnsi="Calibri"/>
          <w:sz w:val="22"/>
          <w:szCs w:val="22"/>
        </w:rPr>
        <w:tab/>
      </w:r>
      <w:r w:rsidRPr="00DA1F0C">
        <w:rPr>
          <w:rFonts w:ascii="Calibri" w:hAnsi="Calibri"/>
          <w:sz w:val="22"/>
          <w:szCs w:val="22"/>
        </w:rPr>
        <w:tab/>
      </w:r>
      <w:r w:rsidRPr="005A03F6">
        <w:rPr>
          <w:rFonts w:ascii="Calibri" w:hAnsi="Calibri"/>
          <w:sz w:val="22"/>
          <w:szCs w:val="22"/>
          <w:u w:val="single"/>
        </w:rPr>
        <w:t>2.1</w:t>
      </w:r>
      <w:proofErr w:type="gramStart"/>
      <w:r w:rsidRPr="005A03F6">
        <w:rPr>
          <w:rFonts w:ascii="Calibri" w:hAnsi="Calibri"/>
          <w:sz w:val="22"/>
          <w:szCs w:val="22"/>
          <w:u w:val="single"/>
        </w:rPr>
        <w:t>.</w:t>
      </w:r>
      <w:r w:rsidR="000F7B27" w:rsidRPr="005A03F6">
        <w:rPr>
          <w:rFonts w:ascii="Calibri" w:hAnsi="Calibri"/>
          <w:sz w:val="22"/>
          <w:szCs w:val="22"/>
          <w:u w:val="single"/>
        </w:rPr>
        <w:t>j</w:t>
      </w:r>
      <w:r w:rsidRPr="005A03F6">
        <w:rPr>
          <w:rFonts w:ascii="Calibri" w:hAnsi="Calibri"/>
          <w:sz w:val="22"/>
          <w:szCs w:val="22"/>
          <w:u w:val="single"/>
        </w:rPr>
        <w:t>.</w:t>
      </w:r>
      <w:r w:rsidR="007E3034" w:rsidRPr="005A03F6">
        <w:rPr>
          <w:rFonts w:ascii="Calibri" w:hAnsi="Calibri"/>
          <w:sz w:val="22"/>
          <w:szCs w:val="22"/>
          <w:u w:val="single"/>
        </w:rPr>
        <w:t>3</w:t>
      </w:r>
      <w:r w:rsidRPr="005A03F6">
        <w:rPr>
          <w:rFonts w:ascii="Calibri" w:hAnsi="Calibri"/>
          <w:sz w:val="22"/>
          <w:szCs w:val="22"/>
          <w:u w:val="single"/>
        </w:rPr>
        <w:t>.</w:t>
      </w:r>
      <w:r w:rsidR="007E3034" w:rsidRPr="005A03F6">
        <w:rPr>
          <w:rFonts w:ascii="Calibri" w:hAnsi="Calibri"/>
          <w:sz w:val="22"/>
          <w:szCs w:val="22"/>
          <w:u w:val="single"/>
        </w:rPr>
        <w:t>A</w:t>
      </w:r>
      <w:proofErr w:type="gramEnd"/>
      <w:r w:rsidR="007E3034" w:rsidRPr="005A03F6">
        <w:rPr>
          <w:rFonts w:ascii="Calibri" w:hAnsi="Calibri"/>
          <w:sz w:val="22"/>
          <w:szCs w:val="22"/>
          <w:u w:val="single"/>
        </w:rPr>
        <w:t>.</w:t>
      </w:r>
      <w:r w:rsidRPr="005A03F6">
        <w:rPr>
          <w:rFonts w:ascii="Calibri" w:hAnsi="Calibri"/>
          <w:sz w:val="22"/>
          <w:szCs w:val="22"/>
          <w:u w:val="single"/>
        </w:rPr>
        <w:t xml:space="preserve">  When a contract, enforceable under state law, is entered into by or on behalf of the health care facility for the construction, acquisition, lease or financing of a capital asset</w:t>
      </w:r>
      <w:r w:rsidR="00692BDD" w:rsidRPr="005A03F6">
        <w:rPr>
          <w:rFonts w:ascii="Calibri" w:hAnsi="Calibri"/>
          <w:sz w:val="22"/>
          <w:szCs w:val="22"/>
          <w:u w:val="single"/>
        </w:rPr>
        <w:t xml:space="preserve">; </w:t>
      </w:r>
    </w:p>
    <w:p w:rsidR="00692BDD" w:rsidRPr="005A03F6" w:rsidRDefault="00692BD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Pr="00DA1F0C">
        <w:rPr>
          <w:rFonts w:ascii="Calibri" w:hAnsi="Calibri"/>
          <w:sz w:val="22"/>
          <w:szCs w:val="22"/>
        </w:rPr>
        <w:tab/>
      </w:r>
      <w:r w:rsidRPr="00DA1F0C">
        <w:rPr>
          <w:rFonts w:ascii="Calibri" w:hAnsi="Calibri"/>
          <w:sz w:val="22"/>
          <w:szCs w:val="22"/>
        </w:rPr>
        <w:tab/>
      </w:r>
      <w:r w:rsidR="007E3034" w:rsidRPr="00DA1F0C">
        <w:rPr>
          <w:rFonts w:ascii="Calibri" w:hAnsi="Calibri"/>
          <w:sz w:val="22"/>
          <w:szCs w:val="22"/>
        </w:rPr>
        <w:tab/>
      </w:r>
      <w:r w:rsidRPr="005A03F6">
        <w:rPr>
          <w:rFonts w:ascii="Calibri" w:hAnsi="Calibri"/>
          <w:sz w:val="22"/>
          <w:szCs w:val="22"/>
          <w:u w:val="single"/>
        </w:rPr>
        <w:t>2.1</w:t>
      </w:r>
      <w:proofErr w:type="gramStart"/>
      <w:r w:rsidRPr="005A03F6">
        <w:rPr>
          <w:rFonts w:ascii="Calibri" w:hAnsi="Calibri"/>
          <w:sz w:val="22"/>
          <w:szCs w:val="22"/>
          <w:u w:val="single"/>
        </w:rPr>
        <w:t>.</w:t>
      </w:r>
      <w:r w:rsidR="000F7B27" w:rsidRPr="005A03F6">
        <w:rPr>
          <w:rFonts w:ascii="Calibri" w:hAnsi="Calibri"/>
          <w:sz w:val="22"/>
          <w:szCs w:val="22"/>
          <w:u w:val="single"/>
        </w:rPr>
        <w:t>j</w:t>
      </w:r>
      <w:r w:rsidRPr="005A03F6">
        <w:rPr>
          <w:rFonts w:ascii="Calibri" w:hAnsi="Calibri"/>
          <w:sz w:val="22"/>
          <w:szCs w:val="22"/>
          <w:u w:val="single"/>
        </w:rPr>
        <w:t>.</w:t>
      </w:r>
      <w:r w:rsidR="007E3034" w:rsidRPr="005A03F6">
        <w:rPr>
          <w:rFonts w:ascii="Calibri" w:hAnsi="Calibri"/>
          <w:sz w:val="22"/>
          <w:szCs w:val="22"/>
          <w:u w:val="single"/>
        </w:rPr>
        <w:t>3</w:t>
      </w:r>
      <w:r w:rsidRPr="005A03F6">
        <w:rPr>
          <w:rFonts w:ascii="Calibri" w:hAnsi="Calibri"/>
          <w:sz w:val="22"/>
          <w:szCs w:val="22"/>
          <w:u w:val="single"/>
        </w:rPr>
        <w:t>.</w:t>
      </w:r>
      <w:r w:rsidR="007E3034" w:rsidRPr="005A03F6">
        <w:rPr>
          <w:rFonts w:ascii="Calibri" w:hAnsi="Calibri"/>
          <w:sz w:val="22"/>
          <w:szCs w:val="22"/>
          <w:u w:val="single"/>
        </w:rPr>
        <w:t>B</w:t>
      </w:r>
      <w:proofErr w:type="gramEnd"/>
      <w:r w:rsidR="007E3034" w:rsidRPr="005A03F6">
        <w:rPr>
          <w:rFonts w:ascii="Calibri" w:hAnsi="Calibri"/>
          <w:sz w:val="22"/>
          <w:szCs w:val="22"/>
          <w:u w:val="single"/>
        </w:rPr>
        <w:t>.</w:t>
      </w:r>
      <w:r w:rsidRPr="005A03F6">
        <w:rPr>
          <w:rFonts w:ascii="Calibri" w:hAnsi="Calibri"/>
          <w:sz w:val="22"/>
          <w:szCs w:val="22"/>
          <w:u w:val="single"/>
        </w:rPr>
        <w:t xml:space="preserve">  When the health care facility takes formal action to commit its own funds for a construction project undertaken by the health care facility as its own contractor; </w:t>
      </w:r>
      <w:r w:rsidR="00692BDD" w:rsidRPr="005A03F6">
        <w:rPr>
          <w:rFonts w:ascii="Calibri" w:hAnsi="Calibri"/>
          <w:sz w:val="22"/>
          <w:szCs w:val="22"/>
          <w:u w:val="single"/>
        </w:rPr>
        <w:t>or</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Pr="00DA1F0C">
        <w:rPr>
          <w:rFonts w:ascii="Calibri" w:hAnsi="Calibri"/>
          <w:sz w:val="22"/>
          <w:szCs w:val="22"/>
        </w:rPr>
        <w:tab/>
      </w:r>
      <w:r w:rsidR="007E3034" w:rsidRPr="00DA1F0C">
        <w:rPr>
          <w:rFonts w:ascii="Calibri" w:hAnsi="Calibri"/>
          <w:sz w:val="22"/>
          <w:szCs w:val="22"/>
        </w:rPr>
        <w:tab/>
      </w:r>
      <w:r w:rsidRPr="00DA1F0C">
        <w:rPr>
          <w:rFonts w:ascii="Calibri" w:hAnsi="Calibri"/>
          <w:sz w:val="22"/>
          <w:szCs w:val="22"/>
        </w:rPr>
        <w:tab/>
      </w:r>
      <w:r w:rsidRPr="005A03F6">
        <w:rPr>
          <w:rFonts w:ascii="Calibri" w:hAnsi="Calibri"/>
          <w:sz w:val="22"/>
          <w:szCs w:val="22"/>
          <w:u w:val="single"/>
        </w:rPr>
        <w:t>2.1</w:t>
      </w:r>
      <w:proofErr w:type="gramStart"/>
      <w:r w:rsidRPr="005A03F6">
        <w:rPr>
          <w:rFonts w:ascii="Calibri" w:hAnsi="Calibri"/>
          <w:sz w:val="22"/>
          <w:szCs w:val="22"/>
          <w:u w:val="single"/>
        </w:rPr>
        <w:t>.</w:t>
      </w:r>
      <w:r w:rsidR="000F7B27" w:rsidRPr="005A03F6">
        <w:rPr>
          <w:rFonts w:ascii="Calibri" w:hAnsi="Calibri"/>
          <w:sz w:val="22"/>
          <w:szCs w:val="22"/>
          <w:u w:val="single"/>
        </w:rPr>
        <w:t>j</w:t>
      </w:r>
      <w:r w:rsidRPr="005A03F6">
        <w:rPr>
          <w:rFonts w:ascii="Calibri" w:hAnsi="Calibri"/>
          <w:sz w:val="22"/>
          <w:szCs w:val="22"/>
          <w:u w:val="single"/>
        </w:rPr>
        <w:t>.3</w:t>
      </w:r>
      <w:r w:rsidR="007E3034" w:rsidRPr="005A03F6">
        <w:rPr>
          <w:rFonts w:ascii="Calibri" w:hAnsi="Calibri"/>
          <w:sz w:val="22"/>
          <w:szCs w:val="22"/>
          <w:u w:val="single"/>
        </w:rPr>
        <w:t>.C</w:t>
      </w:r>
      <w:proofErr w:type="gramEnd"/>
      <w:r w:rsidRPr="005A03F6">
        <w:rPr>
          <w:rFonts w:ascii="Calibri" w:hAnsi="Calibri"/>
          <w:sz w:val="22"/>
          <w:szCs w:val="22"/>
          <w:u w:val="single"/>
        </w:rPr>
        <w:t>.  In the case of donated property, on the date on which the gift is completed under state law;</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007E3034" w:rsidRPr="00DA1F0C">
        <w:rPr>
          <w:rFonts w:ascii="Calibri" w:hAnsi="Calibri"/>
          <w:sz w:val="22"/>
          <w:szCs w:val="22"/>
        </w:rPr>
        <w:tab/>
      </w:r>
      <w:r w:rsidRPr="00DA1F0C">
        <w:rPr>
          <w:rFonts w:ascii="Calibri" w:hAnsi="Calibri"/>
          <w:sz w:val="22"/>
          <w:szCs w:val="22"/>
        </w:rPr>
        <w:tab/>
      </w:r>
      <w:r w:rsidRPr="005A03F6">
        <w:rPr>
          <w:rFonts w:ascii="Calibri" w:hAnsi="Calibri"/>
          <w:sz w:val="22"/>
          <w:szCs w:val="22"/>
          <w:u w:val="single"/>
        </w:rPr>
        <w:t>2.1</w:t>
      </w:r>
      <w:proofErr w:type="gramStart"/>
      <w:r w:rsidRPr="005A03F6">
        <w:rPr>
          <w:rFonts w:ascii="Calibri" w:hAnsi="Calibri"/>
          <w:sz w:val="22"/>
          <w:szCs w:val="22"/>
          <w:u w:val="single"/>
        </w:rPr>
        <w:t>.</w:t>
      </w:r>
      <w:r w:rsidR="000F7B27" w:rsidRPr="005A03F6">
        <w:rPr>
          <w:rFonts w:ascii="Calibri" w:hAnsi="Calibri"/>
          <w:sz w:val="22"/>
          <w:szCs w:val="22"/>
          <w:u w:val="single"/>
        </w:rPr>
        <w:t>j</w:t>
      </w:r>
      <w:r w:rsidR="007E3034" w:rsidRPr="005A03F6">
        <w:rPr>
          <w:rFonts w:ascii="Calibri" w:hAnsi="Calibri"/>
          <w:sz w:val="22"/>
          <w:szCs w:val="22"/>
          <w:u w:val="single"/>
        </w:rPr>
        <w:t>.4</w:t>
      </w:r>
      <w:proofErr w:type="gramEnd"/>
      <w:r w:rsidRPr="005A03F6">
        <w:rPr>
          <w:rFonts w:ascii="Calibri" w:hAnsi="Calibri"/>
          <w:sz w:val="22"/>
          <w:szCs w:val="22"/>
          <w:u w:val="single"/>
        </w:rPr>
        <w:t>.  A substantial change to the bed capacity of a health care facility with which a capital expenditure is associated;</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007E3034" w:rsidRPr="00DA1F0C">
        <w:rPr>
          <w:rFonts w:ascii="Calibri" w:hAnsi="Calibri"/>
          <w:sz w:val="22"/>
          <w:szCs w:val="22"/>
        </w:rPr>
        <w:tab/>
      </w:r>
      <w:r w:rsidRPr="00DA1F0C">
        <w:rPr>
          <w:rFonts w:ascii="Calibri" w:hAnsi="Calibri"/>
          <w:sz w:val="22"/>
          <w:szCs w:val="22"/>
        </w:rPr>
        <w:tab/>
      </w:r>
      <w:r w:rsidRPr="005A03F6">
        <w:rPr>
          <w:rFonts w:ascii="Calibri" w:hAnsi="Calibri"/>
          <w:sz w:val="22"/>
          <w:szCs w:val="22"/>
          <w:u w:val="single"/>
        </w:rPr>
        <w:t>2.1</w:t>
      </w:r>
      <w:proofErr w:type="gramStart"/>
      <w:r w:rsidR="007E3034" w:rsidRPr="005A03F6">
        <w:rPr>
          <w:rFonts w:ascii="Calibri" w:hAnsi="Calibri"/>
          <w:sz w:val="22"/>
          <w:szCs w:val="22"/>
          <w:u w:val="single"/>
        </w:rPr>
        <w:t>.</w:t>
      </w:r>
      <w:r w:rsidR="000F7B27" w:rsidRPr="005A03F6">
        <w:rPr>
          <w:rFonts w:ascii="Calibri" w:hAnsi="Calibri"/>
          <w:sz w:val="22"/>
          <w:szCs w:val="22"/>
          <w:u w:val="single"/>
        </w:rPr>
        <w:t>j</w:t>
      </w:r>
      <w:r w:rsidR="007E3034" w:rsidRPr="005A03F6">
        <w:rPr>
          <w:rFonts w:ascii="Calibri" w:hAnsi="Calibri"/>
          <w:sz w:val="22"/>
          <w:szCs w:val="22"/>
          <w:u w:val="single"/>
        </w:rPr>
        <w:t>.5</w:t>
      </w:r>
      <w:proofErr w:type="gramEnd"/>
      <w:r w:rsidRPr="005A03F6">
        <w:rPr>
          <w:rFonts w:ascii="Calibri" w:hAnsi="Calibri"/>
          <w:sz w:val="22"/>
          <w:szCs w:val="22"/>
          <w:u w:val="single"/>
        </w:rPr>
        <w:t xml:space="preserve">.  The addition of any health service specified in </w:t>
      </w:r>
      <w:r w:rsidR="000F7B27" w:rsidRPr="005A03F6">
        <w:rPr>
          <w:rFonts w:ascii="Calibri" w:hAnsi="Calibri"/>
          <w:sz w:val="22"/>
          <w:szCs w:val="22"/>
          <w:u w:val="single"/>
        </w:rPr>
        <w:t>Section</w:t>
      </w:r>
      <w:r w:rsidRPr="005A03F6">
        <w:rPr>
          <w:rFonts w:ascii="Calibri" w:hAnsi="Calibri"/>
          <w:sz w:val="22"/>
          <w:szCs w:val="22"/>
          <w:u w:val="single"/>
        </w:rPr>
        <w:t xml:space="preserve"> 2</w:t>
      </w:r>
      <w:r w:rsidR="009F76D0" w:rsidRPr="005A03F6">
        <w:rPr>
          <w:rFonts w:ascii="Calibri" w:hAnsi="Calibri"/>
          <w:sz w:val="22"/>
          <w:szCs w:val="22"/>
          <w:u w:val="single"/>
        </w:rPr>
        <w:t>0</w:t>
      </w:r>
      <w:r w:rsidRPr="005A03F6">
        <w:rPr>
          <w:rFonts w:ascii="Calibri" w:hAnsi="Calibri"/>
          <w:sz w:val="22"/>
          <w:szCs w:val="22"/>
          <w:u w:val="single"/>
        </w:rPr>
        <w:t xml:space="preserve"> of this rule and which was not offered on a regular basis within the twelve-month period prior to the time the services would be offered;</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43EDF">
        <w:rPr>
          <w:rFonts w:ascii="Calibri" w:hAnsi="Calibri"/>
          <w:sz w:val="22"/>
          <w:szCs w:val="22"/>
        </w:rPr>
        <w:tab/>
      </w:r>
      <w:r w:rsidR="007E3034" w:rsidRPr="00543EDF">
        <w:rPr>
          <w:rFonts w:ascii="Calibri" w:hAnsi="Calibri"/>
          <w:sz w:val="22"/>
          <w:szCs w:val="22"/>
        </w:rPr>
        <w:tab/>
      </w:r>
      <w:r w:rsidRPr="00543EDF">
        <w:rPr>
          <w:rFonts w:ascii="Calibri" w:hAnsi="Calibri"/>
          <w:sz w:val="22"/>
          <w:szCs w:val="22"/>
        </w:rPr>
        <w:tab/>
      </w:r>
      <w:r w:rsidRPr="005A03F6">
        <w:rPr>
          <w:rFonts w:ascii="Calibri" w:hAnsi="Calibri"/>
          <w:sz w:val="22"/>
          <w:szCs w:val="22"/>
          <w:u w:val="single"/>
        </w:rPr>
        <w:t>2.1</w:t>
      </w:r>
      <w:proofErr w:type="gramStart"/>
      <w:r w:rsidR="007E3034" w:rsidRPr="005A03F6">
        <w:rPr>
          <w:rFonts w:ascii="Calibri" w:hAnsi="Calibri"/>
          <w:sz w:val="22"/>
          <w:szCs w:val="22"/>
          <w:u w:val="single"/>
        </w:rPr>
        <w:t>.</w:t>
      </w:r>
      <w:r w:rsidR="000F7B27" w:rsidRPr="005A03F6">
        <w:rPr>
          <w:rFonts w:ascii="Calibri" w:hAnsi="Calibri"/>
          <w:sz w:val="22"/>
          <w:szCs w:val="22"/>
          <w:u w:val="single"/>
        </w:rPr>
        <w:t>j</w:t>
      </w:r>
      <w:r w:rsidR="007E3034" w:rsidRPr="005A03F6">
        <w:rPr>
          <w:rFonts w:ascii="Calibri" w:hAnsi="Calibri"/>
          <w:sz w:val="22"/>
          <w:szCs w:val="22"/>
          <w:u w:val="single"/>
        </w:rPr>
        <w:t>.6</w:t>
      </w:r>
      <w:proofErr w:type="gramEnd"/>
      <w:r w:rsidRPr="005A03F6">
        <w:rPr>
          <w:rFonts w:ascii="Calibri" w:hAnsi="Calibri"/>
          <w:sz w:val="22"/>
          <w:szCs w:val="22"/>
          <w:u w:val="single"/>
        </w:rPr>
        <w:t xml:space="preserve">.  The addition of ventilator services </w:t>
      </w:r>
      <w:r w:rsidR="00692BDD" w:rsidRPr="005A03F6">
        <w:rPr>
          <w:rFonts w:ascii="Calibri" w:hAnsi="Calibri"/>
          <w:sz w:val="22"/>
          <w:szCs w:val="22"/>
          <w:u w:val="single"/>
        </w:rPr>
        <w:t>by a hospital</w:t>
      </w:r>
      <w:r w:rsidRPr="005A03F6">
        <w:rPr>
          <w:rFonts w:ascii="Calibri" w:hAnsi="Calibri"/>
          <w:sz w:val="22"/>
          <w:szCs w:val="22"/>
          <w:u w:val="single"/>
        </w:rPr>
        <w: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43EDF">
        <w:rPr>
          <w:rFonts w:ascii="Calibri" w:hAnsi="Calibri"/>
          <w:sz w:val="22"/>
          <w:szCs w:val="22"/>
        </w:rPr>
        <w:tab/>
      </w:r>
      <w:r w:rsidR="007E3034" w:rsidRPr="00543EDF">
        <w:rPr>
          <w:rFonts w:ascii="Calibri" w:hAnsi="Calibri"/>
          <w:sz w:val="22"/>
          <w:szCs w:val="22"/>
        </w:rPr>
        <w:tab/>
      </w:r>
      <w:r w:rsidRPr="00543EDF">
        <w:rPr>
          <w:rFonts w:ascii="Calibri" w:hAnsi="Calibri"/>
          <w:sz w:val="22"/>
          <w:szCs w:val="22"/>
        </w:rPr>
        <w:tab/>
      </w:r>
      <w:r w:rsidRPr="005A03F6">
        <w:rPr>
          <w:rFonts w:ascii="Calibri" w:hAnsi="Calibri"/>
          <w:sz w:val="22"/>
          <w:szCs w:val="22"/>
          <w:u w:val="single"/>
        </w:rPr>
        <w:t>2.1</w:t>
      </w:r>
      <w:proofErr w:type="gramStart"/>
      <w:r w:rsidR="007E3034" w:rsidRPr="005A03F6">
        <w:rPr>
          <w:rFonts w:ascii="Calibri" w:hAnsi="Calibri"/>
          <w:sz w:val="22"/>
          <w:szCs w:val="22"/>
          <w:u w:val="single"/>
        </w:rPr>
        <w:t>.</w:t>
      </w:r>
      <w:r w:rsidR="000F7B27" w:rsidRPr="005A03F6">
        <w:rPr>
          <w:rFonts w:ascii="Calibri" w:hAnsi="Calibri"/>
          <w:sz w:val="22"/>
          <w:szCs w:val="22"/>
          <w:u w:val="single"/>
        </w:rPr>
        <w:t>j</w:t>
      </w:r>
      <w:r w:rsidR="007E3034" w:rsidRPr="005A03F6">
        <w:rPr>
          <w:rFonts w:ascii="Calibri" w:hAnsi="Calibri"/>
          <w:sz w:val="22"/>
          <w:szCs w:val="22"/>
          <w:u w:val="single"/>
        </w:rPr>
        <w:t>.7</w:t>
      </w:r>
      <w:proofErr w:type="gramEnd"/>
      <w:r w:rsidRPr="005A03F6">
        <w:rPr>
          <w:rFonts w:ascii="Calibri" w:hAnsi="Calibri"/>
          <w:sz w:val="22"/>
          <w:szCs w:val="22"/>
          <w:u w:val="single"/>
        </w:rPr>
        <w:t xml:space="preserve">.  The </w:t>
      </w:r>
      <w:r w:rsidR="006B01F7" w:rsidRPr="005A03F6">
        <w:rPr>
          <w:rFonts w:ascii="Calibri" w:hAnsi="Calibri"/>
          <w:sz w:val="22"/>
          <w:szCs w:val="22"/>
          <w:u w:val="single"/>
        </w:rPr>
        <w:t>elimination</w:t>
      </w:r>
      <w:r w:rsidRPr="005A03F6">
        <w:rPr>
          <w:rFonts w:ascii="Calibri" w:hAnsi="Calibri"/>
          <w:sz w:val="22"/>
          <w:szCs w:val="22"/>
          <w:u w:val="single"/>
        </w:rPr>
        <w:t xml:space="preserve"> of one or more health services, previously offered on a regular basis by or on behalf of a health care facility when the </w:t>
      </w:r>
      <w:r w:rsidR="006B01F7" w:rsidRPr="005A03F6">
        <w:rPr>
          <w:rFonts w:ascii="Calibri" w:hAnsi="Calibri"/>
          <w:sz w:val="22"/>
          <w:szCs w:val="22"/>
          <w:u w:val="single"/>
        </w:rPr>
        <w:t>eliminat</w:t>
      </w:r>
      <w:r w:rsidRPr="005A03F6">
        <w:rPr>
          <w:rFonts w:ascii="Calibri" w:hAnsi="Calibri"/>
          <w:sz w:val="22"/>
          <w:szCs w:val="22"/>
          <w:u w:val="single"/>
        </w:rPr>
        <w:t>ion is associated with a capital expenditure;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43EDF">
        <w:rPr>
          <w:rFonts w:ascii="Calibri" w:hAnsi="Calibri"/>
          <w:sz w:val="22"/>
          <w:szCs w:val="22"/>
        </w:rPr>
        <w:tab/>
      </w:r>
      <w:r w:rsidR="007E3034" w:rsidRPr="00543EDF">
        <w:rPr>
          <w:rFonts w:ascii="Calibri" w:hAnsi="Calibri"/>
          <w:sz w:val="22"/>
          <w:szCs w:val="22"/>
        </w:rPr>
        <w:tab/>
      </w:r>
      <w:r w:rsidRPr="00543EDF">
        <w:rPr>
          <w:rFonts w:ascii="Calibri" w:hAnsi="Calibri"/>
          <w:sz w:val="22"/>
          <w:szCs w:val="22"/>
        </w:rPr>
        <w:tab/>
      </w:r>
      <w:r w:rsidRPr="005A03F6">
        <w:rPr>
          <w:rFonts w:ascii="Calibri" w:hAnsi="Calibri"/>
          <w:sz w:val="22"/>
          <w:szCs w:val="22"/>
          <w:u w:val="single"/>
        </w:rPr>
        <w:t>2.1</w:t>
      </w:r>
      <w:proofErr w:type="gramStart"/>
      <w:r w:rsidRPr="005A03F6">
        <w:rPr>
          <w:rFonts w:ascii="Calibri" w:hAnsi="Calibri"/>
          <w:sz w:val="22"/>
          <w:szCs w:val="22"/>
          <w:u w:val="single"/>
        </w:rPr>
        <w:t>.</w:t>
      </w:r>
      <w:r w:rsidR="000F7B27" w:rsidRPr="005A03F6">
        <w:rPr>
          <w:rFonts w:ascii="Calibri" w:hAnsi="Calibri"/>
          <w:sz w:val="22"/>
          <w:szCs w:val="22"/>
          <w:u w:val="single"/>
        </w:rPr>
        <w:t>j</w:t>
      </w:r>
      <w:r w:rsidR="007E3034" w:rsidRPr="005A03F6">
        <w:rPr>
          <w:rFonts w:ascii="Calibri" w:hAnsi="Calibri"/>
          <w:sz w:val="22"/>
          <w:szCs w:val="22"/>
          <w:u w:val="single"/>
        </w:rPr>
        <w:t>.8</w:t>
      </w:r>
      <w:proofErr w:type="gramEnd"/>
      <w:r w:rsidRPr="005A03F6">
        <w:rPr>
          <w:rFonts w:ascii="Calibri" w:hAnsi="Calibri"/>
          <w:sz w:val="22"/>
          <w:szCs w:val="22"/>
          <w:u w:val="single"/>
        </w:rPr>
        <w:t>.  A substantial change to the bed capacity or health services offered by or on behalf of a health care facility, whether or not the change is associated with a proposed capital expenditure, if the change is associated with a previous capital expenditure for which a certificate of need was issued and if the change will occur within two years after the date the activity which was associated with the previously approved capital expenditure was undertaken;</w:t>
      </w:r>
    </w:p>
    <w:p w:rsidR="00AD6CB7" w:rsidRPr="005A03F6" w:rsidRDefault="00AD6CB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AD6CB7" w:rsidRPr="005A03F6" w:rsidRDefault="00AD6CB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43EDF">
        <w:rPr>
          <w:rFonts w:ascii="Calibri" w:hAnsi="Calibri"/>
          <w:sz w:val="22"/>
          <w:szCs w:val="22"/>
        </w:rPr>
        <w:tab/>
      </w:r>
      <w:r w:rsidR="007E3034" w:rsidRPr="00543EDF">
        <w:rPr>
          <w:rFonts w:ascii="Calibri" w:hAnsi="Calibri"/>
          <w:sz w:val="22"/>
          <w:szCs w:val="22"/>
        </w:rPr>
        <w:tab/>
      </w:r>
      <w:r w:rsidRPr="00543EDF">
        <w:rPr>
          <w:rFonts w:ascii="Calibri" w:hAnsi="Calibri"/>
          <w:sz w:val="22"/>
          <w:szCs w:val="22"/>
        </w:rPr>
        <w:tab/>
      </w:r>
      <w:r w:rsidRPr="005A03F6">
        <w:rPr>
          <w:rFonts w:ascii="Calibri" w:hAnsi="Calibri"/>
          <w:sz w:val="22"/>
          <w:szCs w:val="22"/>
          <w:u w:val="single"/>
        </w:rPr>
        <w:t>2.1</w:t>
      </w:r>
      <w:proofErr w:type="gramStart"/>
      <w:r w:rsidR="007E3034" w:rsidRPr="005A03F6">
        <w:rPr>
          <w:rFonts w:ascii="Calibri" w:hAnsi="Calibri"/>
          <w:sz w:val="22"/>
          <w:szCs w:val="22"/>
          <w:u w:val="single"/>
        </w:rPr>
        <w:t>.</w:t>
      </w:r>
      <w:r w:rsidR="000F7B27" w:rsidRPr="005A03F6">
        <w:rPr>
          <w:rFonts w:ascii="Calibri" w:hAnsi="Calibri"/>
          <w:sz w:val="22"/>
          <w:szCs w:val="22"/>
          <w:u w:val="single"/>
        </w:rPr>
        <w:t>j</w:t>
      </w:r>
      <w:r w:rsidR="007E3034" w:rsidRPr="005A03F6">
        <w:rPr>
          <w:rFonts w:ascii="Calibri" w:hAnsi="Calibri"/>
          <w:sz w:val="22"/>
          <w:szCs w:val="22"/>
          <w:u w:val="single"/>
        </w:rPr>
        <w:t>.9</w:t>
      </w:r>
      <w:proofErr w:type="gramEnd"/>
      <w:r w:rsidRPr="005A03F6">
        <w:rPr>
          <w:rFonts w:ascii="Calibri" w:hAnsi="Calibri"/>
          <w:sz w:val="22"/>
          <w:szCs w:val="22"/>
          <w:u w:val="single"/>
        </w:rPr>
        <w:t>.  The expansion of any of the following health services, whether or not the expansion is associated with a capital expenditure:  open heart surgery rooms, cardiac catheterization laboratories, radiation therapy equipment, magnetic resonance imaging (MRI) equipment or PET scanners;</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7E3034">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43EDF">
        <w:rPr>
          <w:rFonts w:ascii="Calibri" w:hAnsi="Calibri"/>
          <w:sz w:val="22"/>
          <w:szCs w:val="22"/>
        </w:rPr>
        <w:tab/>
      </w:r>
      <w:r w:rsidR="00354356" w:rsidRPr="00543EDF">
        <w:rPr>
          <w:rFonts w:ascii="Calibri" w:hAnsi="Calibri"/>
          <w:sz w:val="22"/>
          <w:szCs w:val="22"/>
        </w:rPr>
        <w:tab/>
      </w:r>
      <w:r w:rsidR="00354356" w:rsidRPr="00543EDF">
        <w:rPr>
          <w:rFonts w:ascii="Calibri" w:hAnsi="Calibri"/>
          <w:sz w:val="22"/>
          <w:szCs w:val="22"/>
        </w:rPr>
        <w:tab/>
      </w:r>
      <w:r w:rsidR="00354356" w:rsidRPr="005A03F6">
        <w:rPr>
          <w:rFonts w:ascii="Calibri" w:hAnsi="Calibri"/>
          <w:sz w:val="22"/>
          <w:szCs w:val="22"/>
          <w:u w:val="single"/>
        </w:rPr>
        <w:t>2.1</w:t>
      </w:r>
      <w:proofErr w:type="gramStart"/>
      <w:r w:rsidRPr="005A03F6">
        <w:rPr>
          <w:rFonts w:ascii="Calibri" w:hAnsi="Calibri"/>
          <w:sz w:val="22"/>
          <w:szCs w:val="22"/>
          <w:u w:val="single"/>
        </w:rPr>
        <w:t>.</w:t>
      </w:r>
      <w:r w:rsidR="000F7B27" w:rsidRPr="005A03F6">
        <w:rPr>
          <w:rFonts w:ascii="Calibri" w:hAnsi="Calibri"/>
          <w:sz w:val="22"/>
          <w:szCs w:val="22"/>
          <w:u w:val="single"/>
        </w:rPr>
        <w:t>j</w:t>
      </w:r>
      <w:r w:rsidRPr="005A03F6">
        <w:rPr>
          <w:rFonts w:ascii="Calibri" w:hAnsi="Calibri"/>
          <w:sz w:val="22"/>
          <w:szCs w:val="22"/>
          <w:u w:val="single"/>
        </w:rPr>
        <w:t>.10</w:t>
      </w:r>
      <w:proofErr w:type="gramEnd"/>
      <w:r w:rsidR="00354356" w:rsidRPr="005A03F6">
        <w:rPr>
          <w:rFonts w:ascii="Calibri" w:hAnsi="Calibri"/>
          <w:sz w:val="22"/>
          <w:szCs w:val="22"/>
          <w:u w:val="single"/>
        </w:rPr>
        <w:t>.  The acquisition of major medical equipment;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43EDF">
        <w:rPr>
          <w:rFonts w:ascii="Calibri" w:hAnsi="Calibri"/>
          <w:sz w:val="22"/>
          <w:szCs w:val="22"/>
        </w:rPr>
        <w:tab/>
      </w:r>
      <w:r w:rsidR="007E3034" w:rsidRPr="00543EDF">
        <w:rPr>
          <w:rFonts w:ascii="Calibri" w:hAnsi="Calibri"/>
          <w:sz w:val="22"/>
          <w:szCs w:val="22"/>
        </w:rPr>
        <w:tab/>
      </w:r>
      <w:r w:rsidRPr="00543EDF">
        <w:rPr>
          <w:rFonts w:ascii="Calibri" w:hAnsi="Calibri"/>
          <w:sz w:val="22"/>
          <w:szCs w:val="22"/>
        </w:rPr>
        <w:tab/>
      </w:r>
      <w:r w:rsidRPr="005A03F6">
        <w:rPr>
          <w:rFonts w:ascii="Calibri" w:hAnsi="Calibri"/>
          <w:sz w:val="22"/>
          <w:szCs w:val="22"/>
          <w:u w:val="single"/>
        </w:rPr>
        <w:t>2.1</w:t>
      </w:r>
      <w:proofErr w:type="gramStart"/>
      <w:r w:rsidRPr="005A03F6">
        <w:rPr>
          <w:rFonts w:ascii="Calibri" w:hAnsi="Calibri"/>
          <w:sz w:val="22"/>
          <w:szCs w:val="22"/>
          <w:u w:val="single"/>
        </w:rPr>
        <w:t>.</w:t>
      </w:r>
      <w:r w:rsidR="000F7B27" w:rsidRPr="005A03F6">
        <w:rPr>
          <w:rFonts w:ascii="Calibri" w:hAnsi="Calibri"/>
          <w:sz w:val="22"/>
          <w:szCs w:val="22"/>
          <w:u w:val="single"/>
        </w:rPr>
        <w:t>j</w:t>
      </w:r>
      <w:r w:rsidRPr="005A03F6">
        <w:rPr>
          <w:rFonts w:ascii="Calibri" w:hAnsi="Calibri"/>
          <w:sz w:val="22"/>
          <w:szCs w:val="22"/>
          <w:u w:val="single"/>
        </w:rPr>
        <w:t>.</w:t>
      </w:r>
      <w:r w:rsidR="007E3034" w:rsidRPr="005A03F6">
        <w:rPr>
          <w:rFonts w:ascii="Calibri" w:hAnsi="Calibri"/>
          <w:sz w:val="22"/>
          <w:szCs w:val="22"/>
          <w:u w:val="single"/>
        </w:rPr>
        <w:t>11</w:t>
      </w:r>
      <w:proofErr w:type="gramEnd"/>
      <w:r w:rsidR="007E3034" w:rsidRPr="005A03F6">
        <w:rPr>
          <w:rFonts w:ascii="Calibri" w:hAnsi="Calibri"/>
          <w:sz w:val="22"/>
          <w:szCs w:val="22"/>
          <w:u w:val="single"/>
        </w:rPr>
        <w:t>.</w:t>
      </w:r>
      <w:r w:rsidRPr="005A03F6">
        <w:rPr>
          <w:rFonts w:ascii="Calibri" w:hAnsi="Calibri"/>
          <w:sz w:val="22"/>
          <w:szCs w:val="22"/>
          <w:u w:val="single"/>
        </w:rPr>
        <w:t xml:space="preserve">  A substantial change in an approved new health service for which a certi</w:t>
      </w:r>
      <w:r w:rsidR="00824464" w:rsidRPr="005A03F6">
        <w:rPr>
          <w:rFonts w:ascii="Calibri" w:hAnsi="Calibri"/>
          <w:sz w:val="22"/>
          <w:szCs w:val="22"/>
          <w:u w:val="single"/>
        </w:rPr>
        <w:t>ficate of need is in effect;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43EDF">
        <w:rPr>
          <w:rFonts w:ascii="Calibri" w:hAnsi="Calibri"/>
          <w:sz w:val="22"/>
          <w:szCs w:val="22"/>
        </w:rPr>
        <w:tab/>
      </w:r>
      <w:r w:rsidR="007E3034" w:rsidRPr="00543EDF">
        <w:rPr>
          <w:rFonts w:ascii="Calibri" w:hAnsi="Calibri"/>
          <w:sz w:val="22"/>
          <w:szCs w:val="22"/>
        </w:rPr>
        <w:tab/>
      </w:r>
      <w:r w:rsidRPr="00543EDF">
        <w:rPr>
          <w:rFonts w:ascii="Calibri" w:hAnsi="Calibri"/>
          <w:sz w:val="22"/>
          <w:szCs w:val="22"/>
        </w:rPr>
        <w:tab/>
      </w:r>
      <w:r w:rsidRPr="005A03F6">
        <w:rPr>
          <w:rFonts w:ascii="Calibri" w:hAnsi="Calibri"/>
          <w:sz w:val="22"/>
          <w:szCs w:val="22"/>
          <w:u w:val="single"/>
        </w:rPr>
        <w:t>2.1</w:t>
      </w:r>
      <w:proofErr w:type="gramStart"/>
      <w:r w:rsidRPr="005A03F6">
        <w:rPr>
          <w:rFonts w:ascii="Calibri" w:hAnsi="Calibri"/>
          <w:sz w:val="22"/>
          <w:szCs w:val="22"/>
          <w:u w:val="single"/>
        </w:rPr>
        <w:t>.</w:t>
      </w:r>
      <w:r w:rsidR="000F7B27" w:rsidRPr="005A03F6">
        <w:rPr>
          <w:rFonts w:ascii="Calibri" w:hAnsi="Calibri"/>
          <w:sz w:val="22"/>
          <w:szCs w:val="22"/>
          <w:u w:val="single"/>
        </w:rPr>
        <w:t>j</w:t>
      </w:r>
      <w:r w:rsidR="007E3034" w:rsidRPr="005A03F6">
        <w:rPr>
          <w:rFonts w:ascii="Calibri" w:hAnsi="Calibri"/>
          <w:sz w:val="22"/>
          <w:szCs w:val="22"/>
          <w:u w:val="single"/>
        </w:rPr>
        <w:t>.12</w:t>
      </w:r>
      <w:proofErr w:type="gramEnd"/>
      <w:r w:rsidRPr="005A03F6">
        <w:rPr>
          <w:rFonts w:ascii="Calibri" w:hAnsi="Calibri"/>
          <w:sz w:val="22"/>
          <w:szCs w:val="22"/>
          <w:u w:val="single"/>
        </w:rPr>
        <w:t xml:space="preserve">.  An expansion of the service area for hospice or </w:t>
      </w:r>
      <w:r w:rsidR="006B01F7" w:rsidRPr="005A03F6">
        <w:rPr>
          <w:rFonts w:ascii="Calibri" w:hAnsi="Calibri"/>
          <w:sz w:val="22"/>
          <w:szCs w:val="22"/>
          <w:u w:val="single"/>
        </w:rPr>
        <w:t xml:space="preserve">home health </w:t>
      </w:r>
      <w:r w:rsidR="00692BDD" w:rsidRPr="005A03F6">
        <w:rPr>
          <w:rFonts w:ascii="Calibri" w:hAnsi="Calibri"/>
          <w:sz w:val="22"/>
          <w:szCs w:val="22"/>
          <w:u w:val="single"/>
        </w:rPr>
        <w:t>agency</w:t>
      </w:r>
      <w:r w:rsidRPr="005A03F6">
        <w:rPr>
          <w:rFonts w:ascii="Calibri" w:hAnsi="Calibri"/>
          <w:sz w:val="22"/>
          <w:szCs w:val="22"/>
          <w:u w:val="single"/>
        </w:rPr>
        <w:t>, regardless of the time period in which the ex</w:t>
      </w:r>
      <w:r w:rsidR="00824464" w:rsidRPr="005A03F6">
        <w:rPr>
          <w:rFonts w:ascii="Calibri" w:hAnsi="Calibri"/>
          <w:sz w:val="22"/>
          <w:szCs w:val="22"/>
          <w:u w:val="single"/>
        </w:rPr>
        <w:t>pansion is contemplated or made; or</w:t>
      </w:r>
    </w:p>
    <w:p w:rsidR="004356DD" w:rsidRPr="005A03F6" w:rsidRDefault="004356D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4356DD" w:rsidRPr="005A03F6" w:rsidRDefault="004356D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43EDF">
        <w:rPr>
          <w:rFonts w:ascii="Calibri" w:hAnsi="Calibri"/>
          <w:sz w:val="22"/>
          <w:szCs w:val="22"/>
        </w:rPr>
        <w:tab/>
      </w:r>
      <w:r w:rsidR="007E3034" w:rsidRPr="00543EDF">
        <w:rPr>
          <w:rFonts w:ascii="Calibri" w:hAnsi="Calibri"/>
          <w:sz w:val="22"/>
          <w:szCs w:val="22"/>
        </w:rPr>
        <w:tab/>
      </w:r>
      <w:r w:rsidRPr="00543EDF">
        <w:rPr>
          <w:rFonts w:ascii="Calibri" w:hAnsi="Calibri"/>
          <w:sz w:val="22"/>
          <w:szCs w:val="22"/>
        </w:rPr>
        <w:tab/>
      </w:r>
      <w:r w:rsidRPr="005A03F6">
        <w:rPr>
          <w:rFonts w:ascii="Calibri" w:hAnsi="Calibri"/>
          <w:sz w:val="22"/>
          <w:szCs w:val="22"/>
          <w:u w:val="single"/>
        </w:rPr>
        <w:t>2.1</w:t>
      </w:r>
      <w:proofErr w:type="gramStart"/>
      <w:r w:rsidRPr="005A03F6">
        <w:rPr>
          <w:rFonts w:ascii="Calibri" w:hAnsi="Calibri"/>
          <w:sz w:val="22"/>
          <w:szCs w:val="22"/>
          <w:u w:val="single"/>
        </w:rPr>
        <w:t>.</w:t>
      </w:r>
      <w:r w:rsidR="000F7B27" w:rsidRPr="005A03F6">
        <w:rPr>
          <w:rFonts w:ascii="Calibri" w:hAnsi="Calibri"/>
          <w:sz w:val="22"/>
          <w:szCs w:val="22"/>
          <w:u w:val="single"/>
        </w:rPr>
        <w:t>j</w:t>
      </w:r>
      <w:r w:rsidR="007E3034" w:rsidRPr="005A03F6">
        <w:rPr>
          <w:rFonts w:ascii="Calibri" w:hAnsi="Calibri"/>
          <w:sz w:val="22"/>
          <w:szCs w:val="22"/>
          <w:u w:val="single"/>
        </w:rPr>
        <w:t>.13</w:t>
      </w:r>
      <w:proofErr w:type="gramEnd"/>
      <w:r w:rsidRPr="005A03F6">
        <w:rPr>
          <w:rFonts w:ascii="Calibri" w:hAnsi="Calibri"/>
          <w:sz w:val="22"/>
          <w:szCs w:val="22"/>
          <w:u w:val="single"/>
        </w:rPr>
        <w:t>.  The addition of health services which were not offered on a regular basis by or on behalf of the health care facility within the twelve month period prior to the time the services would be offered.</w:t>
      </w:r>
    </w:p>
    <w:p w:rsidR="00703E9F" w:rsidRPr="005A03F6" w:rsidRDefault="00703E9F" w:rsidP="00703E9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703E9F" w:rsidRPr="005A03F6" w:rsidRDefault="00703E9F" w:rsidP="00703E9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43EDF">
        <w:rPr>
          <w:rFonts w:ascii="Calibri" w:hAnsi="Calibri"/>
          <w:sz w:val="22"/>
          <w:szCs w:val="22"/>
        </w:rPr>
        <w:tab/>
      </w:r>
      <w:r w:rsidR="005949BF" w:rsidRPr="00543EDF">
        <w:rPr>
          <w:rFonts w:ascii="Calibri" w:hAnsi="Calibri"/>
          <w:sz w:val="22"/>
          <w:szCs w:val="22"/>
        </w:rPr>
        <w:tab/>
      </w:r>
      <w:r w:rsidRPr="005A03F6">
        <w:rPr>
          <w:rFonts w:ascii="Calibri" w:hAnsi="Calibri"/>
          <w:sz w:val="22"/>
          <w:szCs w:val="22"/>
          <w:u w:val="single"/>
        </w:rPr>
        <w:t>2.1</w:t>
      </w:r>
      <w:proofErr w:type="gramStart"/>
      <w:r w:rsidRPr="005A03F6">
        <w:rPr>
          <w:rFonts w:ascii="Calibri" w:hAnsi="Calibri"/>
          <w:sz w:val="22"/>
          <w:szCs w:val="22"/>
          <w:u w:val="single"/>
        </w:rPr>
        <w:t>.</w:t>
      </w:r>
      <w:r w:rsidR="000F7B27" w:rsidRPr="005A03F6">
        <w:rPr>
          <w:rFonts w:ascii="Calibri" w:hAnsi="Calibri"/>
          <w:sz w:val="22"/>
          <w:szCs w:val="22"/>
          <w:u w:val="single"/>
        </w:rPr>
        <w:t>k</w:t>
      </w:r>
      <w:proofErr w:type="gramEnd"/>
      <w:r w:rsidRPr="005A03F6">
        <w:rPr>
          <w:rFonts w:ascii="Calibri" w:hAnsi="Calibri"/>
          <w:sz w:val="22"/>
          <w:szCs w:val="22"/>
          <w:u w:val="single"/>
        </w:rPr>
        <w:t>.  "Statute" means the certificate of need statute, W. Va. Code §16-2D-1 et seq.</w:t>
      </w:r>
    </w:p>
    <w:p w:rsidR="00703E9F" w:rsidRPr="005A03F6" w:rsidRDefault="00703E9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5949B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43EDF">
        <w:rPr>
          <w:rFonts w:ascii="Calibri" w:hAnsi="Calibri"/>
          <w:sz w:val="22"/>
          <w:szCs w:val="22"/>
        </w:rPr>
        <w:tab/>
      </w:r>
      <w:r w:rsidR="00354356" w:rsidRPr="00543EDF">
        <w:rPr>
          <w:rFonts w:ascii="Calibri" w:hAnsi="Calibri"/>
          <w:sz w:val="22"/>
          <w:szCs w:val="22"/>
        </w:rPr>
        <w:tab/>
      </w:r>
      <w:r w:rsidR="00354356" w:rsidRPr="005A03F6">
        <w:rPr>
          <w:rFonts w:ascii="Calibri" w:hAnsi="Calibri"/>
          <w:sz w:val="22"/>
          <w:szCs w:val="22"/>
          <w:u w:val="single"/>
        </w:rPr>
        <w:t>2.1</w:t>
      </w:r>
      <w:proofErr w:type="gramStart"/>
      <w:r w:rsidR="00354356" w:rsidRPr="005A03F6">
        <w:rPr>
          <w:rFonts w:ascii="Calibri" w:hAnsi="Calibri"/>
          <w:sz w:val="22"/>
          <w:szCs w:val="22"/>
          <w:u w:val="single"/>
        </w:rPr>
        <w:t>.</w:t>
      </w:r>
      <w:r w:rsidR="000F7B27" w:rsidRPr="005A03F6">
        <w:rPr>
          <w:rFonts w:ascii="Calibri" w:hAnsi="Calibri"/>
          <w:sz w:val="22"/>
          <w:szCs w:val="22"/>
          <w:u w:val="single"/>
        </w:rPr>
        <w:t>l</w:t>
      </w:r>
      <w:proofErr w:type="gramEnd"/>
      <w:r w:rsidRPr="005A03F6">
        <w:rPr>
          <w:rFonts w:ascii="Calibri" w:hAnsi="Calibri"/>
          <w:sz w:val="22"/>
          <w:szCs w:val="22"/>
          <w:u w:val="single"/>
        </w:rPr>
        <w:t>.</w:t>
      </w:r>
      <w:r w:rsidR="00354356" w:rsidRPr="005A03F6">
        <w:rPr>
          <w:rFonts w:ascii="Calibri" w:hAnsi="Calibri"/>
          <w:sz w:val="22"/>
          <w:szCs w:val="22"/>
          <w:u w:val="single"/>
        </w:rPr>
        <w:t xml:space="preserve">  "Undertaken," when used to describe an activity for which a certificate of need has been issued or for which an exemption was granted, means the first use of the new health service for its intended purpose.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lastRenderedPageBreak/>
        <w:tab/>
      </w:r>
      <w:r w:rsidR="005949BF" w:rsidRPr="002E6432">
        <w:rPr>
          <w:rFonts w:ascii="Calibri" w:hAnsi="Calibri"/>
          <w:sz w:val="22"/>
          <w:szCs w:val="22"/>
        </w:rPr>
        <w:tab/>
      </w:r>
      <w:r w:rsidRPr="005A03F6">
        <w:rPr>
          <w:rFonts w:ascii="Calibri" w:hAnsi="Calibri"/>
          <w:sz w:val="22"/>
          <w:szCs w:val="22"/>
          <w:u w:val="single"/>
        </w:rPr>
        <w:t>2.1</w:t>
      </w:r>
      <w:proofErr w:type="gramStart"/>
      <w:r w:rsidR="005949BF" w:rsidRPr="005A03F6">
        <w:rPr>
          <w:rFonts w:ascii="Calibri" w:hAnsi="Calibri"/>
          <w:sz w:val="22"/>
          <w:szCs w:val="22"/>
          <w:u w:val="single"/>
        </w:rPr>
        <w:t>.</w:t>
      </w:r>
      <w:r w:rsidR="000F7B27" w:rsidRPr="005A03F6">
        <w:rPr>
          <w:rFonts w:ascii="Calibri" w:hAnsi="Calibri"/>
          <w:sz w:val="22"/>
          <w:szCs w:val="22"/>
          <w:u w:val="single"/>
        </w:rPr>
        <w:t>m</w:t>
      </w:r>
      <w:proofErr w:type="gramEnd"/>
      <w:r w:rsidRPr="005A03F6">
        <w:rPr>
          <w:rFonts w:ascii="Calibri" w:hAnsi="Calibri"/>
          <w:sz w:val="22"/>
          <w:szCs w:val="22"/>
          <w:u w:val="single"/>
        </w:rPr>
        <w:t>.  "Verification" means a signed statement made under oath before a notary public that the information is knowingly provided and is true and correct.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A03F6">
        <w:rPr>
          <w:rFonts w:ascii="Calibri" w:hAnsi="Calibri"/>
          <w:b/>
          <w:sz w:val="22"/>
          <w:szCs w:val="22"/>
          <w:u w:val="single"/>
        </w:rPr>
        <w:t>§65-</w:t>
      </w:r>
      <w:r w:rsidR="003B5806" w:rsidRPr="005A03F6">
        <w:rPr>
          <w:rFonts w:ascii="Calibri" w:hAnsi="Calibri"/>
          <w:b/>
          <w:sz w:val="22"/>
          <w:szCs w:val="22"/>
          <w:u w:val="single"/>
        </w:rPr>
        <w:t>32</w:t>
      </w:r>
      <w:r w:rsidRPr="005A03F6">
        <w:rPr>
          <w:rFonts w:ascii="Calibri" w:hAnsi="Calibri"/>
          <w:b/>
          <w:sz w:val="22"/>
          <w:szCs w:val="22"/>
          <w:u w:val="single"/>
        </w:rPr>
        <w:t>-3.  Certificate of Need Requirements.</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BC799E"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5A03F6">
        <w:rPr>
          <w:rFonts w:ascii="Calibri" w:hAnsi="Calibri"/>
          <w:sz w:val="22"/>
          <w:szCs w:val="22"/>
          <w:u w:val="single"/>
        </w:rPr>
        <w:t>3.1</w:t>
      </w:r>
      <w:proofErr w:type="gramStart"/>
      <w:r w:rsidRPr="005A03F6">
        <w:rPr>
          <w:rFonts w:ascii="Calibri" w:hAnsi="Calibri"/>
          <w:sz w:val="22"/>
          <w:szCs w:val="22"/>
          <w:u w:val="single"/>
        </w:rPr>
        <w:t>.  A</w:t>
      </w:r>
      <w:proofErr w:type="gramEnd"/>
      <w:r w:rsidRPr="005A03F6">
        <w:rPr>
          <w:rFonts w:ascii="Calibri" w:hAnsi="Calibri"/>
          <w:sz w:val="22"/>
          <w:szCs w:val="22"/>
          <w:u w:val="single"/>
        </w:rPr>
        <w:t xml:space="preserve"> new health service </w:t>
      </w:r>
      <w:r w:rsidR="00824464" w:rsidRPr="005A03F6">
        <w:rPr>
          <w:rFonts w:ascii="Calibri" w:hAnsi="Calibri"/>
          <w:sz w:val="22"/>
          <w:szCs w:val="22"/>
          <w:u w:val="single"/>
        </w:rPr>
        <w:t xml:space="preserve">as defined by W. Va. Code §16-2D-8 </w:t>
      </w:r>
      <w:r w:rsidRPr="005A03F6">
        <w:rPr>
          <w:rFonts w:ascii="Calibri" w:hAnsi="Calibri"/>
          <w:sz w:val="22"/>
          <w:szCs w:val="22"/>
          <w:u w:val="single"/>
        </w:rPr>
        <w:t xml:space="preserve">may not be acquired, offered or developed within this state unless the </w:t>
      </w:r>
      <w:r w:rsidR="00824464" w:rsidRPr="005A03F6">
        <w:rPr>
          <w:rFonts w:ascii="Calibri" w:hAnsi="Calibri"/>
          <w:sz w:val="22"/>
          <w:szCs w:val="22"/>
          <w:u w:val="single"/>
        </w:rPr>
        <w:t>Authority</w:t>
      </w:r>
      <w:r w:rsidRPr="005A03F6">
        <w:rPr>
          <w:rFonts w:ascii="Calibri" w:hAnsi="Calibri"/>
          <w:sz w:val="22"/>
          <w:szCs w:val="22"/>
          <w:u w:val="single"/>
        </w:rPr>
        <w:t xml:space="preserve"> has issued a certificate of need for the new health service.  </w:t>
      </w:r>
    </w:p>
    <w:p w:rsidR="00BC799E" w:rsidRPr="005A03F6" w:rsidRDefault="00BC799E">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5A03F6">
        <w:rPr>
          <w:rFonts w:ascii="Calibri" w:hAnsi="Calibri"/>
          <w:sz w:val="22"/>
          <w:szCs w:val="22"/>
          <w:u w:val="single"/>
        </w:rPr>
        <w:t>3.2</w:t>
      </w:r>
      <w:proofErr w:type="gramStart"/>
      <w:r w:rsidRPr="005A03F6">
        <w:rPr>
          <w:rFonts w:ascii="Calibri" w:hAnsi="Calibri"/>
          <w:sz w:val="22"/>
          <w:szCs w:val="22"/>
          <w:u w:val="single"/>
        </w:rPr>
        <w:t>.  A</w:t>
      </w:r>
      <w:proofErr w:type="gramEnd"/>
      <w:r w:rsidRPr="005A03F6">
        <w:rPr>
          <w:rFonts w:ascii="Calibri" w:hAnsi="Calibri"/>
          <w:sz w:val="22"/>
          <w:szCs w:val="22"/>
          <w:u w:val="single"/>
        </w:rPr>
        <w:t xml:space="preserve"> person or health care facility may not knowingly charge or bill for a</w:t>
      </w:r>
      <w:r w:rsidR="00824464" w:rsidRPr="005A03F6">
        <w:rPr>
          <w:rFonts w:ascii="Calibri" w:hAnsi="Calibri"/>
          <w:sz w:val="22"/>
          <w:szCs w:val="22"/>
          <w:u w:val="single"/>
        </w:rPr>
        <w:t xml:space="preserve"> </w:t>
      </w:r>
      <w:r w:rsidRPr="005A03F6">
        <w:rPr>
          <w:rFonts w:ascii="Calibri" w:hAnsi="Calibri"/>
          <w:sz w:val="22"/>
          <w:szCs w:val="22"/>
          <w:u w:val="single"/>
        </w:rPr>
        <w:t xml:space="preserve">health service </w:t>
      </w:r>
      <w:r w:rsidR="00824464" w:rsidRPr="005A03F6">
        <w:rPr>
          <w:rFonts w:ascii="Calibri" w:hAnsi="Calibri"/>
          <w:sz w:val="22"/>
          <w:szCs w:val="22"/>
          <w:u w:val="single"/>
        </w:rPr>
        <w:t xml:space="preserve">as defined by W. Va. Code §16-2D-8 </w:t>
      </w:r>
      <w:r w:rsidRPr="005A03F6">
        <w:rPr>
          <w:rFonts w:ascii="Calibri" w:hAnsi="Calibri"/>
          <w:sz w:val="22"/>
          <w:szCs w:val="22"/>
          <w:u w:val="single"/>
        </w:rPr>
        <w:t xml:space="preserve">without first obtaining a certificate of need from the </w:t>
      </w:r>
      <w:r w:rsidR="00824464" w:rsidRPr="005A03F6">
        <w:rPr>
          <w:rFonts w:ascii="Calibri" w:hAnsi="Calibri"/>
          <w:sz w:val="22"/>
          <w:szCs w:val="22"/>
          <w:u w:val="single"/>
        </w:rPr>
        <w:t>Authority</w:t>
      </w:r>
      <w:r w:rsidRPr="005A03F6">
        <w:rPr>
          <w:rFonts w:ascii="Calibri" w:hAnsi="Calibri"/>
          <w:sz w:val="22"/>
          <w:szCs w:val="22"/>
          <w:u w:val="single"/>
        </w:rPr>
        <w: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5A03F6">
        <w:rPr>
          <w:rFonts w:ascii="Calibri" w:hAnsi="Calibri"/>
          <w:sz w:val="22"/>
          <w:szCs w:val="22"/>
          <w:u w:val="single"/>
        </w:rPr>
        <w:t>3.3</w:t>
      </w:r>
      <w:proofErr w:type="gramStart"/>
      <w:r w:rsidRPr="005A03F6">
        <w:rPr>
          <w:rFonts w:ascii="Calibri" w:hAnsi="Calibri"/>
          <w:sz w:val="22"/>
          <w:szCs w:val="22"/>
          <w:u w:val="single"/>
        </w:rPr>
        <w:t>.  Any</w:t>
      </w:r>
      <w:proofErr w:type="gramEnd"/>
      <w:r w:rsidRPr="005A03F6">
        <w:rPr>
          <w:rFonts w:ascii="Calibri" w:hAnsi="Calibri"/>
          <w:sz w:val="22"/>
          <w:szCs w:val="22"/>
          <w:u w:val="single"/>
        </w:rPr>
        <w:t xml:space="preserve"> charge or bill for </w:t>
      </w:r>
      <w:r w:rsidR="00824464" w:rsidRPr="005A03F6">
        <w:rPr>
          <w:rFonts w:ascii="Calibri" w:hAnsi="Calibri"/>
          <w:sz w:val="22"/>
          <w:szCs w:val="22"/>
          <w:u w:val="single"/>
        </w:rPr>
        <w:t xml:space="preserve">a defined </w:t>
      </w:r>
      <w:r w:rsidRPr="005A03F6">
        <w:rPr>
          <w:rFonts w:ascii="Calibri" w:hAnsi="Calibri"/>
          <w:sz w:val="22"/>
          <w:szCs w:val="22"/>
          <w:u w:val="single"/>
        </w:rPr>
        <w:t xml:space="preserve">health service for which a certificate of need has not been issued by the </w:t>
      </w:r>
      <w:r w:rsidR="00824464" w:rsidRPr="005A03F6">
        <w:rPr>
          <w:rFonts w:ascii="Calibri" w:hAnsi="Calibri"/>
          <w:sz w:val="22"/>
          <w:szCs w:val="22"/>
          <w:u w:val="single"/>
        </w:rPr>
        <w:t>Authority</w:t>
      </w:r>
      <w:r w:rsidRPr="005A03F6">
        <w:rPr>
          <w:rFonts w:ascii="Calibri" w:hAnsi="Calibri"/>
          <w:sz w:val="22"/>
          <w:szCs w:val="22"/>
          <w:u w:val="single"/>
        </w:rPr>
        <w:t xml:space="preserve"> is void and legally unenforceable.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5A03F6">
        <w:rPr>
          <w:rFonts w:ascii="Calibri" w:hAnsi="Calibri"/>
          <w:sz w:val="22"/>
          <w:szCs w:val="22"/>
          <w:u w:val="single"/>
        </w:rPr>
        <w:t>3.</w:t>
      </w:r>
      <w:r w:rsidR="00824464" w:rsidRPr="005A03F6">
        <w:rPr>
          <w:rFonts w:ascii="Calibri" w:hAnsi="Calibri"/>
          <w:sz w:val="22"/>
          <w:szCs w:val="22"/>
          <w:u w:val="single"/>
        </w:rPr>
        <w:t>4</w:t>
      </w:r>
      <w:proofErr w:type="gramStart"/>
      <w:r w:rsidRPr="005A03F6">
        <w:rPr>
          <w:rFonts w:ascii="Calibri" w:hAnsi="Calibri"/>
          <w:sz w:val="22"/>
          <w:szCs w:val="22"/>
          <w:u w:val="single"/>
        </w:rPr>
        <w:t>.  A</w:t>
      </w:r>
      <w:proofErr w:type="gramEnd"/>
      <w:r w:rsidRPr="005A03F6">
        <w:rPr>
          <w:rFonts w:ascii="Calibri" w:hAnsi="Calibri"/>
          <w:sz w:val="22"/>
          <w:szCs w:val="22"/>
          <w:u w:val="single"/>
        </w:rPr>
        <w:t xml:space="preserve"> transfer of equipment or facilities for less than fair market value is a new health service if a transfer of the equipment or facilities at fair market value would be subject to review by the </w:t>
      </w:r>
      <w:r w:rsidR="00157756" w:rsidRPr="005A03F6">
        <w:rPr>
          <w:rFonts w:ascii="Calibri" w:hAnsi="Calibri"/>
          <w:sz w:val="22"/>
          <w:szCs w:val="22"/>
          <w:u w:val="single"/>
        </w:rPr>
        <w:t>Authority</w:t>
      </w:r>
      <w:r w:rsidRPr="005A03F6">
        <w:rPr>
          <w:rFonts w:ascii="Calibri" w:hAnsi="Calibri"/>
          <w:sz w:val="22"/>
          <w:szCs w:val="22"/>
          <w:u w:val="single"/>
        </w:rPr>
        <w: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5A03F6">
        <w:rPr>
          <w:rFonts w:ascii="Calibri" w:hAnsi="Calibri"/>
          <w:sz w:val="22"/>
          <w:szCs w:val="22"/>
          <w:u w:val="single"/>
        </w:rPr>
        <w:t>3.</w:t>
      </w:r>
      <w:r w:rsidR="00824464" w:rsidRPr="005A03F6">
        <w:rPr>
          <w:rFonts w:ascii="Calibri" w:hAnsi="Calibri"/>
          <w:sz w:val="22"/>
          <w:szCs w:val="22"/>
          <w:u w:val="single"/>
        </w:rPr>
        <w:t>5</w:t>
      </w:r>
      <w:proofErr w:type="gramStart"/>
      <w:r w:rsidRPr="005A03F6">
        <w:rPr>
          <w:rFonts w:ascii="Calibri" w:hAnsi="Calibri"/>
          <w:sz w:val="22"/>
          <w:szCs w:val="22"/>
          <w:u w:val="single"/>
        </w:rPr>
        <w:t>.  The</w:t>
      </w:r>
      <w:proofErr w:type="gramEnd"/>
      <w:r w:rsidRPr="005A03F6">
        <w:rPr>
          <w:rFonts w:ascii="Calibri" w:hAnsi="Calibri"/>
          <w:sz w:val="22"/>
          <w:szCs w:val="22"/>
          <w:u w:val="single"/>
        </w:rPr>
        <w:t xml:space="preserve"> </w:t>
      </w:r>
      <w:r w:rsidR="00157756" w:rsidRPr="005A03F6">
        <w:rPr>
          <w:rFonts w:ascii="Calibri" w:hAnsi="Calibri"/>
          <w:sz w:val="22"/>
          <w:szCs w:val="22"/>
          <w:u w:val="single"/>
        </w:rPr>
        <w:t>Authority</w:t>
      </w:r>
      <w:r w:rsidRPr="005A03F6">
        <w:rPr>
          <w:rFonts w:ascii="Calibri" w:hAnsi="Calibri"/>
          <w:sz w:val="22"/>
          <w:szCs w:val="22"/>
          <w:u w:val="single"/>
        </w:rPr>
        <w:t xml:space="preserve"> may determine a series of expenditures, each less than the expenditure minimum, which, when taken together, are in excess of the expenditure minimum, to be a single expenditure subject to the review of the </w:t>
      </w:r>
      <w:r w:rsidR="00157756" w:rsidRPr="005A03F6">
        <w:rPr>
          <w:rFonts w:ascii="Calibri" w:hAnsi="Calibri"/>
          <w:sz w:val="22"/>
          <w:szCs w:val="22"/>
          <w:u w:val="single"/>
        </w:rPr>
        <w:t>Authority</w:t>
      </w:r>
      <w:r w:rsidRPr="005A03F6">
        <w:rPr>
          <w:rFonts w:ascii="Calibri" w:hAnsi="Calibri"/>
          <w:sz w:val="22"/>
          <w:szCs w:val="22"/>
          <w:u w:val="single"/>
        </w:rPr>
        <w:t xml:space="preserve">.  In making that determination, the </w:t>
      </w:r>
      <w:r w:rsidR="00D3497B" w:rsidRPr="005A03F6">
        <w:rPr>
          <w:rFonts w:ascii="Calibri" w:hAnsi="Calibri"/>
          <w:sz w:val="22"/>
          <w:szCs w:val="22"/>
          <w:u w:val="single"/>
        </w:rPr>
        <w:t>Authority</w:t>
      </w:r>
      <w:r w:rsidRPr="005A03F6">
        <w:rPr>
          <w:rFonts w:ascii="Calibri" w:hAnsi="Calibri"/>
          <w:sz w:val="22"/>
          <w:szCs w:val="22"/>
          <w:u w:val="single"/>
        </w:rPr>
        <w:t xml:space="preserve"> shall consider the following:</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Pr="005A03F6">
        <w:rPr>
          <w:rFonts w:ascii="Calibri" w:hAnsi="Calibri"/>
          <w:sz w:val="22"/>
          <w:szCs w:val="22"/>
          <w:u w:val="single"/>
        </w:rPr>
        <w:t>3.</w:t>
      </w:r>
      <w:r w:rsidR="00157756" w:rsidRPr="005A03F6">
        <w:rPr>
          <w:rFonts w:ascii="Calibri" w:hAnsi="Calibri"/>
          <w:sz w:val="22"/>
          <w:szCs w:val="22"/>
          <w:u w:val="single"/>
        </w:rPr>
        <w:t>5</w:t>
      </w:r>
      <w:proofErr w:type="gramStart"/>
      <w:r w:rsidRPr="005A03F6">
        <w:rPr>
          <w:rFonts w:ascii="Calibri" w:hAnsi="Calibri"/>
          <w:sz w:val="22"/>
          <w:szCs w:val="22"/>
          <w:u w:val="single"/>
        </w:rPr>
        <w:t>.a</w:t>
      </w:r>
      <w:proofErr w:type="gramEnd"/>
      <w:r w:rsidRPr="005A03F6">
        <w:rPr>
          <w:rFonts w:ascii="Calibri" w:hAnsi="Calibri"/>
          <w:sz w:val="22"/>
          <w:szCs w:val="22"/>
          <w:u w:val="single"/>
        </w:rPr>
        <w:t>.  Whether the expenditures are for components of a system which is required to accomplish a single purpose;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Pr="005A03F6">
        <w:rPr>
          <w:rFonts w:ascii="Calibri" w:hAnsi="Calibri"/>
          <w:sz w:val="22"/>
          <w:szCs w:val="22"/>
          <w:u w:val="single"/>
        </w:rPr>
        <w:t>3.</w:t>
      </w:r>
      <w:r w:rsidR="00157756" w:rsidRPr="005A03F6">
        <w:rPr>
          <w:rFonts w:ascii="Calibri" w:hAnsi="Calibri"/>
          <w:sz w:val="22"/>
          <w:szCs w:val="22"/>
          <w:u w:val="single"/>
        </w:rPr>
        <w:t>5</w:t>
      </w:r>
      <w:proofErr w:type="gramStart"/>
      <w:r w:rsidRPr="005A03F6">
        <w:rPr>
          <w:rFonts w:ascii="Calibri" w:hAnsi="Calibri"/>
          <w:sz w:val="22"/>
          <w:szCs w:val="22"/>
          <w:u w:val="single"/>
        </w:rPr>
        <w:t>.b</w:t>
      </w:r>
      <w:proofErr w:type="gramEnd"/>
      <w:r w:rsidRPr="005A03F6">
        <w:rPr>
          <w:rFonts w:ascii="Calibri" w:hAnsi="Calibri"/>
          <w:sz w:val="22"/>
          <w:szCs w:val="22"/>
          <w:u w:val="single"/>
        </w:rPr>
        <w:t>.  Whether the expenditures are to be made over a two-year period and are directed towards the accomplishment of a single goal; or</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Pr="005A03F6">
        <w:rPr>
          <w:rFonts w:ascii="Calibri" w:hAnsi="Calibri"/>
          <w:sz w:val="22"/>
          <w:szCs w:val="22"/>
          <w:u w:val="single"/>
        </w:rPr>
        <w:t>3.</w:t>
      </w:r>
      <w:r w:rsidR="00157756" w:rsidRPr="005A03F6">
        <w:rPr>
          <w:rFonts w:ascii="Calibri" w:hAnsi="Calibri"/>
          <w:sz w:val="22"/>
          <w:szCs w:val="22"/>
          <w:u w:val="single"/>
        </w:rPr>
        <w:t>5</w:t>
      </w:r>
      <w:proofErr w:type="gramStart"/>
      <w:r w:rsidRPr="005A03F6">
        <w:rPr>
          <w:rFonts w:ascii="Calibri" w:hAnsi="Calibri"/>
          <w:sz w:val="22"/>
          <w:szCs w:val="22"/>
          <w:u w:val="single"/>
        </w:rPr>
        <w:t>.c</w:t>
      </w:r>
      <w:proofErr w:type="gramEnd"/>
      <w:r w:rsidRPr="005A03F6">
        <w:rPr>
          <w:rFonts w:ascii="Calibri" w:hAnsi="Calibri"/>
          <w:sz w:val="22"/>
          <w:szCs w:val="22"/>
          <w:u w:val="single"/>
        </w:rPr>
        <w:t>.  Whether the expenditures are to be made within a two-year period within a single department and constitute a significant modernization of the department.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A03F6">
        <w:rPr>
          <w:rFonts w:ascii="Calibri" w:hAnsi="Calibri"/>
          <w:b/>
          <w:sz w:val="22"/>
          <w:szCs w:val="22"/>
          <w:u w:val="single"/>
        </w:rPr>
        <w:t>§65-</w:t>
      </w:r>
      <w:r w:rsidR="003B5806" w:rsidRPr="005A03F6">
        <w:rPr>
          <w:rFonts w:ascii="Calibri" w:hAnsi="Calibri"/>
          <w:b/>
          <w:sz w:val="22"/>
          <w:szCs w:val="22"/>
          <w:u w:val="single"/>
        </w:rPr>
        <w:t>32</w:t>
      </w:r>
      <w:r w:rsidRPr="005A03F6">
        <w:rPr>
          <w:rFonts w:ascii="Calibri" w:hAnsi="Calibri"/>
          <w:b/>
          <w:sz w:val="22"/>
          <w:szCs w:val="22"/>
          <w:u w:val="single"/>
        </w:rPr>
        <w:t>-4.  Certificate of Need Application.</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5A03F6">
        <w:rPr>
          <w:rFonts w:ascii="Calibri" w:hAnsi="Calibri"/>
          <w:sz w:val="22"/>
          <w:szCs w:val="22"/>
          <w:u w:val="single"/>
        </w:rPr>
        <w:t>4.1</w:t>
      </w:r>
      <w:proofErr w:type="gramStart"/>
      <w:r w:rsidRPr="005A03F6">
        <w:rPr>
          <w:rFonts w:ascii="Calibri" w:hAnsi="Calibri"/>
          <w:sz w:val="22"/>
          <w:szCs w:val="22"/>
          <w:u w:val="single"/>
        </w:rPr>
        <w:t>.  An</w:t>
      </w:r>
      <w:proofErr w:type="gramEnd"/>
      <w:r w:rsidRPr="005A03F6">
        <w:rPr>
          <w:rFonts w:ascii="Calibri" w:hAnsi="Calibri"/>
          <w:sz w:val="22"/>
          <w:szCs w:val="22"/>
          <w:u w:val="single"/>
        </w:rPr>
        <w:t xml:space="preserve"> application for a certificate of need shall be on forms approved by the </w:t>
      </w:r>
      <w:r w:rsidR="00D3497B" w:rsidRPr="005A03F6">
        <w:rPr>
          <w:rFonts w:ascii="Calibri" w:hAnsi="Calibri"/>
          <w:sz w:val="22"/>
          <w:szCs w:val="22"/>
          <w:u w:val="single"/>
        </w:rPr>
        <w:t>Authority</w:t>
      </w:r>
      <w:r w:rsidRPr="005A03F6">
        <w:rPr>
          <w:rFonts w:ascii="Calibri" w:hAnsi="Calibri"/>
          <w:sz w:val="22"/>
          <w:szCs w:val="22"/>
          <w:u w:val="single"/>
        </w:rPr>
        <w:t xml:space="preserve">.  </w:t>
      </w:r>
      <w:r w:rsidR="00691CFD" w:rsidRPr="005A03F6">
        <w:rPr>
          <w:rFonts w:ascii="Calibri" w:hAnsi="Calibri"/>
          <w:sz w:val="22"/>
          <w:szCs w:val="22"/>
          <w:u w:val="single"/>
        </w:rPr>
        <w:t xml:space="preserve">The forms may be located on the Authority’s website, </w:t>
      </w:r>
      <w:hyperlink r:id="rId6" w:history="1">
        <w:r w:rsidR="00292C61" w:rsidRPr="005A03F6">
          <w:rPr>
            <w:rStyle w:val="Hyperlink"/>
            <w:rFonts w:ascii="Calibri" w:hAnsi="Calibri"/>
            <w:color w:val="000000" w:themeColor="text1"/>
            <w:sz w:val="22"/>
            <w:szCs w:val="22"/>
          </w:rPr>
          <w:t>www.hca.wv.gov</w:t>
        </w:r>
      </w:hyperlink>
      <w:r w:rsidR="00211A2E" w:rsidRPr="005A03F6">
        <w:rPr>
          <w:rFonts w:ascii="Calibri" w:hAnsi="Calibri"/>
          <w:color w:val="000000" w:themeColor="text1"/>
          <w:sz w:val="22"/>
          <w:szCs w:val="22"/>
          <w:u w:val="single"/>
        </w:rPr>
        <w:t xml:space="preserve">.  </w:t>
      </w:r>
      <w:r w:rsidRPr="005A03F6">
        <w:rPr>
          <w:rFonts w:ascii="Calibri" w:hAnsi="Calibri"/>
          <w:sz w:val="22"/>
          <w:szCs w:val="22"/>
          <w:u w:val="single"/>
        </w:rPr>
        <w:t xml:space="preserve">The applicant shall submit the original and </w:t>
      </w:r>
      <w:r w:rsidR="008675E6" w:rsidRPr="005A03F6">
        <w:rPr>
          <w:rFonts w:ascii="Calibri" w:hAnsi="Calibri"/>
          <w:sz w:val="22"/>
          <w:szCs w:val="22"/>
          <w:u w:val="single"/>
        </w:rPr>
        <w:t xml:space="preserve">one </w:t>
      </w:r>
      <w:r w:rsidRPr="005A03F6">
        <w:rPr>
          <w:rFonts w:ascii="Calibri" w:hAnsi="Calibri"/>
          <w:sz w:val="22"/>
          <w:szCs w:val="22"/>
          <w:u w:val="single"/>
        </w:rPr>
        <w:t>(</w:t>
      </w:r>
      <w:r w:rsidR="008675E6" w:rsidRPr="005A03F6">
        <w:rPr>
          <w:rFonts w:ascii="Calibri" w:hAnsi="Calibri"/>
          <w:sz w:val="22"/>
          <w:szCs w:val="22"/>
          <w:u w:val="single"/>
        </w:rPr>
        <w:t>1</w:t>
      </w:r>
      <w:r w:rsidRPr="005A03F6">
        <w:rPr>
          <w:rFonts w:ascii="Calibri" w:hAnsi="Calibri"/>
          <w:sz w:val="22"/>
          <w:szCs w:val="22"/>
          <w:u w:val="single"/>
        </w:rPr>
        <w:t xml:space="preserve">) </w:t>
      </w:r>
      <w:r w:rsidR="006B01F7" w:rsidRPr="005A03F6">
        <w:rPr>
          <w:rFonts w:ascii="Calibri" w:hAnsi="Calibri"/>
          <w:sz w:val="22"/>
          <w:szCs w:val="22"/>
          <w:u w:val="single"/>
        </w:rPr>
        <w:t xml:space="preserve">paper </w:t>
      </w:r>
      <w:r w:rsidRPr="005A03F6">
        <w:rPr>
          <w:rFonts w:ascii="Calibri" w:hAnsi="Calibri"/>
          <w:sz w:val="22"/>
          <w:szCs w:val="22"/>
          <w:u w:val="single"/>
        </w:rPr>
        <w:t>cop</w:t>
      </w:r>
      <w:r w:rsidR="006B01F7" w:rsidRPr="005A03F6">
        <w:rPr>
          <w:rFonts w:ascii="Calibri" w:hAnsi="Calibri"/>
          <w:sz w:val="22"/>
          <w:szCs w:val="22"/>
          <w:u w:val="single"/>
        </w:rPr>
        <w:t xml:space="preserve">y </w:t>
      </w:r>
      <w:r w:rsidRPr="005A03F6">
        <w:rPr>
          <w:rFonts w:ascii="Calibri" w:hAnsi="Calibri"/>
          <w:sz w:val="22"/>
          <w:szCs w:val="22"/>
          <w:u w:val="single"/>
        </w:rPr>
        <w:t xml:space="preserve">to the </w:t>
      </w:r>
      <w:r w:rsidR="00D3497B" w:rsidRPr="005A03F6">
        <w:rPr>
          <w:rFonts w:ascii="Calibri" w:hAnsi="Calibri"/>
          <w:sz w:val="22"/>
          <w:szCs w:val="22"/>
          <w:u w:val="single"/>
        </w:rPr>
        <w:t>Authority</w:t>
      </w:r>
      <w:r w:rsidRPr="005A03F6">
        <w:rPr>
          <w:rFonts w:ascii="Calibri" w:hAnsi="Calibri"/>
          <w:sz w:val="22"/>
          <w:szCs w:val="22"/>
          <w:u w:val="single"/>
        </w:rPr>
        <w:t xml:space="preserve">.  </w:t>
      </w:r>
      <w:r w:rsidR="00691CFD" w:rsidRPr="005A03F6">
        <w:rPr>
          <w:rFonts w:ascii="Calibri" w:hAnsi="Calibri"/>
          <w:sz w:val="22"/>
          <w:szCs w:val="22"/>
          <w:u w:val="single"/>
        </w:rPr>
        <w:t xml:space="preserve">The applicant may also submit the application electronically.  </w:t>
      </w:r>
      <w:r w:rsidRPr="005A03F6">
        <w:rPr>
          <w:rFonts w:ascii="Calibri" w:hAnsi="Calibri"/>
          <w:sz w:val="22"/>
          <w:szCs w:val="22"/>
          <w:u w:val="single"/>
        </w:rPr>
        <w:t>The application shall have a verification signed by the Chief Executive Officer and the person or persons who prepared the application.</w:t>
      </w:r>
      <w:r w:rsidR="00691CFD" w:rsidRPr="005A03F6">
        <w:rPr>
          <w:rFonts w:ascii="Calibri" w:hAnsi="Calibri"/>
          <w:sz w:val="22"/>
          <w:szCs w:val="22"/>
          <w:u w:val="single"/>
        </w:rPr>
        <w:t xml:space="preserve">  Any application received after 5:00 p.m.</w:t>
      </w:r>
      <w:r w:rsidR="00211A2E" w:rsidRPr="005A03F6">
        <w:rPr>
          <w:rFonts w:ascii="Calibri" w:hAnsi="Calibri"/>
          <w:sz w:val="22"/>
          <w:szCs w:val="22"/>
          <w:u w:val="single"/>
        </w:rPr>
        <w:t xml:space="preserve">, Eastern Standard Time, </w:t>
      </w:r>
      <w:r w:rsidR="00691CFD" w:rsidRPr="005A03F6">
        <w:rPr>
          <w:rFonts w:ascii="Calibri" w:hAnsi="Calibri"/>
          <w:sz w:val="22"/>
          <w:szCs w:val="22"/>
          <w:u w:val="single"/>
        </w:rPr>
        <w:t>on a business day or on a weekend or holiday shall be deemed received on the next business day.</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5A03F6">
        <w:rPr>
          <w:rFonts w:ascii="Calibri" w:hAnsi="Calibri"/>
          <w:sz w:val="22"/>
          <w:szCs w:val="22"/>
          <w:u w:val="single"/>
        </w:rPr>
        <w:t>4.2</w:t>
      </w:r>
      <w:proofErr w:type="gramStart"/>
      <w:r w:rsidRPr="005A03F6">
        <w:rPr>
          <w:rFonts w:ascii="Calibri" w:hAnsi="Calibri"/>
          <w:sz w:val="22"/>
          <w:szCs w:val="22"/>
          <w:u w:val="single"/>
        </w:rPr>
        <w:t>.  The</w:t>
      </w:r>
      <w:proofErr w:type="gramEnd"/>
      <w:r w:rsidRPr="005A03F6">
        <w:rPr>
          <w:rFonts w:ascii="Calibri" w:hAnsi="Calibri"/>
          <w:sz w:val="22"/>
          <w:szCs w:val="22"/>
          <w:u w:val="single"/>
        </w:rPr>
        <w:t xml:space="preserve"> application shall, at a minimum, include the following:</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Pr="005A03F6">
        <w:rPr>
          <w:rFonts w:ascii="Calibri" w:hAnsi="Calibri"/>
          <w:sz w:val="22"/>
          <w:szCs w:val="22"/>
          <w:u w:val="single"/>
        </w:rPr>
        <w:t>4.2</w:t>
      </w:r>
      <w:proofErr w:type="gramStart"/>
      <w:r w:rsidRPr="005A03F6">
        <w:rPr>
          <w:rFonts w:ascii="Calibri" w:hAnsi="Calibri"/>
          <w:sz w:val="22"/>
          <w:szCs w:val="22"/>
          <w:u w:val="single"/>
        </w:rPr>
        <w:t>.a</w:t>
      </w:r>
      <w:proofErr w:type="gramEnd"/>
      <w:r w:rsidRPr="005A03F6">
        <w:rPr>
          <w:rFonts w:ascii="Calibri" w:hAnsi="Calibri"/>
          <w:sz w:val="22"/>
          <w:szCs w:val="22"/>
          <w:u w:val="single"/>
        </w:rPr>
        <w:t>.  The identification of the applicant;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Pr="005A03F6">
        <w:rPr>
          <w:rFonts w:ascii="Calibri" w:hAnsi="Calibri"/>
          <w:sz w:val="22"/>
          <w:szCs w:val="22"/>
          <w:u w:val="single"/>
        </w:rPr>
        <w:t>4.2</w:t>
      </w:r>
      <w:proofErr w:type="gramStart"/>
      <w:r w:rsidRPr="005A03F6">
        <w:rPr>
          <w:rFonts w:ascii="Calibri" w:hAnsi="Calibri"/>
          <w:sz w:val="22"/>
          <w:szCs w:val="22"/>
          <w:u w:val="single"/>
        </w:rPr>
        <w:t>.b</w:t>
      </w:r>
      <w:proofErr w:type="gramEnd"/>
      <w:r w:rsidRPr="005A03F6">
        <w:rPr>
          <w:rFonts w:ascii="Calibri" w:hAnsi="Calibri"/>
          <w:sz w:val="22"/>
          <w:szCs w:val="22"/>
          <w:u w:val="single"/>
        </w:rPr>
        <w:t xml:space="preserve">.  A copy of the governing body's approval of the proposal and </w:t>
      </w:r>
      <w:r w:rsidR="00657C42" w:rsidRPr="005A03F6">
        <w:rPr>
          <w:rFonts w:ascii="Calibri" w:hAnsi="Calibri"/>
          <w:sz w:val="22"/>
          <w:szCs w:val="22"/>
          <w:u w:val="single"/>
        </w:rPr>
        <w:t xml:space="preserve">also a </w:t>
      </w:r>
      <w:r w:rsidRPr="005A03F6">
        <w:rPr>
          <w:rFonts w:ascii="Calibri" w:hAnsi="Calibri"/>
          <w:sz w:val="22"/>
          <w:szCs w:val="22"/>
          <w:u w:val="single"/>
        </w:rPr>
        <w:t>written authorization empowering specified individuals to sign the appli</w:t>
      </w:r>
      <w:r w:rsidR="00C6437F" w:rsidRPr="005A03F6">
        <w:rPr>
          <w:rFonts w:ascii="Calibri" w:hAnsi="Calibri"/>
          <w:sz w:val="22"/>
          <w:szCs w:val="22"/>
          <w:u w:val="single"/>
        </w:rPr>
        <w:t xml:space="preserve">cation and to act on its behalf.  One </w:t>
      </w:r>
      <w:r w:rsidR="008B65B0" w:rsidRPr="005A03F6">
        <w:rPr>
          <w:rFonts w:ascii="Calibri" w:hAnsi="Calibri"/>
          <w:sz w:val="22"/>
          <w:szCs w:val="22"/>
          <w:u w:val="single"/>
        </w:rPr>
        <w:t>a</w:t>
      </w:r>
      <w:r w:rsidR="00C6437F" w:rsidRPr="005A03F6">
        <w:rPr>
          <w:rFonts w:ascii="Calibri" w:hAnsi="Calibri"/>
          <w:sz w:val="22"/>
          <w:szCs w:val="22"/>
          <w:u w:val="single"/>
        </w:rPr>
        <w:t xml:space="preserve">uthorization is sufficient for multiple applications provided the individual empowered to sign the application and to act on </w:t>
      </w:r>
      <w:r w:rsidR="00292C61" w:rsidRPr="005A03F6">
        <w:rPr>
          <w:rFonts w:ascii="Calibri" w:hAnsi="Calibri"/>
          <w:sz w:val="22"/>
          <w:szCs w:val="22"/>
          <w:u w:val="single"/>
        </w:rPr>
        <w:t xml:space="preserve">the applicant’s </w:t>
      </w:r>
      <w:r w:rsidR="00C6437F" w:rsidRPr="005A03F6">
        <w:rPr>
          <w:rFonts w:ascii="Calibri" w:hAnsi="Calibri"/>
          <w:sz w:val="22"/>
          <w:szCs w:val="22"/>
          <w:u w:val="single"/>
        </w:rPr>
        <w:t>behalf has not changed.  This must be clearly stated in the written authorization and a copy provided in each application;</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lastRenderedPageBreak/>
        <w:tab/>
      </w:r>
      <w:r w:rsidRPr="002E6432">
        <w:rPr>
          <w:rFonts w:ascii="Calibri" w:hAnsi="Calibri"/>
          <w:sz w:val="22"/>
          <w:szCs w:val="22"/>
        </w:rPr>
        <w:tab/>
      </w:r>
      <w:r w:rsidRPr="005A03F6">
        <w:rPr>
          <w:rFonts w:ascii="Calibri" w:hAnsi="Calibri"/>
          <w:sz w:val="22"/>
          <w:szCs w:val="22"/>
          <w:u w:val="single"/>
        </w:rPr>
        <w:t>4.2</w:t>
      </w:r>
      <w:proofErr w:type="gramStart"/>
      <w:r w:rsidRPr="005A03F6">
        <w:rPr>
          <w:rFonts w:ascii="Calibri" w:hAnsi="Calibri"/>
          <w:sz w:val="22"/>
          <w:szCs w:val="22"/>
          <w:u w:val="single"/>
        </w:rPr>
        <w:t>.c</w:t>
      </w:r>
      <w:proofErr w:type="gramEnd"/>
      <w:r w:rsidRPr="005A03F6">
        <w:rPr>
          <w:rFonts w:ascii="Calibri" w:hAnsi="Calibri"/>
          <w:sz w:val="22"/>
          <w:szCs w:val="22"/>
          <w:u w:val="single"/>
        </w:rPr>
        <w:t>.  A description of the project;</w:t>
      </w:r>
    </w:p>
    <w:p w:rsidR="0007167A" w:rsidRPr="005A03F6" w:rsidRDefault="0007167A">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Pr="005A03F6">
        <w:rPr>
          <w:rFonts w:ascii="Calibri" w:hAnsi="Calibri"/>
          <w:sz w:val="22"/>
          <w:szCs w:val="22"/>
          <w:u w:val="single"/>
        </w:rPr>
        <w:t>4.2</w:t>
      </w:r>
      <w:proofErr w:type="gramStart"/>
      <w:r w:rsidRPr="005A03F6">
        <w:rPr>
          <w:rFonts w:ascii="Calibri" w:hAnsi="Calibri"/>
          <w:sz w:val="22"/>
          <w:szCs w:val="22"/>
          <w:u w:val="single"/>
        </w:rPr>
        <w:t>.d</w:t>
      </w:r>
      <w:proofErr w:type="gramEnd"/>
      <w:r w:rsidRPr="005A03F6">
        <w:rPr>
          <w:rFonts w:ascii="Calibri" w:hAnsi="Calibri"/>
          <w:sz w:val="22"/>
          <w:szCs w:val="22"/>
          <w:u w:val="single"/>
        </w:rPr>
        <w:t>.  A timetable for implementation of the project, including the projected date for incurring the obligation for any capital expenditure;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Pr="005A03F6">
        <w:rPr>
          <w:rFonts w:ascii="Calibri" w:hAnsi="Calibri"/>
          <w:sz w:val="22"/>
          <w:szCs w:val="22"/>
          <w:u w:val="single"/>
        </w:rPr>
        <w:t>4.2</w:t>
      </w:r>
      <w:proofErr w:type="gramStart"/>
      <w:r w:rsidRPr="005A03F6">
        <w:rPr>
          <w:rFonts w:ascii="Calibri" w:hAnsi="Calibri"/>
          <w:sz w:val="22"/>
          <w:szCs w:val="22"/>
          <w:u w:val="single"/>
        </w:rPr>
        <w:t>.e</w:t>
      </w:r>
      <w:proofErr w:type="gramEnd"/>
      <w:r w:rsidRPr="005A03F6">
        <w:rPr>
          <w:rFonts w:ascii="Calibri" w:hAnsi="Calibri"/>
          <w:sz w:val="22"/>
          <w:szCs w:val="22"/>
          <w:u w:val="single"/>
        </w:rPr>
        <w:t>.  A documented analysis of the need of the population to be served by the project, including the medically underserved, and the extent to which the proposed service will be accessible to the population;</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Pr="005A03F6">
        <w:rPr>
          <w:rFonts w:ascii="Calibri" w:hAnsi="Calibri"/>
          <w:sz w:val="22"/>
          <w:szCs w:val="22"/>
          <w:u w:val="single"/>
        </w:rPr>
        <w:t>4.2</w:t>
      </w:r>
      <w:proofErr w:type="gramStart"/>
      <w:r w:rsidRPr="005A03F6">
        <w:rPr>
          <w:rFonts w:ascii="Calibri" w:hAnsi="Calibri"/>
          <w:sz w:val="22"/>
          <w:szCs w:val="22"/>
          <w:u w:val="single"/>
        </w:rPr>
        <w:t>.f</w:t>
      </w:r>
      <w:proofErr w:type="gramEnd"/>
      <w:r w:rsidRPr="005A03F6">
        <w:rPr>
          <w:rFonts w:ascii="Calibri" w:hAnsi="Calibri"/>
          <w:sz w:val="22"/>
          <w:szCs w:val="22"/>
          <w:u w:val="single"/>
        </w:rPr>
        <w:t>.  Policies for patient admission and provision of fully or partially uncompensated care;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Pr="005A03F6">
        <w:rPr>
          <w:rFonts w:ascii="Calibri" w:hAnsi="Calibri"/>
          <w:sz w:val="22"/>
          <w:szCs w:val="22"/>
          <w:u w:val="single"/>
        </w:rPr>
        <w:t>4.2</w:t>
      </w:r>
      <w:proofErr w:type="gramStart"/>
      <w:r w:rsidRPr="005A03F6">
        <w:rPr>
          <w:rFonts w:ascii="Calibri" w:hAnsi="Calibri"/>
          <w:sz w:val="22"/>
          <w:szCs w:val="22"/>
          <w:u w:val="single"/>
        </w:rPr>
        <w:t>.g</w:t>
      </w:r>
      <w:proofErr w:type="gramEnd"/>
      <w:r w:rsidRPr="005A03F6">
        <w:rPr>
          <w:rFonts w:ascii="Calibri" w:hAnsi="Calibri"/>
          <w:sz w:val="22"/>
          <w:szCs w:val="22"/>
          <w:u w:val="single"/>
        </w:rPr>
        <w:t>.  A documented analysis of alternatives considered by the applicant;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Pr="005A03F6">
        <w:rPr>
          <w:rFonts w:ascii="Calibri" w:hAnsi="Calibri"/>
          <w:sz w:val="22"/>
          <w:szCs w:val="22"/>
          <w:u w:val="single"/>
        </w:rPr>
        <w:t>4.2</w:t>
      </w:r>
      <w:proofErr w:type="gramStart"/>
      <w:r w:rsidRPr="005A03F6">
        <w:rPr>
          <w:rFonts w:ascii="Calibri" w:hAnsi="Calibri"/>
          <w:sz w:val="22"/>
          <w:szCs w:val="22"/>
          <w:u w:val="single"/>
        </w:rPr>
        <w:t>.h</w:t>
      </w:r>
      <w:proofErr w:type="gramEnd"/>
      <w:r w:rsidRPr="005A03F6">
        <w:rPr>
          <w:rFonts w:ascii="Calibri" w:hAnsi="Calibri"/>
          <w:sz w:val="22"/>
          <w:szCs w:val="22"/>
          <w:u w:val="single"/>
        </w:rPr>
        <w:t>.  A documented analysis of the proposal's relationship to the existing health care system, including providers of direct, ancillary, and support services and health professional training programs in the area in which services are to be provided, and, when applicable, the extent to which the proposal will meet the needs of those training programs;</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Pr="005A03F6">
        <w:rPr>
          <w:rFonts w:ascii="Calibri" w:hAnsi="Calibri"/>
          <w:sz w:val="22"/>
          <w:szCs w:val="22"/>
          <w:u w:val="single"/>
        </w:rPr>
        <w:t>4.2</w:t>
      </w:r>
      <w:proofErr w:type="gramStart"/>
      <w:r w:rsidRPr="005A03F6">
        <w:rPr>
          <w:rFonts w:ascii="Calibri" w:hAnsi="Calibri"/>
          <w:sz w:val="22"/>
          <w:szCs w:val="22"/>
          <w:u w:val="single"/>
        </w:rPr>
        <w:t>.</w:t>
      </w:r>
      <w:r w:rsidR="008675E6" w:rsidRPr="005A03F6">
        <w:rPr>
          <w:rFonts w:ascii="Calibri" w:hAnsi="Calibri"/>
          <w:sz w:val="22"/>
          <w:szCs w:val="22"/>
          <w:u w:val="single"/>
        </w:rPr>
        <w:t>i</w:t>
      </w:r>
      <w:proofErr w:type="gramEnd"/>
      <w:r w:rsidRPr="005A03F6">
        <w:rPr>
          <w:rFonts w:ascii="Calibri" w:hAnsi="Calibri"/>
          <w:sz w:val="22"/>
          <w:szCs w:val="22"/>
          <w:u w:val="single"/>
        </w:rPr>
        <w:t>.  A documented analysis of the proposal's relationship to the state health plan;</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Pr="005A03F6">
        <w:rPr>
          <w:rFonts w:ascii="Calibri" w:hAnsi="Calibri"/>
          <w:sz w:val="22"/>
          <w:szCs w:val="22"/>
          <w:u w:val="single"/>
        </w:rPr>
        <w:t>4.2</w:t>
      </w:r>
      <w:proofErr w:type="gramStart"/>
      <w:r w:rsidRPr="005A03F6">
        <w:rPr>
          <w:rFonts w:ascii="Calibri" w:hAnsi="Calibri"/>
          <w:sz w:val="22"/>
          <w:szCs w:val="22"/>
          <w:u w:val="single"/>
        </w:rPr>
        <w:t>.</w:t>
      </w:r>
      <w:r w:rsidR="008675E6" w:rsidRPr="005A03F6">
        <w:rPr>
          <w:rFonts w:ascii="Calibri" w:hAnsi="Calibri"/>
          <w:sz w:val="22"/>
          <w:szCs w:val="22"/>
          <w:u w:val="single"/>
        </w:rPr>
        <w:t>j</w:t>
      </w:r>
      <w:proofErr w:type="gramEnd"/>
      <w:r w:rsidRPr="005A03F6">
        <w:rPr>
          <w:rFonts w:ascii="Calibri" w:hAnsi="Calibri"/>
          <w:sz w:val="22"/>
          <w:szCs w:val="22"/>
          <w:u w:val="single"/>
        </w:rPr>
        <w:t xml:space="preserve">.  An analysis of the relationship of the proposal to the most recent statements of deficiencies and plans of corrections from surveys conducted by accreditation organizations and other federal, state and local inspection agencies, as well as copies of those survey reports or portions of the reports as may be required by the </w:t>
      </w:r>
      <w:r w:rsidR="00D3497B" w:rsidRPr="005A03F6">
        <w:rPr>
          <w:rFonts w:ascii="Calibri" w:hAnsi="Calibri"/>
          <w:sz w:val="22"/>
          <w:szCs w:val="22"/>
          <w:u w:val="single"/>
        </w:rPr>
        <w:t>Authority</w:t>
      </w:r>
      <w:r w:rsidRPr="005A03F6">
        <w:rPr>
          <w:rFonts w:ascii="Calibri" w:hAnsi="Calibri"/>
          <w:sz w:val="22"/>
          <w:szCs w:val="22"/>
          <w:u w:val="single"/>
        </w:rPr>
        <w: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Pr="005A03F6">
        <w:rPr>
          <w:rFonts w:ascii="Calibri" w:hAnsi="Calibri"/>
          <w:sz w:val="22"/>
          <w:szCs w:val="22"/>
          <w:u w:val="single"/>
        </w:rPr>
        <w:t>4.2</w:t>
      </w:r>
      <w:proofErr w:type="gramStart"/>
      <w:r w:rsidRPr="005A03F6">
        <w:rPr>
          <w:rFonts w:ascii="Calibri" w:hAnsi="Calibri"/>
          <w:sz w:val="22"/>
          <w:szCs w:val="22"/>
          <w:u w:val="single"/>
        </w:rPr>
        <w:t>.</w:t>
      </w:r>
      <w:r w:rsidR="008675E6" w:rsidRPr="005A03F6">
        <w:rPr>
          <w:rFonts w:ascii="Calibri" w:hAnsi="Calibri"/>
          <w:sz w:val="22"/>
          <w:szCs w:val="22"/>
          <w:u w:val="single"/>
        </w:rPr>
        <w:t>k</w:t>
      </w:r>
      <w:proofErr w:type="gramEnd"/>
      <w:r w:rsidRPr="005A03F6">
        <w:rPr>
          <w:rFonts w:ascii="Calibri" w:hAnsi="Calibri"/>
          <w:sz w:val="22"/>
          <w:szCs w:val="22"/>
          <w:u w:val="single"/>
        </w:rPr>
        <w:t>.  Documentation of the availability of resources, including health care providers, management personnel and funds for capital and operating needs;</w:t>
      </w:r>
    </w:p>
    <w:p w:rsidR="00354356" w:rsidRPr="002E6432" w:rsidRDefault="009A5CD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2E6432">
        <w:rPr>
          <w:rFonts w:ascii="Calibri" w:hAnsi="Calibri"/>
          <w:sz w:val="22"/>
          <w:szCs w:val="22"/>
        </w:rPr>
        <w:tab/>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Pr="005A03F6">
        <w:rPr>
          <w:rFonts w:ascii="Calibri" w:hAnsi="Calibri"/>
          <w:sz w:val="22"/>
          <w:szCs w:val="22"/>
          <w:u w:val="single"/>
        </w:rPr>
        <w:t>4.2</w:t>
      </w:r>
      <w:proofErr w:type="gramStart"/>
      <w:r w:rsidRPr="005A03F6">
        <w:rPr>
          <w:rFonts w:ascii="Calibri" w:hAnsi="Calibri"/>
          <w:sz w:val="22"/>
          <w:szCs w:val="22"/>
          <w:u w:val="single"/>
        </w:rPr>
        <w:t>.</w:t>
      </w:r>
      <w:r w:rsidR="009A5CD8" w:rsidRPr="005A03F6">
        <w:rPr>
          <w:rFonts w:ascii="Calibri" w:hAnsi="Calibri"/>
          <w:sz w:val="22"/>
          <w:szCs w:val="22"/>
          <w:u w:val="single"/>
        </w:rPr>
        <w:t>l</w:t>
      </w:r>
      <w:proofErr w:type="gramEnd"/>
      <w:r w:rsidRPr="005A03F6">
        <w:rPr>
          <w:rFonts w:ascii="Calibri" w:hAnsi="Calibri"/>
          <w:sz w:val="22"/>
          <w:szCs w:val="22"/>
          <w:u w:val="single"/>
        </w:rPr>
        <w:t>.  A preliminary financial feasibility study which includes an analysis of historical and projected utilization, charges, sources of revenue, statements of revenues and expenses, a statement of changes in fund balance, a statement of cash flows, balance sheets, and a statement of the specific assumptions upon which the feasibility study was based;</w:t>
      </w:r>
      <w:r w:rsidR="009A5CD8" w:rsidRPr="005A03F6">
        <w:rPr>
          <w:rFonts w:ascii="Calibri" w:hAnsi="Calibri"/>
          <w:sz w:val="22"/>
          <w:szCs w:val="22"/>
          <w:u w:val="single"/>
        </w:rPr>
        <w:t xml:space="preserve"> and.</w:t>
      </w:r>
    </w:p>
    <w:p w:rsidR="00354356" w:rsidRPr="002E6432"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2E6432">
        <w:rPr>
          <w:rFonts w:ascii="Calibri" w:hAnsi="Calibri"/>
          <w:sz w:val="22"/>
          <w:szCs w:val="22"/>
        </w:rPr>
        <w:tab/>
      </w:r>
      <w:r w:rsidRPr="002E6432">
        <w:rPr>
          <w:rFonts w:ascii="Calibri" w:hAnsi="Calibri"/>
          <w:sz w:val="22"/>
          <w:szCs w:val="22"/>
        </w:rPr>
        <w:tab/>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Pr="005A03F6">
        <w:rPr>
          <w:rFonts w:ascii="Calibri" w:hAnsi="Calibri"/>
          <w:sz w:val="22"/>
          <w:szCs w:val="22"/>
          <w:u w:val="single"/>
        </w:rPr>
        <w:t>4.2</w:t>
      </w:r>
      <w:proofErr w:type="gramStart"/>
      <w:r w:rsidRPr="005A03F6">
        <w:rPr>
          <w:rFonts w:ascii="Calibri" w:hAnsi="Calibri"/>
          <w:sz w:val="22"/>
          <w:szCs w:val="22"/>
          <w:u w:val="single"/>
        </w:rPr>
        <w:t>.</w:t>
      </w:r>
      <w:r w:rsidR="009A5CD8" w:rsidRPr="005A03F6">
        <w:rPr>
          <w:rFonts w:ascii="Calibri" w:hAnsi="Calibri"/>
          <w:sz w:val="22"/>
          <w:szCs w:val="22"/>
          <w:u w:val="single"/>
        </w:rPr>
        <w:t>m</w:t>
      </w:r>
      <w:proofErr w:type="gramEnd"/>
      <w:r w:rsidRPr="005A03F6">
        <w:rPr>
          <w:rFonts w:ascii="Calibri" w:hAnsi="Calibri"/>
          <w:sz w:val="22"/>
          <w:szCs w:val="22"/>
          <w:u w:val="single"/>
        </w:rPr>
        <w:t>.  If applicable, a documented analysis of the needs and circ</w:t>
      </w:r>
      <w:r w:rsidR="008675E6" w:rsidRPr="005A03F6">
        <w:rPr>
          <w:rFonts w:ascii="Calibri" w:hAnsi="Calibri"/>
          <w:sz w:val="22"/>
          <w:szCs w:val="22"/>
          <w:u w:val="single"/>
        </w:rPr>
        <w:t>umstances of research projects.</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A03F6">
        <w:rPr>
          <w:rFonts w:ascii="Calibri" w:hAnsi="Calibri"/>
          <w:b/>
          <w:sz w:val="22"/>
          <w:szCs w:val="22"/>
          <w:u w:val="single"/>
        </w:rPr>
        <w:t>§65-</w:t>
      </w:r>
      <w:r w:rsidR="003B5806" w:rsidRPr="005A03F6">
        <w:rPr>
          <w:rFonts w:ascii="Calibri" w:hAnsi="Calibri"/>
          <w:b/>
          <w:sz w:val="22"/>
          <w:szCs w:val="22"/>
          <w:u w:val="single"/>
        </w:rPr>
        <w:t>32</w:t>
      </w:r>
      <w:r w:rsidRPr="005A03F6">
        <w:rPr>
          <w:rFonts w:ascii="Calibri" w:hAnsi="Calibri"/>
          <w:b/>
          <w:sz w:val="22"/>
          <w:szCs w:val="22"/>
          <w:u w:val="single"/>
        </w:rPr>
        <w:t>-</w:t>
      </w:r>
      <w:r w:rsidR="00C054AA" w:rsidRPr="005A03F6">
        <w:rPr>
          <w:rFonts w:ascii="Calibri" w:hAnsi="Calibri"/>
          <w:b/>
          <w:sz w:val="22"/>
          <w:szCs w:val="22"/>
          <w:u w:val="single"/>
        </w:rPr>
        <w:t>5</w:t>
      </w:r>
      <w:r w:rsidRPr="005A03F6">
        <w:rPr>
          <w:rFonts w:ascii="Calibri" w:hAnsi="Calibri"/>
          <w:b/>
          <w:sz w:val="22"/>
          <w:szCs w:val="22"/>
          <w:u w:val="single"/>
        </w:rPr>
        <w:t>.  Access to Information and Facilities.</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008B65B0" w:rsidRPr="005A03F6">
        <w:rPr>
          <w:rFonts w:ascii="Calibri" w:hAnsi="Calibri"/>
          <w:sz w:val="22"/>
          <w:szCs w:val="22"/>
          <w:u w:val="single"/>
        </w:rPr>
        <w:t xml:space="preserve">5.1.  </w:t>
      </w:r>
      <w:r w:rsidRPr="005A03F6">
        <w:rPr>
          <w:rFonts w:ascii="Calibri" w:hAnsi="Calibri"/>
          <w:sz w:val="22"/>
          <w:szCs w:val="22"/>
          <w:u w:val="single"/>
        </w:rPr>
        <w:t xml:space="preserve">Upon proper notice, and when reasonable and necessary in the performance of the </w:t>
      </w:r>
      <w:r w:rsidR="00D3497B" w:rsidRPr="005A03F6">
        <w:rPr>
          <w:rFonts w:ascii="Calibri" w:hAnsi="Calibri"/>
          <w:sz w:val="22"/>
          <w:szCs w:val="22"/>
          <w:u w:val="single"/>
        </w:rPr>
        <w:t>Authority</w:t>
      </w:r>
      <w:r w:rsidRPr="005A03F6">
        <w:rPr>
          <w:rFonts w:ascii="Calibri" w:hAnsi="Calibri"/>
          <w:sz w:val="22"/>
          <w:szCs w:val="22"/>
          <w:u w:val="single"/>
        </w:rPr>
        <w:t xml:space="preserve">'s responsibilities in administering the certificate of need program, the </w:t>
      </w:r>
      <w:r w:rsidR="00D3497B" w:rsidRPr="005A03F6">
        <w:rPr>
          <w:rFonts w:ascii="Calibri" w:hAnsi="Calibri"/>
          <w:sz w:val="22"/>
          <w:szCs w:val="22"/>
          <w:u w:val="single"/>
        </w:rPr>
        <w:t>Authority</w:t>
      </w:r>
      <w:r w:rsidRPr="005A03F6">
        <w:rPr>
          <w:rFonts w:ascii="Calibri" w:hAnsi="Calibri"/>
          <w:sz w:val="22"/>
          <w:szCs w:val="22"/>
          <w:u w:val="single"/>
        </w:rPr>
        <w:t xml:space="preserve"> shall have access to any information, records, meetings, sites and/or facilities pertinent to an application under review by the </w:t>
      </w:r>
      <w:r w:rsidR="00D3497B" w:rsidRPr="005A03F6">
        <w:rPr>
          <w:rFonts w:ascii="Calibri" w:hAnsi="Calibri"/>
          <w:sz w:val="22"/>
          <w:szCs w:val="22"/>
          <w:u w:val="single"/>
        </w:rPr>
        <w:t>Authority</w:t>
      </w:r>
      <w:r w:rsidRPr="005A03F6">
        <w:rPr>
          <w:rFonts w:ascii="Calibri" w:hAnsi="Calibri"/>
          <w:sz w:val="22"/>
          <w:szCs w:val="22"/>
          <w:u w:val="single"/>
        </w:rPr>
        <w: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A03F6">
        <w:rPr>
          <w:rFonts w:ascii="Calibri" w:hAnsi="Calibri"/>
          <w:b/>
          <w:sz w:val="22"/>
          <w:szCs w:val="22"/>
          <w:u w:val="single"/>
        </w:rPr>
        <w:t>§65-</w:t>
      </w:r>
      <w:r w:rsidR="003B5806" w:rsidRPr="005A03F6">
        <w:rPr>
          <w:rFonts w:ascii="Calibri" w:hAnsi="Calibri"/>
          <w:b/>
          <w:sz w:val="22"/>
          <w:szCs w:val="22"/>
          <w:u w:val="single"/>
        </w:rPr>
        <w:t>32</w:t>
      </w:r>
      <w:r w:rsidRPr="005A03F6">
        <w:rPr>
          <w:rFonts w:ascii="Calibri" w:hAnsi="Calibri"/>
          <w:b/>
          <w:sz w:val="22"/>
          <w:szCs w:val="22"/>
          <w:u w:val="single"/>
        </w:rPr>
        <w:t>-</w:t>
      </w:r>
      <w:r w:rsidR="0034235B" w:rsidRPr="005A03F6">
        <w:rPr>
          <w:rFonts w:ascii="Calibri" w:hAnsi="Calibri"/>
          <w:b/>
          <w:sz w:val="22"/>
          <w:szCs w:val="22"/>
          <w:u w:val="single"/>
        </w:rPr>
        <w:t>6</w:t>
      </w:r>
      <w:r w:rsidRPr="005A03F6">
        <w:rPr>
          <w:rFonts w:ascii="Calibri" w:hAnsi="Calibri"/>
          <w:b/>
          <w:sz w:val="22"/>
          <w:szCs w:val="22"/>
          <w:u w:val="single"/>
        </w:rPr>
        <w:t>.  Additional Information or Amendments to Application.</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rsidP="00C054AA">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00D2535D" w:rsidRPr="005A03F6">
        <w:rPr>
          <w:rFonts w:ascii="Calibri" w:hAnsi="Calibri"/>
          <w:sz w:val="22"/>
          <w:szCs w:val="22"/>
          <w:u w:val="single"/>
        </w:rPr>
        <w:t>6</w:t>
      </w:r>
      <w:r w:rsidRPr="005A03F6">
        <w:rPr>
          <w:rFonts w:ascii="Calibri" w:hAnsi="Calibri"/>
          <w:sz w:val="22"/>
          <w:szCs w:val="22"/>
          <w:u w:val="single"/>
        </w:rPr>
        <w:t>.1</w:t>
      </w:r>
      <w:proofErr w:type="gramStart"/>
      <w:r w:rsidRPr="005A03F6">
        <w:rPr>
          <w:rFonts w:ascii="Calibri" w:hAnsi="Calibri"/>
          <w:sz w:val="22"/>
          <w:szCs w:val="22"/>
          <w:u w:val="single"/>
        </w:rPr>
        <w:t>.  After</w:t>
      </w:r>
      <w:proofErr w:type="gramEnd"/>
      <w:r w:rsidRPr="005A03F6">
        <w:rPr>
          <w:rFonts w:ascii="Calibri" w:hAnsi="Calibri"/>
          <w:sz w:val="22"/>
          <w:szCs w:val="22"/>
          <w:u w:val="single"/>
        </w:rPr>
        <w:t xml:space="preserve"> the review of an application has begun, the </w:t>
      </w:r>
      <w:r w:rsidR="00D3497B" w:rsidRPr="005A03F6">
        <w:rPr>
          <w:rFonts w:ascii="Calibri" w:hAnsi="Calibri"/>
          <w:sz w:val="22"/>
          <w:szCs w:val="22"/>
          <w:u w:val="single"/>
        </w:rPr>
        <w:t>Authority</w:t>
      </w:r>
      <w:r w:rsidRPr="005A03F6">
        <w:rPr>
          <w:rFonts w:ascii="Calibri" w:hAnsi="Calibri"/>
          <w:sz w:val="22"/>
          <w:szCs w:val="22"/>
          <w:u w:val="single"/>
        </w:rPr>
        <w:t xml:space="preserve"> may require the applicant to submit additional information.  If no hearing is requested upon the application, and the applicant fails to submit the information within the time directed or if the applicant submits a substantial amendment to its application, the </w:t>
      </w:r>
      <w:r w:rsidR="00D3497B" w:rsidRPr="005A03F6">
        <w:rPr>
          <w:rFonts w:ascii="Calibri" w:hAnsi="Calibri"/>
          <w:sz w:val="22"/>
          <w:szCs w:val="22"/>
          <w:u w:val="single"/>
        </w:rPr>
        <w:t>Authority</w:t>
      </w:r>
      <w:r w:rsidRPr="005A03F6">
        <w:rPr>
          <w:rFonts w:ascii="Calibri" w:hAnsi="Calibri"/>
          <w:sz w:val="22"/>
          <w:szCs w:val="22"/>
          <w:u w:val="single"/>
        </w:rPr>
        <w:t xml:space="preserve"> may</w:t>
      </w:r>
      <w:r w:rsidR="00C054AA" w:rsidRPr="005A03F6">
        <w:rPr>
          <w:rFonts w:ascii="Calibri" w:hAnsi="Calibri"/>
          <w:sz w:val="22"/>
          <w:szCs w:val="22"/>
          <w:u w:val="single"/>
        </w:rPr>
        <w:t xml:space="preserve"> e</w:t>
      </w:r>
      <w:r w:rsidRPr="005A03F6">
        <w:rPr>
          <w:rFonts w:ascii="Calibri" w:hAnsi="Calibri"/>
          <w:sz w:val="22"/>
          <w:szCs w:val="22"/>
          <w:u w:val="single"/>
        </w:rPr>
        <w:t xml:space="preserve">xtend the review cycle </w:t>
      </w:r>
      <w:r w:rsidR="00C054AA" w:rsidRPr="005A03F6">
        <w:rPr>
          <w:rFonts w:ascii="Calibri" w:hAnsi="Calibri"/>
          <w:sz w:val="22"/>
          <w:szCs w:val="22"/>
          <w:u w:val="single"/>
        </w:rPr>
        <w:t>for fifteen days at the request of the applicant.</w:t>
      </w:r>
    </w:p>
    <w:p w:rsidR="00C054AA" w:rsidRPr="005A03F6" w:rsidRDefault="00C054AA" w:rsidP="00C054AA">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C054AA" w:rsidRPr="005A03F6" w:rsidRDefault="00C054AA" w:rsidP="00C054AA">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lastRenderedPageBreak/>
        <w:tab/>
      </w:r>
      <w:r w:rsidR="00D2535D" w:rsidRPr="005A03F6">
        <w:rPr>
          <w:rFonts w:ascii="Calibri" w:hAnsi="Calibri"/>
          <w:sz w:val="22"/>
          <w:szCs w:val="22"/>
          <w:u w:val="single"/>
        </w:rPr>
        <w:t>6</w:t>
      </w:r>
      <w:r w:rsidRPr="005A03F6">
        <w:rPr>
          <w:rFonts w:ascii="Calibri" w:hAnsi="Calibri"/>
          <w:sz w:val="22"/>
          <w:szCs w:val="22"/>
          <w:u w:val="single"/>
        </w:rPr>
        <w:t>.2</w:t>
      </w:r>
      <w:proofErr w:type="gramStart"/>
      <w:r w:rsidRPr="005A03F6">
        <w:rPr>
          <w:rFonts w:ascii="Calibri" w:hAnsi="Calibri"/>
          <w:sz w:val="22"/>
          <w:szCs w:val="22"/>
          <w:u w:val="single"/>
        </w:rPr>
        <w:t>.  If</w:t>
      </w:r>
      <w:proofErr w:type="gramEnd"/>
      <w:r w:rsidRPr="005A03F6">
        <w:rPr>
          <w:rFonts w:ascii="Calibri" w:hAnsi="Calibri"/>
          <w:sz w:val="22"/>
          <w:szCs w:val="22"/>
          <w:u w:val="single"/>
        </w:rPr>
        <w:t xml:space="preserve"> the additional information requested is not sufficient to satisfy the Authority’s request or not timely received, the Authority may deny the application.</w:t>
      </w:r>
    </w:p>
    <w:p w:rsidR="00C054AA" w:rsidRPr="005A03F6" w:rsidRDefault="00C054AA" w:rsidP="00C054AA">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00D2535D" w:rsidRPr="005A03F6">
        <w:rPr>
          <w:rFonts w:ascii="Calibri" w:hAnsi="Calibri"/>
          <w:sz w:val="22"/>
          <w:szCs w:val="22"/>
          <w:u w:val="single"/>
        </w:rPr>
        <w:t>6</w:t>
      </w:r>
      <w:r w:rsidRPr="005A03F6">
        <w:rPr>
          <w:rFonts w:ascii="Calibri" w:hAnsi="Calibri"/>
          <w:sz w:val="22"/>
          <w:szCs w:val="22"/>
          <w:u w:val="single"/>
        </w:rPr>
        <w:t>.</w:t>
      </w:r>
      <w:r w:rsidR="00C054AA" w:rsidRPr="005A03F6">
        <w:rPr>
          <w:rFonts w:ascii="Calibri" w:hAnsi="Calibri"/>
          <w:sz w:val="22"/>
          <w:szCs w:val="22"/>
          <w:u w:val="single"/>
        </w:rPr>
        <w:t>3</w:t>
      </w:r>
      <w:proofErr w:type="gramStart"/>
      <w:r w:rsidRPr="005A03F6">
        <w:rPr>
          <w:rFonts w:ascii="Calibri" w:hAnsi="Calibri"/>
          <w:sz w:val="22"/>
          <w:szCs w:val="22"/>
          <w:u w:val="single"/>
        </w:rPr>
        <w:t>.  The</w:t>
      </w:r>
      <w:proofErr w:type="gramEnd"/>
      <w:r w:rsidRPr="005A03F6">
        <w:rPr>
          <w:rFonts w:ascii="Calibri" w:hAnsi="Calibri"/>
          <w:sz w:val="22"/>
          <w:szCs w:val="22"/>
          <w:u w:val="single"/>
        </w:rPr>
        <w:t xml:space="preserve"> </w:t>
      </w:r>
      <w:r w:rsidR="00D3497B" w:rsidRPr="005A03F6">
        <w:rPr>
          <w:rFonts w:ascii="Calibri" w:hAnsi="Calibri"/>
          <w:sz w:val="22"/>
          <w:szCs w:val="22"/>
          <w:u w:val="single"/>
        </w:rPr>
        <w:t>Authority</w:t>
      </w:r>
      <w:r w:rsidRPr="005A03F6">
        <w:rPr>
          <w:rFonts w:ascii="Calibri" w:hAnsi="Calibri"/>
          <w:sz w:val="22"/>
          <w:szCs w:val="22"/>
          <w:u w:val="single"/>
        </w:rPr>
        <w:t xml:space="preserve"> may examine the extent of additional information provided or any amendment made by the applicant regarding the application currently under consideration by the </w:t>
      </w:r>
      <w:r w:rsidR="00C054AA" w:rsidRPr="005A03F6">
        <w:rPr>
          <w:rFonts w:ascii="Calibri" w:hAnsi="Calibri"/>
          <w:sz w:val="22"/>
          <w:szCs w:val="22"/>
          <w:u w:val="single"/>
        </w:rPr>
        <w:t xml:space="preserve">Authority </w:t>
      </w:r>
      <w:r w:rsidRPr="005A03F6">
        <w:rPr>
          <w:rFonts w:ascii="Calibri" w:hAnsi="Calibri"/>
          <w:sz w:val="22"/>
          <w:szCs w:val="22"/>
          <w:u w:val="single"/>
        </w:rPr>
        <w:t xml:space="preserve">and determine the application to be a new proposal subject to a new review cycle. The </w:t>
      </w:r>
      <w:r w:rsidR="00D3497B" w:rsidRPr="005A03F6">
        <w:rPr>
          <w:rFonts w:ascii="Calibri" w:hAnsi="Calibri"/>
          <w:sz w:val="22"/>
          <w:szCs w:val="22"/>
          <w:u w:val="single"/>
        </w:rPr>
        <w:t>Authority</w:t>
      </w:r>
      <w:r w:rsidRPr="005A03F6">
        <w:rPr>
          <w:rFonts w:ascii="Calibri" w:hAnsi="Calibri"/>
          <w:sz w:val="22"/>
          <w:szCs w:val="22"/>
          <w:u w:val="single"/>
        </w:rPr>
        <w:t xml:space="preserve"> shall notify the applicant of the determination, in writing, and further advise the applicant of the dates in the new review cycle.  The </w:t>
      </w:r>
      <w:r w:rsidR="00D3497B" w:rsidRPr="005A03F6">
        <w:rPr>
          <w:rFonts w:ascii="Calibri" w:hAnsi="Calibri"/>
          <w:sz w:val="22"/>
          <w:szCs w:val="22"/>
          <w:u w:val="single"/>
        </w:rPr>
        <w:t>Authority</w:t>
      </w:r>
      <w:r w:rsidRPr="005A03F6">
        <w:rPr>
          <w:rFonts w:ascii="Calibri" w:hAnsi="Calibri"/>
          <w:sz w:val="22"/>
          <w:szCs w:val="22"/>
          <w:u w:val="single"/>
        </w:rPr>
        <w:t xml:space="preserve"> shall also publish notice </w:t>
      </w:r>
      <w:r w:rsidR="00C054AA" w:rsidRPr="005A03F6">
        <w:rPr>
          <w:rFonts w:ascii="Calibri" w:hAnsi="Calibri"/>
          <w:sz w:val="22"/>
          <w:szCs w:val="22"/>
          <w:u w:val="single"/>
        </w:rPr>
        <w:t xml:space="preserve">of its action on its website.  </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A03F6">
        <w:rPr>
          <w:rFonts w:ascii="Calibri" w:hAnsi="Calibri"/>
          <w:b/>
          <w:sz w:val="22"/>
          <w:szCs w:val="22"/>
          <w:u w:val="single"/>
        </w:rPr>
        <w:t>§65-</w:t>
      </w:r>
      <w:r w:rsidR="003B5806" w:rsidRPr="005A03F6">
        <w:rPr>
          <w:rFonts w:ascii="Calibri" w:hAnsi="Calibri"/>
          <w:b/>
          <w:sz w:val="22"/>
          <w:szCs w:val="22"/>
          <w:u w:val="single"/>
        </w:rPr>
        <w:t>32</w:t>
      </w:r>
      <w:r w:rsidRPr="005A03F6">
        <w:rPr>
          <w:rFonts w:ascii="Calibri" w:hAnsi="Calibri"/>
          <w:b/>
          <w:sz w:val="22"/>
          <w:szCs w:val="22"/>
          <w:u w:val="single"/>
        </w:rPr>
        <w:t>-</w:t>
      </w:r>
      <w:r w:rsidR="0034235B" w:rsidRPr="005A03F6">
        <w:rPr>
          <w:rFonts w:ascii="Calibri" w:hAnsi="Calibri"/>
          <w:b/>
          <w:sz w:val="22"/>
          <w:szCs w:val="22"/>
          <w:u w:val="single"/>
        </w:rPr>
        <w:t>7</w:t>
      </w:r>
      <w:r w:rsidRPr="005A03F6">
        <w:rPr>
          <w:rFonts w:ascii="Calibri" w:hAnsi="Calibri"/>
          <w:b/>
          <w:sz w:val="22"/>
          <w:szCs w:val="22"/>
          <w:u w:val="single"/>
        </w:rPr>
        <w:t>.  Application Withdrawal.</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00D2535D" w:rsidRPr="005A03F6">
        <w:rPr>
          <w:rFonts w:ascii="Calibri" w:hAnsi="Calibri"/>
          <w:sz w:val="22"/>
          <w:szCs w:val="22"/>
          <w:u w:val="single"/>
        </w:rPr>
        <w:t>7</w:t>
      </w:r>
      <w:r w:rsidRPr="005A03F6">
        <w:rPr>
          <w:rFonts w:ascii="Calibri" w:hAnsi="Calibri"/>
          <w:sz w:val="22"/>
          <w:szCs w:val="22"/>
          <w:u w:val="single"/>
        </w:rPr>
        <w:t>.1</w:t>
      </w:r>
      <w:proofErr w:type="gramStart"/>
      <w:r w:rsidRPr="005A03F6">
        <w:rPr>
          <w:rFonts w:ascii="Calibri" w:hAnsi="Calibri"/>
          <w:sz w:val="22"/>
          <w:szCs w:val="22"/>
          <w:u w:val="single"/>
        </w:rPr>
        <w:t>.  An</w:t>
      </w:r>
      <w:proofErr w:type="gramEnd"/>
      <w:r w:rsidRPr="005A03F6">
        <w:rPr>
          <w:rFonts w:ascii="Calibri" w:hAnsi="Calibri"/>
          <w:sz w:val="22"/>
          <w:szCs w:val="22"/>
          <w:u w:val="single"/>
        </w:rPr>
        <w:t xml:space="preserve"> applicant may withdraw an application under consideration by the </w:t>
      </w:r>
      <w:r w:rsidR="00D3497B" w:rsidRPr="005A03F6">
        <w:rPr>
          <w:rFonts w:ascii="Calibri" w:hAnsi="Calibri"/>
          <w:sz w:val="22"/>
          <w:szCs w:val="22"/>
          <w:u w:val="single"/>
        </w:rPr>
        <w:t>Authority</w:t>
      </w:r>
      <w:r w:rsidRPr="005A03F6">
        <w:rPr>
          <w:rFonts w:ascii="Calibri" w:hAnsi="Calibri"/>
          <w:sz w:val="22"/>
          <w:szCs w:val="22"/>
          <w:u w:val="single"/>
        </w:rPr>
        <w:t xml:space="preserve"> at any time prior to the issuance of a final written decision.  The withdrawal of the application is without prejudice.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00D2535D" w:rsidRPr="005A03F6">
        <w:rPr>
          <w:rFonts w:ascii="Calibri" w:hAnsi="Calibri"/>
          <w:sz w:val="22"/>
          <w:szCs w:val="22"/>
          <w:u w:val="single"/>
        </w:rPr>
        <w:t>7</w:t>
      </w:r>
      <w:r w:rsidRPr="005A03F6">
        <w:rPr>
          <w:rFonts w:ascii="Calibri" w:hAnsi="Calibri"/>
          <w:sz w:val="22"/>
          <w:szCs w:val="22"/>
          <w:u w:val="single"/>
        </w:rPr>
        <w:t>.2</w:t>
      </w:r>
      <w:proofErr w:type="gramStart"/>
      <w:r w:rsidRPr="005A03F6">
        <w:rPr>
          <w:rFonts w:ascii="Calibri" w:hAnsi="Calibri"/>
          <w:sz w:val="22"/>
          <w:szCs w:val="22"/>
          <w:u w:val="single"/>
        </w:rPr>
        <w:t>.  The</w:t>
      </w:r>
      <w:proofErr w:type="gramEnd"/>
      <w:r w:rsidRPr="005A03F6">
        <w:rPr>
          <w:rFonts w:ascii="Calibri" w:hAnsi="Calibri"/>
          <w:sz w:val="22"/>
          <w:szCs w:val="22"/>
          <w:u w:val="single"/>
        </w:rPr>
        <w:t xml:space="preserve"> applicant shall file with the </w:t>
      </w:r>
      <w:r w:rsidR="00D3497B" w:rsidRPr="005A03F6">
        <w:rPr>
          <w:rFonts w:ascii="Calibri" w:hAnsi="Calibri"/>
          <w:sz w:val="22"/>
          <w:szCs w:val="22"/>
          <w:u w:val="single"/>
        </w:rPr>
        <w:t>Authority</w:t>
      </w:r>
      <w:r w:rsidRPr="005A03F6">
        <w:rPr>
          <w:rFonts w:ascii="Calibri" w:hAnsi="Calibri"/>
          <w:sz w:val="22"/>
          <w:szCs w:val="22"/>
          <w:u w:val="single"/>
        </w:rPr>
        <w:t xml:space="preserve"> a written notice withdrawing the application before the issuance of a final written decision.</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b/>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A03F6">
        <w:rPr>
          <w:rFonts w:ascii="Calibri" w:hAnsi="Calibri"/>
          <w:b/>
          <w:sz w:val="22"/>
          <w:szCs w:val="22"/>
          <w:u w:val="single"/>
        </w:rPr>
        <w:t>§65-</w:t>
      </w:r>
      <w:r w:rsidR="003B5806" w:rsidRPr="005A03F6">
        <w:rPr>
          <w:rFonts w:ascii="Calibri" w:hAnsi="Calibri"/>
          <w:b/>
          <w:sz w:val="22"/>
          <w:szCs w:val="22"/>
          <w:u w:val="single"/>
        </w:rPr>
        <w:t>32</w:t>
      </w:r>
      <w:r w:rsidRPr="005A03F6">
        <w:rPr>
          <w:rFonts w:ascii="Calibri" w:hAnsi="Calibri"/>
          <w:b/>
          <w:sz w:val="22"/>
          <w:szCs w:val="22"/>
          <w:u w:val="single"/>
        </w:rPr>
        <w:t>-</w:t>
      </w:r>
      <w:r w:rsidR="0034235B" w:rsidRPr="005A03F6">
        <w:rPr>
          <w:rFonts w:ascii="Calibri" w:hAnsi="Calibri"/>
          <w:b/>
          <w:sz w:val="22"/>
          <w:szCs w:val="22"/>
          <w:u w:val="single"/>
        </w:rPr>
        <w:t>8</w:t>
      </w:r>
      <w:r w:rsidRPr="005A03F6">
        <w:rPr>
          <w:rFonts w:ascii="Calibri" w:hAnsi="Calibri"/>
          <w:b/>
          <w:sz w:val="22"/>
          <w:szCs w:val="22"/>
          <w:u w:val="single"/>
        </w:rPr>
        <w:t>.  Application Review Procedure.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009F271C" w:rsidRPr="005A03F6">
        <w:rPr>
          <w:rFonts w:ascii="Calibri" w:hAnsi="Calibri"/>
          <w:sz w:val="22"/>
          <w:szCs w:val="22"/>
          <w:u w:val="single"/>
        </w:rPr>
        <w:t>8</w:t>
      </w:r>
      <w:r w:rsidRPr="005A03F6">
        <w:rPr>
          <w:rFonts w:ascii="Calibri" w:hAnsi="Calibri"/>
          <w:sz w:val="22"/>
          <w:szCs w:val="22"/>
          <w:u w:val="single"/>
        </w:rPr>
        <w:t>.</w:t>
      </w:r>
      <w:r w:rsidR="009F271C" w:rsidRPr="005A03F6">
        <w:rPr>
          <w:rFonts w:ascii="Calibri" w:hAnsi="Calibri"/>
          <w:sz w:val="22"/>
          <w:szCs w:val="22"/>
          <w:u w:val="single"/>
        </w:rPr>
        <w:t>1</w:t>
      </w:r>
      <w:proofErr w:type="gramStart"/>
      <w:r w:rsidRPr="005A03F6">
        <w:rPr>
          <w:rFonts w:ascii="Calibri" w:hAnsi="Calibri"/>
          <w:sz w:val="22"/>
          <w:szCs w:val="22"/>
          <w:u w:val="single"/>
        </w:rPr>
        <w:t>.  Any</w:t>
      </w:r>
      <w:proofErr w:type="gramEnd"/>
      <w:r w:rsidRPr="005A03F6">
        <w:rPr>
          <w:rFonts w:ascii="Calibri" w:hAnsi="Calibri"/>
          <w:sz w:val="22"/>
          <w:szCs w:val="22"/>
          <w:u w:val="single"/>
        </w:rPr>
        <w:t xml:space="preserve"> person proposing a new health service shall file with the </w:t>
      </w:r>
      <w:r w:rsidR="00D3497B" w:rsidRPr="005A03F6">
        <w:rPr>
          <w:rFonts w:ascii="Calibri" w:hAnsi="Calibri"/>
          <w:sz w:val="22"/>
          <w:szCs w:val="22"/>
          <w:u w:val="single"/>
        </w:rPr>
        <w:t>Authority</w:t>
      </w:r>
      <w:r w:rsidRPr="005A03F6">
        <w:rPr>
          <w:rFonts w:ascii="Calibri" w:hAnsi="Calibri"/>
          <w:sz w:val="22"/>
          <w:szCs w:val="22"/>
          <w:u w:val="single"/>
        </w:rPr>
        <w:t xml:space="preserve"> a letter of intent </w:t>
      </w:r>
      <w:r w:rsidR="009F271C" w:rsidRPr="005A03F6">
        <w:rPr>
          <w:rFonts w:ascii="Calibri" w:hAnsi="Calibri"/>
          <w:sz w:val="22"/>
          <w:szCs w:val="22"/>
          <w:u w:val="single"/>
        </w:rPr>
        <w:t>te</w:t>
      </w:r>
      <w:r w:rsidRPr="005A03F6">
        <w:rPr>
          <w:rFonts w:ascii="Calibri" w:hAnsi="Calibri"/>
          <w:sz w:val="22"/>
          <w:szCs w:val="22"/>
          <w:u w:val="single"/>
        </w:rPr>
        <w:t>n (1</w:t>
      </w:r>
      <w:r w:rsidR="009F271C" w:rsidRPr="005A03F6">
        <w:rPr>
          <w:rFonts w:ascii="Calibri" w:hAnsi="Calibri"/>
          <w:sz w:val="22"/>
          <w:szCs w:val="22"/>
          <w:u w:val="single"/>
        </w:rPr>
        <w:t>0</w:t>
      </w:r>
      <w:r w:rsidRPr="005A03F6">
        <w:rPr>
          <w:rFonts w:ascii="Calibri" w:hAnsi="Calibri"/>
          <w:sz w:val="22"/>
          <w:szCs w:val="22"/>
          <w:u w:val="single"/>
        </w:rPr>
        <w:t xml:space="preserve">) days before the submission of an application.  The letter of intent shall contain sufficient information to advise the </w:t>
      </w:r>
      <w:r w:rsidR="00D3497B" w:rsidRPr="005A03F6">
        <w:rPr>
          <w:rFonts w:ascii="Calibri" w:hAnsi="Calibri"/>
          <w:sz w:val="22"/>
          <w:szCs w:val="22"/>
          <w:u w:val="single"/>
        </w:rPr>
        <w:t>Authority</w:t>
      </w:r>
      <w:r w:rsidRPr="005A03F6">
        <w:rPr>
          <w:rFonts w:ascii="Calibri" w:hAnsi="Calibri"/>
          <w:sz w:val="22"/>
          <w:szCs w:val="22"/>
          <w:u w:val="single"/>
        </w:rPr>
        <w:t xml:space="preserve"> of the nature, scope, cost and timing of the project, as well as the location and name of the proposed applicant.  </w:t>
      </w:r>
    </w:p>
    <w:p w:rsidR="009F271C" w:rsidRPr="005A03F6" w:rsidRDefault="009F271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9F271C" w:rsidRPr="005A03F6" w:rsidRDefault="009F271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5A03F6">
        <w:rPr>
          <w:rFonts w:ascii="Calibri" w:hAnsi="Calibri"/>
          <w:sz w:val="22"/>
          <w:szCs w:val="22"/>
          <w:u w:val="single"/>
        </w:rPr>
        <w:t>8.2</w:t>
      </w:r>
      <w:proofErr w:type="gramStart"/>
      <w:r w:rsidRPr="005A03F6">
        <w:rPr>
          <w:rFonts w:ascii="Calibri" w:hAnsi="Calibri"/>
          <w:sz w:val="22"/>
          <w:szCs w:val="22"/>
          <w:u w:val="single"/>
        </w:rPr>
        <w:t>.  Notification</w:t>
      </w:r>
      <w:proofErr w:type="gramEnd"/>
      <w:r w:rsidRPr="005A03F6">
        <w:rPr>
          <w:rFonts w:ascii="Calibri" w:hAnsi="Calibri"/>
          <w:sz w:val="22"/>
          <w:szCs w:val="22"/>
          <w:u w:val="single"/>
        </w:rPr>
        <w:t xml:space="preserve"> of receipt of the letter of intent shall be published in a newspaper of general circulation in the area where the health service is being proposed.  The newspaper notice shall </w:t>
      </w:r>
      <w:proofErr w:type="gramStart"/>
      <w:r w:rsidRPr="005A03F6">
        <w:rPr>
          <w:rFonts w:ascii="Calibri" w:hAnsi="Calibri"/>
          <w:sz w:val="22"/>
          <w:szCs w:val="22"/>
          <w:u w:val="single"/>
        </w:rPr>
        <w:t>contain</w:t>
      </w:r>
      <w:r w:rsidR="00371601" w:rsidRPr="005A03F6">
        <w:rPr>
          <w:rFonts w:ascii="Calibri" w:hAnsi="Calibri"/>
          <w:sz w:val="22"/>
          <w:szCs w:val="22"/>
          <w:u w:val="single"/>
        </w:rPr>
        <w:t xml:space="preserve"> </w:t>
      </w:r>
      <w:r w:rsidRPr="005A03F6">
        <w:rPr>
          <w:rFonts w:ascii="Calibri" w:hAnsi="Calibri"/>
          <w:sz w:val="22"/>
          <w:szCs w:val="22"/>
          <w:u w:val="single"/>
        </w:rPr>
        <w:t xml:space="preserve"> a</w:t>
      </w:r>
      <w:proofErr w:type="gramEnd"/>
      <w:r w:rsidRPr="005A03F6">
        <w:rPr>
          <w:rFonts w:ascii="Calibri" w:hAnsi="Calibri"/>
          <w:sz w:val="22"/>
          <w:szCs w:val="22"/>
          <w:u w:val="single"/>
        </w:rPr>
        <w:t xml:space="preserve"> statement that further information regarding the application is on the Authority’s website.  The notification in the newspaper shall be provided within five (5) days of receipt of the letter of intent.  A copy of the letter of intent shall be placed on the Authority’s website.</w:t>
      </w:r>
    </w:p>
    <w:p w:rsidR="009F271C" w:rsidRPr="005A03F6" w:rsidRDefault="009F271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9F271C" w:rsidRPr="005A03F6" w:rsidRDefault="009F271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5A03F6">
        <w:rPr>
          <w:rFonts w:ascii="Calibri" w:hAnsi="Calibri"/>
          <w:sz w:val="22"/>
          <w:szCs w:val="22"/>
          <w:u w:val="single"/>
        </w:rPr>
        <w:t>8.3</w:t>
      </w:r>
      <w:proofErr w:type="gramStart"/>
      <w:r w:rsidRPr="005A03F6">
        <w:rPr>
          <w:rFonts w:ascii="Calibri" w:hAnsi="Calibri"/>
          <w:sz w:val="22"/>
          <w:szCs w:val="22"/>
          <w:u w:val="single"/>
        </w:rPr>
        <w:t>.  A</w:t>
      </w:r>
      <w:proofErr w:type="gramEnd"/>
      <w:r w:rsidRPr="005A03F6">
        <w:rPr>
          <w:rFonts w:ascii="Calibri" w:hAnsi="Calibri"/>
          <w:sz w:val="22"/>
          <w:szCs w:val="22"/>
          <w:u w:val="single"/>
        </w:rPr>
        <w:t xml:space="preserve"> certificate of need application must be filed ten (10) days after the letter of intent.</w:t>
      </w:r>
    </w:p>
    <w:p w:rsidR="009F271C" w:rsidRPr="005A03F6" w:rsidRDefault="009F271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9F271C" w:rsidRPr="005A03F6" w:rsidRDefault="009F271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5A03F6">
        <w:rPr>
          <w:rFonts w:ascii="Calibri" w:hAnsi="Calibri"/>
          <w:sz w:val="22"/>
          <w:szCs w:val="22"/>
          <w:u w:val="single"/>
        </w:rPr>
        <w:t>8.4</w:t>
      </w:r>
      <w:proofErr w:type="gramStart"/>
      <w:r w:rsidRPr="005A03F6">
        <w:rPr>
          <w:rFonts w:ascii="Calibri" w:hAnsi="Calibri"/>
          <w:sz w:val="22"/>
          <w:szCs w:val="22"/>
          <w:u w:val="single"/>
        </w:rPr>
        <w:t>.  The</w:t>
      </w:r>
      <w:proofErr w:type="gramEnd"/>
      <w:r w:rsidRPr="005A03F6">
        <w:rPr>
          <w:rFonts w:ascii="Calibri" w:hAnsi="Calibri"/>
          <w:sz w:val="22"/>
          <w:szCs w:val="22"/>
          <w:u w:val="single"/>
        </w:rPr>
        <w:t xml:space="preserve"> application must be accompanied by the appropriate fees as defined in W. Va. Code §16-2D-13(b)(2).  An application wi</w:t>
      </w:r>
      <w:r w:rsidR="007B360B" w:rsidRPr="005A03F6">
        <w:rPr>
          <w:rFonts w:ascii="Calibri" w:hAnsi="Calibri"/>
          <w:sz w:val="22"/>
          <w:szCs w:val="22"/>
          <w:u w:val="single"/>
        </w:rPr>
        <w:t>ll</w:t>
      </w:r>
      <w:r w:rsidRPr="005A03F6">
        <w:rPr>
          <w:rFonts w:ascii="Calibri" w:hAnsi="Calibri"/>
          <w:sz w:val="22"/>
          <w:szCs w:val="22"/>
          <w:u w:val="single"/>
        </w:rPr>
        <w:t xml:space="preserve"> not be accepted without the appropriate fee.</w:t>
      </w:r>
    </w:p>
    <w:p w:rsidR="009F271C" w:rsidRPr="005A03F6" w:rsidRDefault="009F271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9F271C" w:rsidRPr="005A03F6" w:rsidRDefault="009F271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5A03F6">
        <w:rPr>
          <w:rFonts w:ascii="Calibri" w:hAnsi="Calibri"/>
          <w:sz w:val="22"/>
          <w:szCs w:val="22"/>
          <w:u w:val="single"/>
        </w:rPr>
        <w:t>8.5</w:t>
      </w:r>
      <w:proofErr w:type="gramStart"/>
      <w:r w:rsidRPr="005A03F6">
        <w:rPr>
          <w:rFonts w:ascii="Calibri" w:hAnsi="Calibri"/>
          <w:sz w:val="22"/>
          <w:szCs w:val="22"/>
          <w:u w:val="single"/>
        </w:rPr>
        <w:t>.  A</w:t>
      </w:r>
      <w:proofErr w:type="gramEnd"/>
      <w:r w:rsidRPr="005A03F6">
        <w:rPr>
          <w:rFonts w:ascii="Calibri" w:hAnsi="Calibri"/>
          <w:sz w:val="22"/>
          <w:szCs w:val="22"/>
          <w:u w:val="single"/>
        </w:rPr>
        <w:t xml:space="preserve"> copy of the application must be submitted to the Director of the Office of Insurance Consumer Advocacy.</w:t>
      </w:r>
    </w:p>
    <w:p w:rsidR="009F271C" w:rsidRPr="005A03F6" w:rsidRDefault="009F271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009F271C" w:rsidRPr="005A03F6">
        <w:rPr>
          <w:rFonts w:ascii="Calibri" w:hAnsi="Calibri"/>
          <w:sz w:val="22"/>
          <w:szCs w:val="22"/>
          <w:u w:val="single"/>
        </w:rPr>
        <w:t>8</w:t>
      </w:r>
      <w:r w:rsidRPr="005A03F6">
        <w:rPr>
          <w:rFonts w:ascii="Calibri" w:hAnsi="Calibri"/>
          <w:sz w:val="22"/>
          <w:szCs w:val="22"/>
          <w:u w:val="single"/>
        </w:rPr>
        <w:t>.</w:t>
      </w:r>
      <w:r w:rsidR="009F271C" w:rsidRPr="005A03F6">
        <w:rPr>
          <w:rFonts w:ascii="Calibri" w:hAnsi="Calibri"/>
          <w:sz w:val="22"/>
          <w:szCs w:val="22"/>
          <w:u w:val="single"/>
        </w:rPr>
        <w:t>6</w:t>
      </w:r>
      <w:proofErr w:type="gramStart"/>
      <w:r w:rsidRPr="005A03F6">
        <w:rPr>
          <w:rFonts w:ascii="Calibri" w:hAnsi="Calibri"/>
          <w:sz w:val="22"/>
          <w:szCs w:val="22"/>
          <w:u w:val="single"/>
        </w:rPr>
        <w:t>.  Upon</w:t>
      </w:r>
      <w:proofErr w:type="gramEnd"/>
      <w:r w:rsidRPr="005A03F6">
        <w:rPr>
          <w:rFonts w:ascii="Calibri" w:hAnsi="Calibri"/>
          <w:sz w:val="22"/>
          <w:szCs w:val="22"/>
          <w:u w:val="single"/>
        </w:rPr>
        <w:t xml:space="preserve"> receipt of a certificate of need application, the </w:t>
      </w:r>
      <w:r w:rsidR="00D3497B" w:rsidRPr="005A03F6">
        <w:rPr>
          <w:rFonts w:ascii="Calibri" w:hAnsi="Calibri"/>
          <w:sz w:val="22"/>
          <w:szCs w:val="22"/>
          <w:u w:val="single"/>
        </w:rPr>
        <w:t>Authority</w:t>
      </w:r>
      <w:r w:rsidRPr="005A03F6">
        <w:rPr>
          <w:rFonts w:ascii="Calibri" w:hAnsi="Calibri"/>
          <w:sz w:val="22"/>
          <w:szCs w:val="22"/>
          <w:u w:val="single"/>
        </w:rPr>
        <w:t xml:space="preserve"> shall determine whether the application is complete or whether additional information is required.  A declaration by the </w:t>
      </w:r>
      <w:r w:rsidR="00D3497B" w:rsidRPr="005A03F6">
        <w:rPr>
          <w:rFonts w:ascii="Calibri" w:hAnsi="Calibri"/>
          <w:sz w:val="22"/>
          <w:szCs w:val="22"/>
          <w:u w:val="single"/>
        </w:rPr>
        <w:t>Authority</w:t>
      </w:r>
      <w:r w:rsidRPr="005A03F6">
        <w:rPr>
          <w:rFonts w:ascii="Calibri" w:hAnsi="Calibri"/>
          <w:sz w:val="22"/>
          <w:szCs w:val="22"/>
          <w:u w:val="single"/>
        </w:rPr>
        <w:t xml:space="preserve"> that an application is complete means that there is sufficient information contained in the application for the </w:t>
      </w:r>
      <w:r w:rsidR="00D3497B" w:rsidRPr="005A03F6">
        <w:rPr>
          <w:rFonts w:ascii="Calibri" w:hAnsi="Calibri"/>
          <w:sz w:val="22"/>
          <w:szCs w:val="22"/>
          <w:u w:val="single"/>
        </w:rPr>
        <w:t>Authority</w:t>
      </w:r>
      <w:r w:rsidRPr="005A03F6">
        <w:rPr>
          <w:rFonts w:ascii="Calibri" w:hAnsi="Calibri"/>
          <w:sz w:val="22"/>
          <w:szCs w:val="22"/>
          <w:u w:val="single"/>
        </w:rPr>
        <w:t xml:space="preserve"> to make an informed decision.  It does not mean that the approval of the application is warranted.  Except in emergency situations that pose a threat to the public health, the </w:t>
      </w:r>
      <w:r w:rsidR="00D3497B" w:rsidRPr="005A03F6">
        <w:rPr>
          <w:rFonts w:ascii="Calibri" w:hAnsi="Calibri"/>
          <w:sz w:val="22"/>
          <w:szCs w:val="22"/>
          <w:u w:val="single"/>
        </w:rPr>
        <w:t>Authority</w:t>
      </w:r>
      <w:r w:rsidRPr="005A03F6">
        <w:rPr>
          <w:rFonts w:ascii="Calibri" w:hAnsi="Calibri"/>
          <w:sz w:val="22"/>
          <w:szCs w:val="22"/>
          <w:u w:val="single"/>
        </w:rPr>
        <w:t xml:space="preserve"> shall not declare an application complete if:</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009F271C" w:rsidRPr="005A03F6">
        <w:rPr>
          <w:rFonts w:ascii="Calibri" w:hAnsi="Calibri"/>
          <w:sz w:val="22"/>
          <w:szCs w:val="22"/>
          <w:u w:val="single"/>
        </w:rPr>
        <w:t>8</w:t>
      </w:r>
      <w:r w:rsidRPr="005A03F6">
        <w:rPr>
          <w:rFonts w:ascii="Calibri" w:hAnsi="Calibri"/>
          <w:sz w:val="22"/>
          <w:szCs w:val="22"/>
          <w:u w:val="single"/>
        </w:rPr>
        <w:t>.</w:t>
      </w:r>
      <w:r w:rsidR="009F271C" w:rsidRPr="005A03F6">
        <w:rPr>
          <w:rFonts w:ascii="Calibri" w:hAnsi="Calibri"/>
          <w:sz w:val="22"/>
          <w:szCs w:val="22"/>
          <w:u w:val="single"/>
        </w:rPr>
        <w:t>6</w:t>
      </w:r>
      <w:proofErr w:type="gramStart"/>
      <w:r w:rsidRPr="005A03F6">
        <w:rPr>
          <w:rFonts w:ascii="Calibri" w:hAnsi="Calibri"/>
          <w:sz w:val="22"/>
          <w:szCs w:val="22"/>
          <w:u w:val="single"/>
        </w:rPr>
        <w:t>.</w:t>
      </w:r>
      <w:r w:rsidR="009F271C" w:rsidRPr="005A03F6">
        <w:rPr>
          <w:rFonts w:ascii="Calibri" w:hAnsi="Calibri"/>
          <w:sz w:val="22"/>
          <w:szCs w:val="22"/>
          <w:u w:val="single"/>
        </w:rPr>
        <w:t>a</w:t>
      </w:r>
      <w:proofErr w:type="gramEnd"/>
      <w:r w:rsidRPr="005A03F6">
        <w:rPr>
          <w:rFonts w:ascii="Calibri" w:hAnsi="Calibri"/>
          <w:sz w:val="22"/>
          <w:szCs w:val="22"/>
          <w:u w:val="single"/>
        </w:rPr>
        <w:t xml:space="preserve">.  The applicant is a health care facility subject to the financial disclosure provisions of W. Va. Code §16-5F-1 et seq. or W. Va. Code §16-29B-1 et seq., and the health care facility has failed to file with the </w:t>
      </w:r>
      <w:r w:rsidR="00D3497B" w:rsidRPr="005A03F6">
        <w:rPr>
          <w:rFonts w:ascii="Calibri" w:hAnsi="Calibri"/>
          <w:sz w:val="22"/>
          <w:szCs w:val="22"/>
          <w:u w:val="single"/>
        </w:rPr>
        <w:t>Authority</w:t>
      </w:r>
      <w:r w:rsidRPr="005A03F6">
        <w:rPr>
          <w:rFonts w:ascii="Calibri" w:hAnsi="Calibri"/>
          <w:sz w:val="22"/>
          <w:szCs w:val="22"/>
          <w:u w:val="single"/>
        </w:rPr>
        <w:t xml:space="preserve"> all reports, records, data or other information required by the Code and the rules promulgated pursuant to the Code.</w:t>
      </w:r>
    </w:p>
    <w:p w:rsidR="009F271C" w:rsidRPr="005A03F6" w:rsidRDefault="009F271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9F271C" w:rsidRPr="005A03F6" w:rsidRDefault="009F271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Pr="005A03F6">
        <w:rPr>
          <w:rFonts w:ascii="Calibri" w:hAnsi="Calibri"/>
          <w:sz w:val="22"/>
          <w:szCs w:val="22"/>
          <w:u w:val="single"/>
        </w:rPr>
        <w:t>8.6</w:t>
      </w:r>
      <w:proofErr w:type="gramStart"/>
      <w:r w:rsidRPr="005A03F6">
        <w:rPr>
          <w:rFonts w:ascii="Calibri" w:hAnsi="Calibri"/>
          <w:sz w:val="22"/>
          <w:szCs w:val="22"/>
          <w:u w:val="single"/>
        </w:rPr>
        <w:t>.b</w:t>
      </w:r>
      <w:proofErr w:type="gramEnd"/>
      <w:r w:rsidRPr="005A03F6">
        <w:rPr>
          <w:rFonts w:ascii="Calibri" w:hAnsi="Calibri"/>
          <w:sz w:val="22"/>
          <w:szCs w:val="22"/>
          <w:u w:val="single"/>
        </w:rPr>
        <w:t xml:space="preserve">.  Information </w:t>
      </w:r>
      <w:r w:rsidR="006B01F7" w:rsidRPr="005A03F6">
        <w:rPr>
          <w:rFonts w:ascii="Calibri" w:hAnsi="Calibri"/>
          <w:sz w:val="22"/>
          <w:szCs w:val="22"/>
          <w:u w:val="single"/>
        </w:rPr>
        <w:t xml:space="preserve">provided </w:t>
      </w:r>
      <w:r w:rsidRPr="005A03F6">
        <w:rPr>
          <w:rFonts w:ascii="Calibri" w:hAnsi="Calibri"/>
          <w:sz w:val="22"/>
          <w:szCs w:val="22"/>
          <w:u w:val="single"/>
        </w:rPr>
        <w:t xml:space="preserve">in the application differs from information </w:t>
      </w:r>
      <w:r w:rsidR="006B01F7" w:rsidRPr="005A03F6">
        <w:rPr>
          <w:rFonts w:ascii="Calibri" w:hAnsi="Calibri"/>
          <w:sz w:val="22"/>
          <w:szCs w:val="22"/>
          <w:u w:val="single"/>
        </w:rPr>
        <w:t xml:space="preserve">provided </w:t>
      </w:r>
      <w:r w:rsidRPr="005A03F6">
        <w:rPr>
          <w:rFonts w:ascii="Calibri" w:hAnsi="Calibri"/>
          <w:sz w:val="22"/>
          <w:szCs w:val="22"/>
          <w:u w:val="single"/>
        </w:rPr>
        <w:t>in the letter of intent; and</w:t>
      </w:r>
    </w:p>
    <w:p w:rsidR="009F271C" w:rsidRPr="005A03F6" w:rsidRDefault="009F271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9F271C" w:rsidRPr="005A03F6" w:rsidRDefault="009F271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Pr="005A03F6">
        <w:rPr>
          <w:rFonts w:ascii="Calibri" w:hAnsi="Calibri"/>
          <w:sz w:val="22"/>
          <w:szCs w:val="22"/>
          <w:u w:val="single"/>
        </w:rPr>
        <w:t>8.6</w:t>
      </w:r>
      <w:proofErr w:type="gramStart"/>
      <w:r w:rsidRPr="005A03F6">
        <w:rPr>
          <w:rFonts w:ascii="Calibri" w:hAnsi="Calibri"/>
          <w:sz w:val="22"/>
          <w:szCs w:val="22"/>
          <w:u w:val="single"/>
        </w:rPr>
        <w:t>.c</w:t>
      </w:r>
      <w:proofErr w:type="gramEnd"/>
      <w:r w:rsidRPr="005A03F6">
        <w:rPr>
          <w:rFonts w:ascii="Calibri" w:hAnsi="Calibri"/>
          <w:sz w:val="22"/>
          <w:szCs w:val="22"/>
          <w:u w:val="single"/>
        </w:rPr>
        <w:t xml:space="preserve">.  The application is not timely filed as provided in </w:t>
      </w:r>
      <w:r w:rsidR="000F7B27" w:rsidRPr="005A03F6">
        <w:rPr>
          <w:rFonts w:ascii="Calibri" w:hAnsi="Calibri"/>
          <w:sz w:val="22"/>
          <w:szCs w:val="22"/>
          <w:u w:val="single"/>
        </w:rPr>
        <w:t>Section</w:t>
      </w:r>
      <w:r w:rsidRPr="005A03F6">
        <w:rPr>
          <w:rFonts w:ascii="Calibri" w:hAnsi="Calibri"/>
          <w:sz w:val="22"/>
          <w:szCs w:val="22"/>
          <w:u w:val="single"/>
        </w:rPr>
        <w:t xml:space="preserve"> </w:t>
      </w:r>
      <w:r w:rsidR="006B01F7" w:rsidRPr="005A03F6">
        <w:rPr>
          <w:rFonts w:ascii="Calibri" w:hAnsi="Calibri"/>
          <w:sz w:val="22"/>
          <w:szCs w:val="22"/>
          <w:u w:val="single"/>
        </w:rPr>
        <w:t>8</w:t>
      </w:r>
      <w:r w:rsidRPr="005A03F6">
        <w:rPr>
          <w:rFonts w:ascii="Calibri" w:hAnsi="Calibri"/>
          <w:sz w:val="22"/>
          <w:szCs w:val="22"/>
          <w:u w:val="single"/>
        </w:rPr>
        <w:t>.3 of this rule.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009F271C" w:rsidRPr="005A03F6">
        <w:rPr>
          <w:rFonts w:ascii="Calibri" w:hAnsi="Calibri"/>
          <w:sz w:val="22"/>
          <w:szCs w:val="22"/>
          <w:u w:val="single"/>
        </w:rPr>
        <w:t>8</w:t>
      </w:r>
      <w:r w:rsidRPr="005A03F6">
        <w:rPr>
          <w:rFonts w:ascii="Calibri" w:hAnsi="Calibri"/>
          <w:sz w:val="22"/>
          <w:szCs w:val="22"/>
          <w:u w:val="single"/>
        </w:rPr>
        <w:t>.</w:t>
      </w:r>
      <w:r w:rsidR="009F271C" w:rsidRPr="005A03F6">
        <w:rPr>
          <w:rFonts w:ascii="Calibri" w:hAnsi="Calibri"/>
          <w:sz w:val="22"/>
          <w:szCs w:val="22"/>
          <w:u w:val="single"/>
        </w:rPr>
        <w:t>7</w:t>
      </w:r>
      <w:proofErr w:type="gramStart"/>
      <w:r w:rsidRPr="005A03F6">
        <w:rPr>
          <w:rFonts w:ascii="Calibri" w:hAnsi="Calibri"/>
          <w:sz w:val="22"/>
          <w:szCs w:val="22"/>
          <w:u w:val="single"/>
        </w:rPr>
        <w:t>.  The</w:t>
      </w:r>
      <w:proofErr w:type="gramEnd"/>
      <w:r w:rsidRPr="005A03F6">
        <w:rPr>
          <w:rFonts w:ascii="Calibri" w:hAnsi="Calibri"/>
          <w:sz w:val="22"/>
          <w:szCs w:val="22"/>
          <w:u w:val="single"/>
        </w:rPr>
        <w:t xml:space="preserve"> </w:t>
      </w:r>
      <w:r w:rsidR="00D3497B" w:rsidRPr="005A03F6">
        <w:rPr>
          <w:rFonts w:ascii="Calibri" w:hAnsi="Calibri"/>
          <w:sz w:val="22"/>
          <w:szCs w:val="22"/>
          <w:u w:val="single"/>
        </w:rPr>
        <w:t>Authority</w:t>
      </w:r>
      <w:r w:rsidRPr="005A03F6">
        <w:rPr>
          <w:rFonts w:ascii="Calibri" w:hAnsi="Calibri"/>
          <w:sz w:val="22"/>
          <w:szCs w:val="22"/>
          <w:u w:val="single"/>
        </w:rPr>
        <w:t xml:space="preserve"> shall make a determination of completeness within </w:t>
      </w:r>
      <w:r w:rsidR="006B01F7" w:rsidRPr="005A03F6">
        <w:rPr>
          <w:rFonts w:ascii="Calibri" w:hAnsi="Calibri"/>
          <w:sz w:val="22"/>
          <w:szCs w:val="22"/>
          <w:u w:val="single"/>
        </w:rPr>
        <w:t>t</w:t>
      </w:r>
      <w:r w:rsidRPr="005A03F6">
        <w:rPr>
          <w:rFonts w:ascii="Calibri" w:hAnsi="Calibri"/>
          <w:sz w:val="22"/>
          <w:szCs w:val="22"/>
          <w:u w:val="single"/>
        </w:rPr>
        <w:t>en (1</w:t>
      </w:r>
      <w:r w:rsidR="006B01F7" w:rsidRPr="005A03F6">
        <w:rPr>
          <w:rFonts w:ascii="Calibri" w:hAnsi="Calibri"/>
          <w:sz w:val="22"/>
          <w:szCs w:val="22"/>
          <w:u w:val="single"/>
        </w:rPr>
        <w:t>0</w:t>
      </w:r>
      <w:r w:rsidRPr="005A03F6">
        <w:rPr>
          <w:rFonts w:ascii="Calibri" w:hAnsi="Calibri"/>
          <w:sz w:val="22"/>
          <w:szCs w:val="22"/>
          <w:u w:val="single"/>
        </w:rPr>
        <w:t xml:space="preserve">) days of its receipt of the application.  If the </w:t>
      </w:r>
      <w:r w:rsidR="00D3497B" w:rsidRPr="005A03F6">
        <w:rPr>
          <w:rFonts w:ascii="Calibri" w:hAnsi="Calibri"/>
          <w:sz w:val="22"/>
          <w:szCs w:val="22"/>
          <w:u w:val="single"/>
        </w:rPr>
        <w:t>Authority</w:t>
      </w:r>
      <w:r w:rsidRPr="005A03F6">
        <w:rPr>
          <w:rFonts w:ascii="Calibri" w:hAnsi="Calibri"/>
          <w:sz w:val="22"/>
          <w:szCs w:val="22"/>
          <w:u w:val="single"/>
        </w:rPr>
        <w:t xml:space="preserve"> determines that the application is not complete, it may request additional information or ask additional questions.  Upon receipt of the additional information, the </w:t>
      </w:r>
      <w:r w:rsidR="00D3497B" w:rsidRPr="005A03F6">
        <w:rPr>
          <w:rFonts w:ascii="Calibri" w:hAnsi="Calibri"/>
          <w:sz w:val="22"/>
          <w:szCs w:val="22"/>
          <w:u w:val="single"/>
        </w:rPr>
        <w:t>Authority</w:t>
      </w:r>
      <w:r w:rsidRPr="005A03F6">
        <w:rPr>
          <w:rFonts w:ascii="Calibri" w:hAnsi="Calibri"/>
          <w:sz w:val="22"/>
          <w:szCs w:val="22"/>
          <w:u w:val="single"/>
        </w:rPr>
        <w:t xml:space="preserve"> has </w:t>
      </w:r>
      <w:r w:rsidR="009A5CD8" w:rsidRPr="005A03F6">
        <w:rPr>
          <w:rFonts w:ascii="Calibri" w:hAnsi="Calibri"/>
          <w:sz w:val="22"/>
          <w:szCs w:val="22"/>
          <w:u w:val="single"/>
        </w:rPr>
        <w:t>ten (10)</w:t>
      </w:r>
      <w:r w:rsidRPr="005A03F6">
        <w:rPr>
          <w:rFonts w:ascii="Calibri" w:hAnsi="Calibri"/>
          <w:sz w:val="22"/>
          <w:szCs w:val="22"/>
          <w:u w:val="single"/>
        </w:rPr>
        <w:t xml:space="preserve"> days within which to determine if the application is complete.  If the applicant fails to respond within </w:t>
      </w:r>
      <w:r w:rsidR="009A5CD8" w:rsidRPr="005A03F6">
        <w:rPr>
          <w:rFonts w:ascii="Calibri" w:hAnsi="Calibri"/>
          <w:sz w:val="22"/>
          <w:szCs w:val="22"/>
          <w:u w:val="single"/>
        </w:rPr>
        <w:t>ninety (90)</w:t>
      </w:r>
      <w:r w:rsidRPr="005A03F6">
        <w:rPr>
          <w:rFonts w:ascii="Calibri" w:hAnsi="Calibri"/>
          <w:sz w:val="22"/>
          <w:szCs w:val="22"/>
          <w:u w:val="single"/>
        </w:rPr>
        <w:t xml:space="preserve"> days, the application is considered withdrawn.  If the applicant later desires to pursue the project, the applicant shall file a new letter of intent and an application.</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EA6AC9"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009F271C" w:rsidRPr="005A03F6">
        <w:rPr>
          <w:rFonts w:ascii="Calibri" w:hAnsi="Calibri"/>
          <w:sz w:val="22"/>
          <w:szCs w:val="22"/>
          <w:u w:val="single"/>
        </w:rPr>
        <w:t>8</w:t>
      </w:r>
      <w:r w:rsidRPr="005A03F6">
        <w:rPr>
          <w:rFonts w:ascii="Calibri" w:hAnsi="Calibri"/>
          <w:sz w:val="22"/>
          <w:szCs w:val="22"/>
          <w:u w:val="single"/>
        </w:rPr>
        <w:t>.</w:t>
      </w:r>
      <w:r w:rsidR="009F271C" w:rsidRPr="005A03F6">
        <w:rPr>
          <w:rFonts w:ascii="Calibri" w:hAnsi="Calibri"/>
          <w:sz w:val="22"/>
          <w:szCs w:val="22"/>
          <w:u w:val="single"/>
        </w:rPr>
        <w:t>8</w:t>
      </w:r>
      <w:proofErr w:type="gramStart"/>
      <w:r w:rsidRPr="005A03F6">
        <w:rPr>
          <w:rFonts w:ascii="Calibri" w:hAnsi="Calibri"/>
          <w:sz w:val="22"/>
          <w:szCs w:val="22"/>
          <w:u w:val="single"/>
        </w:rPr>
        <w:t>.  Upon</w:t>
      </w:r>
      <w:proofErr w:type="gramEnd"/>
      <w:r w:rsidRPr="005A03F6">
        <w:rPr>
          <w:rFonts w:ascii="Calibri" w:hAnsi="Calibri"/>
          <w:sz w:val="22"/>
          <w:szCs w:val="22"/>
          <w:u w:val="single"/>
        </w:rPr>
        <w:t xml:space="preserve"> a determination by the </w:t>
      </w:r>
      <w:r w:rsidR="00D3497B" w:rsidRPr="005A03F6">
        <w:rPr>
          <w:rFonts w:ascii="Calibri" w:hAnsi="Calibri"/>
          <w:sz w:val="22"/>
          <w:szCs w:val="22"/>
          <w:u w:val="single"/>
        </w:rPr>
        <w:t>Authority</w:t>
      </w:r>
      <w:r w:rsidRPr="005A03F6">
        <w:rPr>
          <w:rFonts w:ascii="Calibri" w:hAnsi="Calibri"/>
          <w:sz w:val="22"/>
          <w:szCs w:val="22"/>
          <w:u w:val="single"/>
        </w:rPr>
        <w:t xml:space="preserve"> that an application is complete, the </w:t>
      </w:r>
      <w:r w:rsidR="00D3497B" w:rsidRPr="005A03F6">
        <w:rPr>
          <w:rFonts w:ascii="Calibri" w:hAnsi="Calibri"/>
          <w:sz w:val="22"/>
          <w:szCs w:val="22"/>
          <w:u w:val="single"/>
        </w:rPr>
        <w:t>Authority</w:t>
      </w:r>
      <w:r w:rsidRPr="005A03F6">
        <w:rPr>
          <w:rFonts w:ascii="Calibri" w:hAnsi="Calibri"/>
          <w:sz w:val="22"/>
          <w:szCs w:val="22"/>
          <w:u w:val="single"/>
        </w:rPr>
        <w:t xml:space="preserve"> shall </w:t>
      </w:r>
      <w:r w:rsidR="009F271C" w:rsidRPr="005A03F6">
        <w:rPr>
          <w:rFonts w:ascii="Calibri" w:hAnsi="Calibri"/>
          <w:sz w:val="22"/>
          <w:szCs w:val="22"/>
          <w:u w:val="single"/>
        </w:rPr>
        <w:t>notify the applicant in writing.</w:t>
      </w:r>
    </w:p>
    <w:p w:rsidR="00EA6AC9" w:rsidRPr="005A03F6" w:rsidRDefault="00EA6AC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EA6AC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5A03F6">
        <w:rPr>
          <w:rFonts w:ascii="Calibri" w:hAnsi="Calibri"/>
          <w:sz w:val="22"/>
          <w:szCs w:val="22"/>
          <w:u w:val="single"/>
        </w:rPr>
        <w:t>8.9</w:t>
      </w:r>
      <w:proofErr w:type="gramStart"/>
      <w:r w:rsidRPr="005A03F6">
        <w:rPr>
          <w:rFonts w:ascii="Calibri" w:hAnsi="Calibri"/>
          <w:sz w:val="22"/>
          <w:szCs w:val="22"/>
          <w:u w:val="single"/>
        </w:rPr>
        <w:t>.  The</w:t>
      </w:r>
      <w:proofErr w:type="gramEnd"/>
      <w:r w:rsidRPr="005A03F6">
        <w:rPr>
          <w:rFonts w:ascii="Calibri" w:hAnsi="Calibri"/>
          <w:sz w:val="22"/>
          <w:szCs w:val="22"/>
          <w:u w:val="single"/>
        </w:rPr>
        <w:t xml:space="preserve"> Authority may batch completed application for review on the fifteenth day of the month or the last day of the month in which the application was deemed complete.  The Authority shall publish on its website a notice of review for each batch.  The </w:t>
      </w:r>
      <w:r w:rsidR="00354356" w:rsidRPr="005A03F6">
        <w:rPr>
          <w:rFonts w:ascii="Calibri" w:hAnsi="Calibri"/>
          <w:sz w:val="22"/>
          <w:szCs w:val="22"/>
          <w:u w:val="single"/>
        </w:rPr>
        <w:t>notice shall, at a minimum, contain the following:</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009F271C" w:rsidRPr="005A03F6">
        <w:rPr>
          <w:rFonts w:ascii="Calibri" w:hAnsi="Calibri"/>
          <w:sz w:val="22"/>
          <w:szCs w:val="22"/>
          <w:u w:val="single"/>
        </w:rPr>
        <w:t>8.</w:t>
      </w:r>
      <w:r w:rsidR="00EA6AC9" w:rsidRPr="005A03F6">
        <w:rPr>
          <w:rFonts w:ascii="Calibri" w:hAnsi="Calibri"/>
          <w:sz w:val="22"/>
          <w:szCs w:val="22"/>
          <w:u w:val="single"/>
        </w:rPr>
        <w:t>9</w:t>
      </w:r>
      <w:proofErr w:type="gramStart"/>
      <w:r w:rsidRPr="005A03F6">
        <w:rPr>
          <w:rFonts w:ascii="Calibri" w:hAnsi="Calibri"/>
          <w:sz w:val="22"/>
          <w:szCs w:val="22"/>
          <w:u w:val="single"/>
        </w:rPr>
        <w:t>.a</w:t>
      </w:r>
      <w:proofErr w:type="gramEnd"/>
      <w:r w:rsidRPr="005A03F6">
        <w:rPr>
          <w:rFonts w:ascii="Calibri" w:hAnsi="Calibri"/>
          <w:sz w:val="22"/>
          <w:szCs w:val="22"/>
          <w:u w:val="single"/>
        </w:rPr>
        <w:t>.  The name of the applicant;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009F271C" w:rsidRPr="005A03F6">
        <w:rPr>
          <w:rFonts w:ascii="Calibri" w:hAnsi="Calibri"/>
          <w:sz w:val="22"/>
          <w:szCs w:val="22"/>
          <w:u w:val="single"/>
        </w:rPr>
        <w:t>8.</w:t>
      </w:r>
      <w:r w:rsidR="00EA6AC9" w:rsidRPr="005A03F6">
        <w:rPr>
          <w:rFonts w:ascii="Calibri" w:hAnsi="Calibri"/>
          <w:sz w:val="22"/>
          <w:szCs w:val="22"/>
          <w:u w:val="single"/>
        </w:rPr>
        <w:t>9</w:t>
      </w:r>
      <w:proofErr w:type="gramStart"/>
      <w:r w:rsidRPr="005A03F6">
        <w:rPr>
          <w:rFonts w:ascii="Calibri" w:hAnsi="Calibri"/>
          <w:sz w:val="22"/>
          <w:szCs w:val="22"/>
          <w:u w:val="single"/>
        </w:rPr>
        <w:t>.b</w:t>
      </w:r>
      <w:proofErr w:type="gramEnd"/>
      <w:r w:rsidRPr="005A03F6">
        <w:rPr>
          <w:rFonts w:ascii="Calibri" w:hAnsi="Calibri"/>
          <w:sz w:val="22"/>
          <w:szCs w:val="22"/>
          <w:u w:val="single"/>
        </w:rPr>
        <w:t>.  A description of the proposed project;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009F271C" w:rsidRPr="005A03F6">
        <w:rPr>
          <w:rFonts w:ascii="Calibri" w:hAnsi="Calibri"/>
          <w:sz w:val="22"/>
          <w:szCs w:val="22"/>
          <w:u w:val="single"/>
        </w:rPr>
        <w:t>8.</w:t>
      </w:r>
      <w:r w:rsidR="00EA6AC9" w:rsidRPr="005A03F6">
        <w:rPr>
          <w:rFonts w:ascii="Calibri" w:hAnsi="Calibri"/>
          <w:sz w:val="22"/>
          <w:szCs w:val="22"/>
          <w:u w:val="single"/>
        </w:rPr>
        <w:t>9</w:t>
      </w:r>
      <w:proofErr w:type="gramStart"/>
      <w:r w:rsidRPr="005A03F6">
        <w:rPr>
          <w:rFonts w:ascii="Calibri" w:hAnsi="Calibri"/>
          <w:sz w:val="22"/>
          <w:szCs w:val="22"/>
          <w:u w:val="single"/>
        </w:rPr>
        <w:t>.c</w:t>
      </w:r>
      <w:proofErr w:type="gramEnd"/>
      <w:r w:rsidRPr="005A03F6">
        <w:rPr>
          <w:rFonts w:ascii="Calibri" w:hAnsi="Calibri"/>
          <w:sz w:val="22"/>
          <w:szCs w:val="22"/>
          <w:u w:val="single"/>
        </w:rPr>
        <w:t>.  The date the review cycle begins;</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00EA6AC9" w:rsidRPr="005A03F6">
        <w:rPr>
          <w:rFonts w:ascii="Calibri" w:hAnsi="Calibri"/>
          <w:sz w:val="22"/>
          <w:szCs w:val="22"/>
          <w:u w:val="single"/>
        </w:rPr>
        <w:t>8.9</w:t>
      </w:r>
      <w:proofErr w:type="gramStart"/>
      <w:r w:rsidRPr="005A03F6">
        <w:rPr>
          <w:rFonts w:ascii="Calibri" w:hAnsi="Calibri"/>
          <w:sz w:val="22"/>
          <w:szCs w:val="22"/>
          <w:u w:val="single"/>
        </w:rPr>
        <w:t>.d</w:t>
      </w:r>
      <w:proofErr w:type="gramEnd"/>
      <w:r w:rsidRPr="005A03F6">
        <w:rPr>
          <w:rFonts w:ascii="Calibri" w:hAnsi="Calibri"/>
          <w:sz w:val="22"/>
          <w:szCs w:val="22"/>
          <w:u w:val="single"/>
        </w:rPr>
        <w:t>.  The last date for an affected person to request a public hearing;</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00EA6AC9" w:rsidRPr="005A03F6">
        <w:rPr>
          <w:rFonts w:ascii="Calibri" w:hAnsi="Calibri"/>
          <w:sz w:val="22"/>
          <w:szCs w:val="22"/>
          <w:u w:val="single"/>
        </w:rPr>
        <w:t>8.9</w:t>
      </w:r>
      <w:proofErr w:type="gramStart"/>
      <w:r w:rsidR="00EA6AC9" w:rsidRPr="005A03F6">
        <w:rPr>
          <w:rFonts w:ascii="Calibri" w:hAnsi="Calibri"/>
          <w:sz w:val="22"/>
          <w:szCs w:val="22"/>
          <w:u w:val="single"/>
        </w:rPr>
        <w:t>.</w:t>
      </w:r>
      <w:r w:rsidRPr="005A03F6">
        <w:rPr>
          <w:rFonts w:ascii="Calibri" w:hAnsi="Calibri"/>
          <w:sz w:val="22"/>
          <w:szCs w:val="22"/>
          <w:u w:val="single"/>
        </w:rPr>
        <w:t>e</w:t>
      </w:r>
      <w:proofErr w:type="gramEnd"/>
      <w:r w:rsidRPr="005A03F6">
        <w:rPr>
          <w:rFonts w:ascii="Calibri" w:hAnsi="Calibri"/>
          <w:sz w:val="22"/>
          <w:szCs w:val="22"/>
          <w:u w:val="single"/>
        </w:rPr>
        <w:t>.  The file closing date if no public hearing is requested;</w:t>
      </w:r>
      <w:r w:rsidR="00EA6AC9" w:rsidRPr="005A03F6">
        <w:rPr>
          <w:rFonts w:ascii="Calibri" w:hAnsi="Calibri"/>
          <w:sz w:val="22"/>
          <w:szCs w:val="22"/>
          <w:u w:val="single"/>
        </w:rPr>
        <w:t xml:space="preserve"> and</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00EA6AC9" w:rsidRPr="005A03F6">
        <w:rPr>
          <w:rFonts w:ascii="Calibri" w:hAnsi="Calibri"/>
          <w:sz w:val="22"/>
          <w:szCs w:val="22"/>
          <w:u w:val="single"/>
        </w:rPr>
        <w:t>8.9</w:t>
      </w:r>
      <w:proofErr w:type="gramStart"/>
      <w:r w:rsidRPr="005A03F6">
        <w:rPr>
          <w:rFonts w:ascii="Calibri" w:hAnsi="Calibri"/>
          <w:sz w:val="22"/>
          <w:szCs w:val="22"/>
          <w:u w:val="single"/>
        </w:rPr>
        <w:t>.f</w:t>
      </w:r>
      <w:proofErr w:type="gramEnd"/>
      <w:r w:rsidRPr="005A03F6">
        <w:rPr>
          <w:rFonts w:ascii="Calibri" w:hAnsi="Calibri"/>
          <w:sz w:val="22"/>
          <w:szCs w:val="22"/>
          <w:u w:val="single"/>
        </w:rPr>
        <w:t xml:space="preserve">.  The </w:t>
      </w:r>
      <w:r w:rsidR="00EA6AC9" w:rsidRPr="005A03F6">
        <w:rPr>
          <w:rFonts w:ascii="Calibri" w:hAnsi="Calibri"/>
          <w:sz w:val="22"/>
          <w:szCs w:val="22"/>
          <w:u w:val="single"/>
        </w:rPr>
        <w:t xml:space="preserve">last </w:t>
      </w:r>
      <w:r w:rsidRPr="005A03F6">
        <w:rPr>
          <w:rFonts w:ascii="Calibri" w:hAnsi="Calibri"/>
          <w:sz w:val="22"/>
          <w:szCs w:val="22"/>
          <w:u w:val="single"/>
        </w:rPr>
        <w:t xml:space="preserve">date upon which the </w:t>
      </w:r>
      <w:r w:rsidR="00D3497B" w:rsidRPr="005A03F6">
        <w:rPr>
          <w:rFonts w:ascii="Calibri" w:hAnsi="Calibri"/>
          <w:sz w:val="22"/>
          <w:szCs w:val="22"/>
          <w:u w:val="single"/>
        </w:rPr>
        <w:t>Authority</w:t>
      </w:r>
      <w:r w:rsidRPr="005A03F6">
        <w:rPr>
          <w:rFonts w:ascii="Calibri" w:hAnsi="Calibri"/>
          <w:sz w:val="22"/>
          <w:szCs w:val="22"/>
          <w:u w:val="single"/>
        </w:rPr>
        <w:t xml:space="preserve"> will issue a decision;</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00EA6AC9" w:rsidRPr="005A03F6">
        <w:rPr>
          <w:rFonts w:ascii="Calibri" w:hAnsi="Calibri"/>
          <w:sz w:val="22"/>
          <w:szCs w:val="22"/>
          <w:u w:val="single"/>
        </w:rPr>
        <w:t>8</w:t>
      </w:r>
      <w:r w:rsidRPr="005A03F6">
        <w:rPr>
          <w:rFonts w:ascii="Calibri" w:hAnsi="Calibri"/>
          <w:sz w:val="22"/>
          <w:szCs w:val="22"/>
          <w:u w:val="single"/>
        </w:rPr>
        <w:t>.</w:t>
      </w:r>
      <w:r w:rsidR="00EA6AC9" w:rsidRPr="005A03F6">
        <w:rPr>
          <w:rFonts w:ascii="Calibri" w:hAnsi="Calibri"/>
          <w:sz w:val="22"/>
          <w:szCs w:val="22"/>
          <w:u w:val="single"/>
        </w:rPr>
        <w:t>10</w:t>
      </w:r>
      <w:proofErr w:type="gramStart"/>
      <w:r w:rsidRPr="005A03F6">
        <w:rPr>
          <w:rFonts w:ascii="Calibri" w:hAnsi="Calibri"/>
          <w:sz w:val="22"/>
          <w:szCs w:val="22"/>
          <w:u w:val="single"/>
        </w:rPr>
        <w:t>.  When</w:t>
      </w:r>
      <w:proofErr w:type="gramEnd"/>
      <w:r w:rsidRPr="005A03F6">
        <w:rPr>
          <w:rFonts w:ascii="Calibri" w:hAnsi="Calibri"/>
          <w:sz w:val="22"/>
          <w:szCs w:val="22"/>
          <w:u w:val="single"/>
        </w:rPr>
        <w:t xml:space="preserve"> a determination of completeness is made by the </w:t>
      </w:r>
      <w:r w:rsidR="00D3497B" w:rsidRPr="005A03F6">
        <w:rPr>
          <w:rFonts w:ascii="Calibri" w:hAnsi="Calibri"/>
          <w:sz w:val="22"/>
          <w:szCs w:val="22"/>
          <w:u w:val="single"/>
        </w:rPr>
        <w:t>Authority</w:t>
      </w:r>
      <w:r w:rsidRPr="005A03F6">
        <w:rPr>
          <w:rFonts w:ascii="Calibri" w:hAnsi="Calibri"/>
          <w:sz w:val="22"/>
          <w:szCs w:val="22"/>
          <w:u w:val="single"/>
        </w:rPr>
        <w:t xml:space="preserve"> and the notice specified in </w:t>
      </w:r>
      <w:r w:rsidR="005667C4" w:rsidRPr="005A03F6">
        <w:rPr>
          <w:rFonts w:ascii="Calibri" w:hAnsi="Calibri"/>
          <w:sz w:val="22"/>
          <w:szCs w:val="22"/>
          <w:u w:val="single"/>
        </w:rPr>
        <w:t>Subsection</w:t>
      </w:r>
      <w:r w:rsidRPr="005A03F6">
        <w:rPr>
          <w:rFonts w:ascii="Calibri" w:hAnsi="Calibri"/>
          <w:sz w:val="22"/>
          <w:szCs w:val="22"/>
          <w:u w:val="single"/>
        </w:rPr>
        <w:t xml:space="preserve"> </w:t>
      </w:r>
      <w:r w:rsidR="00EA6AC9" w:rsidRPr="005A03F6">
        <w:rPr>
          <w:rFonts w:ascii="Calibri" w:hAnsi="Calibri"/>
          <w:sz w:val="22"/>
          <w:szCs w:val="22"/>
          <w:u w:val="single"/>
        </w:rPr>
        <w:t>8.9</w:t>
      </w:r>
      <w:r w:rsidRPr="005A03F6">
        <w:rPr>
          <w:rFonts w:ascii="Calibri" w:hAnsi="Calibri"/>
          <w:sz w:val="22"/>
          <w:szCs w:val="22"/>
          <w:u w:val="single"/>
        </w:rPr>
        <w:t xml:space="preserve"> of this rule is published, affected persons may request a public hearing within thirty (30) days from the </w:t>
      </w:r>
      <w:r w:rsidR="00EA6AC9" w:rsidRPr="005A03F6">
        <w:rPr>
          <w:rFonts w:ascii="Calibri" w:hAnsi="Calibri"/>
          <w:sz w:val="22"/>
          <w:szCs w:val="22"/>
          <w:u w:val="single"/>
        </w:rPr>
        <w:t>batch date</w:t>
      </w:r>
      <w:r w:rsidRPr="005A03F6">
        <w:rPr>
          <w:rFonts w:ascii="Calibri" w:hAnsi="Calibri"/>
          <w:sz w:val="22"/>
          <w:szCs w:val="22"/>
          <w:u w:val="single"/>
        </w:rPr>
        <w:t xml:space="preserve">.  A request for a public hearing shall be in writing and shall be addressed to: General Counsel, West Virginia Health Care Authority, Certificate of Need Program, </w:t>
      </w:r>
      <w:proofErr w:type="gramStart"/>
      <w:r w:rsidRPr="005A03F6">
        <w:rPr>
          <w:rFonts w:ascii="Calibri" w:hAnsi="Calibri"/>
          <w:sz w:val="22"/>
          <w:szCs w:val="22"/>
          <w:u w:val="single"/>
        </w:rPr>
        <w:t>100</w:t>
      </w:r>
      <w:proofErr w:type="gramEnd"/>
      <w:r w:rsidRPr="005A03F6">
        <w:rPr>
          <w:rFonts w:ascii="Calibri" w:hAnsi="Calibri"/>
          <w:sz w:val="22"/>
          <w:szCs w:val="22"/>
          <w:u w:val="single"/>
        </w:rPr>
        <w:t xml:space="preserve"> Dee Drive, Suite 201, Charleston, West Virginia 25311.</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00EA6AC9" w:rsidRPr="005A03F6">
        <w:rPr>
          <w:rFonts w:ascii="Calibri" w:hAnsi="Calibri"/>
          <w:sz w:val="22"/>
          <w:szCs w:val="22"/>
          <w:u w:val="single"/>
        </w:rPr>
        <w:t>8</w:t>
      </w:r>
      <w:r w:rsidRPr="005A03F6">
        <w:rPr>
          <w:rFonts w:ascii="Calibri" w:hAnsi="Calibri"/>
          <w:sz w:val="22"/>
          <w:szCs w:val="22"/>
          <w:u w:val="single"/>
        </w:rPr>
        <w:t>.</w:t>
      </w:r>
      <w:r w:rsidR="00EA6AC9" w:rsidRPr="005A03F6">
        <w:rPr>
          <w:rFonts w:ascii="Calibri" w:hAnsi="Calibri"/>
          <w:sz w:val="22"/>
          <w:szCs w:val="22"/>
          <w:u w:val="single"/>
        </w:rPr>
        <w:t>11</w:t>
      </w:r>
      <w:proofErr w:type="gramStart"/>
      <w:r w:rsidRPr="005A03F6">
        <w:rPr>
          <w:rFonts w:ascii="Calibri" w:hAnsi="Calibri"/>
          <w:sz w:val="22"/>
          <w:szCs w:val="22"/>
          <w:u w:val="single"/>
        </w:rPr>
        <w:t>.  The</w:t>
      </w:r>
      <w:proofErr w:type="gramEnd"/>
      <w:r w:rsidRPr="005A03F6">
        <w:rPr>
          <w:rFonts w:ascii="Calibri" w:hAnsi="Calibri"/>
          <w:sz w:val="22"/>
          <w:szCs w:val="22"/>
          <w:u w:val="single"/>
        </w:rPr>
        <w:t xml:space="preserve"> </w:t>
      </w:r>
      <w:r w:rsidR="00D3497B" w:rsidRPr="005A03F6">
        <w:rPr>
          <w:rFonts w:ascii="Calibri" w:hAnsi="Calibri"/>
          <w:sz w:val="22"/>
          <w:szCs w:val="22"/>
          <w:u w:val="single"/>
        </w:rPr>
        <w:t>Authority</w:t>
      </w:r>
      <w:r w:rsidRPr="005A03F6">
        <w:rPr>
          <w:rFonts w:ascii="Calibri" w:hAnsi="Calibri"/>
          <w:sz w:val="22"/>
          <w:szCs w:val="22"/>
          <w:u w:val="single"/>
        </w:rPr>
        <w:t xml:space="preserve"> shall hold a public hearing on an application if it is requested within the time period specified by </w:t>
      </w:r>
      <w:r w:rsidR="005667C4" w:rsidRPr="005A03F6">
        <w:rPr>
          <w:rFonts w:ascii="Calibri" w:hAnsi="Calibri"/>
          <w:sz w:val="22"/>
          <w:szCs w:val="22"/>
          <w:u w:val="single"/>
        </w:rPr>
        <w:t>Subsection</w:t>
      </w:r>
      <w:r w:rsidRPr="005A03F6">
        <w:rPr>
          <w:rFonts w:ascii="Calibri" w:hAnsi="Calibri"/>
          <w:sz w:val="22"/>
          <w:szCs w:val="22"/>
          <w:u w:val="single"/>
        </w:rPr>
        <w:t xml:space="preserve"> </w:t>
      </w:r>
      <w:r w:rsidR="002A0CA6" w:rsidRPr="005A03F6">
        <w:rPr>
          <w:rFonts w:ascii="Calibri" w:hAnsi="Calibri"/>
          <w:sz w:val="22"/>
          <w:szCs w:val="22"/>
          <w:u w:val="single"/>
        </w:rPr>
        <w:t>8.1</w:t>
      </w:r>
      <w:r w:rsidR="00A3540F" w:rsidRPr="005A03F6">
        <w:rPr>
          <w:rFonts w:ascii="Calibri" w:hAnsi="Calibri"/>
          <w:sz w:val="22"/>
          <w:szCs w:val="22"/>
          <w:u w:val="single"/>
        </w:rPr>
        <w:t>4</w:t>
      </w:r>
      <w:r w:rsidRPr="005A03F6">
        <w:rPr>
          <w:rFonts w:ascii="Calibri" w:hAnsi="Calibri"/>
          <w:sz w:val="22"/>
          <w:szCs w:val="22"/>
          <w:u w:val="single"/>
        </w:rPr>
        <w:t xml:space="preserve"> of this rule by any affected person</w:t>
      </w:r>
      <w:r w:rsidR="009A5CD8" w:rsidRPr="005A03F6">
        <w:rPr>
          <w:rFonts w:ascii="Calibri" w:hAnsi="Calibri"/>
          <w:sz w:val="22"/>
          <w:szCs w:val="22"/>
          <w:u w:val="single"/>
        </w:rPr>
        <w:t xml:space="preserve">.  </w:t>
      </w:r>
      <w:r w:rsidRPr="005A03F6">
        <w:rPr>
          <w:rFonts w:ascii="Calibri" w:hAnsi="Calibri"/>
          <w:sz w:val="22"/>
          <w:szCs w:val="22"/>
          <w:u w:val="single"/>
        </w:rPr>
        <w:t xml:space="preserve">The </w:t>
      </w:r>
      <w:r w:rsidR="00D3497B" w:rsidRPr="005A03F6">
        <w:rPr>
          <w:rFonts w:ascii="Calibri" w:hAnsi="Calibri"/>
          <w:sz w:val="22"/>
          <w:szCs w:val="22"/>
          <w:u w:val="single"/>
        </w:rPr>
        <w:t>Authority</w:t>
      </w:r>
      <w:r w:rsidRPr="005A03F6">
        <w:rPr>
          <w:rFonts w:ascii="Calibri" w:hAnsi="Calibri"/>
          <w:sz w:val="22"/>
          <w:szCs w:val="22"/>
          <w:u w:val="single"/>
        </w:rPr>
        <w:t xml:space="preserve"> shall conduct the public hearing in accordance with the requirements for administrative hearings found in W. Va. Code §29A-5-1 et seq.</w:t>
      </w:r>
    </w:p>
    <w:p w:rsidR="002A0CA6" w:rsidRPr="005A03F6" w:rsidRDefault="002A0C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2A0CA6" w:rsidRPr="005A03F6" w:rsidRDefault="002A0C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5A03F6">
        <w:rPr>
          <w:rFonts w:ascii="Calibri" w:hAnsi="Calibri"/>
          <w:sz w:val="22"/>
          <w:szCs w:val="22"/>
          <w:u w:val="single"/>
        </w:rPr>
        <w:t>8.12.</w:t>
      </w:r>
      <w:r w:rsidRPr="005A03F6">
        <w:rPr>
          <w:rFonts w:ascii="Calibri" w:hAnsi="Calibri"/>
          <w:sz w:val="22"/>
          <w:szCs w:val="22"/>
          <w:u w:val="single"/>
        </w:rPr>
        <w:tab/>
        <w:t xml:space="preserve">A </w:t>
      </w:r>
      <w:r w:rsidR="009A5CD8" w:rsidRPr="005A03F6">
        <w:rPr>
          <w:rFonts w:ascii="Calibri" w:hAnsi="Calibri"/>
          <w:sz w:val="22"/>
          <w:szCs w:val="22"/>
          <w:u w:val="single"/>
        </w:rPr>
        <w:t>hearing</w:t>
      </w:r>
      <w:r w:rsidRPr="005A03F6">
        <w:rPr>
          <w:rFonts w:ascii="Calibri" w:hAnsi="Calibri"/>
          <w:sz w:val="22"/>
          <w:szCs w:val="22"/>
          <w:u w:val="single"/>
        </w:rPr>
        <w:t xml:space="preserve"> order shall be entered by the Authority within fifteen (15) days from the last date an affected person may request an administrative hearing on a certificate of need application.</w:t>
      </w:r>
    </w:p>
    <w:p w:rsidR="002A0CA6" w:rsidRPr="005A03F6" w:rsidRDefault="002A0C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2A0CA6" w:rsidRPr="005A03F6" w:rsidRDefault="002A0C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5A03F6">
        <w:rPr>
          <w:rFonts w:ascii="Calibri" w:hAnsi="Calibri"/>
          <w:sz w:val="22"/>
          <w:szCs w:val="22"/>
          <w:u w:val="single"/>
        </w:rPr>
        <w:t>8.13</w:t>
      </w:r>
      <w:proofErr w:type="gramStart"/>
      <w:r w:rsidRPr="005A03F6">
        <w:rPr>
          <w:rFonts w:ascii="Calibri" w:hAnsi="Calibri"/>
          <w:sz w:val="22"/>
          <w:szCs w:val="22"/>
          <w:u w:val="single"/>
        </w:rPr>
        <w:t>.  The</w:t>
      </w:r>
      <w:proofErr w:type="gramEnd"/>
      <w:r w:rsidRPr="005A03F6">
        <w:rPr>
          <w:rFonts w:ascii="Calibri" w:hAnsi="Calibri"/>
          <w:sz w:val="22"/>
          <w:szCs w:val="22"/>
          <w:u w:val="single"/>
        </w:rPr>
        <w:t xml:space="preserve"> </w:t>
      </w:r>
      <w:r w:rsidR="007E68B6" w:rsidRPr="005A03F6">
        <w:rPr>
          <w:rFonts w:ascii="Calibri" w:hAnsi="Calibri"/>
          <w:sz w:val="22"/>
          <w:szCs w:val="22"/>
          <w:u w:val="single"/>
        </w:rPr>
        <w:t>hearing</w:t>
      </w:r>
      <w:r w:rsidRPr="005A03F6">
        <w:rPr>
          <w:rFonts w:ascii="Calibri" w:hAnsi="Calibri"/>
          <w:sz w:val="22"/>
          <w:szCs w:val="22"/>
          <w:u w:val="single"/>
        </w:rPr>
        <w:t xml:space="preserve"> order shall contain, at a minimum, the following:</w:t>
      </w:r>
    </w:p>
    <w:p w:rsidR="006B01F7" w:rsidRPr="005A03F6" w:rsidRDefault="006B01F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6B01F7" w:rsidRPr="005A03F6" w:rsidRDefault="006B01F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Pr="005A03F6">
        <w:rPr>
          <w:rFonts w:ascii="Calibri" w:hAnsi="Calibri"/>
          <w:sz w:val="22"/>
          <w:szCs w:val="22"/>
          <w:u w:val="single"/>
        </w:rPr>
        <w:t>8.13</w:t>
      </w:r>
      <w:proofErr w:type="gramStart"/>
      <w:r w:rsidRPr="005A03F6">
        <w:rPr>
          <w:rFonts w:ascii="Calibri" w:hAnsi="Calibri"/>
          <w:sz w:val="22"/>
          <w:szCs w:val="22"/>
          <w:u w:val="single"/>
        </w:rPr>
        <w:t>.a</w:t>
      </w:r>
      <w:proofErr w:type="gramEnd"/>
      <w:r w:rsidRPr="005A03F6">
        <w:rPr>
          <w:rFonts w:ascii="Calibri" w:hAnsi="Calibri"/>
          <w:sz w:val="22"/>
          <w:szCs w:val="22"/>
          <w:u w:val="single"/>
        </w:rPr>
        <w:t>.  The date of the hearing;</w:t>
      </w:r>
    </w:p>
    <w:p w:rsidR="006B01F7" w:rsidRPr="005A03F6" w:rsidRDefault="006B01F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6B01F7" w:rsidRPr="005A03F6" w:rsidRDefault="006B01F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Pr="005A03F6">
        <w:rPr>
          <w:rFonts w:ascii="Calibri" w:hAnsi="Calibri"/>
          <w:sz w:val="22"/>
          <w:szCs w:val="22"/>
          <w:u w:val="single"/>
        </w:rPr>
        <w:t>8.13</w:t>
      </w:r>
      <w:proofErr w:type="gramStart"/>
      <w:r w:rsidRPr="005A03F6">
        <w:rPr>
          <w:rFonts w:ascii="Calibri" w:hAnsi="Calibri"/>
          <w:sz w:val="22"/>
          <w:szCs w:val="22"/>
          <w:u w:val="single"/>
        </w:rPr>
        <w:t>.b</w:t>
      </w:r>
      <w:proofErr w:type="gramEnd"/>
      <w:r w:rsidRPr="005A03F6">
        <w:rPr>
          <w:rFonts w:ascii="Calibri" w:hAnsi="Calibri"/>
          <w:sz w:val="22"/>
          <w:szCs w:val="22"/>
          <w:u w:val="single"/>
        </w:rPr>
        <w:t>.  The date of the prehearing conference;</w:t>
      </w:r>
    </w:p>
    <w:p w:rsidR="006B01F7" w:rsidRPr="005A03F6" w:rsidRDefault="006B01F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6B01F7" w:rsidRPr="005A03F6" w:rsidRDefault="006B01F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Pr="005A03F6">
        <w:rPr>
          <w:rFonts w:ascii="Calibri" w:hAnsi="Calibri"/>
          <w:sz w:val="22"/>
          <w:szCs w:val="22"/>
          <w:u w:val="single"/>
        </w:rPr>
        <w:t>8.13</w:t>
      </w:r>
      <w:proofErr w:type="gramStart"/>
      <w:r w:rsidRPr="005A03F6">
        <w:rPr>
          <w:rFonts w:ascii="Calibri" w:hAnsi="Calibri"/>
          <w:sz w:val="22"/>
          <w:szCs w:val="22"/>
          <w:u w:val="single"/>
        </w:rPr>
        <w:t>.c</w:t>
      </w:r>
      <w:proofErr w:type="gramEnd"/>
      <w:r w:rsidRPr="005A03F6">
        <w:rPr>
          <w:rFonts w:ascii="Calibri" w:hAnsi="Calibri"/>
          <w:sz w:val="22"/>
          <w:szCs w:val="22"/>
          <w:u w:val="single"/>
        </w:rPr>
        <w:t>.  The last date to submit replacement pages;</w:t>
      </w:r>
    </w:p>
    <w:p w:rsidR="006B01F7" w:rsidRPr="005A03F6" w:rsidRDefault="006B01F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6B01F7" w:rsidRPr="005A03F6" w:rsidRDefault="006B01F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Pr="005A03F6">
        <w:rPr>
          <w:rFonts w:ascii="Calibri" w:hAnsi="Calibri"/>
          <w:sz w:val="22"/>
          <w:szCs w:val="22"/>
          <w:u w:val="single"/>
        </w:rPr>
        <w:t>8.13</w:t>
      </w:r>
      <w:proofErr w:type="gramStart"/>
      <w:r w:rsidRPr="005A03F6">
        <w:rPr>
          <w:rFonts w:ascii="Calibri" w:hAnsi="Calibri"/>
          <w:sz w:val="22"/>
          <w:szCs w:val="22"/>
          <w:u w:val="single"/>
        </w:rPr>
        <w:t>.d</w:t>
      </w:r>
      <w:proofErr w:type="gramEnd"/>
      <w:r w:rsidRPr="005A03F6">
        <w:rPr>
          <w:rFonts w:ascii="Calibri" w:hAnsi="Calibri"/>
          <w:sz w:val="22"/>
          <w:szCs w:val="22"/>
          <w:u w:val="single"/>
        </w:rPr>
        <w:t>.  The last date to file motions for discovery;</w:t>
      </w:r>
    </w:p>
    <w:p w:rsidR="006B01F7" w:rsidRPr="005A03F6" w:rsidRDefault="006B01F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6B01F7" w:rsidRPr="005A03F6" w:rsidRDefault="006B01F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Pr="005A03F6">
        <w:rPr>
          <w:rFonts w:ascii="Calibri" w:hAnsi="Calibri"/>
          <w:sz w:val="22"/>
          <w:szCs w:val="22"/>
          <w:u w:val="single"/>
        </w:rPr>
        <w:t>8.13</w:t>
      </w:r>
      <w:proofErr w:type="gramStart"/>
      <w:r w:rsidRPr="005A03F6">
        <w:rPr>
          <w:rFonts w:ascii="Calibri" w:hAnsi="Calibri"/>
          <w:sz w:val="22"/>
          <w:szCs w:val="22"/>
          <w:u w:val="single"/>
        </w:rPr>
        <w:t>.e</w:t>
      </w:r>
      <w:proofErr w:type="gramEnd"/>
      <w:r w:rsidRPr="005A03F6">
        <w:rPr>
          <w:rFonts w:ascii="Calibri" w:hAnsi="Calibri"/>
          <w:sz w:val="22"/>
          <w:szCs w:val="22"/>
          <w:u w:val="single"/>
        </w:rPr>
        <w:t>.  The completion date for discovery;</w:t>
      </w:r>
    </w:p>
    <w:p w:rsidR="006B01F7" w:rsidRPr="005A03F6" w:rsidRDefault="006B01F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6B01F7" w:rsidRPr="005A03F6" w:rsidRDefault="006B01F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Pr="005A03F6">
        <w:rPr>
          <w:rFonts w:ascii="Calibri" w:hAnsi="Calibri"/>
          <w:sz w:val="22"/>
          <w:szCs w:val="22"/>
          <w:u w:val="single"/>
        </w:rPr>
        <w:t>8.13</w:t>
      </w:r>
      <w:proofErr w:type="gramStart"/>
      <w:r w:rsidRPr="005A03F6">
        <w:rPr>
          <w:rFonts w:ascii="Calibri" w:hAnsi="Calibri"/>
          <w:sz w:val="22"/>
          <w:szCs w:val="22"/>
          <w:u w:val="single"/>
        </w:rPr>
        <w:t>.f</w:t>
      </w:r>
      <w:proofErr w:type="gramEnd"/>
      <w:r w:rsidRPr="005A03F6">
        <w:rPr>
          <w:rFonts w:ascii="Calibri" w:hAnsi="Calibri"/>
          <w:sz w:val="22"/>
          <w:szCs w:val="22"/>
          <w:u w:val="single"/>
        </w:rPr>
        <w:t>.  The last date to file all motions which must be a minimum of three (3) days prior to the prehearing conference; and</w:t>
      </w:r>
    </w:p>
    <w:p w:rsidR="006B01F7" w:rsidRPr="005A03F6" w:rsidRDefault="006B01F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6B01F7" w:rsidRPr="005A03F6" w:rsidRDefault="006B01F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Pr="005A03F6">
        <w:rPr>
          <w:rFonts w:ascii="Calibri" w:hAnsi="Calibri"/>
          <w:sz w:val="22"/>
          <w:szCs w:val="22"/>
          <w:u w:val="single"/>
        </w:rPr>
        <w:t>8.13</w:t>
      </w:r>
      <w:proofErr w:type="gramStart"/>
      <w:r w:rsidRPr="005A03F6">
        <w:rPr>
          <w:rFonts w:ascii="Calibri" w:hAnsi="Calibri"/>
          <w:sz w:val="22"/>
          <w:szCs w:val="22"/>
          <w:u w:val="single"/>
        </w:rPr>
        <w:t>.g</w:t>
      </w:r>
      <w:proofErr w:type="gramEnd"/>
      <w:r w:rsidRPr="005A03F6">
        <w:rPr>
          <w:rFonts w:ascii="Calibri" w:hAnsi="Calibri"/>
          <w:sz w:val="22"/>
          <w:szCs w:val="22"/>
          <w:u w:val="single"/>
        </w:rPr>
        <w:t>.  The last date to file requests for subpoenas and/or subpoenas duces tecum.</w:t>
      </w:r>
    </w:p>
    <w:p w:rsidR="002A0CA6" w:rsidRPr="005A03F6" w:rsidRDefault="002A0C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2A0CA6" w:rsidRPr="005A03F6" w:rsidRDefault="002A0C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5A03F6">
        <w:rPr>
          <w:rFonts w:ascii="Calibri" w:hAnsi="Calibri"/>
          <w:sz w:val="22"/>
          <w:szCs w:val="22"/>
          <w:u w:val="single"/>
        </w:rPr>
        <w:t>8.14.</w:t>
      </w:r>
      <w:r w:rsidRPr="005A03F6">
        <w:rPr>
          <w:rFonts w:ascii="Calibri" w:hAnsi="Calibri"/>
          <w:sz w:val="22"/>
          <w:szCs w:val="22"/>
          <w:u w:val="single"/>
        </w:rPr>
        <w:tab/>
      </w:r>
      <w:r w:rsidR="00110CCF" w:rsidRPr="005A03F6">
        <w:rPr>
          <w:rFonts w:ascii="Calibri" w:hAnsi="Calibri"/>
          <w:sz w:val="22"/>
          <w:szCs w:val="22"/>
          <w:u w:val="single"/>
        </w:rPr>
        <w:t>The hearing shall be conducted no later than three (3) months from the date the hearing order is entered by the Authority and in accordance with the administrative hearing requirements in W. Va. Code §29A-5-1, et. seq.</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00EA6AC9" w:rsidRPr="005A03F6">
        <w:rPr>
          <w:rFonts w:ascii="Calibri" w:hAnsi="Calibri"/>
          <w:sz w:val="22"/>
          <w:szCs w:val="22"/>
          <w:u w:val="single"/>
        </w:rPr>
        <w:t>8</w:t>
      </w:r>
      <w:r w:rsidRPr="005A03F6">
        <w:rPr>
          <w:rFonts w:ascii="Calibri" w:hAnsi="Calibri"/>
          <w:sz w:val="22"/>
          <w:szCs w:val="22"/>
          <w:u w:val="single"/>
        </w:rPr>
        <w:t>.1</w:t>
      </w:r>
      <w:r w:rsidR="00110CCF" w:rsidRPr="005A03F6">
        <w:rPr>
          <w:rFonts w:ascii="Calibri" w:hAnsi="Calibri"/>
          <w:sz w:val="22"/>
          <w:szCs w:val="22"/>
          <w:u w:val="single"/>
        </w:rPr>
        <w:t>5</w:t>
      </w:r>
      <w:proofErr w:type="gramStart"/>
      <w:r w:rsidRPr="005A03F6">
        <w:rPr>
          <w:rFonts w:ascii="Calibri" w:hAnsi="Calibri"/>
          <w:sz w:val="22"/>
          <w:szCs w:val="22"/>
          <w:u w:val="single"/>
        </w:rPr>
        <w:t>.  When</w:t>
      </w:r>
      <w:proofErr w:type="gramEnd"/>
      <w:r w:rsidRPr="005A03F6">
        <w:rPr>
          <w:rFonts w:ascii="Calibri" w:hAnsi="Calibri"/>
          <w:sz w:val="22"/>
          <w:szCs w:val="22"/>
          <w:u w:val="single"/>
        </w:rPr>
        <w:t xml:space="preserve"> a public hearing is scheduled to be conducted upon an application, the </w:t>
      </w:r>
      <w:r w:rsidR="00D3497B" w:rsidRPr="005A03F6">
        <w:rPr>
          <w:rFonts w:ascii="Calibri" w:hAnsi="Calibri"/>
          <w:sz w:val="22"/>
          <w:szCs w:val="22"/>
          <w:u w:val="single"/>
        </w:rPr>
        <w:t>Authority</w:t>
      </w:r>
      <w:r w:rsidRPr="005A03F6">
        <w:rPr>
          <w:rFonts w:ascii="Calibri" w:hAnsi="Calibri"/>
          <w:sz w:val="22"/>
          <w:szCs w:val="22"/>
          <w:u w:val="single"/>
        </w:rPr>
        <w:t xml:space="preserve"> shall, prior to the hearing, provide notice to all parties and publish notice </w:t>
      </w:r>
      <w:r w:rsidR="002A0CA6" w:rsidRPr="005A03F6">
        <w:rPr>
          <w:rFonts w:ascii="Calibri" w:hAnsi="Calibri"/>
          <w:sz w:val="22"/>
          <w:szCs w:val="22"/>
          <w:u w:val="single"/>
        </w:rPr>
        <w:t>on its website</w:t>
      </w:r>
      <w:r w:rsidR="00EA6A8F" w:rsidRPr="005A03F6">
        <w:rPr>
          <w:rFonts w:ascii="Calibri" w:hAnsi="Calibri"/>
          <w:sz w:val="22"/>
          <w:szCs w:val="22"/>
          <w:u w:val="single"/>
        </w:rPr>
        <w:t xml:space="preserve">.  </w:t>
      </w:r>
      <w:r w:rsidRPr="005A03F6">
        <w:rPr>
          <w:rFonts w:ascii="Calibri" w:hAnsi="Calibri"/>
          <w:sz w:val="22"/>
          <w:szCs w:val="22"/>
          <w:u w:val="single"/>
        </w:rPr>
        <w:t>The notice shall, at a minimum, contain the following:</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002A0CA6" w:rsidRPr="005A03F6">
        <w:rPr>
          <w:rFonts w:ascii="Calibri" w:hAnsi="Calibri"/>
          <w:sz w:val="22"/>
          <w:szCs w:val="22"/>
          <w:u w:val="single"/>
        </w:rPr>
        <w:t>8</w:t>
      </w:r>
      <w:r w:rsidRPr="005A03F6">
        <w:rPr>
          <w:rFonts w:ascii="Calibri" w:hAnsi="Calibri"/>
          <w:sz w:val="22"/>
          <w:szCs w:val="22"/>
          <w:u w:val="single"/>
        </w:rPr>
        <w:t>.1</w:t>
      </w:r>
      <w:r w:rsidR="00110CCF" w:rsidRPr="005A03F6">
        <w:rPr>
          <w:rFonts w:ascii="Calibri" w:hAnsi="Calibri"/>
          <w:sz w:val="22"/>
          <w:szCs w:val="22"/>
          <w:u w:val="single"/>
        </w:rPr>
        <w:t>5</w:t>
      </w:r>
      <w:proofErr w:type="gramStart"/>
      <w:r w:rsidRPr="005A03F6">
        <w:rPr>
          <w:rFonts w:ascii="Calibri" w:hAnsi="Calibri"/>
          <w:sz w:val="22"/>
          <w:szCs w:val="22"/>
          <w:u w:val="single"/>
        </w:rPr>
        <w:t>.a</w:t>
      </w:r>
      <w:proofErr w:type="gramEnd"/>
      <w:r w:rsidRPr="005A03F6">
        <w:rPr>
          <w:rFonts w:ascii="Calibri" w:hAnsi="Calibri"/>
          <w:sz w:val="22"/>
          <w:szCs w:val="22"/>
          <w:u w:val="single"/>
        </w:rPr>
        <w:t>.  The name of the applicant;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002A0CA6" w:rsidRPr="005A03F6">
        <w:rPr>
          <w:rFonts w:ascii="Calibri" w:hAnsi="Calibri"/>
          <w:sz w:val="22"/>
          <w:szCs w:val="22"/>
          <w:u w:val="single"/>
        </w:rPr>
        <w:t>8</w:t>
      </w:r>
      <w:r w:rsidRPr="005A03F6">
        <w:rPr>
          <w:rFonts w:ascii="Calibri" w:hAnsi="Calibri"/>
          <w:sz w:val="22"/>
          <w:szCs w:val="22"/>
          <w:u w:val="single"/>
        </w:rPr>
        <w:t>.1</w:t>
      </w:r>
      <w:r w:rsidR="00110CCF" w:rsidRPr="005A03F6">
        <w:rPr>
          <w:rFonts w:ascii="Calibri" w:hAnsi="Calibri"/>
          <w:sz w:val="22"/>
          <w:szCs w:val="22"/>
          <w:u w:val="single"/>
        </w:rPr>
        <w:t>5</w:t>
      </w:r>
      <w:proofErr w:type="gramStart"/>
      <w:r w:rsidRPr="005A03F6">
        <w:rPr>
          <w:rFonts w:ascii="Calibri" w:hAnsi="Calibri"/>
          <w:sz w:val="22"/>
          <w:szCs w:val="22"/>
          <w:u w:val="single"/>
        </w:rPr>
        <w:t>.b</w:t>
      </w:r>
      <w:proofErr w:type="gramEnd"/>
      <w:r w:rsidRPr="005A03F6">
        <w:rPr>
          <w:rFonts w:ascii="Calibri" w:hAnsi="Calibri"/>
          <w:sz w:val="22"/>
          <w:szCs w:val="22"/>
          <w:u w:val="single"/>
        </w:rPr>
        <w:t>.  A description of the proposed project;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002A0CA6" w:rsidRPr="005A03F6">
        <w:rPr>
          <w:rFonts w:ascii="Calibri" w:hAnsi="Calibri"/>
          <w:sz w:val="22"/>
          <w:szCs w:val="22"/>
          <w:u w:val="single"/>
        </w:rPr>
        <w:t>8</w:t>
      </w:r>
      <w:r w:rsidRPr="005A03F6">
        <w:rPr>
          <w:rFonts w:ascii="Calibri" w:hAnsi="Calibri"/>
          <w:sz w:val="22"/>
          <w:szCs w:val="22"/>
          <w:u w:val="single"/>
        </w:rPr>
        <w:t>.1</w:t>
      </w:r>
      <w:r w:rsidR="00110CCF" w:rsidRPr="005A03F6">
        <w:rPr>
          <w:rFonts w:ascii="Calibri" w:hAnsi="Calibri"/>
          <w:sz w:val="22"/>
          <w:szCs w:val="22"/>
          <w:u w:val="single"/>
        </w:rPr>
        <w:t>5</w:t>
      </w:r>
      <w:proofErr w:type="gramStart"/>
      <w:r w:rsidRPr="005A03F6">
        <w:rPr>
          <w:rFonts w:ascii="Calibri" w:hAnsi="Calibri"/>
          <w:sz w:val="22"/>
          <w:szCs w:val="22"/>
          <w:u w:val="single"/>
        </w:rPr>
        <w:t>.c</w:t>
      </w:r>
      <w:proofErr w:type="gramEnd"/>
      <w:r w:rsidRPr="005A03F6">
        <w:rPr>
          <w:rFonts w:ascii="Calibri" w:hAnsi="Calibri"/>
          <w:sz w:val="22"/>
          <w:szCs w:val="22"/>
          <w:u w:val="single"/>
        </w:rPr>
        <w:t>.  The date of the public hearing; and</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002A0CA6" w:rsidRPr="005A03F6">
        <w:rPr>
          <w:rFonts w:ascii="Calibri" w:hAnsi="Calibri"/>
          <w:sz w:val="22"/>
          <w:szCs w:val="22"/>
          <w:u w:val="single"/>
        </w:rPr>
        <w:t>8</w:t>
      </w:r>
      <w:r w:rsidRPr="005A03F6">
        <w:rPr>
          <w:rFonts w:ascii="Calibri" w:hAnsi="Calibri"/>
          <w:sz w:val="22"/>
          <w:szCs w:val="22"/>
          <w:u w:val="single"/>
        </w:rPr>
        <w:t>.1</w:t>
      </w:r>
      <w:r w:rsidR="00110CCF" w:rsidRPr="005A03F6">
        <w:rPr>
          <w:rFonts w:ascii="Calibri" w:hAnsi="Calibri"/>
          <w:sz w:val="22"/>
          <w:szCs w:val="22"/>
          <w:u w:val="single"/>
        </w:rPr>
        <w:t>5</w:t>
      </w:r>
      <w:proofErr w:type="gramStart"/>
      <w:r w:rsidRPr="005A03F6">
        <w:rPr>
          <w:rFonts w:ascii="Calibri" w:hAnsi="Calibri"/>
          <w:sz w:val="22"/>
          <w:szCs w:val="22"/>
          <w:u w:val="single"/>
        </w:rPr>
        <w:t>.d</w:t>
      </w:r>
      <w:proofErr w:type="gramEnd"/>
      <w:r w:rsidRPr="005A03F6">
        <w:rPr>
          <w:rFonts w:ascii="Calibri" w:hAnsi="Calibri"/>
          <w:sz w:val="22"/>
          <w:szCs w:val="22"/>
          <w:u w:val="single"/>
        </w:rPr>
        <w:t>.  The date of any prehearing conference.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BE3175">
        <w:rPr>
          <w:rFonts w:ascii="Calibri" w:hAnsi="Calibri"/>
          <w:sz w:val="22"/>
          <w:szCs w:val="22"/>
        </w:rPr>
        <w:tab/>
      </w:r>
      <w:r w:rsidR="002A0CA6" w:rsidRPr="005A03F6">
        <w:rPr>
          <w:rFonts w:ascii="Calibri" w:hAnsi="Calibri"/>
          <w:sz w:val="22"/>
          <w:szCs w:val="22"/>
          <w:u w:val="single"/>
        </w:rPr>
        <w:t>8</w:t>
      </w:r>
      <w:r w:rsidRPr="005A03F6">
        <w:rPr>
          <w:rFonts w:ascii="Calibri" w:hAnsi="Calibri"/>
          <w:sz w:val="22"/>
          <w:szCs w:val="22"/>
          <w:u w:val="single"/>
        </w:rPr>
        <w:t>.1</w:t>
      </w:r>
      <w:r w:rsidR="00110CCF" w:rsidRPr="005A03F6">
        <w:rPr>
          <w:rFonts w:ascii="Calibri" w:hAnsi="Calibri"/>
          <w:sz w:val="22"/>
          <w:szCs w:val="22"/>
          <w:u w:val="single"/>
        </w:rPr>
        <w:t>6</w:t>
      </w:r>
      <w:proofErr w:type="gramStart"/>
      <w:r w:rsidRPr="005A03F6">
        <w:rPr>
          <w:rFonts w:ascii="Calibri" w:hAnsi="Calibri"/>
          <w:sz w:val="22"/>
          <w:szCs w:val="22"/>
          <w:u w:val="single"/>
        </w:rPr>
        <w:t>.  Whenever</w:t>
      </w:r>
      <w:proofErr w:type="gramEnd"/>
      <w:r w:rsidRPr="005A03F6">
        <w:rPr>
          <w:rFonts w:ascii="Calibri" w:hAnsi="Calibri"/>
          <w:sz w:val="22"/>
          <w:szCs w:val="22"/>
          <w:u w:val="single"/>
        </w:rPr>
        <w:t xml:space="preserve"> a public hearing is scheduled upon any application, the </w:t>
      </w:r>
      <w:r w:rsidR="00D3497B" w:rsidRPr="005A03F6">
        <w:rPr>
          <w:rFonts w:ascii="Calibri" w:hAnsi="Calibri"/>
          <w:sz w:val="22"/>
          <w:szCs w:val="22"/>
          <w:u w:val="single"/>
        </w:rPr>
        <w:t>Authority</w:t>
      </w:r>
      <w:r w:rsidRPr="005A03F6">
        <w:rPr>
          <w:rFonts w:ascii="Calibri" w:hAnsi="Calibri"/>
          <w:sz w:val="22"/>
          <w:szCs w:val="22"/>
          <w:u w:val="single"/>
        </w:rPr>
        <w:t xml:space="preserve"> may direct the parties to appear for a prehearing conference.  The prehearing conference may be held before any member of the </w:t>
      </w:r>
      <w:r w:rsidR="002A0CA6" w:rsidRPr="005A03F6">
        <w:rPr>
          <w:rFonts w:ascii="Calibri" w:hAnsi="Calibri"/>
          <w:sz w:val="22"/>
          <w:szCs w:val="22"/>
          <w:u w:val="single"/>
        </w:rPr>
        <w:t>board</w:t>
      </w:r>
      <w:r w:rsidRPr="005A03F6">
        <w:rPr>
          <w:rFonts w:ascii="Calibri" w:hAnsi="Calibri"/>
          <w:sz w:val="22"/>
          <w:szCs w:val="22"/>
          <w:u w:val="single"/>
        </w:rPr>
        <w:t xml:space="preserve"> or before a hearing examiner appointed by the </w:t>
      </w:r>
      <w:r w:rsidR="002A0CA6" w:rsidRPr="005A03F6">
        <w:rPr>
          <w:rFonts w:ascii="Calibri" w:hAnsi="Calibri"/>
          <w:sz w:val="22"/>
          <w:szCs w:val="22"/>
          <w:u w:val="single"/>
        </w:rPr>
        <w:t>board</w:t>
      </w:r>
      <w:r w:rsidRPr="005A03F6">
        <w:rPr>
          <w:rFonts w:ascii="Calibri" w:hAnsi="Calibri"/>
          <w:sz w:val="22"/>
          <w:szCs w:val="22"/>
          <w:u w:val="single"/>
        </w:rPr>
        <w:t xml:space="preserve">.  The </w:t>
      </w:r>
      <w:r w:rsidR="002A0CA6" w:rsidRPr="005A03F6">
        <w:rPr>
          <w:rFonts w:ascii="Calibri" w:hAnsi="Calibri"/>
          <w:sz w:val="22"/>
          <w:szCs w:val="22"/>
          <w:u w:val="single"/>
        </w:rPr>
        <w:t>board</w:t>
      </w:r>
      <w:r w:rsidRPr="005A03F6">
        <w:rPr>
          <w:rFonts w:ascii="Calibri" w:hAnsi="Calibri"/>
          <w:sz w:val="22"/>
          <w:szCs w:val="22"/>
          <w:u w:val="single"/>
        </w:rPr>
        <w:t xml:space="preserve"> or its designee shall designate parties to the public hearing at the prehearing conference.  The </w:t>
      </w:r>
      <w:r w:rsidR="00D3497B" w:rsidRPr="005A03F6">
        <w:rPr>
          <w:rFonts w:ascii="Calibri" w:hAnsi="Calibri"/>
          <w:sz w:val="22"/>
          <w:szCs w:val="22"/>
          <w:u w:val="single"/>
        </w:rPr>
        <w:t>Authority</w:t>
      </w:r>
      <w:r w:rsidRPr="005A03F6">
        <w:rPr>
          <w:rFonts w:ascii="Calibri" w:hAnsi="Calibri"/>
          <w:sz w:val="22"/>
          <w:szCs w:val="22"/>
          <w:u w:val="single"/>
        </w:rPr>
        <w:t xml:space="preserve"> may designate affected persons as parties after the prehearing conference only for good cause shown.</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002A0CA6" w:rsidRPr="005A03F6">
        <w:rPr>
          <w:rFonts w:ascii="Calibri" w:hAnsi="Calibri"/>
          <w:sz w:val="22"/>
          <w:szCs w:val="22"/>
          <w:u w:val="single"/>
        </w:rPr>
        <w:t>8</w:t>
      </w:r>
      <w:r w:rsidRPr="005A03F6">
        <w:rPr>
          <w:rFonts w:ascii="Calibri" w:hAnsi="Calibri"/>
          <w:sz w:val="22"/>
          <w:szCs w:val="22"/>
          <w:u w:val="single"/>
        </w:rPr>
        <w:t>.1</w:t>
      </w:r>
      <w:r w:rsidR="00110CCF" w:rsidRPr="005A03F6">
        <w:rPr>
          <w:rFonts w:ascii="Calibri" w:hAnsi="Calibri"/>
          <w:sz w:val="22"/>
          <w:szCs w:val="22"/>
          <w:u w:val="single"/>
        </w:rPr>
        <w:t>7</w:t>
      </w:r>
      <w:proofErr w:type="gramStart"/>
      <w:r w:rsidRPr="005A03F6">
        <w:rPr>
          <w:rFonts w:ascii="Calibri" w:hAnsi="Calibri"/>
          <w:sz w:val="22"/>
          <w:szCs w:val="22"/>
          <w:u w:val="single"/>
        </w:rPr>
        <w:t>.  Parties</w:t>
      </w:r>
      <w:proofErr w:type="gramEnd"/>
      <w:r w:rsidRPr="005A03F6">
        <w:rPr>
          <w:rFonts w:ascii="Calibri" w:hAnsi="Calibri"/>
          <w:sz w:val="22"/>
          <w:szCs w:val="22"/>
          <w:u w:val="single"/>
        </w:rPr>
        <w:t xml:space="preserve"> shall file all prehearing motions with the </w:t>
      </w:r>
      <w:r w:rsidR="00D3497B" w:rsidRPr="005A03F6">
        <w:rPr>
          <w:rFonts w:ascii="Calibri" w:hAnsi="Calibri"/>
          <w:sz w:val="22"/>
          <w:szCs w:val="22"/>
          <w:u w:val="single"/>
        </w:rPr>
        <w:t>Authority</w:t>
      </w:r>
      <w:r w:rsidRPr="005A03F6">
        <w:rPr>
          <w:rFonts w:ascii="Calibri" w:hAnsi="Calibri"/>
          <w:sz w:val="22"/>
          <w:szCs w:val="22"/>
          <w:u w:val="single"/>
        </w:rPr>
        <w:t xml:space="preserve"> a minimum of three days prior to the prehearing conference or in accordance with the date established by the time frame order entered in the case, whichever is sooner.  The </w:t>
      </w:r>
      <w:r w:rsidR="00D3497B" w:rsidRPr="005A03F6">
        <w:rPr>
          <w:rFonts w:ascii="Calibri" w:hAnsi="Calibri"/>
          <w:sz w:val="22"/>
          <w:szCs w:val="22"/>
          <w:u w:val="single"/>
        </w:rPr>
        <w:t>Authority</w:t>
      </w:r>
      <w:r w:rsidRPr="005A03F6">
        <w:rPr>
          <w:rFonts w:ascii="Calibri" w:hAnsi="Calibri"/>
          <w:sz w:val="22"/>
          <w:szCs w:val="22"/>
          <w:u w:val="single"/>
        </w:rPr>
        <w:t xml:space="preserve"> or its designee may consider motions at the prehearing conference.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002A0CA6" w:rsidRPr="005A03F6">
        <w:rPr>
          <w:rFonts w:ascii="Calibri" w:hAnsi="Calibri"/>
          <w:sz w:val="22"/>
          <w:szCs w:val="22"/>
          <w:u w:val="single"/>
        </w:rPr>
        <w:t>8</w:t>
      </w:r>
      <w:r w:rsidRPr="005A03F6">
        <w:rPr>
          <w:rFonts w:ascii="Calibri" w:hAnsi="Calibri"/>
          <w:sz w:val="22"/>
          <w:szCs w:val="22"/>
          <w:u w:val="single"/>
        </w:rPr>
        <w:t>.1</w:t>
      </w:r>
      <w:r w:rsidR="00110CCF" w:rsidRPr="005A03F6">
        <w:rPr>
          <w:rFonts w:ascii="Calibri" w:hAnsi="Calibri"/>
          <w:sz w:val="22"/>
          <w:szCs w:val="22"/>
          <w:u w:val="single"/>
        </w:rPr>
        <w:t>8</w:t>
      </w:r>
      <w:proofErr w:type="gramStart"/>
      <w:r w:rsidRPr="005A03F6">
        <w:rPr>
          <w:rFonts w:ascii="Calibri" w:hAnsi="Calibri"/>
          <w:sz w:val="22"/>
          <w:szCs w:val="22"/>
          <w:u w:val="single"/>
        </w:rPr>
        <w:t>.  Parties</w:t>
      </w:r>
      <w:proofErr w:type="gramEnd"/>
      <w:r w:rsidRPr="005A03F6">
        <w:rPr>
          <w:rFonts w:ascii="Calibri" w:hAnsi="Calibri"/>
          <w:sz w:val="22"/>
          <w:szCs w:val="22"/>
          <w:u w:val="single"/>
        </w:rPr>
        <w:t xml:space="preserve"> shall exchange a list of all witnesses and copies of all documents to be presented or introduced at a public hearing with all other parties to the hearing.  The witness lists and the copies of the documents shall be filed by the parties with the </w:t>
      </w:r>
      <w:r w:rsidR="00D3497B" w:rsidRPr="005A03F6">
        <w:rPr>
          <w:rFonts w:ascii="Calibri" w:hAnsi="Calibri"/>
          <w:sz w:val="22"/>
          <w:szCs w:val="22"/>
          <w:u w:val="single"/>
        </w:rPr>
        <w:t>Authority</w:t>
      </w:r>
      <w:r w:rsidRPr="005A03F6">
        <w:rPr>
          <w:rFonts w:ascii="Calibri" w:hAnsi="Calibri"/>
          <w:sz w:val="22"/>
          <w:szCs w:val="22"/>
          <w:u w:val="single"/>
        </w:rPr>
        <w:t xml:space="preserve"> or its designee during or prior to the prehearing conference unless a different date is established by the </w:t>
      </w:r>
      <w:r w:rsidR="00D3497B" w:rsidRPr="005A03F6">
        <w:rPr>
          <w:rFonts w:ascii="Calibri" w:hAnsi="Calibri"/>
          <w:sz w:val="22"/>
          <w:szCs w:val="22"/>
          <w:u w:val="single"/>
        </w:rPr>
        <w:t>Authority</w:t>
      </w:r>
      <w:r w:rsidRPr="005A03F6">
        <w:rPr>
          <w:rFonts w:ascii="Calibri" w:hAnsi="Calibri"/>
          <w:sz w:val="22"/>
          <w:szCs w:val="22"/>
          <w:u w:val="single"/>
        </w:rPr>
        <w:t xml:space="preserve"> or its designee. Failure to comply with this section is sufficient grounds for the </w:t>
      </w:r>
      <w:r w:rsidR="00D3497B" w:rsidRPr="005A03F6">
        <w:rPr>
          <w:rFonts w:ascii="Calibri" w:hAnsi="Calibri"/>
          <w:sz w:val="22"/>
          <w:szCs w:val="22"/>
          <w:u w:val="single"/>
        </w:rPr>
        <w:t>Authority</w:t>
      </w:r>
      <w:r w:rsidRPr="005A03F6">
        <w:rPr>
          <w:rFonts w:ascii="Calibri" w:hAnsi="Calibri"/>
          <w:sz w:val="22"/>
          <w:szCs w:val="22"/>
          <w:u w:val="single"/>
        </w:rPr>
        <w:t xml:space="preserve"> or its designee to disallow the testimony of a proposed witness or disallow the introduction of any exhibit.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002A0CA6" w:rsidRPr="005A03F6">
        <w:rPr>
          <w:rFonts w:ascii="Calibri" w:hAnsi="Calibri"/>
          <w:sz w:val="22"/>
          <w:szCs w:val="22"/>
          <w:u w:val="single"/>
        </w:rPr>
        <w:t>8</w:t>
      </w:r>
      <w:r w:rsidRPr="005A03F6">
        <w:rPr>
          <w:rFonts w:ascii="Calibri" w:hAnsi="Calibri"/>
          <w:sz w:val="22"/>
          <w:szCs w:val="22"/>
          <w:u w:val="single"/>
        </w:rPr>
        <w:t>.1</w:t>
      </w:r>
      <w:r w:rsidR="00110CCF" w:rsidRPr="005A03F6">
        <w:rPr>
          <w:rFonts w:ascii="Calibri" w:hAnsi="Calibri"/>
          <w:sz w:val="22"/>
          <w:szCs w:val="22"/>
          <w:u w:val="single"/>
        </w:rPr>
        <w:t>9</w:t>
      </w:r>
      <w:proofErr w:type="gramStart"/>
      <w:r w:rsidRPr="005A03F6">
        <w:rPr>
          <w:rFonts w:ascii="Calibri" w:hAnsi="Calibri"/>
          <w:sz w:val="22"/>
          <w:szCs w:val="22"/>
          <w:u w:val="single"/>
        </w:rPr>
        <w:t>.  Parties</w:t>
      </w:r>
      <w:proofErr w:type="gramEnd"/>
      <w:r w:rsidRPr="005A03F6">
        <w:rPr>
          <w:rFonts w:ascii="Calibri" w:hAnsi="Calibri"/>
          <w:sz w:val="22"/>
          <w:szCs w:val="22"/>
          <w:u w:val="single"/>
        </w:rPr>
        <w:t xml:space="preserve"> shall file the original and </w:t>
      </w:r>
      <w:r w:rsidR="002A0CA6" w:rsidRPr="005A03F6">
        <w:rPr>
          <w:rFonts w:ascii="Calibri" w:hAnsi="Calibri"/>
          <w:sz w:val="22"/>
          <w:szCs w:val="22"/>
          <w:u w:val="single"/>
        </w:rPr>
        <w:t xml:space="preserve">one </w:t>
      </w:r>
      <w:r w:rsidRPr="005A03F6">
        <w:rPr>
          <w:rFonts w:ascii="Calibri" w:hAnsi="Calibri"/>
          <w:sz w:val="22"/>
          <w:szCs w:val="22"/>
          <w:u w:val="single"/>
        </w:rPr>
        <w:t>cop</w:t>
      </w:r>
      <w:r w:rsidR="002A0CA6" w:rsidRPr="005A03F6">
        <w:rPr>
          <w:rFonts w:ascii="Calibri" w:hAnsi="Calibri"/>
          <w:sz w:val="22"/>
          <w:szCs w:val="22"/>
          <w:u w:val="single"/>
        </w:rPr>
        <w:t xml:space="preserve">y </w:t>
      </w:r>
      <w:r w:rsidRPr="005A03F6">
        <w:rPr>
          <w:rFonts w:ascii="Calibri" w:hAnsi="Calibri"/>
          <w:sz w:val="22"/>
          <w:szCs w:val="22"/>
          <w:u w:val="single"/>
        </w:rPr>
        <w:t xml:space="preserve">of all communications concerning a pending </w:t>
      </w:r>
      <w:r w:rsidRPr="005A03F6">
        <w:rPr>
          <w:rFonts w:ascii="Calibri" w:hAnsi="Calibri"/>
          <w:sz w:val="22"/>
          <w:szCs w:val="22"/>
          <w:u w:val="single"/>
        </w:rPr>
        <w:lastRenderedPageBreak/>
        <w:t xml:space="preserve">application with the </w:t>
      </w:r>
      <w:r w:rsidR="00D3497B" w:rsidRPr="005A03F6">
        <w:rPr>
          <w:rFonts w:ascii="Calibri" w:hAnsi="Calibri"/>
          <w:sz w:val="22"/>
          <w:szCs w:val="22"/>
          <w:u w:val="single"/>
        </w:rPr>
        <w:t>Authority</w:t>
      </w:r>
      <w:r w:rsidRPr="005A03F6">
        <w:rPr>
          <w:rFonts w:ascii="Calibri" w:hAnsi="Calibri"/>
          <w:sz w:val="22"/>
          <w:szCs w:val="22"/>
          <w:u w:val="single"/>
        </w:rPr>
        <w:t xml:space="preserve">.  A standard certificate of service shall be attached to each written communication which shows that copies have been sent by the regular United States Mail, postage prepaid, to all other parties to the matter.  A list of all parties to a matter may be obtained from the </w:t>
      </w:r>
      <w:r w:rsidR="00D3497B" w:rsidRPr="005A03F6">
        <w:rPr>
          <w:rFonts w:ascii="Calibri" w:hAnsi="Calibri"/>
          <w:sz w:val="22"/>
          <w:szCs w:val="22"/>
          <w:u w:val="single"/>
        </w:rPr>
        <w:t>Authority</w:t>
      </w:r>
      <w:r w:rsidRPr="005A03F6">
        <w:rPr>
          <w:rFonts w:ascii="Calibri" w:hAnsi="Calibri"/>
          <w:sz w:val="22"/>
          <w:szCs w:val="22"/>
          <w:u w:val="single"/>
        </w:rPr>
        <w:t xml:space="preserve">.  The </w:t>
      </w:r>
      <w:r w:rsidR="00D3497B" w:rsidRPr="005A03F6">
        <w:rPr>
          <w:rFonts w:ascii="Calibri" w:hAnsi="Calibri"/>
          <w:sz w:val="22"/>
          <w:szCs w:val="22"/>
          <w:u w:val="single"/>
        </w:rPr>
        <w:t>Authority</w:t>
      </w:r>
      <w:r w:rsidRPr="005A03F6">
        <w:rPr>
          <w:rFonts w:ascii="Calibri" w:hAnsi="Calibri"/>
          <w:sz w:val="22"/>
          <w:szCs w:val="22"/>
          <w:u w:val="single"/>
        </w:rPr>
        <w:t xml:space="preserve"> or its designee may strike a written communication from the record if it does not comply with the requirements of this section.</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00434E03" w:rsidRPr="005A03F6">
        <w:rPr>
          <w:rFonts w:ascii="Calibri" w:hAnsi="Calibri"/>
          <w:sz w:val="22"/>
          <w:szCs w:val="22"/>
          <w:u w:val="single"/>
        </w:rPr>
        <w:t>8</w:t>
      </w:r>
      <w:r w:rsidRPr="005A03F6">
        <w:rPr>
          <w:rFonts w:ascii="Calibri" w:hAnsi="Calibri"/>
          <w:sz w:val="22"/>
          <w:szCs w:val="22"/>
          <w:u w:val="single"/>
        </w:rPr>
        <w:t>.</w:t>
      </w:r>
      <w:r w:rsidR="00434E03" w:rsidRPr="005A03F6">
        <w:rPr>
          <w:rFonts w:ascii="Calibri" w:hAnsi="Calibri"/>
          <w:sz w:val="22"/>
          <w:szCs w:val="22"/>
          <w:u w:val="single"/>
        </w:rPr>
        <w:t>20</w:t>
      </w:r>
      <w:proofErr w:type="gramStart"/>
      <w:r w:rsidRPr="005A03F6">
        <w:rPr>
          <w:rFonts w:ascii="Calibri" w:hAnsi="Calibri"/>
          <w:sz w:val="22"/>
          <w:szCs w:val="22"/>
          <w:u w:val="single"/>
        </w:rPr>
        <w:t>.  The</w:t>
      </w:r>
      <w:proofErr w:type="gramEnd"/>
      <w:r w:rsidRPr="005A03F6">
        <w:rPr>
          <w:rFonts w:ascii="Calibri" w:hAnsi="Calibri"/>
          <w:sz w:val="22"/>
          <w:szCs w:val="22"/>
          <w:u w:val="single"/>
        </w:rPr>
        <w:t xml:space="preserve"> </w:t>
      </w:r>
      <w:r w:rsidR="00D3497B" w:rsidRPr="005A03F6">
        <w:rPr>
          <w:rFonts w:ascii="Calibri" w:hAnsi="Calibri"/>
          <w:sz w:val="22"/>
          <w:szCs w:val="22"/>
          <w:u w:val="single"/>
        </w:rPr>
        <w:t>Authority</w:t>
      </w:r>
      <w:r w:rsidRPr="005A03F6">
        <w:rPr>
          <w:rFonts w:ascii="Calibri" w:hAnsi="Calibri"/>
          <w:sz w:val="22"/>
          <w:szCs w:val="22"/>
          <w:u w:val="single"/>
        </w:rPr>
        <w:t xml:space="preserve"> may subpoena witnesses, papers, records, documents and any other information or data it considers necessary for its determination.  The </w:t>
      </w:r>
      <w:r w:rsidR="00D3497B" w:rsidRPr="005A03F6">
        <w:rPr>
          <w:rFonts w:ascii="Calibri" w:hAnsi="Calibri"/>
          <w:sz w:val="22"/>
          <w:szCs w:val="22"/>
          <w:u w:val="single"/>
        </w:rPr>
        <w:t>Authority</w:t>
      </w:r>
      <w:r w:rsidRPr="005A03F6">
        <w:rPr>
          <w:rFonts w:ascii="Calibri" w:hAnsi="Calibri"/>
          <w:sz w:val="22"/>
          <w:szCs w:val="22"/>
          <w:u w:val="single"/>
        </w:rPr>
        <w:t xml:space="preserve"> shall issue all subpoenas and subpoenas duces tecum in the name of the </w:t>
      </w:r>
      <w:r w:rsidR="00D3497B" w:rsidRPr="005A03F6">
        <w:rPr>
          <w:rFonts w:ascii="Calibri" w:hAnsi="Calibri"/>
          <w:sz w:val="22"/>
          <w:szCs w:val="22"/>
          <w:u w:val="single"/>
        </w:rPr>
        <w:t>Authority</w:t>
      </w:r>
      <w:r w:rsidRPr="005A03F6">
        <w:rPr>
          <w:rFonts w:ascii="Calibri" w:hAnsi="Calibri"/>
          <w:sz w:val="22"/>
          <w:szCs w:val="22"/>
          <w:u w:val="single"/>
        </w:rPr>
        <w:t xml:space="preserve">.  Any party requesting a subpoena or subpoena duces tecum is responsible for seeing that they are properly served.  Service of subpoenas or subpoenas duces tecum issued at the instance of the </w:t>
      </w:r>
      <w:r w:rsidR="00D3497B" w:rsidRPr="005A03F6">
        <w:rPr>
          <w:rFonts w:ascii="Calibri" w:hAnsi="Calibri"/>
          <w:sz w:val="22"/>
          <w:szCs w:val="22"/>
          <w:u w:val="single"/>
        </w:rPr>
        <w:t>Authority</w:t>
      </w:r>
      <w:r w:rsidRPr="005A03F6">
        <w:rPr>
          <w:rFonts w:ascii="Calibri" w:hAnsi="Calibri"/>
          <w:sz w:val="22"/>
          <w:szCs w:val="22"/>
          <w:u w:val="single"/>
        </w:rPr>
        <w:t xml:space="preserve"> is the responsibility of the </w:t>
      </w:r>
      <w:r w:rsidR="00D3497B" w:rsidRPr="005A03F6">
        <w:rPr>
          <w:rFonts w:ascii="Calibri" w:hAnsi="Calibri"/>
          <w:sz w:val="22"/>
          <w:szCs w:val="22"/>
          <w:u w:val="single"/>
        </w:rPr>
        <w:t>Authority</w:t>
      </w:r>
      <w:r w:rsidRPr="005A03F6">
        <w:rPr>
          <w:rFonts w:ascii="Calibri" w:hAnsi="Calibri"/>
          <w:sz w:val="22"/>
          <w:szCs w:val="22"/>
          <w:u w:val="single"/>
        </w:rPr>
        <w: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00434E03" w:rsidRPr="005A03F6">
        <w:rPr>
          <w:rFonts w:ascii="Calibri" w:hAnsi="Calibri"/>
          <w:sz w:val="22"/>
          <w:szCs w:val="22"/>
          <w:u w:val="single"/>
        </w:rPr>
        <w:t>8</w:t>
      </w:r>
      <w:r w:rsidRPr="005A03F6">
        <w:rPr>
          <w:rFonts w:ascii="Calibri" w:hAnsi="Calibri"/>
          <w:sz w:val="22"/>
          <w:szCs w:val="22"/>
          <w:u w:val="single"/>
        </w:rPr>
        <w:t>.</w:t>
      </w:r>
      <w:r w:rsidR="00434E03" w:rsidRPr="005A03F6">
        <w:rPr>
          <w:rFonts w:ascii="Calibri" w:hAnsi="Calibri"/>
          <w:sz w:val="22"/>
          <w:szCs w:val="22"/>
          <w:u w:val="single"/>
        </w:rPr>
        <w:t>21</w:t>
      </w:r>
      <w:proofErr w:type="gramStart"/>
      <w:r w:rsidRPr="005A03F6">
        <w:rPr>
          <w:rFonts w:ascii="Calibri" w:hAnsi="Calibri"/>
          <w:sz w:val="22"/>
          <w:szCs w:val="22"/>
          <w:u w:val="single"/>
        </w:rPr>
        <w:t>.  All</w:t>
      </w:r>
      <w:proofErr w:type="gramEnd"/>
      <w:r w:rsidRPr="005A03F6">
        <w:rPr>
          <w:rFonts w:ascii="Calibri" w:hAnsi="Calibri"/>
          <w:sz w:val="22"/>
          <w:szCs w:val="22"/>
          <w:u w:val="single"/>
        </w:rPr>
        <w:t xml:space="preserve"> requests for subpoenas and subpoenas duces tecum shall be in writing and shall contain a statement acknowledging that the requesting party agrees to pay all fees for the attendance and travel of witnesses.</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00434E03" w:rsidRPr="005A03F6">
        <w:rPr>
          <w:rFonts w:ascii="Calibri" w:hAnsi="Calibri"/>
          <w:sz w:val="22"/>
          <w:szCs w:val="22"/>
          <w:u w:val="single"/>
        </w:rPr>
        <w:t>8</w:t>
      </w:r>
      <w:r w:rsidRPr="005A03F6">
        <w:rPr>
          <w:rFonts w:ascii="Calibri" w:hAnsi="Calibri"/>
          <w:sz w:val="22"/>
          <w:szCs w:val="22"/>
          <w:u w:val="single"/>
        </w:rPr>
        <w:t>.</w:t>
      </w:r>
      <w:r w:rsidR="00434E03" w:rsidRPr="005A03F6">
        <w:rPr>
          <w:rFonts w:ascii="Calibri" w:hAnsi="Calibri"/>
          <w:sz w:val="22"/>
          <w:szCs w:val="22"/>
          <w:u w:val="single"/>
        </w:rPr>
        <w:t>22</w:t>
      </w:r>
      <w:r w:rsidRPr="005A03F6">
        <w:rPr>
          <w:rFonts w:ascii="Calibri" w:hAnsi="Calibri"/>
          <w:sz w:val="22"/>
          <w:szCs w:val="22"/>
          <w:u w:val="single"/>
        </w:rPr>
        <w:t>.  Every subpoena or subpoena duces tecum issued at the request of a party shall be served by the party at least five (5) days before the return date, either by personal service by a person over eighteen (18) years of age or by registered or certified mail, return receipt requested. If service is by mail, the five (5) day notice period shall not begin until the date the person or entity receives the subpoena or subpoena duces tecum.</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00434E03" w:rsidRPr="005A03F6">
        <w:rPr>
          <w:rFonts w:ascii="Calibri" w:hAnsi="Calibri"/>
          <w:sz w:val="22"/>
          <w:szCs w:val="22"/>
          <w:u w:val="single"/>
        </w:rPr>
        <w:t>8</w:t>
      </w:r>
      <w:r w:rsidRPr="005A03F6">
        <w:rPr>
          <w:rFonts w:ascii="Calibri" w:hAnsi="Calibri"/>
          <w:sz w:val="22"/>
          <w:szCs w:val="22"/>
          <w:u w:val="single"/>
        </w:rPr>
        <w:t>.</w:t>
      </w:r>
      <w:r w:rsidR="00434E03" w:rsidRPr="005A03F6">
        <w:rPr>
          <w:rFonts w:ascii="Calibri" w:hAnsi="Calibri"/>
          <w:sz w:val="22"/>
          <w:szCs w:val="22"/>
          <w:u w:val="single"/>
        </w:rPr>
        <w:t>23</w:t>
      </w:r>
      <w:proofErr w:type="gramStart"/>
      <w:r w:rsidRPr="005A03F6">
        <w:rPr>
          <w:rFonts w:ascii="Calibri" w:hAnsi="Calibri"/>
          <w:sz w:val="22"/>
          <w:szCs w:val="22"/>
          <w:u w:val="single"/>
        </w:rPr>
        <w:t>.  Fees</w:t>
      </w:r>
      <w:proofErr w:type="gramEnd"/>
      <w:r w:rsidRPr="005A03F6">
        <w:rPr>
          <w:rFonts w:ascii="Calibri" w:hAnsi="Calibri"/>
          <w:sz w:val="22"/>
          <w:szCs w:val="22"/>
          <w:u w:val="single"/>
        </w:rPr>
        <w:t xml:space="preserve"> for the attendance of witnesses are the same as for witnesses before the circuit court of this State and shall be paid by the party requesting the issuance of the subpoena or subpoena duces tecum.</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00434E03" w:rsidRPr="005A03F6">
        <w:rPr>
          <w:rFonts w:ascii="Calibri" w:hAnsi="Calibri"/>
          <w:sz w:val="22"/>
          <w:szCs w:val="22"/>
          <w:u w:val="single"/>
        </w:rPr>
        <w:t>8</w:t>
      </w:r>
      <w:r w:rsidRPr="005A03F6">
        <w:rPr>
          <w:rFonts w:ascii="Calibri" w:hAnsi="Calibri"/>
          <w:sz w:val="22"/>
          <w:szCs w:val="22"/>
          <w:u w:val="single"/>
        </w:rPr>
        <w:t>.2</w:t>
      </w:r>
      <w:r w:rsidR="00434E03" w:rsidRPr="005A03F6">
        <w:rPr>
          <w:rFonts w:ascii="Calibri" w:hAnsi="Calibri"/>
          <w:sz w:val="22"/>
          <w:szCs w:val="22"/>
          <w:u w:val="single"/>
        </w:rPr>
        <w:t>4</w:t>
      </w:r>
      <w:proofErr w:type="gramStart"/>
      <w:r w:rsidRPr="005A03F6">
        <w:rPr>
          <w:rFonts w:ascii="Calibri" w:hAnsi="Calibri"/>
          <w:sz w:val="22"/>
          <w:szCs w:val="22"/>
          <w:u w:val="single"/>
        </w:rPr>
        <w:t>.  In</w:t>
      </w:r>
      <w:proofErr w:type="gramEnd"/>
      <w:r w:rsidRPr="005A03F6">
        <w:rPr>
          <w:rFonts w:ascii="Calibri" w:hAnsi="Calibri"/>
          <w:sz w:val="22"/>
          <w:szCs w:val="22"/>
          <w:u w:val="single"/>
        </w:rPr>
        <w:t xml:space="preserve"> any case of disobedience or neglect of any subpoena or subpoena duces tecum issued by the </w:t>
      </w:r>
      <w:r w:rsidR="00D3497B" w:rsidRPr="005A03F6">
        <w:rPr>
          <w:rFonts w:ascii="Calibri" w:hAnsi="Calibri"/>
          <w:sz w:val="22"/>
          <w:szCs w:val="22"/>
          <w:u w:val="single"/>
        </w:rPr>
        <w:t>Authority</w:t>
      </w:r>
      <w:r w:rsidRPr="005A03F6">
        <w:rPr>
          <w:rFonts w:ascii="Calibri" w:hAnsi="Calibri"/>
          <w:sz w:val="22"/>
          <w:szCs w:val="22"/>
          <w:u w:val="single"/>
        </w:rPr>
        <w:t xml:space="preserve">, or any refusal of a witness to testify to any matter regarding which he or she may be lawfully interrogated, the </w:t>
      </w:r>
      <w:r w:rsidR="00D3497B" w:rsidRPr="005A03F6">
        <w:rPr>
          <w:rFonts w:ascii="Calibri" w:hAnsi="Calibri"/>
          <w:sz w:val="22"/>
          <w:szCs w:val="22"/>
          <w:u w:val="single"/>
        </w:rPr>
        <w:t>Authority</w:t>
      </w:r>
      <w:r w:rsidRPr="005A03F6">
        <w:rPr>
          <w:rFonts w:ascii="Calibri" w:hAnsi="Calibri"/>
          <w:sz w:val="22"/>
          <w:szCs w:val="22"/>
          <w:u w:val="single"/>
        </w:rPr>
        <w:t xml:space="preserve"> may apply to the Circuit Court of Kanawha County, and the court shall compel obedience through the same manner as a subpoena or subpoena duces tecum is enforced in Kanawha County Circuit Court.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00434E03" w:rsidRPr="005A03F6">
        <w:rPr>
          <w:rFonts w:ascii="Calibri" w:hAnsi="Calibri"/>
          <w:sz w:val="22"/>
          <w:szCs w:val="22"/>
          <w:u w:val="single"/>
        </w:rPr>
        <w:t>8</w:t>
      </w:r>
      <w:r w:rsidRPr="005A03F6">
        <w:rPr>
          <w:rFonts w:ascii="Calibri" w:hAnsi="Calibri"/>
          <w:sz w:val="22"/>
          <w:szCs w:val="22"/>
          <w:u w:val="single"/>
        </w:rPr>
        <w:t>.2</w:t>
      </w:r>
      <w:r w:rsidR="00434E03" w:rsidRPr="005A03F6">
        <w:rPr>
          <w:rFonts w:ascii="Calibri" w:hAnsi="Calibri"/>
          <w:sz w:val="22"/>
          <w:szCs w:val="22"/>
          <w:u w:val="single"/>
        </w:rPr>
        <w:t>5</w:t>
      </w:r>
      <w:proofErr w:type="gramStart"/>
      <w:r w:rsidRPr="005A03F6">
        <w:rPr>
          <w:rFonts w:ascii="Calibri" w:hAnsi="Calibri"/>
          <w:sz w:val="22"/>
          <w:szCs w:val="22"/>
          <w:u w:val="single"/>
        </w:rPr>
        <w:t>.  The</w:t>
      </w:r>
      <w:proofErr w:type="gramEnd"/>
      <w:r w:rsidRPr="005A03F6">
        <w:rPr>
          <w:rFonts w:ascii="Calibri" w:hAnsi="Calibri"/>
          <w:sz w:val="22"/>
          <w:szCs w:val="22"/>
          <w:u w:val="single"/>
        </w:rPr>
        <w:t xml:space="preserve"> affected parties may engage in discovery as provided by the West Virginia Rules of Civil Procedure.  The scope of discovery is limited to relevant and admissible evidence. Affected parties engaging in discovery are required to file a copy of the certificate of service attached to the discovery request or response with the </w:t>
      </w:r>
      <w:r w:rsidR="00D3497B" w:rsidRPr="005A03F6">
        <w:rPr>
          <w:rFonts w:ascii="Calibri" w:hAnsi="Calibri"/>
          <w:sz w:val="22"/>
          <w:szCs w:val="22"/>
          <w:u w:val="single"/>
        </w:rPr>
        <w:t>Authority</w:t>
      </w:r>
      <w:r w:rsidRPr="005A03F6">
        <w:rPr>
          <w:rFonts w:ascii="Calibri" w:hAnsi="Calibri"/>
          <w:sz w:val="22"/>
          <w:szCs w:val="22"/>
          <w:u w:val="single"/>
        </w:rPr>
        <w:t xml:space="preserve">.  Affected parties shall not file copies of the actual discovery and responses with the </w:t>
      </w:r>
      <w:r w:rsidR="00D3497B" w:rsidRPr="005A03F6">
        <w:rPr>
          <w:rFonts w:ascii="Calibri" w:hAnsi="Calibri"/>
          <w:sz w:val="22"/>
          <w:szCs w:val="22"/>
          <w:u w:val="single"/>
        </w:rPr>
        <w:t>Authority</w:t>
      </w:r>
      <w:r w:rsidRPr="005A03F6">
        <w:rPr>
          <w:rFonts w:ascii="Calibri" w:hAnsi="Calibri"/>
          <w:sz w:val="22"/>
          <w:szCs w:val="22"/>
          <w:u w:val="single"/>
        </w:rPr>
        <w: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1B1814">
        <w:rPr>
          <w:rFonts w:ascii="Calibri" w:hAnsi="Calibri"/>
          <w:sz w:val="22"/>
          <w:szCs w:val="22"/>
        </w:rPr>
        <w:tab/>
      </w:r>
      <w:r w:rsidR="00434E03" w:rsidRPr="005A03F6">
        <w:rPr>
          <w:rFonts w:ascii="Calibri" w:hAnsi="Calibri"/>
          <w:sz w:val="22"/>
          <w:szCs w:val="22"/>
          <w:u w:val="single"/>
        </w:rPr>
        <w:t>8</w:t>
      </w:r>
      <w:r w:rsidRPr="005A03F6">
        <w:rPr>
          <w:rFonts w:ascii="Calibri" w:hAnsi="Calibri"/>
          <w:sz w:val="22"/>
          <w:szCs w:val="22"/>
          <w:u w:val="single"/>
        </w:rPr>
        <w:t>.2</w:t>
      </w:r>
      <w:r w:rsidR="00434E03" w:rsidRPr="005A03F6">
        <w:rPr>
          <w:rFonts w:ascii="Calibri" w:hAnsi="Calibri"/>
          <w:sz w:val="22"/>
          <w:szCs w:val="22"/>
          <w:u w:val="single"/>
        </w:rPr>
        <w:t>6</w:t>
      </w:r>
      <w:proofErr w:type="gramStart"/>
      <w:r w:rsidRPr="005A03F6">
        <w:rPr>
          <w:rFonts w:ascii="Calibri" w:hAnsi="Calibri"/>
          <w:sz w:val="22"/>
          <w:szCs w:val="22"/>
          <w:u w:val="single"/>
        </w:rPr>
        <w:t>.  In</w:t>
      </w:r>
      <w:proofErr w:type="gramEnd"/>
      <w:r w:rsidRPr="005A03F6">
        <w:rPr>
          <w:rFonts w:ascii="Calibri" w:hAnsi="Calibri"/>
          <w:sz w:val="22"/>
          <w:szCs w:val="22"/>
          <w:u w:val="single"/>
        </w:rPr>
        <w:t xml:space="preserve"> a public hearing, any party may be represented by counsel and may present oral or written arguments and evidence relevant to the matter which is the subject of the hearing.  Any party may conduct reasonable cross-examination of persons who testify at the proceeding.</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434E03">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1B1814">
        <w:rPr>
          <w:rFonts w:ascii="Calibri" w:hAnsi="Calibri"/>
          <w:sz w:val="22"/>
          <w:szCs w:val="22"/>
        </w:rPr>
        <w:tab/>
      </w:r>
      <w:r w:rsidRPr="005A03F6">
        <w:rPr>
          <w:rFonts w:ascii="Calibri" w:hAnsi="Calibri"/>
          <w:sz w:val="22"/>
          <w:szCs w:val="22"/>
          <w:u w:val="single"/>
        </w:rPr>
        <w:t>8</w:t>
      </w:r>
      <w:r w:rsidR="00354356" w:rsidRPr="005A03F6">
        <w:rPr>
          <w:rFonts w:ascii="Calibri" w:hAnsi="Calibri"/>
          <w:sz w:val="22"/>
          <w:szCs w:val="22"/>
          <w:u w:val="single"/>
        </w:rPr>
        <w:t>.2</w:t>
      </w:r>
      <w:r w:rsidRPr="005A03F6">
        <w:rPr>
          <w:rFonts w:ascii="Calibri" w:hAnsi="Calibri"/>
          <w:sz w:val="22"/>
          <w:szCs w:val="22"/>
          <w:u w:val="single"/>
        </w:rPr>
        <w:t>7</w:t>
      </w:r>
      <w:proofErr w:type="gramStart"/>
      <w:r w:rsidR="00354356" w:rsidRPr="005A03F6">
        <w:rPr>
          <w:rFonts w:ascii="Calibri" w:hAnsi="Calibri"/>
          <w:sz w:val="22"/>
          <w:szCs w:val="22"/>
          <w:u w:val="single"/>
        </w:rPr>
        <w:t>.  All</w:t>
      </w:r>
      <w:proofErr w:type="gramEnd"/>
      <w:r w:rsidR="00354356" w:rsidRPr="005A03F6">
        <w:rPr>
          <w:rFonts w:ascii="Calibri" w:hAnsi="Calibri"/>
          <w:sz w:val="22"/>
          <w:szCs w:val="22"/>
          <w:u w:val="single"/>
        </w:rPr>
        <w:t xml:space="preserve"> witnesses who testify during a hearing are first subject to oath or affirmation.</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1B1814">
        <w:rPr>
          <w:rFonts w:ascii="Calibri" w:hAnsi="Calibri"/>
          <w:sz w:val="22"/>
          <w:szCs w:val="22"/>
        </w:rPr>
        <w:tab/>
      </w:r>
      <w:r w:rsidR="00434E03" w:rsidRPr="005A03F6">
        <w:rPr>
          <w:rFonts w:ascii="Calibri" w:hAnsi="Calibri"/>
          <w:sz w:val="22"/>
          <w:szCs w:val="22"/>
          <w:u w:val="single"/>
        </w:rPr>
        <w:t>8</w:t>
      </w:r>
      <w:r w:rsidRPr="005A03F6">
        <w:rPr>
          <w:rFonts w:ascii="Calibri" w:hAnsi="Calibri"/>
          <w:sz w:val="22"/>
          <w:szCs w:val="22"/>
          <w:u w:val="single"/>
        </w:rPr>
        <w:t>.2</w:t>
      </w:r>
      <w:r w:rsidR="00434E03" w:rsidRPr="005A03F6">
        <w:rPr>
          <w:rFonts w:ascii="Calibri" w:hAnsi="Calibri"/>
          <w:sz w:val="22"/>
          <w:szCs w:val="22"/>
          <w:u w:val="single"/>
        </w:rPr>
        <w:t>8</w:t>
      </w:r>
      <w:proofErr w:type="gramStart"/>
      <w:r w:rsidRPr="005A03F6">
        <w:rPr>
          <w:rFonts w:ascii="Calibri" w:hAnsi="Calibri"/>
          <w:sz w:val="22"/>
          <w:szCs w:val="22"/>
          <w:u w:val="single"/>
        </w:rPr>
        <w:t>.  The</w:t>
      </w:r>
      <w:proofErr w:type="gramEnd"/>
      <w:r w:rsidRPr="005A03F6">
        <w:rPr>
          <w:rFonts w:ascii="Calibri" w:hAnsi="Calibri"/>
          <w:sz w:val="22"/>
          <w:szCs w:val="22"/>
          <w:u w:val="single"/>
        </w:rPr>
        <w:t xml:space="preserve"> </w:t>
      </w:r>
      <w:r w:rsidR="00D3497B" w:rsidRPr="005A03F6">
        <w:rPr>
          <w:rFonts w:ascii="Calibri" w:hAnsi="Calibri"/>
          <w:sz w:val="22"/>
          <w:szCs w:val="22"/>
          <w:u w:val="single"/>
        </w:rPr>
        <w:t>Authority</w:t>
      </w:r>
      <w:r w:rsidRPr="005A03F6">
        <w:rPr>
          <w:rFonts w:ascii="Calibri" w:hAnsi="Calibri"/>
          <w:sz w:val="22"/>
          <w:szCs w:val="22"/>
          <w:u w:val="single"/>
        </w:rPr>
        <w:t xml:space="preserve"> shall maintain a verbatim record of the public hearing.</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1B1814">
        <w:rPr>
          <w:rFonts w:ascii="Calibri" w:hAnsi="Calibri"/>
          <w:sz w:val="22"/>
          <w:szCs w:val="22"/>
        </w:rPr>
        <w:tab/>
      </w:r>
      <w:r w:rsidR="00434E03" w:rsidRPr="005A03F6">
        <w:rPr>
          <w:rFonts w:ascii="Calibri" w:hAnsi="Calibri"/>
          <w:sz w:val="22"/>
          <w:szCs w:val="22"/>
          <w:u w:val="single"/>
        </w:rPr>
        <w:t>8</w:t>
      </w:r>
      <w:r w:rsidRPr="005A03F6">
        <w:rPr>
          <w:rFonts w:ascii="Calibri" w:hAnsi="Calibri"/>
          <w:sz w:val="22"/>
          <w:szCs w:val="22"/>
          <w:u w:val="single"/>
        </w:rPr>
        <w:t>.2</w:t>
      </w:r>
      <w:r w:rsidR="00434E03" w:rsidRPr="005A03F6">
        <w:rPr>
          <w:rFonts w:ascii="Calibri" w:hAnsi="Calibri"/>
          <w:sz w:val="22"/>
          <w:szCs w:val="22"/>
          <w:u w:val="single"/>
        </w:rPr>
        <w:t>9</w:t>
      </w:r>
      <w:proofErr w:type="gramStart"/>
      <w:r w:rsidRPr="005A03F6">
        <w:rPr>
          <w:rFonts w:ascii="Calibri" w:hAnsi="Calibri"/>
          <w:sz w:val="22"/>
          <w:szCs w:val="22"/>
          <w:u w:val="single"/>
        </w:rPr>
        <w:t>.  After</w:t>
      </w:r>
      <w:proofErr w:type="gramEnd"/>
      <w:r w:rsidRPr="005A03F6">
        <w:rPr>
          <w:rFonts w:ascii="Calibri" w:hAnsi="Calibri"/>
          <w:sz w:val="22"/>
          <w:szCs w:val="22"/>
          <w:u w:val="single"/>
        </w:rPr>
        <w:t xml:space="preserve"> the commencement of a public hearing on an application, and before a decision is rendered by the </w:t>
      </w:r>
      <w:r w:rsidR="00D3497B" w:rsidRPr="005A03F6">
        <w:rPr>
          <w:rFonts w:ascii="Calibri" w:hAnsi="Calibri"/>
          <w:sz w:val="22"/>
          <w:szCs w:val="22"/>
          <w:u w:val="single"/>
        </w:rPr>
        <w:t>Authority</w:t>
      </w:r>
      <w:r w:rsidRPr="005A03F6">
        <w:rPr>
          <w:rFonts w:ascii="Calibri" w:hAnsi="Calibri"/>
          <w:sz w:val="22"/>
          <w:szCs w:val="22"/>
          <w:u w:val="single"/>
        </w:rPr>
        <w:t xml:space="preserve">, there shall be no ex parte contacts between the applicant, any person acting on behalf of the applicant or any person opposed to the application with the </w:t>
      </w:r>
      <w:r w:rsidR="00D3497B" w:rsidRPr="005A03F6">
        <w:rPr>
          <w:rFonts w:ascii="Calibri" w:hAnsi="Calibri"/>
          <w:sz w:val="22"/>
          <w:szCs w:val="22"/>
          <w:u w:val="single"/>
        </w:rPr>
        <w:t>Authority</w:t>
      </w:r>
      <w:r w:rsidRPr="005A03F6">
        <w:rPr>
          <w:rFonts w:ascii="Calibri" w:hAnsi="Calibri"/>
          <w:sz w:val="22"/>
          <w:szCs w:val="22"/>
          <w:u w:val="single"/>
        </w:rPr>
        <w:t xml:space="preserve"> or any of its </w:t>
      </w:r>
      <w:r w:rsidRPr="005A03F6">
        <w:rPr>
          <w:rFonts w:ascii="Calibri" w:hAnsi="Calibri"/>
          <w:sz w:val="22"/>
          <w:szCs w:val="22"/>
          <w:u w:val="single"/>
        </w:rPr>
        <w:lastRenderedPageBreak/>
        <w:t>employees or agents who exercise any responsibility regarding the application.</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1B1814">
        <w:rPr>
          <w:rFonts w:ascii="Calibri" w:hAnsi="Calibri"/>
          <w:sz w:val="22"/>
          <w:szCs w:val="22"/>
        </w:rPr>
        <w:tab/>
      </w:r>
      <w:r w:rsidR="00434E03" w:rsidRPr="005A03F6">
        <w:rPr>
          <w:rFonts w:ascii="Calibri" w:hAnsi="Calibri"/>
          <w:sz w:val="22"/>
          <w:szCs w:val="22"/>
          <w:u w:val="single"/>
        </w:rPr>
        <w:t>8</w:t>
      </w:r>
      <w:r w:rsidRPr="005A03F6">
        <w:rPr>
          <w:rFonts w:ascii="Calibri" w:hAnsi="Calibri"/>
          <w:sz w:val="22"/>
          <w:szCs w:val="22"/>
          <w:u w:val="single"/>
        </w:rPr>
        <w:t>.</w:t>
      </w:r>
      <w:r w:rsidR="00D2535D" w:rsidRPr="005A03F6">
        <w:rPr>
          <w:rFonts w:ascii="Calibri" w:hAnsi="Calibri"/>
          <w:sz w:val="22"/>
          <w:szCs w:val="22"/>
          <w:u w:val="single"/>
        </w:rPr>
        <w:t>30</w:t>
      </w:r>
      <w:proofErr w:type="gramStart"/>
      <w:r w:rsidRPr="005A03F6">
        <w:rPr>
          <w:rFonts w:ascii="Calibri" w:hAnsi="Calibri"/>
          <w:sz w:val="22"/>
          <w:szCs w:val="22"/>
          <w:u w:val="single"/>
        </w:rPr>
        <w:t>.  If</w:t>
      </w:r>
      <w:proofErr w:type="gramEnd"/>
      <w:r w:rsidRPr="005A03F6">
        <w:rPr>
          <w:rFonts w:ascii="Calibri" w:hAnsi="Calibri"/>
          <w:sz w:val="22"/>
          <w:szCs w:val="22"/>
          <w:u w:val="single"/>
        </w:rPr>
        <w:t xml:space="preserve"> a public hearing is not conducted during the review of </w:t>
      </w:r>
      <w:r w:rsidR="00434E03" w:rsidRPr="005A03F6">
        <w:rPr>
          <w:rFonts w:ascii="Calibri" w:hAnsi="Calibri"/>
          <w:sz w:val="22"/>
          <w:szCs w:val="22"/>
          <w:u w:val="single"/>
        </w:rPr>
        <w:t xml:space="preserve">an </w:t>
      </w:r>
      <w:r w:rsidRPr="005A03F6">
        <w:rPr>
          <w:rFonts w:ascii="Calibri" w:hAnsi="Calibri"/>
          <w:sz w:val="22"/>
          <w:szCs w:val="22"/>
          <w:u w:val="single"/>
        </w:rPr>
        <w:t xml:space="preserve">application, the </w:t>
      </w:r>
      <w:r w:rsidR="00D3497B" w:rsidRPr="005A03F6">
        <w:rPr>
          <w:rFonts w:ascii="Calibri" w:hAnsi="Calibri"/>
          <w:sz w:val="22"/>
          <w:szCs w:val="22"/>
          <w:u w:val="single"/>
        </w:rPr>
        <w:t>Authority</w:t>
      </w:r>
      <w:r w:rsidRPr="005A03F6">
        <w:rPr>
          <w:rFonts w:ascii="Calibri" w:hAnsi="Calibri"/>
          <w:sz w:val="22"/>
          <w:szCs w:val="22"/>
          <w:u w:val="single"/>
        </w:rPr>
        <w:t xml:space="preserve"> shall close the file on the </w:t>
      </w:r>
      <w:r w:rsidR="00434E03" w:rsidRPr="005A03F6">
        <w:rPr>
          <w:rFonts w:ascii="Calibri" w:hAnsi="Calibri"/>
          <w:sz w:val="22"/>
          <w:szCs w:val="22"/>
          <w:u w:val="single"/>
        </w:rPr>
        <w:t>thirty</w:t>
      </w:r>
      <w:r w:rsidRPr="005A03F6">
        <w:rPr>
          <w:rFonts w:ascii="Calibri" w:hAnsi="Calibri"/>
          <w:sz w:val="22"/>
          <w:szCs w:val="22"/>
          <w:u w:val="single"/>
        </w:rPr>
        <w:t xml:space="preserve">-fifth day </w:t>
      </w:r>
      <w:r w:rsidR="00A3540F" w:rsidRPr="005A03F6">
        <w:rPr>
          <w:rFonts w:ascii="Calibri" w:hAnsi="Calibri"/>
          <w:sz w:val="22"/>
          <w:szCs w:val="22"/>
          <w:u w:val="single"/>
        </w:rPr>
        <w:t xml:space="preserve">after </w:t>
      </w:r>
      <w:r w:rsidRPr="005A03F6">
        <w:rPr>
          <w:rFonts w:ascii="Calibri" w:hAnsi="Calibri"/>
          <w:sz w:val="22"/>
          <w:szCs w:val="22"/>
          <w:u w:val="single"/>
        </w:rPr>
        <w:t xml:space="preserve">the </w:t>
      </w:r>
      <w:r w:rsidR="00EA6A8F" w:rsidRPr="005A03F6">
        <w:rPr>
          <w:rFonts w:ascii="Calibri" w:hAnsi="Calibri"/>
          <w:sz w:val="22"/>
          <w:szCs w:val="22"/>
          <w:u w:val="single"/>
        </w:rPr>
        <w:t>batch date</w:t>
      </w:r>
      <w:r w:rsidRPr="005A03F6">
        <w:rPr>
          <w:rFonts w:ascii="Calibri" w:hAnsi="Calibri"/>
          <w:sz w:val="22"/>
          <w:szCs w:val="22"/>
          <w:u w:val="single"/>
        </w:rPr>
        <w:t xml:space="preserve">.  </w:t>
      </w:r>
      <w:r w:rsidR="00434E03" w:rsidRPr="005A03F6">
        <w:rPr>
          <w:rFonts w:ascii="Calibri" w:hAnsi="Calibri"/>
          <w:sz w:val="22"/>
          <w:szCs w:val="22"/>
          <w:u w:val="single"/>
        </w:rPr>
        <w:t>After this date, no other factual information or evidence may</w:t>
      </w:r>
      <w:r w:rsidR="005603B8" w:rsidRPr="005A03F6">
        <w:rPr>
          <w:rFonts w:ascii="Calibri" w:hAnsi="Calibri"/>
          <w:sz w:val="22"/>
          <w:szCs w:val="22"/>
          <w:u w:val="single"/>
        </w:rPr>
        <w:t xml:space="preserve"> be considered by the Authority unless the file closing date is extended by the Authority.</w:t>
      </w:r>
    </w:p>
    <w:p w:rsidR="00EA6A8F" w:rsidRPr="005A03F6" w:rsidRDefault="00EA6A8F" w:rsidP="00EA6A8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EA6A8F" w:rsidRPr="005A03F6" w:rsidRDefault="00EA6A8F" w:rsidP="00EA6A8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1B1814">
        <w:rPr>
          <w:rFonts w:ascii="Calibri" w:hAnsi="Calibri"/>
          <w:sz w:val="22"/>
          <w:szCs w:val="22"/>
        </w:rPr>
        <w:tab/>
      </w:r>
      <w:r w:rsidRPr="005A03F6">
        <w:rPr>
          <w:rFonts w:ascii="Calibri" w:hAnsi="Calibri"/>
          <w:sz w:val="22"/>
          <w:szCs w:val="22"/>
          <w:u w:val="single"/>
        </w:rPr>
        <w:t>8.31.</w:t>
      </w:r>
      <w:r w:rsidRPr="005A03F6">
        <w:rPr>
          <w:rFonts w:ascii="Calibri" w:hAnsi="Calibri"/>
          <w:sz w:val="22"/>
          <w:szCs w:val="22"/>
          <w:u w:val="single"/>
        </w:rPr>
        <w:tab/>
        <w:t xml:space="preserve">The Authority shall review </w:t>
      </w:r>
      <w:r w:rsidR="00A3540F" w:rsidRPr="005A03F6">
        <w:rPr>
          <w:rFonts w:ascii="Calibri" w:hAnsi="Calibri"/>
          <w:sz w:val="22"/>
          <w:szCs w:val="22"/>
          <w:u w:val="single"/>
        </w:rPr>
        <w:t>a</w:t>
      </w:r>
      <w:r w:rsidRPr="005A03F6">
        <w:rPr>
          <w:rFonts w:ascii="Calibri" w:hAnsi="Calibri"/>
          <w:sz w:val="22"/>
          <w:szCs w:val="22"/>
          <w:u w:val="single"/>
        </w:rPr>
        <w:t>n uncontested certificate of need application within sixty (60) days from the date the application is batched.  An uncontested application is deemed approved if the Authority does not issue a decision within this time period unless an extension, up to fifteen (15) days is requested by the applicant</w:t>
      </w:r>
      <w:r w:rsidR="00A3540F" w:rsidRPr="005A03F6">
        <w:rPr>
          <w:rFonts w:ascii="Calibri" w:hAnsi="Calibri"/>
          <w:sz w:val="22"/>
          <w:szCs w:val="22"/>
          <w:u w:val="single"/>
        </w:rPr>
        <w:t xml:space="preserve"> as </w:t>
      </w:r>
      <w:r w:rsidRPr="005A03F6">
        <w:rPr>
          <w:rFonts w:ascii="Calibri" w:hAnsi="Calibri"/>
          <w:sz w:val="22"/>
          <w:szCs w:val="22"/>
          <w:u w:val="single"/>
        </w:rPr>
        <w:t>pro</w:t>
      </w:r>
      <w:r w:rsidR="00A3540F" w:rsidRPr="005A03F6">
        <w:rPr>
          <w:rFonts w:ascii="Calibri" w:hAnsi="Calibri"/>
          <w:sz w:val="22"/>
          <w:szCs w:val="22"/>
          <w:u w:val="single"/>
        </w:rPr>
        <w:t xml:space="preserve">vided </w:t>
      </w:r>
      <w:r w:rsidRPr="005A03F6">
        <w:rPr>
          <w:rFonts w:ascii="Calibri" w:hAnsi="Calibri"/>
          <w:sz w:val="22"/>
          <w:szCs w:val="22"/>
          <w:u w:val="single"/>
        </w:rPr>
        <w:t xml:space="preserve">in </w:t>
      </w:r>
      <w:r w:rsidR="000F7B27" w:rsidRPr="005A03F6">
        <w:rPr>
          <w:rFonts w:ascii="Calibri" w:hAnsi="Calibri"/>
          <w:sz w:val="22"/>
          <w:szCs w:val="22"/>
          <w:u w:val="single"/>
        </w:rPr>
        <w:t>Section</w:t>
      </w:r>
      <w:r w:rsidRPr="005A03F6">
        <w:rPr>
          <w:rFonts w:ascii="Calibri" w:hAnsi="Calibri"/>
          <w:sz w:val="22"/>
          <w:szCs w:val="22"/>
          <w:u w:val="single"/>
        </w:rPr>
        <w:t xml:space="preserve"> 9 of this rule.</w:t>
      </w:r>
    </w:p>
    <w:p w:rsidR="00EA6A8F" w:rsidRPr="005A03F6" w:rsidRDefault="00EA6A8F" w:rsidP="00EA6A8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EA6A8F" w:rsidRPr="005A03F6" w:rsidRDefault="00EA6A8F" w:rsidP="00EA6A8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1B1814">
        <w:rPr>
          <w:rFonts w:ascii="Calibri" w:hAnsi="Calibri"/>
          <w:sz w:val="22"/>
          <w:szCs w:val="22"/>
        </w:rPr>
        <w:tab/>
      </w:r>
      <w:r w:rsidRPr="005A03F6">
        <w:rPr>
          <w:rFonts w:ascii="Calibri" w:hAnsi="Calibri"/>
          <w:sz w:val="22"/>
          <w:szCs w:val="22"/>
          <w:u w:val="single"/>
        </w:rPr>
        <w:t>8.32</w:t>
      </w:r>
      <w:proofErr w:type="gramStart"/>
      <w:r w:rsidRPr="005A03F6">
        <w:rPr>
          <w:rFonts w:ascii="Calibri" w:hAnsi="Calibri"/>
          <w:sz w:val="22"/>
          <w:szCs w:val="22"/>
          <w:u w:val="single"/>
        </w:rPr>
        <w:t>.  In</w:t>
      </w:r>
      <w:proofErr w:type="gramEnd"/>
      <w:r w:rsidRPr="005A03F6">
        <w:rPr>
          <w:rFonts w:ascii="Calibri" w:hAnsi="Calibri"/>
          <w:sz w:val="22"/>
          <w:szCs w:val="22"/>
          <w:u w:val="single"/>
        </w:rPr>
        <w:t xml:space="preserve"> the event a hearing is conducted on the certificate of need application, the Authority shall issue a decision within forty-five (45) days of the closing of the file in the administrative proceedings.</w:t>
      </w:r>
    </w:p>
    <w:p w:rsidR="00EA6A8F" w:rsidRPr="005A03F6" w:rsidRDefault="00EA6A8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1B1814">
        <w:rPr>
          <w:rFonts w:ascii="Calibri" w:hAnsi="Calibri"/>
          <w:sz w:val="22"/>
          <w:szCs w:val="22"/>
        </w:rPr>
        <w:tab/>
      </w:r>
      <w:r w:rsidR="00434E03" w:rsidRPr="005A03F6">
        <w:rPr>
          <w:rFonts w:ascii="Calibri" w:hAnsi="Calibri"/>
          <w:sz w:val="22"/>
          <w:szCs w:val="22"/>
          <w:u w:val="single"/>
        </w:rPr>
        <w:t>8</w:t>
      </w:r>
      <w:r w:rsidRPr="005A03F6">
        <w:rPr>
          <w:rFonts w:ascii="Calibri" w:hAnsi="Calibri"/>
          <w:sz w:val="22"/>
          <w:szCs w:val="22"/>
          <w:u w:val="single"/>
        </w:rPr>
        <w:t>.</w:t>
      </w:r>
      <w:r w:rsidR="00D2535D" w:rsidRPr="005A03F6">
        <w:rPr>
          <w:rFonts w:ascii="Calibri" w:hAnsi="Calibri"/>
          <w:sz w:val="22"/>
          <w:szCs w:val="22"/>
          <w:u w:val="single"/>
        </w:rPr>
        <w:t>3</w:t>
      </w:r>
      <w:r w:rsidR="00EA6A8F" w:rsidRPr="005A03F6">
        <w:rPr>
          <w:rFonts w:ascii="Calibri" w:hAnsi="Calibri"/>
          <w:sz w:val="22"/>
          <w:szCs w:val="22"/>
          <w:u w:val="single"/>
        </w:rPr>
        <w:t>3</w:t>
      </w:r>
      <w:proofErr w:type="gramStart"/>
      <w:r w:rsidRPr="005A03F6">
        <w:rPr>
          <w:rFonts w:ascii="Calibri" w:hAnsi="Calibri"/>
          <w:sz w:val="22"/>
          <w:szCs w:val="22"/>
          <w:u w:val="single"/>
        </w:rPr>
        <w:t>.  At</w:t>
      </w:r>
      <w:proofErr w:type="gramEnd"/>
      <w:r w:rsidRPr="005A03F6">
        <w:rPr>
          <w:rFonts w:ascii="Calibri" w:hAnsi="Calibri"/>
          <w:sz w:val="22"/>
          <w:szCs w:val="22"/>
          <w:u w:val="single"/>
        </w:rPr>
        <w:t xml:space="preserve"> any time prior to the file closing date, the </w:t>
      </w:r>
      <w:r w:rsidR="00D3497B" w:rsidRPr="005A03F6">
        <w:rPr>
          <w:rFonts w:ascii="Calibri" w:hAnsi="Calibri"/>
          <w:sz w:val="22"/>
          <w:szCs w:val="22"/>
          <w:u w:val="single"/>
        </w:rPr>
        <w:t>Authority</w:t>
      </w:r>
      <w:r w:rsidRPr="005A03F6">
        <w:rPr>
          <w:rFonts w:ascii="Calibri" w:hAnsi="Calibri"/>
          <w:sz w:val="22"/>
          <w:szCs w:val="22"/>
          <w:u w:val="single"/>
        </w:rPr>
        <w:t xml:space="preserve"> shall, upon request, provide a detailed itemization of the documents in the </w:t>
      </w:r>
      <w:r w:rsidR="00D3497B" w:rsidRPr="005A03F6">
        <w:rPr>
          <w:rFonts w:ascii="Calibri" w:hAnsi="Calibri"/>
          <w:sz w:val="22"/>
          <w:szCs w:val="22"/>
          <w:u w:val="single"/>
        </w:rPr>
        <w:t>Authority</w:t>
      </w:r>
      <w:r w:rsidRPr="005A03F6">
        <w:rPr>
          <w:rFonts w:ascii="Calibri" w:hAnsi="Calibri"/>
          <w:sz w:val="22"/>
          <w:szCs w:val="22"/>
          <w:u w:val="single"/>
        </w:rPr>
        <w:t>'s file on a proposed new health service.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1B1814">
        <w:rPr>
          <w:rFonts w:ascii="Calibri" w:hAnsi="Calibri"/>
          <w:sz w:val="22"/>
          <w:szCs w:val="22"/>
        </w:rPr>
        <w:tab/>
      </w:r>
      <w:r w:rsidR="00434E03" w:rsidRPr="005A03F6">
        <w:rPr>
          <w:rFonts w:ascii="Calibri" w:hAnsi="Calibri"/>
          <w:sz w:val="22"/>
          <w:szCs w:val="22"/>
          <w:u w:val="single"/>
        </w:rPr>
        <w:t>8</w:t>
      </w:r>
      <w:r w:rsidRPr="005A03F6">
        <w:rPr>
          <w:rFonts w:ascii="Calibri" w:hAnsi="Calibri"/>
          <w:sz w:val="22"/>
          <w:szCs w:val="22"/>
          <w:u w:val="single"/>
        </w:rPr>
        <w:t>.</w:t>
      </w:r>
      <w:r w:rsidR="00D2535D" w:rsidRPr="005A03F6">
        <w:rPr>
          <w:rFonts w:ascii="Calibri" w:hAnsi="Calibri"/>
          <w:sz w:val="22"/>
          <w:szCs w:val="22"/>
          <w:u w:val="single"/>
        </w:rPr>
        <w:t>3</w:t>
      </w:r>
      <w:r w:rsidR="00EA6A8F" w:rsidRPr="005A03F6">
        <w:rPr>
          <w:rFonts w:ascii="Calibri" w:hAnsi="Calibri"/>
          <w:sz w:val="22"/>
          <w:szCs w:val="22"/>
          <w:u w:val="single"/>
        </w:rPr>
        <w:t>4</w:t>
      </w:r>
      <w:proofErr w:type="gramStart"/>
      <w:r w:rsidRPr="005A03F6">
        <w:rPr>
          <w:rFonts w:ascii="Calibri" w:hAnsi="Calibri"/>
          <w:sz w:val="22"/>
          <w:szCs w:val="22"/>
          <w:u w:val="single"/>
        </w:rPr>
        <w:t>.  The</w:t>
      </w:r>
      <w:proofErr w:type="gramEnd"/>
      <w:r w:rsidRPr="005A03F6">
        <w:rPr>
          <w:rFonts w:ascii="Calibri" w:hAnsi="Calibri"/>
          <w:sz w:val="22"/>
          <w:szCs w:val="22"/>
          <w:u w:val="single"/>
        </w:rPr>
        <w:t xml:space="preserve"> </w:t>
      </w:r>
      <w:r w:rsidR="00D3497B" w:rsidRPr="005A03F6">
        <w:rPr>
          <w:rFonts w:ascii="Calibri" w:hAnsi="Calibri"/>
          <w:sz w:val="22"/>
          <w:szCs w:val="22"/>
          <w:u w:val="single"/>
        </w:rPr>
        <w:t>Authority</w:t>
      </w:r>
      <w:r w:rsidRPr="005A03F6">
        <w:rPr>
          <w:rFonts w:ascii="Calibri" w:hAnsi="Calibri"/>
          <w:sz w:val="22"/>
          <w:szCs w:val="22"/>
          <w:u w:val="single"/>
        </w:rPr>
        <w:t xml:space="preserve"> may, after the publication of a notice </w:t>
      </w:r>
      <w:r w:rsidR="00434E03" w:rsidRPr="005A03F6">
        <w:rPr>
          <w:rFonts w:ascii="Calibri" w:hAnsi="Calibri"/>
          <w:sz w:val="22"/>
          <w:szCs w:val="22"/>
          <w:u w:val="single"/>
        </w:rPr>
        <w:t xml:space="preserve">on its website </w:t>
      </w:r>
      <w:r w:rsidRPr="005A03F6">
        <w:rPr>
          <w:rFonts w:ascii="Calibri" w:hAnsi="Calibri"/>
          <w:sz w:val="22"/>
          <w:szCs w:val="22"/>
          <w:u w:val="single"/>
        </w:rPr>
        <w:t>and allowing thirty (30) days after the publication for public comment, adopt population projections for use in certificate of need decisions.</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A03F6">
        <w:rPr>
          <w:rFonts w:ascii="Calibri" w:hAnsi="Calibri"/>
          <w:b/>
          <w:sz w:val="22"/>
          <w:szCs w:val="22"/>
          <w:u w:val="single"/>
        </w:rPr>
        <w:t>§65-</w:t>
      </w:r>
      <w:r w:rsidR="003B5806" w:rsidRPr="005A03F6">
        <w:rPr>
          <w:rFonts w:ascii="Calibri" w:hAnsi="Calibri"/>
          <w:b/>
          <w:sz w:val="22"/>
          <w:szCs w:val="22"/>
          <w:u w:val="single"/>
        </w:rPr>
        <w:t>32</w:t>
      </w:r>
      <w:r w:rsidRPr="005A03F6">
        <w:rPr>
          <w:rFonts w:ascii="Calibri" w:hAnsi="Calibri"/>
          <w:b/>
          <w:sz w:val="22"/>
          <w:szCs w:val="22"/>
          <w:u w:val="single"/>
        </w:rPr>
        <w:t>-</w:t>
      </w:r>
      <w:r w:rsidR="00D75994" w:rsidRPr="005A03F6">
        <w:rPr>
          <w:rFonts w:ascii="Calibri" w:hAnsi="Calibri"/>
          <w:b/>
          <w:sz w:val="22"/>
          <w:szCs w:val="22"/>
          <w:u w:val="single"/>
        </w:rPr>
        <w:t>9</w:t>
      </w:r>
      <w:r w:rsidRPr="005A03F6">
        <w:rPr>
          <w:rFonts w:ascii="Calibri" w:hAnsi="Calibri"/>
          <w:b/>
          <w:sz w:val="22"/>
          <w:szCs w:val="22"/>
          <w:u w:val="single"/>
        </w:rPr>
        <w:t>.  Extensions of Review Periods</w:t>
      </w:r>
      <w:r w:rsidR="004109BD" w:rsidRPr="005A03F6">
        <w:rPr>
          <w:rFonts w:ascii="Calibri" w:hAnsi="Calibri"/>
          <w:b/>
          <w:sz w:val="22"/>
          <w:szCs w:val="22"/>
          <w:u w:val="single"/>
        </w:rPr>
        <w:t>; Denials.</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1B1814">
        <w:rPr>
          <w:rFonts w:ascii="Calibri" w:hAnsi="Calibri"/>
          <w:sz w:val="22"/>
          <w:szCs w:val="22"/>
        </w:rPr>
        <w:tab/>
      </w:r>
      <w:r w:rsidR="00D75994" w:rsidRPr="005A03F6">
        <w:rPr>
          <w:rFonts w:ascii="Calibri" w:hAnsi="Calibri"/>
          <w:sz w:val="22"/>
          <w:szCs w:val="22"/>
          <w:u w:val="single"/>
        </w:rPr>
        <w:t>9</w:t>
      </w:r>
      <w:r w:rsidRPr="005A03F6">
        <w:rPr>
          <w:rFonts w:ascii="Calibri" w:hAnsi="Calibri"/>
          <w:sz w:val="22"/>
          <w:szCs w:val="22"/>
          <w:u w:val="single"/>
        </w:rPr>
        <w:t>.1</w:t>
      </w:r>
      <w:proofErr w:type="gramStart"/>
      <w:r w:rsidRPr="005A03F6">
        <w:rPr>
          <w:rFonts w:ascii="Calibri" w:hAnsi="Calibri"/>
          <w:sz w:val="22"/>
          <w:szCs w:val="22"/>
          <w:u w:val="single"/>
        </w:rPr>
        <w:t>.  At</w:t>
      </w:r>
      <w:proofErr w:type="gramEnd"/>
      <w:r w:rsidRPr="005A03F6">
        <w:rPr>
          <w:rFonts w:ascii="Calibri" w:hAnsi="Calibri"/>
          <w:sz w:val="22"/>
          <w:szCs w:val="22"/>
          <w:u w:val="single"/>
        </w:rPr>
        <w:t xml:space="preserve"> any time during the </w:t>
      </w:r>
      <w:r w:rsidR="00D3497B" w:rsidRPr="005A03F6">
        <w:rPr>
          <w:rFonts w:ascii="Calibri" w:hAnsi="Calibri"/>
          <w:sz w:val="22"/>
          <w:szCs w:val="22"/>
          <w:u w:val="single"/>
        </w:rPr>
        <w:t>Authority</w:t>
      </w:r>
      <w:r w:rsidRPr="005A03F6">
        <w:rPr>
          <w:rFonts w:ascii="Calibri" w:hAnsi="Calibri"/>
          <w:sz w:val="22"/>
          <w:szCs w:val="22"/>
          <w:u w:val="single"/>
        </w:rPr>
        <w:t xml:space="preserve">'s review of an application, the </w:t>
      </w:r>
      <w:r w:rsidR="00D3497B" w:rsidRPr="005A03F6">
        <w:rPr>
          <w:rFonts w:ascii="Calibri" w:hAnsi="Calibri"/>
          <w:sz w:val="22"/>
          <w:szCs w:val="22"/>
          <w:u w:val="single"/>
        </w:rPr>
        <w:t>Authority</w:t>
      </w:r>
      <w:r w:rsidRPr="005A03F6">
        <w:rPr>
          <w:rFonts w:ascii="Calibri" w:hAnsi="Calibri"/>
          <w:sz w:val="22"/>
          <w:szCs w:val="22"/>
          <w:u w:val="single"/>
        </w:rPr>
        <w:t xml:space="preserve"> may grant the applicant's request that the running of the review period be </w:t>
      </w:r>
      <w:r w:rsidR="00D75994" w:rsidRPr="005A03F6">
        <w:rPr>
          <w:rFonts w:ascii="Calibri" w:hAnsi="Calibri"/>
          <w:sz w:val="22"/>
          <w:szCs w:val="22"/>
          <w:u w:val="single"/>
        </w:rPr>
        <w:t>extended for fifteen (15 days).</w:t>
      </w:r>
    </w:p>
    <w:p w:rsidR="004109BD" w:rsidRPr="005A03F6" w:rsidRDefault="004109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4109BD" w:rsidRPr="005A03F6" w:rsidRDefault="004109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1B1814">
        <w:rPr>
          <w:rFonts w:ascii="Calibri" w:hAnsi="Calibri"/>
          <w:sz w:val="22"/>
          <w:szCs w:val="22"/>
        </w:rPr>
        <w:tab/>
      </w:r>
      <w:r w:rsidRPr="005A03F6">
        <w:rPr>
          <w:rFonts w:ascii="Calibri" w:hAnsi="Calibri"/>
          <w:sz w:val="22"/>
          <w:szCs w:val="22"/>
          <w:u w:val="single"/>
        </w:rPr>
        <w:t>9.2</w:t>
      </w:r>
      <w:proofErr w:type="gramStart"/>
      <w:r w:rsidRPr="005A03F6">
        <w:rPr>
          <w:rFonts w:ascii="Calibri" w:hAnsi="Calibri"/>
          <w:sz w:val="22"/>
          <w:szCs w:val="22"/>
          <w:u w:val="single"/>
        </w:rPr>
        <w:t>.  If</w:t>
      </w:r>
      <w:proofErr w:type="gramEnd"/>
      <w:r w:rsidRPr="005A03F6">
        <w:rPr>
          <w:rFonts w:ascii="Calibri" w:hAnsi="Calibri"/>
          <w:sz w:val="22"/>
          <w:szCs w:val="22"/>
          <w:u w:val="single"/>
        </w:rPr>
        <w:t xml:space="preserve"> the Authority issues an extension of the review period, or for good cause, it may extend the file closing date.</w:t>
      </w:r>
    </w:p>
    <w:p w:rsidR="0007167A" w:rsidRPr="005A03F6" w:rsidRDefault="0007167A">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1B1814">
        <w:rPr>
          <w:rFonts w:ascii="Calibri" w:hAnsi="Calibri"/>
          <w:sz w:val="22"/>
          <w:szCs w:val="22"/>
        </w:rPr>
        <w:tab/>
      </w:r>
      <w:r w:rsidR="00D75994" w:rsidRPr="005A03F6">
        <w:rPr>
          <w:rFonts w:ascii="Calibri" w:hAnsi="Calibri"/>
          <w:sz w:val="22"/>
          <w:szCs w:val="22"/>
          <w:u w:val="single"/>
        </w:rPr>
        <w:t>9</w:t>
      </w:r>
      <w:r w:rsidRPr="005A03F6">
        <w:rPr>
          <w:rFonts w:ascii="Calibri" w:hAnsi="Calibri"/>
          <w:sz w:val="22"/>
          <w:szCs w:val="22"/>
          <w:u w:val="single"/>
        </w:rPr>
        <w:t>.</w:t>
      </w:r>
      <w:r w:rsidR="004109BD" w:rsidRPr="005A03F6">
        <w:rPr>
          <w:rFonts w:ascii="Calibri" w:hAnsi="Calibri"/>
          <w:sz w:val="22"/>
          <w:szCs w:val="22"/>
          <w:u w:val="single"/>
        </w:rPr>
        <w:t>3</w:t>
      </w:r>
      <w:proofErr w:type="gramStart"/>
      <w:r w:rsidR="004109BD" w:rsidRPr="005A03F6">
        <w:rPr>
          <w:rFonts w:ascii="Calibri" w:hAnsi="Calibri"/>
          <w:sz w:val="22"/>
          <w:szCs w:val="22"/>
          <w:u w:val="single"/>
        </w:rPr>
        <w:t>.</w:t>
      </w:r>
      <w:r w:rsidRPr="005A03F6">
        <w:rPr>
          <w:rFonts w:ascii="Calibri" w:hAnsi="Calibri"/>
          <w:sz w:val="22"/>
          <w:szCs w:val="22"/>
          <w:u w:val="single"/>
        </w:rPr>
        <w:t xml:space="preserve">  Upon</w:t>
      </w:r>
      <w:proofErr w:type="gramEnd"/>
      <w:r w:rsidRPr="005A03F6">
        <w:rPr>
          <w:rFonts w:ascii="Calibri" w:hAnsi="Calibri"/>
          <w:sz w:val="22"/>
          <w:szCs w:val="22"/>
          <w:u w:val="single"/>
        </w:rPr>
        <w:t xml:space="preserve"> a finding by the </w:t>
      </w:r>
      <w:r w:rsidR="00D3497B" w:rsidRPr="005A03F6">
        <w:rPr>
          <w:rFonts w:ascii="Calibri" w:hAnsi="Calibri"/>
          <w:sz w:val="22"/>
          <w:szCs w:val="22"/>
          <w:u w:val="single"/>
        </w:rPr>
        <w:t>Authority</w:t>
      </w:r>
      <w:r w:rsidRPr="005A03F6">
        <w:rPr>
          <w:rFonts w:ascii="Calibri" w:hAnsi="Calibri"/>
          <w:sz w:val="22"/>
          <w:szCs w:val="22"/>
          <w:u w:val="single"/>
        </w:rPr>
        <w:t xml:space="preserve"> that it would not be practicable to complete the review of an application within the time provided by this rule, the </w:t>
      </w:r>
      <w:r w:rsidR="00D3497B" w:rsidRPr="005A03F6">
        <w:rPr>
          <w:rFonts w:ascii="Calibri" w:hAnsi="Calibri"/>
          <w:sz w:val="22"/>
          <w:szCs w:val="22"/>
          <w:u w:val="single"/>
        </w:rPr>
        <w:t>Authority</w:t>
      </w:r>
      <w:r w:rsidRPr="005A03F6">
        <w:rPr>
          <w:rFonts w:ascii="Calibri" w:hAnsi="Calibri"/>
          <w:sz w:val="22"/>
          <w:szCs w:val="22"/>
          <w:u w:val="single"/>
        </w:rPr>
        <w:t xml:space="preserve"> may </w:t>
      </w:r>
      <w:r w:rsidR="00D75994" w:rsidRPr="005A03F6">
        <w:rPr>
          <w:rFonts w:ascii="Calibri" w:hAnsi="Calibri"/>
          <w:sz w:val="22"/>
          <w:szCs w:val="22"/>
          <w:u w:val="single"/>
        </w:rPr>
        <w:t>deny the application</w:t>
      </w:r>
      <w:r w:rsidR="00A3540F" w:rsidRPr="005A03F6">
        <w:rPr>
          <w:rFonts w:ascii="Calibri" w:hAnsi="Calibri"/>
          <w:sz w:val="22"/>
          <w:szCs w:val="22"/>
          <w:u w:val="single"/>
        </w:rPr>
        <w: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1B1814">
        <w:rPr>
          <w:rFonts w:ascii="Calibri" w:hAnsi="Calibri"/>
          <w:sz w:val="22"/>
          <w:szCs w:val="22"/>
        </w:rPr>
        <w:tab/>
      </w:r>
      <w:r w:rsidR="00D75994" w:rsidRPr="005A03F6">
        <w:rPr>
          <w:rFonts w:ascii="Calibri" w:hAnsi="Calibri"/>
          <w:sz w:val="22"/>
          <w:szCs w:val="22"/>
          <w:u w:val="single"/>
        </w:rPr>
        <w:t>9</w:t>
      </w:r>
      <w:r w:rsidRPr="005A03F6">
        <w:rPr>
          <w:rFonts w:ascii="Calibri" w:hAnsi="Calibri"/>
          <w:sz w:val="22"/>
          <w:szCs w:val="22"/>
          <w:u w:val="single"/>
        </w:rPr>
        <w:t>.</w:t>
      </w:r>
      <w:r w:rsidR="004109BD" w:rsidRPr="005A03F6">
        <w:rPr>
          <w:rFonts w:ascii="Calibri" w:hAnsi="Calibri"/>
          <w:sz w:val="22"/>
          <w:szCs w:val="22"/>
          <w:u w:val="single"/>
        </w:rPr>
        <w:t>4</w:t>
      </w:r>
      <w:proofErr w:type="gramStart"/>
      <w:r w:rsidRPr="005A03F6">
        <w:rPr>
          <w:rFonts w:ascii="Calibri" w:hAnsi="Calibri"/>
          <w:sz w:val="22"/>
          <w:szCs w:val="22"/>
          <w:u w:val="single"/>
        </w:rPr>
        <w:t>.  Situations</w:t>
      </w:r>
      <w:proofErr w:type="gramEnd"/>
      <w:r w:rsidRPr="005A03F6">
        <w:rPr>
          <w:rFonts w:ascii="Calibri" w:hAnsi="Calibri"/>
          <w:sz w:val="22"/>
          <w:szCs w:val="22"/>
          <w:u w:val="single"/>
        </w:rPr>
        <w:t xml:space="preserve"> which would make it impracticable for the </w:t>
      </w:r>
      <w:r w:rsidR="00D3497B" w:rsidRPr="005A03F6">
        <w:rPr>
          <w:rFonts w:ascii="Calibri" w:hAnsi="Calibri"/>
          <w:sz w:val="22"/>
          <w:szCs w:val="22"/>
          <w:u w:val="single"/>
        </w:rPr>
        <w:t>Authority</w:t>
      </w:r>
      <w:r w:rsidRPr="005A03F6">
        <w:rPr>
          <w:rFonts w:ascii="Calibri" w:hAnsi="Calibri"/>
          <w:sz w:val="22"/>
          <w:szCs w:val="22"/>
          <w:u w:val="single"/>
        </w:rPr>
        <w:t xml:space="preserve"> to complete its review within the time provided by this rule include, but are not limited to the following:</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1B1814">
        <w:rPr>
          <w:rFonts w:ascii="Calibri" w:hAnsi="Calibri"/>
          <w:sz w:val="22"/>
          <w:szCs w:val="22"/>
        </w:rPr>
        <w:tab/>
      </w:r>
      <w:r w:rsidRPr="001B1814">
        <w:rPr>
          <w:rFonts w:ascii="Calibri" w:hAnsi="Calibri"/>
          <w:sz w:val="22"/>
          <w:szCs w:val="22"/>
        </w:rPr>
        <w:tab/>
      </w:r>
      <w:r w:rsidR="00D75994" w:rsidRPr="005A03F6">
        <w:rPr>
          <w:rFonts w:ascii="Calibri" w:hAnsi="Calibri"/>
          <w:sz w:val="22"/>
          <w:szCs w:val="22"/>
          <w:u w:val="single"/>
        </w:rPr>
        <w:t>9</w:t>
      </w:r>
      <w:r w:rsidRPr="005A03F6">
        <w:rPr>
          <w:rFonts w:ascii="Calibri" w:hAnsi="Calibri"/>
          <w:sz w:val="22"/>
          <w:szCs w:val="22"/>
          <w:u w:val="single"/>
        </w:rPr>
        <w:t>.</w:t>
      </w:r>
      <w:r w:rsidR="004109BD" w:rsidRPr="005A03F6">
        <w:rPr>
          <w:rFonts w:ascii="Calibri" w:hAnsi="Calibri"/>
          <w:sz w:val="22"/>
          <w:szCs w:val="22"/>
          <w:u w:val="single"/>
        </w:rPr>
        <w:t>4</w:t>
      </w:r>
      <w:proofErr w:type="gramStart"/>
      <w:r w:rsidRPr="005A03F6">
        <w:rPr>
          <w:rFonts w:ascii="Calibri" w:hAnsi="Calibri"/>
          <w:sz w:val="22"/>
          <w:szCs w:val="22"/>
          <w:u w:val="single"/>
        </w:rPr>
        <w:t>.</w:t>
      </w:r>
      <w:r w:rsidR="00D75994" w:rsidRPr="005A03F6">
        <w:rPr>
          <w:rFonts w:ascii="Calibri" w:hAnsi="Calibri"/>
          <w:sz w:val="22"/>
          <w:szCs w:val="22"/>
          <w:u w:val="single"/>
        </w:rPr>
        <w:t>a</w:t>
      </w:r>
      <w:proofErr w:type="gramEnd"/>
      <w:r w:rsidRPr="005A03F6">
        <w:rPr>
          <w:rFonts w:ascii="Calibri" w:hAnsi="Calibri"/>
          <w:sz w:val="22"/>
          <w:szCs w:val="22"/>
          <w:u w:val="single"/>
        </w:rPr>
        <w:t xml:space="preserve">.  The </w:t>
      </w:r>
      <w:r w:rsidR="00D3497B" w:rsidRPr="005A03F6">
        <w:rPr>
          <w:rFonts w:ascii="Calibri" w:hAnsi="Calibri"/>
          <w:sz w:val="22"/>
          <w:szCs w:val="22"/>
          <w:u w:val="single"/>
        </w:rPr>
        <w:t>Authority</w:t>
      </w:r>
      <w:r w:rsidRPr="005A03F6">
        <w:rPr>
          <w:rFonts w:ascii="Calibri" w:hAnsi="Calibri"/>
          <w:sz w:val="22"/>
          <w:szCs w:val="22"/>
          <w:u w:val="single"/>
        </w:rPr>
        <w:t xml:space="preserve"> has requested additional information from the applicant and the applicant has failed to provide </w:t>
      </w:r>
      <w:r w:rsidR="00D75994" w:rsidRPr="005A03F6">
        <w:rPr>
          <w:rFonts w:ascii="Calibri" w:hAnsi="Calibri"/>
          <w:sz w:val="22"/>
          <w:szCs w:val="22"/>
          <w:u w:val="single"/>
        </w:rPr>
        <w:t xml:space="preserve">all of </w:t>
      </w:r>
      <w:r w:rsidRPr="005A03F6">
        <w:rPr>
          <w:rFonts w:ascii="Calibri" w:hAnsi="Calibri"/>
          <w:sz w:val="22"/>
          <w:szCs w:val="22"/>
          <w:u w:val="single"/>
        </w:rPr>
        <w:t xml:space="preserve">the information to the </w:t>
      </w:r>
      <w:r w:rsidR="00D3497B" w:rsidRPr="005A03F6">
        <w:rPr>
          <w:rFonts w:ascii="Calibri" w:hAnsi="Calibri"/>
          <w:sz w:val="22"/>
          <w:szCs w:val="22"/>
          <w:u w:val="single"/>
        </w:rPr>
        <w:t>Authority</w:t>
      </w:r>
      <w:r w:rsidRPr="005A03F6">
        <w:rPr>
          <w:rFonts w:ascii="Calibri" w:hAnsi="Calibri"/>
          <w:sz w:val="22"/>
          <w:szCs w:val="22"/>
          <w:u w:val="single"/>
        </w:rPr>
        <w:t xml:space="preserve"> in the time frame directed by the </w:t>
      </w:r>
      <w:r w:rsidR="00D3497B" w:rsidRPr="005A03F6">
        <w:rPr>
          <w:rFonts w:ascii="Calibri" w:hAnsi="Calibri"/>
          <w:sz w:val="22"/>
          <w:szCs w:val="22"/>
          <w:u w:val="single"/>
        </w:rPr>
        <w:t>Authority</w:t>
      </w:r>
      <w:r w:rsidR="00D75994" w:rsidRPr="005A03F6">
        <w:rPr>
          <w:rFonts w:ascii="Calibri" w:hAnsi="Calibri"/>
          <w:sz w:val="22"/>
          <w:szCs w:val="22"/>
          <w:u w:val="single"/>
        </w:rPr>
        <w: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1B1814">
        <w:rPr>
          <w:rFonts w:ascii="Calibri" w:hAnsi="Calibri"/>
          <w:sz w:val="22"/>
          <w:szCs w:val="22"/>
        </w:rPr>
        <w:tab/>
      </w:r>
      <w:r w:rsidRPr="001B1814">
        <w:rPr>
          <w:rFonts w:ascii="Calibri" w:hAnsi="Calibri"/>
          <w:sz w:val="22"/>
          <w:szCs w:val="22"/>
        </w:rPr>
        <w:tab/>
      </w:r>
      <w:r w:rsidR="00D75994" w:rsidRPr="005A03F6">
        <w:rPr>
          <w:rFonts w:ascii="Calibri" w:hAnsi="Calibri"/>
          <w:sz w:val="22"/>
          <w:szCs w:val="22"/>
          <w:u w:val="single"/>
        </w:rPr>
        <w:t>9</w:t>
      </w:r>
      <w:r w:rsidRPr="005A03F6">
        <w:rPr>
          <w:rFonts w:ascii="Calibri" w:hAnsi="Calibri"/>
          <w:sz w:val="22"/>
          <w:szCs w:val="22"/>
          <w:u w:val="single"/>
        </w:rPr>
        <w:t>.</w:t>
      </w:r>
      <w:r w:rsidR="004109BD" w:rsidRPr="005A03F6">
        <w:rPr>
          <w:rFonts w:ascii="Calibri" w:hAnsi="Calibri"/>
          <w:sz w:val="22"/>
          <w:szCs w:val="22"/>
          <w:u w:val="single"/>
        </w:rPr>
        <w:t>4</w:t>
      </w:r>
      <w:proofErr w:type="gramStart"/>
      <w:r w:rsidRPr="005A03F6">
        <w:rPr>
          <w:rFonts w:ascii="Calibri" w:hAnsi="Calibri"/>
          <w:sz w:val="22"/>
          <w:szCs w:val="22"/>
          <w:u w:val="single"/>
        </w:rPr>
        <w:t>.</w:t>
      </w:r>
      <w:r w:rsidR="00D75994" w:rsidRPr="005A03F6">
        <w:rPr>
          <w:rFonts w:ascii="Calibri" w:hAnsi="Calibri"/>
          <w:sz w:val="22"/>
          <w:szCs w:val="22"/>
          <w:u w:val="single"/>
        </w:rPr>
        <w:t>b</w:t>
      </w:r>
      <w:proofErr w:type="gramEnd"/>
      <w:r w:rsidRPr="005A03F6">
        <w:rPr>
          <w:rFonts w:ascii="Calibri" w:hAnsi="Calibri"/>
          <w:sz w:val="22"/>
          <w:szCs w:val="22"/>
          <w:u w:val="single"/>
        </w:rPr>
        <w:t xml:space="preserve">.  Weather conditions or other natural disasters have prevented the review process from </w:t>
      </w:r>
      <w:r w:rsidR="00D75994" w:rsidRPr="005A03F6">
        <w:rPr>
          <w:rFonts w:ascii="Calibri" w:hAnsi="Calibri"/>
          <w:sz w:val="22"/>
          <w:szCs w:val="22"/>
          <w:u w:val="single"/>
        </w:rPr>
        <w:t>taking place in a timely manner; and</w:t>
      </w:r>
    </w:p>
    <w:p w:rsidR="00D75994" w:rsidRPr="005A03F6" w:rsidRDefault="00D75994">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D75994" w:rsidRPr="005A03F6" w:rsidRDefault="00D75994">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1B1814">
        <w:rPr>
          <w:rFonts w:ascii="Calibri" w:hAnsi="Calibri"/>
          <w:sz w:val="22"/>
          <w:szCs w:val="22"/>
        </w:rPr>
        <w:tab/>
      </w:r>
      <w:r w:rsidRPr="001B1814">
        <w:rPr>
          <w:rFonts w:ascii="Calibri" w:hAnsi="Calibri"/>
          <w:sz w:val="22"/>
          <w:szCs w:val="22"/>
        </w:rPr>
        <w:tab/>
      </w:r>
      <w:r w:rsidRPr="005A03F6">
        <w:rPr>
          <w:rFonts w:ascii="Calibri" w:hAnsi="Calibri"/>
          <w:sz w:val="22"/>
          <w:szCs w:val="22"/>
          <w:u w:val="single"/>
        </w:rPr>
        <w:t>9.</w:t>
      </w:r>
      <w:r w:rsidR="004109BD" w:rsidRPr="005A03F6">
        <w:rPr>
          <w:rFonts w:ascii="Calibri" w:hAnsi="Calibri"/>
          <w:sz w:val="22"/>
          <w:szCs w:val="22"/>
          <w:u w:val="single"/>
        </w:rPr>
        <w:t>4</w:t>
      </w:r>
      <w:proofErr w:type="gramStart"/>
      <w:r w:rsidR="004109BD" w:rsidRPr="005A03F6">
        <w:rPr>
          <w:rFonts w:ascii="Calibri" w:hAnsi="Calibri"/>
          <w:sz w:val="22"/>
          <w:szCs w:val="22"/>
          <w:u w:val="single"/>
        </w:rPr>
        <w:t>.</w:t>
      </w:r>
      <w:r w:rsidRPr="005A03F6">
        <w:rPr>
          <w:rFonts w:ascii="Calibri" w:hAnsi="Calibri"/>
          <w:sz w:val="22"/>
          <w:szCs w:val="22"/>
          <w:u w:val="single"/>
        </w:rPr>
        <w:t>c</w:t>
      </w:r>
      <w:proofErr w:type="gramEnd"/>
      <w:r w:rsidRPr="005A03F6">
        <w:rPr>
          <w:rFonts w:ascii="Calibri" w:hAnsi="Calibri"/>
          <w:sz w:val="22"/>
          <w:szCs w:val="22"/>
          <w:u w:val="single"/>
        </w:rPr>
        <w:t xml:space="preserve">.  Any of the circumstances listed in </w:t>
      </w:r>
      <w:r w:rsidR="000F7B27" w:rsidRPr="005A03F6">
        <w:rPr>
          <w:rFonts w:ascii="Calibri" w:hAnsi="Calibri"/>
          <w:sz w:val="22"/>
          <w:szCs w:val="22"/>
          <w:u w:val="single"/>
        </w:rPr>
        <w:t>Section</w:t>
      </w:r>
      <w:r w:rsidRPr="005A03F6">
        <w:rPr>
          <w:rFonts w:ascii="Calibri" w:hAnsi="Calibri"/>
          <w:sz w:val="22"/>
          <w:szCs w:val="22"/>
          <w:u w:val="single"/>
        </w:rPr>
        <w:t xml:space="preserve"> 8.6 of this rule.</w:t>
      </w:r>
    </w:p>
    <w:p w:rsidR="00354356" w:rsidRPr="001B1814"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1B1814">
        <w:rPr>
          <w:rFonts w:ascii="Calibri" w:hAnsi="Calibri"/>
          <w:sz w:val="22"/>
          <w:szCs w:val="22"/>
        </w:rPr>
        <w:tab/>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A03F6">
        <w:rPr>
          <w:rFonts w:ascii="Calibri" w:hAnsi="Calibri"/>
          <w:b/>
          <w:sz w:val="22"/>
          <w:szCs w:val="22"/>
          <w:u w:val="single"/>
        </w:rPr>
        <w:t>§65-</w:t>
      </w:r>
      <w:r w:rsidR="003B5806" w:rsidRPr="005A03F6">
        <w:rPr>
          <w:rFonts w:ascii="Calibri" w:hAnsi="Calibri"/>
          <w:b/>
          <w:sz w:val="22"/>
          <w:szCs w:val="22"/>
          <w:u w:val="single"/>
        </w:rPr>
        <w:t>32</w:t>
      </w:r>
      <w:r w:rsidRPr="005A03F6">
        <w:rPr>
          <w:rFonts w:ascii="Calibri" w:hAnsi="Calibri"/>
          <w:b/>
          <w:sz w:val="22"/>
          <w:szCs w:val="22"/>
          <w:u w:val="single"/>
        </w:rPr>
        <w:t>-1</w:t>
      </w:r>
      <w:r w:rsidR="00D75994" w:rsidRPr="005A03F6">
        <w:rPr>
          <w:rFonts w:ascii="Calibri" w:hAnsi="Calibri"/>
          <w:b/>
          <w:sz w:val="22"/>
          <w:szCs w:val="22"/>
          <w:u w:val="single"/>
        </w:rPr>
        <w:t>0</w:t>
      </w:r>
      <w:r w:rsidRPr="005A03F6">
        <w:rPr>
          <w:rFonts w:ascii="Calibri" w:hAnsi="Calibri"/>
          <w:b/>
          <w:sz w:val="22"/>
          <w:szCs w:val="22"/>
          <w:u w:val="single"/>
        </w:rPr>
        <w:t>.  Decision.</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1B1814">
        <w:rPr>
          <w:rFonts w:ascii="Calibri" w:hAnsi="Calibri"/>
          <w:sz w:val="22"/>
          <w:szCs w:val="22"/>
        </w:rPr>
        <w:tab/>
      </w:r>
      <w:r w:rsidRPr="005A03F6">
        <w:rPr>
          <w:rFonts w:ascii="Calibri" w:hAnsi="Calibri"/>
          <w:sz w:val="22"/>
          <w:szCs w:val="22"/>
          <w:u w:val="single"/>
        </w:rPr>
        <w:t>1</w:t>
      </w:r>
      <w:r w:rsidR="00D75994" w:rsidRPr="005A03F6">
        <w:rPr>
          <w:rFonts w:ascii="Calibri" w:hAnsi="Calibri"/>
          <w:sz w:val="22"/>
          <w:szCs w:val="22"/>
          <w:u w:val="single"/>
        </w:rPr>
        <w:t>0</w:t>
      </w:r>
      <w:r w:rsidRPr="005A03F6">
        <w:rPr>
          <w:rFonts w:ascii="Calibri" w:hAnsi="Calibri"/>
          <w:sz w:val="22"/>
          <w:szCs w:val="22"/>
          <w:u w:val="single"/>
        </w:rPr>
        <w:t>.1</w:t>
      </w:r>
      <w:proofErr w:type="gramStart"/>
      <w:r w:rsidRPr="005A03F6">
        <w:rPr>
          <w:rFonts w:ascii="Calibri" w:hAnsi="Calibri"/>
          <w:sz w:val="22"/>
          <w:szCs w:val="22"/>
          <w:u w:val="single"/>
        </w:rPr>
        <w:t>.  Except</w:t>
      </w:r>
      <w:proofErr w:type="gramEnd"/>
      <w:r w:rsidRPr="005A03F6">
        <w:rPr>
          <w:rFonts w:ascii="Calibri" w:hAnsi="Calibri"/>
          <w:sz w:val="22"/>
          <w:szCs w:val="22"/>
          <w:u w:val="single"/>
        </w:rPr>
        <w:t xml:space="preserve"> as provided later in this section, the </w:t>
      </w:r>
      <w:r w:rsidR="00D3497B" w:rsidRPr="005A03F6">
        <w:rPr>
          <w:rFonts w:ascii="Calibri" w:hAnsi="Calibri"/>
          <w:sz w:val="22"/>
          <w:szCs w:val="22"/>
          <w:u w:val="single"/>
        </w:rPr>
        <w:t>Authority</w:t>
      </w:r>
      <w:r w:rsidRPr="005A03F6">
        <w:rPr>
          <w:rFonts w:ascii="Calibri" w:hAnsi="Calibri"/>
          <w:sz w:val="22"/>
          <w:szCs w:val="22"/>
          <w:u w:val="single"/>
        </w:rPr>
        <w:t xml:space="preserve"> shall issue a certificate of need only if it makes the following written findings:</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2635F">
        <w:rPr>
          <w:rFonts w:ascii="Calibri" w:hAnsi="Calibri"/>
          <w:sz w:val="22"/>
          <w:szCs w:val="22"/>
        </w:rPr>
        <w:tab/>
      </w:r>
      <w:r w:rsidRPr="005A03F6">
        <w:rPr>
          <w:rFonts w:ascii="Calibri" w:hAnsi="Calibri"/>
          <w:sz w:val="22"/>
          <w:szCs w:val="22"/>
          <w:u w:val="single"/>
        </w:rPr>
        <w:t>1</w:t>
      </w:r>
      <w:r w:rsidR="00D75994" w:rsidRPr="005A03F6">
        <w:rPr>
          <w:rFonts w:ascii="Calibri" w:hAnsi="Calibri"/>
          <w:sz w:val="22"/>
          <w:szCs w:val="22"/>
          <w:u w:val="single"/>
        </w:rPr>
        <w:t>0</w:t>
      </w:r>
      <w:r w:rsidRPr="005A03F6">
        <w:rPr>
          <w:rFonts w:ascii="Calibri" w:hAnsi="Calibri"/>
          <w:sz w:val="22"/>
          <w:szCs w:val="22"/>
          <w:u w:val="single"/>
        </w:rPr>
        <w:t>.1</w:t>
      </w:r>
      <w:proofErr w:type="gramStart"/>
      <w:r w:rsidRPr="005A03F6">
        <w:rPr>
          <w:rFonts w:ascii="Calibri" w:hAnsi="Calibri"/>
          <w:sz w:val="22"/>
          <w:szCs w:val="22"/>
          <w:u w:val="single"/>
        </w:rPr>
        <w:t>.a</w:t>
      </w:r>
      <w:proofErr w:type="gramEnd"/>
      <w:r w:rsidRPr="005A03F6">
        <w:rPr>
          <w:rFonts w:ascii="Calibri" w:hAnsi="Calibri"/>
          <w:sz w:val="22"/>
          <w:szCs w:val="22"/>
          <w:u w:val="single"/>
        </w:rPr>
        <w:t>.  That the proposed new health service is needed;</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2635F">
        <w:rPr>
          <w:rFonts w:ascii="Calibri" w:hAnsi="Calibri"/>
          <w:sz w:val="22"/>
          <w:szCs w:val="22"/>
        </w:rPr>
        <w:tab/>
      </w:r>
      <w:r w:rsidRPr="005A03F6">
        <w:rPr>
          <w:rFonts w:ascii="Calibri" w:hAnsi="Calibri"/>
          <w:sz w:val="22"/>
          <w:szCs w:val="22"/>
          <w:u w:val="single"/>
        </w:rPr>
        <w:t>1</w:t>
      </w:r>
      <w:r w:rsidR="00D75994" w:rsidRPr="005A03F6">
        <w:rPr>
          <w:rFonts w:ascii="Calibri" w:hAnsi="Calibri"/>
          <w:sz w:val="22"/>
          <w:szCs w:val="22"/>
          <w:u w:val="single"/>
        </w:rPr>
        <w:t>0</w:t>
      </w:r>
      <w:r w:rsidRPr="005A03F6">
        <w:rPr>
          <w:rFonts w:ascii="Calibri" w:hAnsi="Calibri"/>
          <w:sz w:val="22"/>
          <w:szCs w:val="22"/>
          <w:u w:val="single"/>
        </w:rPr>
        <w:t>.1</w:t>
      </w:r>
      <w:proofErr w:type="gramStart"/>
      <w:r w:rsidRPr="005A03F6">
        <w:rPr>
          <w:rFonts w:ascii="Calibri" w:hAnsi="Calibri"/>
          <w:sz w:val="22"/>
          <w:szCs w:val="22"/>
          <w:u w:val="single"/>
        </w:rPr>
        <w:t>.b</w:t>
      </w:r>
      <w:proofErr w:type="gramEnd"/>
      <w:r w:rsidRPr="005A03F6">
        <w:rPr>
          <w:rFonts w:ascii="Calibri" w:hAnsi="Calibri"/>
          <w:sz w:val="22"/>
          <w:szCs w:val="22"/>
          <w:u w:val="single"/>
        </w:rPr>
        <w:t xml:space="preserve">.  With the exception of emergency circumstances that pose a threat to the public health, that the new health service is consistent with the State Health Plan.  If the proposed new health service is not discussed in the State Health Plan, the </w:t>
      </w:r>
      <w:r w:rsidR="00D3497B" w:rsidRPr="005A03F6">
        <w:rPr>
          <w:rFonts w:ascii="Calibri" w:hAnsi="Calibri"/>
          <w:sz w:val="22"/>
          <w:szCs w:val="22"/>
          <w:u w:val="single"/>
        </w:rPr>
        <w:t>Authority</w:t>
      </w:r>
      <w:r w:rsidRPr="005A03F6">
        <w:rPr>
          <w:rFonts w:ascii="Calibri" w:hAnsi="Calibri"/>
          <w:sz w:val="22"/>
          <w:szCs w:val="22"/>
          <w:u w:val="single"/>
        </w:rPr>
        <w:t xml:space="preserve"> shall not disapprove the application solely for that reason;</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2635F">
        <w:rPr>
          <w:rFonts w:ascii="Calibri" w:hAnsi="Calibri"/>
          <w:sz w:val="22"/>
          <w:szCs w:val="22"/>
        </w:rPr>
        <w:tab/>
      </w:r>
      <w:r w:rsidRPr="005A03F6">
        <w:rPr>
          <w:rFonts w:ascii="Calibri" w:hAnsi="Calibri"/>
          <w:sz w:val="22"/>
          <w:szCs w:val="22"/>
          <w:u w:val="single"/>
        </w:rPr>
        <w:t>1</w:t>
      </w:r>
      <w:r w:rsidR="00D75994" w:rsidRPr="005A03F6">
        <w:rPr>
          <w:rFonts w:ascii="Calibri" w:hAnsi="Calibri"/>
          <w:sz w:val="22"/>
          <w:szCs w:val="22"/>
          <w:u w:val="single"/>
        </w:rPr>
        <w:t>0</w:t>
      </w:r>
      <w:r w:rsidRPr="005A03F6">
        <w:rPr>
          <w:rFonts w:ascii="Calibri" w:hAnsi="Calibri"/>
          <w:sz w:val="22"/>
          <w:szCs w:val="22"/>
          <w:u w:val="single"/>
        </w:rPr>
        <w:t>.1</w:t>
      </w:r>
      <w:proofErr w:type="gramStart"/>
      <w:r w:rsidRPr="005A03F6">
        <w:rPr>
          <w:rFonts w:ascii="Calibri" w:hAnsi="Calibri"/>
          <w:sz w:val="22"/>
          <w:szCs w:val="22"/>
          <w:u w:val="single"/>
        </w:rPr>
        <w:t>.c</w:t>
      </w:r>
      <w:proofErr w:type="gramEnd"/>
      <w:r w:rsidRPr="005A03F6">
        <w:rPr>
          <w:rFonts w:ascii="Calibri" w:hAnsi="Calibri"/>
          <w:sz w:val="22"/>
          <w:szCs w:val="22"/>
          <w:u w:val="single"/>
        </w:rPr>
        <w:t>.  That superior alternatives to the services in terms of cost, efficiency and appropriateness do not exist and that the development of alternatives is not practicable;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2635F">
        <w:rPr>
          <w:rFonts w:ascii="Calibri" w:hAnsi="Calibri"/>
          <w:sz w:val="22"/>
          <w:szCs w:val="22"/>
        </w:rPr>
        <w:tab/>
      </w:r>
      <w:r w:rsidRPr="005A03F6">
        <w:rPr>
          <w:rFonts w:ascii="Calibri" w:hAnsi="Calibri"/>
          <w:sz w:val="22"/>
          <w:szCs w:val="22"/>
          <w:u w:val="single"/>
        </w:rPr>
        <w:t>1</w:t>
      </w:r>
      <w:r w:rsidR="00D75994" w:rsidRPr="005A03F6">
        <w:rPr>
          <w:rFonts w:ascii="Calibri" w:hAnsi="Calibri"/>
          <w:sz w:val="22"/>
          <w:szCs w:val="22"/>
          <w:u w:val="single"/>
        </w:rPr>
        <w:t>0</w:t>
      </w:r>
      <w:r w:rsidRPr="005A03F6">
        <w:rPr>
          <w:rFonts w:ascii="Calibri" w:hAnsi="Calibri"/>
          <w:sz w:val="22"/>
          <w:szCs w:val="22"/>
          <w:u w:val="single"/>
        </w:rPr>
        <w:t>.1</w:t>
      </w:r>
      <w:proofErr w:type="gramStart"/>
      <w:r w:rsidRPr="005A03F6">
        <w:rPr>
          <w:rFonts w:ascii="Calibri" w:hAnsi="Calibri"/>
          <w:sz w:val="22"/>
          <w:szCs w:val="22"/>
          <w:u w:val="single"/>
        </w:rPr>
        <w:t>.d</w:t>
      </w:r>
      <w:proofErr w:type="gramEnd"/>
      <w:r w:rsidRPr="005A03F6">
        <w:rPr>
          <w:rFonts w:ascii="Calibri" w:hAnsi="Calibri"/>
          <w:sz w:val="22"/>
          <w:szCs w:val="22"/>
          <w:u w:val="single"/>
        </w:rPr>
        <w:t>.  Existing facilities providing similar services to those proposed are using those services in an appropriate and efficient manner;</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2635F">
        <w:rPr>
          <w:rFonts w:ascii="Calibri" w:hAnsi="Calibri"/>
          <w:sz w:val="22"/>
          <w:szCs w:val="22"/>
        </w:rPr>
        <w:tab/>
      </w:r>
      <w:r w:rsidRPr="005A03F6">
        <w:rPr>
          <w:rFonts w:ascii="Calibri" w:hAnsi="Calibri"/>
          <w:sz w:val="22"/>
          <w:szCs w:val="22"/>
          <w:u w:val="single"/>
        </w:rPr>
        <w:t>1</w:t>
      </w:r>
      <w:r w:rsidR="00D75994" w:rsidRPr="005A03F6">
        <w:rPr>
          <w:rFonts w:ascii="Calibri" w:hAnsi="Calibri"/>
          <w:sz w:val="22"/>
          <w:szCs w:val="22"/>
          <w:u w:val="single"/>
        </w:rPr>
        <w:t>0</w:t>
      </w:r>
      <w:r w:rsidRPr="005A03F6">
        <w:rPr>
          <w:rFonts w:ascii="Calibri" w:hAnsi="Calibri"/>
          <w:sz w:val="22"/>
          <w:szCs w:val="22"/>
          <w:u w:val="single"/>
        </w:rPr>
        <w:t>.1</w:t>
      </w:r>
      <w:proofErr w:type="gramStart"/>
      <w:r w:rsidRPr="005A03F6">
        <w:rPr>
          <w:rFonts w:ascii="Calibri" w:hAnsi="Calibri"/>
          <w:sz w:val="22"/>
          <w:szCs w:val="22"/>
          <w:u w:val="single"/>
        </w:rPr>
        <w:t>.e</w:t>
      </w:r>
      <w:proofErr w:type="gramEnd"/>
      <w:r w:rsidRPr="005A03F6">
        <w:rPr>
          <w:rFonts w:ascii="Calibri" w:hAnsi="Calibri"/>
          <w:sz w:val="22"/>
          <w:szCs w:val="22"/>
          <w:u w:val="single"/>
        </w:rPr>
        <w:t>.  In the case of new construction, alternatives to new construction have been considered and have been implemented to the maximum extent possible, including modernization and sharing arrangements;</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2635F">
        <w:rPr>
          <w:rFonts w:ascii="Calibri" w:hAnsi="Calibri"/>
          <w:sz w:val="22"/>
          <w:szCs w:val="22"/>
        </w:rPr>
        <w:tab/>
      </w:r>
      <w:r w:rsidRPr="005A03F6">
        <w:rPr>
          <w:rFonts w:ascii="Calibri" w:hAnsi="Calibri"/>
          <w:sz w:val="22"/>
          <w:szCs w:val="22"/>
          <w:u w:val="single"/>
        </w:rPr>
        <w:t>1</w:t>
      </w:r>
      <w:r w:rsidR="00D75994" w:rsidRPr="005A03F6">
        <w:rPr>
          <w:rFonts w:ascii="Calibri" w:hAnsi="Calibri"/>
          <w:sz w:val="22"/>
          <w:szCs w:val="22"/>
          <w:u w:val="single"/>
        </w:rPr>
        <w:t>0</w:t>
      </w:r>
      <w:r w:rsidRPr="005A03F6">
        <w:rPr>
          <w:rFonts w:ascii="Calibri" w:hAnsi="Calibri"/>
          <w:sz w:val="22"/>
          <w:szCs w:val="22"/>
          <w:u w:val="single"/>
        </w:rPr>
        <w:t>.1</w:t>
      </w:r>
      <w:proofErr w:type="gramStart"/>
      <w:r w:rsidRPr="005A03F6">
        <w:rPr>
          <w:rFonts w:ascii="Calibri" w:hAnsi="Calibri"/>
          <w:sz w:val="22"/>
          <w:szCs w:val="22"/>
          <w:u w:val="single"/>
        </w:rPr>
        <w:t>.f</w:t>
      </w:r>
      <w:proofErr w:type="gramEnd"/>
      <w:r w:rsidRPr="005A03F6">
        <w:rPr>
          <w:rFonts w:ascii="Calibri" w:hAnsi="Calibri"/>
          <w:sz w:val="22"/>
          <w:szCs w:val="22"/>
          <w:u w:val="single"/>
        </w:rPr>
        <w:t>.  Patients will experience serious problems in obtaining care of the type proposed in the absence of the proposed new service; and</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2635F">
        <w:rPr>
          <w:rFonts w:ascii="Calibri" w:hAnsi="Calibri"/>
          <w:sz w:val="22"/>
          <w:szCs w:val="22"/>
        </w:rPr>
        <w:tab/>
      </w:r>
      <w:r w:rsidRPr="005A03F6">
        <w:rPr>
          <w:rFonts w:ascii="Calibri" w:hAnsi="Calibri"/>
          <w:sz w:val="22"/>
          <w:szCs w:val="22"/>
          <w:u w:val="single"/>
        </w:rPr>
        <w:t>1</w:t>
      </w:r>
      <w:r w:rsidR="00D75994" w:rsidRPr="005A03F6">
        <w:rPr>
          <w:rFonts w:ascii="Calibri" w:hAnsi="Calibri"/>
          <w:sz w:val="22"/>
          <w:szCs w:val="22"/>
          <w:u w:val="single"/>
        </w:rPr>
        <w:t>0</w:t>
      </w:r>
      <w:r w:rsidRPr="005A03F6">
        <w:rPr>
          <w:rFonts w:ascii="Calibri" w:hAnsi="Calibri"/>
          <w:sz w:val="22"/>
          <w:szCs w:val="22"/>
          <w:u w:val="single"/>
        </w:rPr>
        <w:t>.1</w:t>
      </w:r>
      <w:proofErr w:type="gramStart"/>
      <w:r w:rsidRPr="005A03F6">
        <w:rPr>
          <w:rFonts w:ascii="Calibri" w:hAnsi="Calibri"/>
          <w:sz w:val="22"/>
          <w:szCs w:val="22"/>
          <w:u w:val="single"/>
        </w:rPr>
        <w:t>.g</w:t>
      </w:r>
      <w:proofErr w:type="gramEnd"/>
      <w:r w:rsidRPr="005A03F6">
        <w:rPr>
          <w:rFonts w:ascii="Calibri" w:hAnsi="Calibri"/>
          <w:sz w:val="22"/>
          <w:szCs w:val="22"/>
          <w:u w:val="single"/>
        </w:rPr>
        <w:t>.  In the case of a proposal for the addition of beds for the provision of skilled nursing or intermediate care services, the addition will be consistent with the plans of other agencies of the state responsible for the provision and financing of long-term care facilities or services including home health services.</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A03F6">
        <w:rPr>
          <w:rFonts w:ascii="Calibri" w:hAnsi="Calibri"/>
          <w:sz w:val="22"/>
          <w:szCs w:val="22"/>
          <w:u w:val="single"/>
        </w:rPr>
        <w:t>1</w:t>
      </w:r>
      <w:r w:rsidR="00D75994" w:rsidRPr="005A03F6">
        <w:rPr>
          <w:rFonts w:ascii="Calibri" w:hAnsi="Calibri"/>
          <w:sz w:val="22"/>
          <w:szCs w:val="22"/>
          <w:u w:val="single"/>
        </w:rPr>
        <w:t>0</w:t>
      </w:r>
      <w:r w:rsidRPr="005A03F6">
        <w:rPr>
          <w:rFonts w:ascii="Calibri" w:hAnsi="Calibri"/>
          <w:sz w:val="22"/>
          <w:szCs w:val="22"/>
          <w:u w:val="single"/>
        </w:rPr>
        <w:t xml:space="preserve">.2.  If the </w:t>
      </w:r>
      <w:r w:rsidR="00D3497B" w:rsidRPr="005A03F6">
        <w:rPr>
          <w:rFonts w:ascii="Calibri" w:hAnsi="Calibri"/>
          <w:sz w:val="22"/>
          <w:szCs w:val="22"/>
          <w:u w:val="single"/>
        </w:rPr>
        <w:t>Authority</w:t>
      </w:r>
      <w:r w:rsidRPr="005A03F6">
        <w:rPr>
          <w:rFonts w:ascii="Calibri" w:hAnsi="Calibri"/>
          <w:sz w:val="22"/>
          <w:szCs w:val="22"/>
          <w:u w:val="single"/>
        </w:rPr>
        <w:t xml:space="preserve"> finds that the facility or service with respect to which a capital expenditure is proposed by the applicant is required to eliminate or prevent imminent safety hazards as defined by federal, state or local fire, building or life safety codes or rules and regulations, to comply with state licensure requirements, or to comply with accreditation or certification standards, and that the obligation of the capital expenditure is consistent with the State Health Plan, then the </w:t>
      </w:r>
      <w:r w:rsidR="00D3497B" w:rsidRPr="005A03F6">
        <w:rPr>
          <w:rFonts w:ascii="Calibri" w:hAnsi="Calibri"/>
          <w:sz w:val="22"/>
          <w:szCs w:val="22"/>
          <w:u w:val="single"/>
        </w:rPr>
        <w:t>Authority</w:t>
      </w:r>
      <w:r w:rsidRPr="005A03F6">
        <w:rPr>
          <w:rFonts w:ascii="Calibri" w:hAnsi="Calibri"/>
          <w:sz w:val="22"/>
          <w:szCs w:val="22"/>
          <w:u w:val="single"/>
        </w:rPr>
        <w:t xml:space="preserve"> shall approve the application to the extent that the capital expenditure is required to eliminate the hazards or meet the standards of accreditation or certification.</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A03F6">
        <w:rPr>
          <w:rFonts w:ascii="Calibri" w:hAnsi="Calibri"/>
          <w:sz w:val="22"/>
          <w:szCs w:val="22"/>
          <w:u w:val="single"/>
        </w:rPr>
        <w:t>1</w:t>
      </w:r>
      <w:r w:rsidR="00D75994" w:rsidRPr="005A03F6">
        <w:rPr>
          <w:rFonts w:ascii="Calibri" w:hAnsi="Calibri"/>
          <w:sz w:val="22"/>
          <w:szCs w:val="22"/>
          <w:u w:val="single"/>
        </w:rPr>
        <w:t>0</w:t>
      </w:r>
      <w:r w:rsidRPr="005A03F6">
        <w:rPr>
          <w:rFonts w:ascii="Calibri" w:hAnsi="Calibri"/>
          <w:sz w:val="22"/>
          <w:szCs w:val="22"/>
          <w:u w:val="single"/>
        </w:rPr>
        <w:t>.3</w:t>
      </w:r>
      <w:proofErr w:type="gramStart"/>
      <w:r w:rsidRPr="005A03F6">
        <w:rPr>
          <w:rFonts w:ascii="Calibri" w:hAnsi="Calibri"/>
          <w:sz w:val="22"/>
          <w:szCs w:val="22"/>
          <w:u w:val="single"/>
        </w:rPr>
        <w:t>.  If</w:t>
      </w:r>
      <w:proofErr w:type="gramEnd"/>
      <w:r w:rsidRPr="005A03F6">
        <w:rPr>
          <w:rFonts w:ascii="Calibri" w:hAnsi="Calibri"/>
          <w:sz w:val="22"/>
          <w:szCs w:val="22"/>
          <w:u w:val="single"/>
        </w:rPr>
        <w:t xml:space="preserve"> the </w:t>
      </w:r>
      <w:r w:rsidR="00D3497B" w:rsidRPr="005A03F6">
        <w:rPr>
          <w:rFonts w:ascii="Calibri" w:hAnsi="Calibri"/>
          <w:sz w:val="22"/>
          <w:szCs w:val="22"/>
          <w:u w:val="single"/>
        </w:rPr>
        <w:t>Authority</w:t>
      </w:r>
      <w:r w:rsidRPr="005A03F6">
        <w:rPr>
          <w:rFonts w:ascii="Calibri" w:hAnsi="Calibri"/>
          <w:sz w:val="22"/>
          <w:szCs w:val="22"/>
          <w:u w:val="single"/>
        </w:rPr>
        <w:t xml:space="preserve"> disapproves a proposed new health service for its failure to meet the needs of medically underserved populations, the finding shall be in writing.</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A03F6">
        <w:rPr>
          <w:rFonts w:ascii="Calibri" w:hAnsi="Calibri"/>
          <w:sz w:val="22"/>
          <w:szCs w:val="22"/>
          <w:u w:val="single"/>
        </w:rPr>
        <w:t>1</w:t>
      </w:r>
      <w:r w:rsidR="00D75994" w:rsidRPr="005A03F6">
        <w:rPr>
          <w:rFonts w:ascii="Calibri" w:hAnsi="Calibri"/>
          <w:sz w:val="22"/>
          <w:szCs w:val="22"/>
          <w:u w:val="single"/>
        </w:rPr>
        <w:t>0</w:t>
      </w:r>
      <w:r w:rsidRPr="005A03F6">
        <w:rPr>
          <w:rFonts w:ascii="Calibri" w:hAnsi="Calibri"/>
          <w:sz w:val="22"/>
          <w:szCs w:val="22"/>
          <w:u w:val="single"/>
        </w:rPr>
        <w:t>.4</w:t>
      </w:r>
      <w:proofErr w:type="gramStart"/>
      <w:r w:rsidRPr="005A03F6">
        <w:rPr>
          <w:rFonts w:ascii="Calibri" w:hAnsi="Calibri"/>
          <w:sz w:val="22"/>
          <w:szCs w:val="22"/>
          <w:u w:val="single"/>
        </w:rPr>
        <w:t>.  The</w:t>
      </w:r>
      <w:proofErr w:type="gramEnd"/>
      <w:r w:rsidRPr="005A03F6">
        <w:rPr>
          <w:rFonts w:ascii="Calibri" w:hAnsi="Calibri"/>
          <w:sz w:val="22"/>
          <w:szCs w:val="22"/>
          <w:u w:val="single"/>
        </w:rPr>
        <w:t xml:space="preserve"> final decision of the </w:t>
      </w:r>
      <w:r w:rsidR="00D3497B" w:rsidRPr="005A03F6">
        <w:rPr>
          <w:rFonts w:ascii="Calibri" w:hAnsi="Calibri"/>
          <w:sz w:val="22"/>
          <w:szCs w:val="22"/>
          <w:u w:val="single"/>
        </w:rPr>
        <w:t>Authority</w:t>
      </w:r>
      <w:r w:rsidRPr="005A03F6">
        <w:rPr>
          <w:rFonts w:ascii="Calibri" w:hAnsi="Calibri"/>
          <w:sz w:val="22"/>
          <w:szCs w:val="22"/>
          <w:u w:val="single"/>
        </w:rPr>
        <w:t xml:space="preserve"> upon an application shall be in the form of an approval, a denial or an approval with conditions.  If the approval is with conditions, the </w:t>
      </w:r>
      <w:r w:rsidR="00D3497B" w:rsidRPr="005A03F6">
        <w:rPr>
          <w:rFonts w:ascii="Calibri" w:hAnsi="Calibri"/>
          <w:sz w:val="22"/>
          <w:szCs w:val="22"/>
          <w:u w:val="single"/>
        </w:rPr>
        <w:t>Authority</w:t>
      </w:r>
      <w:r w:rsidRPr="005A03F6">
        <w:rPr>
          <w:rFonts w:ascii="Calibri" w:hAnsi="Calibri"/>
          <w:sz w:val="22"/>
          <w:szCs w:val="22"/>
          <w:u w:val="single"/>
        </w:rPr>
        <w:t xml:space="preserve"> shall not impose upon the applicant a new health service not originally proposed by the applicant.  The </w:t>
      </w:r>
      <w:r w:rsidR="00D3497B" w:rsidRPr="005A03F6">
        <w:rPr>
          <w:rFonts w:ascii="Calibri" w:hAnsi="Calibri"/>
          <w:sz w:val="22"/>
          <w:szCs w:val="22"/>
          <w:u w:val="single"/>
        </w:rPr>
        <w:t>Authority</w:t>
      </w:r>
      <w:r w:rsidRPr="005A03F6">
        <w:rPr>
          <w:rFonts w:ascii="Calibri" w:hAnsi="Calibri"/>
          <w:sz w:val="22"/>
          <w:szCs w:val="22"/>
          <w:u w:val="single"/>
        </w:rPr>
        <w:t xml:space="preserve"> may only issue a certificate of need with conditions if the conditions directly relate to the criteria found in the </w:t>
      </w:r>
      <w:r w:rsidR="00292C61" w:rsidRPr="005A03F6">
        <w:rPr>
          <w:rFonts w:ascii="Calibri" w:hAnsi="Calibri"/>
          <w:sz w:val="22"/>
          <w:szCs w:val="22"/>
          <w:u w:val="single"/>
        </w:rPr>
        <w:t>S</w:t>
      </w:r>
      <w:r w:rsidR="00B06B29" w:rsidRPr="005A03F6">
        <w:rPr>
          <w:rFonts w:ascii="Calibri" w:hAnsi="Calibri"/>
          <w:sz w:val="22"/>
          <w:szCs w:val="22"/>
          <w:u w:val="single"/>
        </w:rPr>
        <w:t>tatute</w:t>
      </w:r>
      <w:r w:rsidR="0073011B" w:rsidRPr="005A03F6">
        <w:rPr>
          <w:rFonts w:ascii="Calibri" w:hAnsi="Calibri"/>
          <w:sz w:val="22"/>
          <w:szCs w:val="22"/>
          <w:u w:val="single"/>
        </w:rPr>
        <w:t xml:space="preserve"> </w:t>
      </w:r>
      <w:r w:rsidRPr="005A03F6">
        <w:rPr>
          <w:rFonts w:ascii="Calibri" w:hAnsi="Calibri"/>
          <w:sz w:val="22"/>
          <w:szCs w:val="22"/>
          <w:u w:val="single"/>
        </w:rPr>
        <w:t xml:space="preserve">or any rule promulgated by the </w:t>
      </w:r>
      <w:r w:rsidR="00D3497B" w:rsidRPr="005A03F6">
        <w:rPr>
          <w:rFonts w:ascii="Calibri" w:hAnsi="Calibri"/>
          <w:sz w:val="22"/>
          <w:szCs w:val="22"/>
          <w:u w:val="single"/>
        </w:rPr>
        <w:t>Authority</w:t>
      </w:r>
      <w:r w:rsidRPr="005A03F6">
        <w:rPr>
          <w:rFonts w:ascii="Calibri" w:hAnsi="Calibri"/>
          <w:sz w:val="22"/>
          <w:szCs w:val="22"/>
          <w:u w:val="single"/>
        </w:rPr>
        <w:t>. Conditions may be imposed upon the operations of the applicant for a period not exceeding three (3) years.</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A03F6">
        <w:rPr>
          <w:rFonts w:ascii="Calibri" w:hAnsi="Calibri"/>
          <w:sz w:val="22"/>
          <w:szCs w:val="22"/>
          <w:u w:val="single"/>
        </w:rPr>
        <w:t>1</w:t>
      </w:r>
      <w:r w:rsidR="00D75994" w:rsidRPr="005A03F6">
        <w:rPr>
          <w:rFonts w:ascii="Calibri" w:hAnsi="Calibri"/>
          <w:sz w:val="22"/>
          <w:szCs w:val="22"/>
          <w:u w:val="single"/>
        </w:rPr>
        <w:t>0</w:t>
      </w:r>
      <w:r w:rsidRPr="005A03F6">
        <w:rPr>
          <w:rFonts w:ascii="Calibri" w:hAnsi="Calibri"/>
          <w:sz w:val="22"/>
          <w:szCs w:val="22"/>
          <w:u w:val="single"/>
        </w:rPr>
        <w:t>.5</w:t>
      </w:r>
      <w:proofErr w:type="gramStart"/>
      <w:r w:rsidRPr="005A03F6">
        <w:rPr>
          <w:rFonts w:ascii="Calibri" w:hAnsi="Calibri"/>
          <w:sz w:val="22"/>
          <w:szCs w:val="22"/>
          <w:u w:val="single"/>
        </w:rPr>
        <w:t>.  The</w:t>
      </w:r>
      <w:proofErr w:type="gramEnd"/>
      <w:r w:rsidRPr="005A03F6">
        <w:rPr>
          <w:rFonts w:ascii="Calibri" w:hAnsi="Calibri"/>
          <w:sz w:val="22"/>
          <w:szCs w:val="22"/>
          <w:u w:val="single"/>
        </w:rPr>
        <w:t xml:space="preserve"> </w:t>
      </w:r>
      <w:r w:rsidR="00D3497B" w:rsidRPr="005A03F6">
        <w:rPr>
          <w:rFonts w:ascii="Calibri" w:hAnsi="Calibri"/>
          <w:sz w:val="22"/>
          <w:szCs w:val="22"/>
          <w:u w:val="single"/>
        </w:rPr>
        <w:t>Authority</w:t>
      </w:r>
      <w:r w:rsidRPr="005A03F6">
        <w:rPr>
          <w:rFonts w:ascii="Calibri" w:hAnsi="Calibri"/>
          <w:sz w:val="22"/>
          <w:szCs w:val="22"/>
          <w:u w:val="single"/>
        </w:rPr>
        <w:t xml:space="preserve"> shall send its decision by certified mail to the applicant and to any affected party. The </w:t>
      </w:r>
      <w:r w:rsidR="00D3497B" w:rsidRPr="005A03F6">
        <w:rPr>
          <w:rFonts w:ascii="Calibri" w:hAnsi="Calibri"/>
          <w:sz w:val="22"/>
          <w:szCs w:val="22"/>
          <w:u w:val="single"/>
        </w:rPr>
        <w:t>Authority</w:t>
      </w:r>
      <w:r w:rsidRPr="005A03F6">
        <w:rPr>
          <w:rFonts w:ascii="Calibri" w:hAnsi="Calibri"/>
          <w:sz w:val="22"/>
          <w:szCs w:val="22"/>
          <w:u w:val="single"/>
        </w:rPr>
        <w:t xml:space="preserve"> shall also make the decision available to other persons upon request</w:t>
      </w:r>
      <w:r w:rsidR="00860305" w:rsidRPr="005A03F6">
        <w:rPr>
          <w:rFonts w:ascii="Calibri" w:hAnsi="Calibri"/>
          <w:sz w:val="22"/>
          <w:szCs w:val="22"/>
          <w:u w:val="single"/>
        </w:rPr>
        <w:t xml:space="preserve">.  </w:t>
      </w:r>
      <w:r w:rsidRPr="005A03F6">
        <w:rPr>
          <w:rFonts w:ascii="Calibri" w:hAnsi="Calibri"/>
          <w:sz w:val="22"/>
          <w:szCs w:val="22"/>
          <w:u w:val="single"/>
        </w:rPr>
        <w:t xml:space="preserve"> The </w:t>
      </w:r>
      <w:r w:rsidR="00D3497B" w:rsidRPr="005A03F6">
        <w:rPr>
          <w:rFonts w:ascii="Calibri" w:hAnsi="Calibri"/>
          <w:sz w:val="22"/>
          <w:szCs w:val="22"/>
          <w:u w:val="single"/>
        </w:rPr>
        <w:t>Authority</w:t>
      </w:r>
      <w:r w:rsidRPr="005A03F6">
        <w:rPr>
          <w:rFonts w:ascii="Calibri" w:hAnsi="Calibri"/>
          <w:sz w:val="22"/>
          <w:szCs w:val="22"/>
          <w:u w:val="single"/>
        </w:rPr>
        <w:t xml:space="preserve"> shall also publish notice </w:t>
      </w:r>
      <w:r w:rsidR="00860305" w:rsidRPr="005A03F6">
        <w:rPr>
          <w:rFonts w:ascii="Calibri" w:hAnsi="Calibri"/>
          <w:sz w:val="22"/>
          <w:szCs w:val="22"/>
          <w:u w:val="single"/>
        </w:rPr>
        <w:t>on its website</w:t>
      </w:r>
      <w:r w:rsidRPr="005A03F6">
        <w:rPr>
          <w:rFonts w:ascii="Calibri" w:hAnsi="Calibri"/>
          <w:sz w:val="22"/>
          <w:szCs w:val="22"/>
          <w:u w:val="single"/>
        </w:rPr>
        <w: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A03F6">
        <w:rPr>
          <w:rFonts w:ascii="Calibri" w:hAnsi="Calibri"/>
          <w:sz w:val="22"/>
          <w:szCs w:val="22"/>
          <w:u w:val="single"/>
        </w:rPr>
        <w:t>1</w:t>
      </w:r>
      <w:r w:rsidR="00860305" w:rsidRPr="005A03F6">
        <w:rPr>
          <w:rFonts w:ascii="Calibri" w:hAnsi="Calibri"/>
          <w:sz w:val="22"/>
          <w:szCs w:val="22"/>
          <w:u w:val="single"/>
        </w:rPr>
        <w:t>0</w:t>
      </w:r>
      <w:r w:rsidRPr="005A03F6">
        <w:rPr>
          <w:rFonts w:ascii="Calibri" w:hAnsi="Calibri"/>
          <w:sz w:val="22"/>
          <w:szCs w:val="22"/>
          <w:u w:val="single"/>
        </w:rPr>
        <w:t>.</w:t>
      </w:r>
      <w:r w:rsidR="004109BD" w:rsidRPr="005A03F6">
        <w:rPr>
          <w:rFonts w:ascii="Calibri" w:hAnsi="Calibri"/>
          <w:sz w:val="22"/>
          <w:szCs w:val="22"/>
          <w:u w:val="single"/>
        </w:rPr>
        <w:t>6</w:t>
      </w:r>
      <w:proofErr w:type="gramStart"/>
      <w:r w:rsidRPr="005A03F6">
        <w:rPr>
          <w:rFonts w:ascii="Calibri" w:hAnsi="Calibri"/>
          <w:sz w:val="22"/>
          <w:szCs w:val="22"/>
          <w:u w:val="single"/>
        </w:rPr>
        <w:t>.  An</w:t>
      </w:r>
      <w:proofErr w:type="gramEnd"/>
      <w:r w:rsidRPr="005A03F6">
        <w:rPr>
          <w:rFonts w:ascii="Calibri" w:hAnsi="Calibri"/>
          <w:sz w:val="22"/>
          <w:szCs w:val="22"/>
          <w:u w:val="single"/>
        </w:rPr>
        <w:t xml:space="preserve"> applicant shall not file any a</w:t>
      </w:r>
      <w:r w:rsidR="00860305" w:rsidRPr="005A03F6">
        <w:rPr>
          <w:rFonts w:ascii="Calibri" w:hAnsi="Calibri"/>
          <w:sz w:val="22"/>
          <w:szCs w:val="22"/>
          <w:u w:val="single"/>
        </w:rPr>
        <w:t xml:space="preserve">pplication for a new </w:t>
      </w:r>
      <w:r w:rsidRPr="005A03F6">
        <w:rPr>
          <w:rFonts w:ascii="Calibri" w:hAnsi="Calibri"/>
          <w:sz w:val="22"/>
          <w:szCs w:val="22"/>
          <w:u w:val="single"/>
        </w:rPr>
        <w:t xml:space="preserve">health service for which a certificate of need has been denied by the </w:t>
      </w:r>
      <w:r w:rsidR="00D3497B" w:rsidRPr="005A03F6">
        <w:rPr>
          <w:rFonts w:ascii="Calibri" w:hAnsi="Calibri"/>
          <w:sz w:val="22"/>
          <w:szCs w:val="22"/>
          <w:u w:val="single"/>
        </w:rPr>
        <w:t>Authority</w:t>
      </w:r>
      <w:r w:rsidRPr="005A03F6">
        <w:rPr>
          <w:rFonts w:ascii="Calibri" w:hAnsi="Calibri"/>
          <w:sz w:val="22"/>
          <w:szCs w:val="22"/>
          <w:u w:val="single"/>
        </w:rPr>
        <w:t xml:space="preserve"> for a period of </w:t>
      </w:r>
      <w:r w:rsidR="004109BD" w:rsidRPr="005A03F6">
        <w:rPr>
          <w:rFonts w:ascii="Calibri" w:hAnsi="Calibri"/>
          <w:sz w:val="22"/>
          <w:szCs w:val="22"/>
          <w:u w:val="single"/>
        </w:rPr>
        <w:t>ninety (90) days</w:t>
      </w:r>
      <w:r w:rsidRPr="005A03F6">
        <w:rPr>
          <w:rFonts w:ascii="Calibri" w:hAnsi="Calibri"/>
          <w:sz w:val="22"/>
          <w:szCs w:val="22"/>
          <w:u w:val="single"/>
        </w:rPr>
        <w:t xml:space="preserve"> from the date that the case has reached a final resolution.  This prohibition does not apply if the State Health Plan standards relating to the new </w:t>
      </w:r>
      <w:r w:rsidR="00C075AE" w:rsidRPr="005A03F6">
        <w:rPr>
          <w:rFonts w:ascii="Calibri" w:hAnsi="Calibri"/>
          <w:sz w:val="22"/>
          <w:szCs w:val="22"/>
          <w:u w:val="single"/>
        </w:rPr>
        <w:lastRenderedPageBreak/>
        <w:t xml:space="preserve">health </w:t>
      </w:r>
      <w:r w:rsidRPr="005A03F6">
        <w:rPr>
          <w:rFonts w:ascii="Calibri" w:hAnsi="Calibri"/>
          <w:sz w:val="22"/>
          <w:szCs w:val="22"/>
          <w:u w:val="single"/>
        </w:rPr>
        <w:t xml:space="preserve">service are amended after the date of the decision to the extent that an approval of the application would be required by the </w:t>
      </w:r>
      <w:r w:rsidR="00D3497B" w:rsidRPr="005A03F6">
        <w:rPr>
          <w:rFonts w:ascii="Calibri" w:hAnsi="Calibri"/>
          <w:sz w:val="22"/>
          <w:szCs w:val="22"/>
          <w:u w:val="single"/>
        </w:rPr>
        <w:t>Authority</w:t>
      </w:r>
      <w:r w:rsidRPr="005A03F6">
        <w:rPr>
          <w:rFonts w:ascii="Calibri" w:hAnsi="Calibri"/>
          <w:sz w:val="22"/>
          <w:szCs w:val="22"/>
          <w:u w:val="single"/>
        </w:rPr>
        <w: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A03F6">
        <w:rPr>
          <w:rFonts w:ascii="Calibri" w:hAnsi="Calibri"/>
          <w:b/>
          <w:sz w:val="22"/>
          <w:szCs w:val="22"/>
          <w:u w:val="single"/>
        </w:rPr>
        <w:t>§65-</w:t>
      </w:r>
      <w:r w:rsidR="003B5806" w:rsidRPr="005A03F6">
        <w:rPr>
          <w:rFonts w:ascii="Calibri" w:hAnsi="Calibri"/>
          <w:b/>
          <w:sz w:val="22"/>
          <w:szCs w:val="22"/>
          <w:u w:val="single"/>
        </w:rPr>
        <w:t>32</w:t>
      </w:r>
      <w:r w:rsidRPr="005A03F6">
        <w:rPr>
          <w:rFonts w:ascii="Calibri" w:hAnsi="Calibri"/>
          <w:b/>
          <w:sz w:val="22"/>
          <w:szCs w:val="22"/>
          <w:u w:val="single"/>
        </w:rPr>
        <w:t>-1</w:t>
      </w:r>
      <w:r w:rsidR="00EA6A8F" w:rsidRPr="005A03F6">
        <w:rPr>
          <w:rFonts w:ascii="Calibri" w:hAnsi="Calibri"/>
          <w:b/>
          <w:sz w:val="22"/>
          <w:szCs w:val="22"/>
          <w:u w:val="single"/>
        </w:rPr>
        <w:t>1</w:t>
      </w:r>
      <w:r w:rsidRPr="005A03F6">
        <w:rPr>
          <w:rFonts w:ascii="Calibri" w:hAnsi="Calibri"/>
          <w:b/>
          <w:sz w:val="22"/>
          <w:szCs w:val="22"/>
          <w:u w:val="single"/>
        </w:rPr>
        <w:t>.  Appeal of Certificate of Need Decision.</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A03F6">
        <w:rPr>
          <w:rFonts w:ascii="Calibri" w:hAnsi="Calibri"/>
          <w:sz w:val="22"/>
          <w:szCs w:val="22"/>
          <w:u w:val="single"/>
        </w:rPr>
        <w:t>1</w:t>
      </w:r>
      <w:r w:rsidR="00EA6A8F" w:rsidRPr="005A03F6">
        <w:rPr>
          <w:rFonts w:ascii="Calibri" w:hAnsi="Calibri"/>
          <w:sz w:val="22"/>
          <w:szCs w:val="22"/>
          <w:u w:val="single"/>
        </w:rPr>
        <w:t>1</w:t>
      </w:r>
      <w:r w:rsidRPr="005A03F6">
        <w:rPr>
          <w:rFonts w:ascii="Calibri" w:hAnsi="Calibri"/>
          <w:sz w:val="22"/>
          <w:szCs w:val="22"/>
          <w:u w:val="single"/>
        </w:rPr>
        <w:t>.1</w:t>
      </w:r>
      <w:proofErr w:type="gramStart"/>
      <w:r w:rsidRPr="005A03F6">
        <w:rPr>
          <w:rFonts w:ascii="Calibri" w:hAnsi="Calibri"/>
          <w:sz w:val="22"/>
          <w:szCs w:val="22"/>
          <w:u w:val="single"/>
        </w:rPr>
        <w:t>.  The</w:t>
      </w:r>
      <w:proofErr w:type="gramEnd"/>
      <w:r w:rsidRPr="005A03F6">
        <w:rPr>
          <w:rFonts w:ascii="Calibri" w:hAnsi="Calibri"/>
          <w:sz w:val="22"/>
          <w:szCs w:val="22"/>
          <w:u w:val="single"/>
        </w:rPr>
        <w:t xml:space="preserve"> Office of Judges, </w:t>
      </w:r>
      <w:r w:rsidR="008413F8" w:rsidRPr="005A03F6">
        <w:rPr>
          <w:rFonts w:ascii="Calibri" w:hAnsi="Calibri"/>
          <w:sz w:val="22"/>
          <w:szCs w:val="22"/>
          <w:u w:val="single"/>
        </w:rPr>
        <w:t>West Virginia Offices of the Insurance Commissioner</w:t>
      </w:r>
      <w:r w:rsidRPr="005A03F6">
        <w:rPr>
          <w:rFonts w:ascii="Calibri" w:hAnsi="Calibri"/>
          <w:sz w:val="22"/>
          <w:szCs w:val="22"/>
          <w:u w:val="single"/>
        </w:rPr>
        <w:t xml:space="preserve"> shall review a final decision of the </w:t>
      </w:r>
      <w:r w:rsidR="00D3497B" w:rsidRPr="005A03F6">
        <w:rPr>
          <w:rFonts w:ascii="Calibri" w:hAnsi="Calibri"/>
          <w:sz w:val="22"/>
          <w:szCs w:val="22"/>
          <w:u w:val="single"/>
        </w:rPr>
        <w:t>Authority</w:t>
      </w:r>
      <w:r w:rsidRPr="005A03F6">
        <w:rPr>
          <w:rFonts w:ascii="Calibri" w:hAnsi="Calibri"/>
          <w:sz w:val="22"/>
          <w:szCs w:val="22"/>
          <w:u w:val="single"/>
        </w:rPr>
        <w:t xml:space="preserve"> relating to the issuance, denial or withdrawal of a certificate of need, upon request by an affected person.  </w:t>
      </w:r>
      <w:r w:rsidR="008413F8" w:rsidRPr="005A03F6">
        <w:rPr>
          <w:rFonts w:ascii="Calibri" w:hAnsi="Calibri"/>
          <w:sz w:val="22"/>
          <w:szCs w:val="22"/>
          <w:u w:val="single"/>
        </w:rPr>
        <w:t xml:space="preserve">A request for review </w:t>
      </w:r>
      <w:r w:rsidRPr="005A03F6">
        <w:rPr>
          <w:rFonts w:ascii="Calibri" w:hAnsi="Calibri"/>
          <w:sz w:val="22"/>
          <w:szCs w:val="22"/>
          <w:u w:val="single"/>
        </w:rPr>
        <w:t xml:space="preserve">must be received by the Office of Judges within thirty (30) days after the date </w:t>
      </w:r>
      <w:r w:rsidR="00EA6A8F" w:rsidRPr="005A03F6">
        <w:rPr>
          <w:rFonts w:ascii="Calibri" w:hAnsi="Calibri"/>
          <w:sz w:val="22"/>
          <w:szCs w:val="22"/>
          <w:u w:val="single"/>
        </w:rPr>
        <w:t>of the Authority’s decision</w:t>
      </w:r>
      <w:r w:rsidRPr="005A03F6">
        <w:rPr>
          <w:rFonts w:ascii="Calibri" w:hAnsi="Calibri"/>
          <w:sz w:val="22"/>
          <w:szCs w:val="22"/>
          <w:u w:val="single"/>
        </w:rPr>
        <w:t xml:space="preserve">. </w:t>
      </w:r>
    </w:p>
    <w:p w:rsidR="008413F8" w:rsidRPr="005A03F6" w:rsidRDefault="008413F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A03F6">
        <w:rPr>
          <w:rFonts w:ascii="Calibri" w:hAnsi="Calibri"/>
          <w:sz w:val="22"/>
          <w:szCs w:val="22"/>
          <w:u w:val="single"/>
        </w:rPr>
        <w:t>1</w:t>
      </w:r>
      <w:r w:rsidR="00EA6A8F" w:rsidRPr="005A03F6">
        <w:rPr>
          <w:rFonts w:ascii="Calibri" w:hAnsi="Calibri"/>
          <w:sz w:val="22"/>
          <w:szCs w:val="22"/>
          <w:u w:val="single"/>
        </w:rPr>
        <w:t>1</w:t>
      </w:r>
      <w:r w:rsidRPr="005A03F6">
        <w:rPr>
          <w:rFonts w:ascii="Calibri" w:hAnsi="Calibri"/>
          <w:sz w:val="22"/>
          <w:szCs w:val="22"/>
          <w:u w:val="single"/>
        </w:rPr>
        <w:t>.2</w:t>
      </w:r>
      <w:proofErr w:type="gramStart"/>
      <w:r w:rsidRPr="005A03F6">
        <w:rPr>
          <w:rFonts w:ascii="Calibri" w:hAnsi="Calibri"/>
          <w:sz w:val="22"/>
          <w:szCs w:val="22"/>
          <w:u w:val="single"/>
        </w:rPr>
        <w:t>.  Affected</w:t>
      </w:r>
      <w:proofErr w:type="gramEnd"/>
      <w:r w:rsidRPr="005A03F6">
        <w:rPr>
          <w:rFonts w:ascii="Calibri" w:hAnsi="Calibri"/>
          <w:sz w:val="22"/>
          <w:szCs w:val="22"/>
          <w:u w:val="single"/>
        </w:rPr>
        <w:t xml:space="preserve"> persons shall address or deliver a request for review to: West Virginia Health Care Authority/Office of Judges, P.O. Box 3585, Charleston, West Virginia 25328.  Affected persons shall also address or deliver a copy of the request to the </w:t>
      </w:r>
      <w:r w:rsidR="00D3497B" w:rsidRPr="005A03F6">
        <w:rPr>
          <w:rFonts w:ascii="Calibri" w:hAnsi="Calibri"/>
          <w:sz w:val="22"/>
          <w:szCs w:val="22"/>
          <w:u w:val="single"/>
        </w:rPr>
        <w:t>Authority</w:t>
      </w:r>
      <w:r w:rsidRPr="005A03F6">
        <w:rPr>
          <w:rFonts w:ascii="Calibri" w:hAnsi="Calibri"/>
          <w:sz w:val="22"/>
          <w:szCs w:val="22"/>
          <w:u w:val="single"/>
        </w:rPr>
        <w: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A03F6">
        <w:rPr>
          <w:rFonts w:ascii="Calibri" w:hAnsi="Calibri"/>
          <w:sz w:val="22"/>
          <w:szCs w:val="22"/>
          <w:u w:val="single"/>
        </w:rPr>
        <w:t>1</w:t>
      </w:r>
      <w:r w:rsidR="00EA6A8F" w:rsidRPr="005A03F6">
        <w:rPr>
          <w:rFonts w:ascii="Calibri" w:hAnsi="Calibri"/>
          <w:sz w:val="22"/>
          <w:szCs w:val="22"/>
          <w:u w:val="single"/>
        </w:rPr>
        <w:t>1</w:t>
      </w:r>
      <w:r w:rsidRPr="005A03F6">
        <w:rPr>
          <w:rFonts w:ascii="Calibri" w:hAnsi="Calibri"/>
          <w:sz w:val="22"/>
          <w:szCs w:val="22"/>
          <w:u w:val="single"/>
        </w:rPr>
        <w:t>.3</w:t>
      </w:r>
      <w:proofErr w:type="gramStart"/>
      <w:r w:rsidRPr="005A03F6">
        <w:rPr>
          <w:rFonts w:ascii="Calibri" w:hAnsi="Calibri"/>
          <w:sz w:val="22"/>
          <w:szCs w:val="22"/>
          <w:u w:val="single"/>
        </w:rPr>
        <w:t>.  To</w:t>
      </w:r>
      <w:proofErr w:type="gramEnd"/>
      <w:r w:rsidRPr="005A03F6">
        <w:rPr>
          <w:rFonts w:ascii="Calibri" w:hAnsi="Calibri"/>
          <w:sz w:val="22"/>
          <w:szCs w:val="22"/>
          <w:u w:val="single"/>
        </w:rPr>
        <w:t xml:space="preserve"> the extent not inconsistent with </w:t>
      </w:r>
      <w:r w:rsidR="00546211" w:rsidRPr="005A03F6">
        <w:rPr>
          <w:rFonts w:ascii="Calibri" w:hAnsi="Calibri"/>
          <w:sz w:val="22"/>
          <w:szCs w:val="22"/>
          <w:u w:val="single"/>
        </w:rPr>
        <w:t>S</w:t>
      </w:r>
      <w:r w:rsidRPr="005A03F6">
        <w:rPr>
          <w:rFonts w:ascii="Calibri" w:hAnsi="Calibri"/>
          <w:sz w:val="22"/>
          <w:szCs w:val="22"/>
          <w:u w:val="single"/>
        </w:rPr>
        <w:t>ection 1</w:t>
      </w:r>
      <w:r w:rsidR="00EA6A8F" w:rsidRPr="005A03F6">
        <w:rPr>
          <w:rFonts w:ascii="Calibri" w:hAnsi="Calibri"/>
          <w:sz w:val="22"/>
          <w:szCs w:val="22"/>
          <w:u w:val="single"/>
        </w:rPr>
        <w:t>6</w:t>
      </w:r>
      <w:r w:rsidRPr="005A03F6">
        <w:rPr>
          <w:rFonts w:ascii="Calibri" w:hAnsi="Calibri"/>
          <w:sz w:val="22"/>
          <w:szCs w:val="22"/>
          <w:u w:val="single"/>
        </w:rPr>
        <w:t xml:space="preserve"> of the </w:t>
      </w:r>
      <w:r w:rsidR="00292C61" w:rsidRPr="005A03F6">
        <w:rPr>
          <w:rFonts w:ascii="Calibri" w:hAnsi="Calibri"/>
          <w:sz w:val="22"/>
          <w:szCs w:val="22"/>
          <w:u w:val="single"/>
        </w:rPr>
        <w:t>Statute</w:t>
      </w:r>
      <w:r w:rsidRPr="005A03F6">
        <w:rPr>
          <w:rFonts w:ascii="Calibri" w:hAnsi="Calibri"/>
          <w:sz w:val="22"/>
          <w:szCs w:val="22"/>
          <w:u w:val="single"/>
        </w:rPr>
        <w:t xml:space="preserve">, for the purpose of administrative review of the </w:t>
      </w:r>
      <w:r w:rsidR="00D3497B" w:rsidRPr="005A03F6">
        <w:rPr>
          <w:rFonts w:ascii="Calibri" w:hAnsi="Calibri"/>
          <w:sz w:val="22"/>
          <w:szCs w:val="22"/>
          <w:u w:val="single"/>
        </w:rPr>
        <w:t>Authority</w:t>
      </w:r>
      <w:r w:rsidRPr="005A03F6">
        <w:rPr>
          <w:rFonts w:ascii="Calibri" w:hAnsi="Calibri"/>
          <w:sz w:val="22"/>
          <w:szCs w:val="22"/>
          <w:u w:val="single"/>
        </w:rPr>
        <w:t>'s decision, the Office of Judges shall conduct its proceedings in conformance with the West Virginia Rules of Civil Procedure and the Local Rules for the Circuit Court of Kanawha County, and its review of appeals in accordance with the provisions governing the judicial review of contested administrative cases in W. Va. Code §29A-5-4.</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A03F6">
        <w:rPr>
          <w:rFonts w:ascii="Calibri" w:hAnsi="Calibri"/>
          <w:sz w:val="22"/>
          <w:szCs w:val="22"/>
          <w:u w:val="single"/>
        </w:rPr>
        <w:t>1</w:t>
      </w:r>
      <w:r w:rsidR="00EA6A8F" w:rsidRPr="005A03F6">
        <w:rPr>
          <w:rFonts w:ascii="Calibri" w:hAnsi="Calibri"/>
          <w:sz w:val="22"/>
          <w:szCs w:val="22"/>
          <w:u w:val="single"/>
        </w:rPr>
        <w:t>1</w:t>
      </w:r>
      <w:r w:rsidRPr="005A03F6">
        <w:rPr>
          <w:rFonts w:ascii="Calibri" w:hAnsi="Calibri"/>
          <w:sz w:val="22"/>
          <w:szCs w:val="22"/>
          <w:u w:val="single"/>
        </w:rPr>
        <w:t>.4</w:t>
      </w:r>
      <w:proofErr w:type="gramStart"/>
      <w:r w:rsidRPr="005A03F6">
        <w:rPr>
          <w:rFonts w:ascii="Calibri" w:hAnsi="Calibri"/>
          <w:sz w:val="22"/>
          <w:szCs w:val="22"/>
          <w:u w:val="single"/>
        </w:rPr>
        <w:t>.  The</w:t>
      </w:r>
      <w:proofErr w:type="gramEnd"/>
      <w:r w:rsidRPr="005A03F6">
        <w:rPr>
          <w:rFonts w:ascii="Calibri" w:hAnsi="Calibri"/>
          <w:sz w:val="22"/>
          <w:szCs w:val="22"/>
          <w:u w:val="single"/>
        </w:rPr>
        <w:t xml:space="preserve"> </w:t>
      </w:r>
      <w:r w:rsidR="00D3497B" w:rsidRPr="005A03F6">
        <w:rPr>
          <w:rFonts w:ascii="Calibri" w:hAnsi="Calibri"/>
          <w:sz w:val="22"/>
          <w:szCs w:val="22"/>
          <w:u w:val="single"/>
        </w:rPr>
        <w:t>Authority</w:t>
      </w:r>
      <w:r w:rsidRPr="005A03F6">
        <w:rPr>
          <w:rFonts w:ascii="Calibri" w:hAnsi="Calibri"/>
          <w:sz w:val="22"/>
          <w:szCs w:val="22"/>
          <w:u w:val="single"/>
        </w:rPr>
        <w:t xml:space="preserve"> may stay the effect of the </w:t>
      </w:r>
      <w:r w:rsidR="00D3497B" w:rsidRPr="005A03F6">
        <w:rPr>
          <w:rFonts w:ascii="Calibri" w:hAnsi="Calibri"/>
          <w:sz w:val="22"/>
          <w:szCs w:val="22"/>
          <w:u w:val="single"/>
        </w:rPr>
        <w:t>Authority</w:t>
      </w:r>
      <w:r w:rsidRPr="005A03F6">
        <w:rPr>
          <w:rFonts w:ascii="Calibri" w:hAnsi="Calibri"/>
          <w:sz w:val="22"/>
          <w:szCs w:val="22"/>
          <w:u w:val="single"/>
        </w:rPr>
        <w:t xml:space="preserve">'s decision pending review.  The stay shall be in writing and at the request of the person appealing the </w:t>
      </w:r>
      <w:r w:rsidR="00D3497B" w:rsidRPr="005A03F6">
        <w:rPr>
          <w:rFonts w:ascii="Calibri" w:hAnsi="Calibri"/>
          <w:sz w:val="22"/>
          <w:szCs w:val="22"/>
          <w:u w:val="single"/>
        </w:rPr>
        <w:t>Authority</w:t>
      </w:r>
      <w:r w:rsidRPr="005A03F6">
        <w:rPr>
          <w:rFonts w:ascii="Calibri" w:hAnsi="Calibri"/>
          <w:sz w:val="22"/>
          <w:szCs w:val="22"/>
          <w:u w:val="single"/>
        </w:rPr>
        <w:t>'s decision or the applicant seeking a certificate of need.</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A03F6">
        <w:rPr>
          <w:rFonts w:ascii="Calibri" w:hAnsi="Calibri"/>
          <w:sz w:val="22"/>
          <w:szCs w:val="22"/>
          <w:u w:val="single"/>
        </w:rPr>
        <w:t>1</w:t>
      </w:r>
      <w:r w:rsidR="00EA6A8F" w:rsidRPr="005A03F6">
        <w:rPr>
          <w:rFonts w:ascii="Calibri" w:hAnsi="Calibri"/>
          <w:sz w:val="22"/>
          <w:szCs w:val="22"/>
          <w:u w:val="single"/>
        </w:rPr>
        <w:t>1</w:t>
      </w:r>
      <w:r w:rsidRPr="005A03F6">
        <w:rPr>
          <w:rFonts w:ascii="Calibri" w:hAnsi="Calibri"/>
          <w:sz w:val="22"/>
          <w:szCs w:val="22"/>
          <w:u w:val="single"/>
        </w:rPr>
        <w:t>.5</w:t>
      </w:r>
      <w:proofErr w:type="gramStart"/>
      <w:r w:rsidRPr="005A03F6">
        <w:rPr>
          <w:rFonts w:ascii="Calibri" w:hAnsi="Calibri"/>
          <w:sz w:val="22"/>
          <w:szCs w:val="22"/>
          <w:u w:val="single"/>
        </w:rPr>
        <w:t>.  The</w:t>
      </w:r>
      <w:proofErr w:type="gramEnd"/>
      <w:r w:rsidRPr="005A03F6">
        <w:rPr>
          <w:rFonts w:ascii="Calibri" w:hAnsi="Calibri"/>
          <w:sz w:val="22"/>
          <w:szCs w:val="22"/>
          <w:u w:val="single"/>
        </w:rPr>
        <w:t xml:space="preserve"> person requesting a review of the </w:t>
      </w:r>
      <w:r w:rsidR="00D3497B" w:rsidRPr="005A03F6">
        <w:rPr>
          <w:rFonts w:ascii="Calibri" w:hAnsi="Calibri"/>
          <w:sz w:val="22"/>
          <w:szCs w:val="22"/>
          <w:u w:val="single"/>
        </w:rPr>
        <w:t>Authority</w:t>
      </w:r>
      <w:r w:rsidRPr="005A03F6">
        <w:rPr>
          <w:rFonts w:ascii="Calibri" w:hAnsi="Calibri"/>
          <w:sz w:val="22"/>
          <w:szCs w:val="22"/>
          <w:u w:val="single"/>
        </w:rPr>
        <w:t>'s decision shall, as part of the request, include an assignment of errors.</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A03F6">
        <w:rPr>
          <w:rFonts w:ascii="Calibri" w:hAnsi="Calibri"/>
          <w:sz w:val="22"/>
          <w:szCs w:val="22"/>
          <w:u w:val="single"/>
        </w:rPr>
        <w:t>1</w:t>
      </w:r>
      <w:r w:rsidR="00EA6A8F" w:rsidRPr="005A03F6">
        <w:rPr>
          <w:rFonts w:ascii="Calibri" w:hAnsi="Calibri"/>
          <w:sz w:val="22"/>
          <w:szCs w:val="22"/>
          <w:u w:val="single"/>
        </w:rPr>
        <w:t>1</w:t>
      </w:r>
      <w:r w:rsidRPr="005A03F6">
        <w:rPr>
          <w:rFonts w:ascii="Calibri" w:hAnsi="Calibri"/>
          <w:sz w:val="22"/>
          <w:szCs w:val="22"/>
          <w:u w:val="single"/>
        </w:rPr>
        <w:t>.6</w:t>
      </w:r>
      <w:proofErr w:type="gramStart"/>
      <w:r w:rsidRPr="005A03F6">
        <w:rPr>
          <w:rFonts w:ascii="Calibri" w:hAnsi="Calibri"/>
          <w:sz w:val="22"/>
          <w:szCs w:val="22"/>
          <w:u w:val="single"/>
        </w:rPr>
        <w:t>.  If</w:t>
      </w:r>
      <w:proofErr w:type="gramEnd"/>
      <w:r w:rsidRPr="005A03F6">
        <w:rPr>
          <w:rFonts w:ascii="Calibri" w:hAnsi="Calibri"/>
          <w:sz w:val="22"/>
          <w:szCs w:val="22"/>
          <w:u w:val="single"/>
        </w:rPr>
        <w:t xml:space="preserve"> a person requesting the review of the </w:t>
      </w:r>
      <w:r w:rsidR="00D3497B" w:rsidRPr="005A03F6">
        <w:rPr>
          <w:rFonts w:ascii="Calibri" w:hAnsi="Calibri"/>
          <w:sz w:val="22"/>
          <w:szCs w:val="22"/>
          <w:u w:val="single"/>
        </w:rPr>
        <w:t>Authority</w:t>
      </w:r>
      <w:r w:rsidRPr="005A03F6">
        <w:rPr>
          <w:rFonts w:ascii="Calibri" w:hAnsi="Calibri"/>
          <w:sz w:val="22"/>
          <w:szCs w:val="22"/>
          <w:u w:val="single"/>
        </w:rPr>
        <w:t>'s decision fails to appear at the date, time and place of the hearing, the Office of Judges shall, unless good cause is shown, dismiss the request for review.</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A03F6">
        <w:rPr>
          <w:rFonts w:ascii="Calibri" w:hAnsi="Calibri"/>
          <w:sz w:val="22"/>
          <w:szCs w:val="22"/>
          <w:u w:val="single"/>
        </w:rPr>
        <w:t>1</w:t>
      </w:r>
      <w:r w:rsidR="00EA6A8F" w:rsidRPr="005A03F6">
        <w:rPr>
          <w:rFonts w:ascii="Calibri" w:hAnsi="Calibri"/>
          <w:sz w:val="22"/>
          <w:szCs w:val="22"/>
          <w:u w:val="single"/>
        </w:rPr>
        <w:t>1</w:t>
      </w:r>
      <w:r w:rsidRPr="005A03F6">
        <w:rPr>
          <w:rFonts w:ascii="Calibri" w:hAnsi="Calibri"/>
          <w:sz w:val="22"/>
          <w:szCs w:val="22"/>
          <w:u w:val="single"/>
        </w:rPr>
        <w:t>.7</w:t>
      </w:r>
      <w:proofErr w:type="gramStart"/>
      <w:r w:rsidRPr="005A03F6">
        <w:rPr>
          <w:rFonts w:ascii="Calibri" w:hAnsi="Calibri"/>
          <w:sz w:val="22"/>
          <w:szCs w:val="22"/>
          <w:u w:val="single"/>
        </w:rPr>
        <w:t>.  The</w:t>
      </w:r>
      <w:proofErr w:type="gramEnd"/>
      <w:r w:rsidRPr="005A03F6">
        <w:rPr>
          <w:rFonts w:ascii="Calibri" w:hAnsi="Calibri"/>
          <w:sz w:val="22"/>
          <w:szCs w:val="22"/>
          <w:u w:val="single"/>
        </w:rPr>
        <w:t xml:space="preserve"> Office of Judges shall send its written findings to the person who requested the review, the person proposing the new health service, all other affected parties and the </w:t>
      </w:r>
      <w:r w:rsidR="00D3497B" w:rsidRPr="005A03F6">
        <w:rPr>
          <w:rFonts w:ascii="Calibri" w:hAnsi="Calibri"/>
          <w:sz w:val="22"/>
          <w:szCs w:val="22"/>
          <w:u w:val="single"/>
        </w:rPr>
        <w:t>Authority</w:t>
      </w:r>
      <w:r w:rsidRPr="005A03F6">
        <w:rPr>
          <w:rFonts w:ascii="Calibri" w:hAnsi="Calibri"/>
          <w:sz w:val="22"/>
          <w:szCs w:val="22"/>
          <w:u w:val="single"/>
        </w:rPr>
        <w:t xml:space="preserve">. The </w:t>
      </w:r>
      <w:r w:rsidR="00D3497B" w:rsidRPr="005A03F6">
        <w:rPr>
          <w:rFonts w:ascii="Calibri" w:hAnsi="Calibri"/>
          <w:sz w:val="22"/>
          <w:szCs w:val="22"/>
          <w:u w:val="single"/>
        </w:rPr>
        <w:t>Authority</w:t>
      </w:r>
      <w:r w:rsidRPr="005A03F6">
        <w:rPr>
          <w:rFonts w:ascii="Calibri" w:hAnsi="Calibri"/>
          <w:sz w:val="22"/>
          <w:szCs w:val="22"/>
          <w:u w:val="single"/>
        </w:rPr>
        <w:t xml:space="preserve"> shall make copies of the decision available to others upon request.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A03F6">
        <w:rPr>
          <w:rFonts w:ascii="Calibri" w:hAnsi="Calibri"/>
          <w:sz w:val="22"/>
          <w:szCs w:val="22"/>
          <w:u w:val="single"/>
        </w:rPr>
        <w:t>1</w:t>
      </w:r>
      <w:r w:rsidR="00EA6A8F" w:rsidRPr="005A03F6">
        <w:rPr>
          <w:rFonts w:ascii="Calibri" w:hAnsi="Calibri"/>
          <w:sz w:val="22"/>
          <w:szCs w:val="22"/>
          <w:u w:val="single"/>
        </w:rPr>
        <w:t>1</w:t>
      </w:r>
      <w:r w:rsidRPr="005A03F6">
        <w:rPr>
          <w:rFonts w:ascii="Calibri" w:hAnsi="Calibri"/>
          <w:sz w:val="22"/>
          <w:szCs w:val="22"/>
          <w:u w:val="single"/>
        </w:rPr>
        <w:t>.8</w:t>
      </w:r>
      <w:proofErr w:type="gramStart"/>
      <w:r w:rsidRPr="005A03F6">
        <w:rPr>
          <w:rFonts w:ascii="Calibri" w:hAnsi="Calibri"/>
          <w:sz w:val="22"/>
          <w:szCs w:val="22"/>
          <w:u w:val="single"/>
        </w:rPr>
        <w:t>.  If</w:t>
      </w:r>
      <w:proofErr w:type="gramEnd"/>
      <w:r w:rsidRPr="005A03F6">
        <w:rPr>
          <w:rFonts w:ascii="Calibri" w:hAnsi="Calibri"/>
          <w:sz w:val="22"/>
          <w:szCs w:val="22"/>
          <w:u w:val="single"/>
        </w:rPr>
        <w:t xml:space="preserve"> the Office of Judges remands the matter to the </w:t>
      </w:r>
      <w:r w:rsidR="00D3497B" w:rsidRPr="005A03F6">
        <w:rPr>
          <w:rFonts w:ascii="Calibri" w:hAnsi="Calibri"/>
          <w:sz w:val="22"/>
          <w:szCs w:val="22"/>
          <w:u w:val="single"/>
        </w:rPr>
        <w:t>Authority</w:t>
      </w:r>
      <w:r w:rsidRPr="005A03F6">
        <w:rPr>
          <w:rFonts w:ascii="Calibri" w:hAnsi="Calibri"/>
          <w:sz w:val="22"/>
          <w:szCs w:val="22"/>
          <w:u w:val="single"/>
        </w:rPr>
        <w:t xml:space="preserve">, the remand order may establish a date by which the </w:t>
      </w:r>
      <w:r w:rsidR="00D3497B" w:rsidRPr="005A03F6">
        <w:rPr>
          <w:rFonts w:ascii="Calibri" w:hAnsi="Calibri"/>
          <w:sz w:val="22"/>
          <w:szCs w:val="22"/>
          <w:u w:val="single"/>
        </w:rPr>
        <w:t>Authority</w:t>
      </w:r>
      <w:r w:rsidRPr="005A03F6">
        <w:rPr>
          <w:rFonts w:ascii="Calibri" w:hAnsi="Calibri"/>
          <w:sz w:val="22"/>
          <w:szCs w:val="22"/>
          <w:u w:val="single"/>
        </w:rPr>
        <w:t xml:space="preserve"> shall complete further action.  The order shall also state whether any findings or rulings of the </w:t>
      </w:r>
      <w:r w:rsidR="00D3497B" w:rsidRPr="005A03F6">
        <w:rPr>
          <w:rFonts w:ascii="Calibri" w:hAnsi="Calibri"/>
          <w:sz w:val="22"/>
          <w:szCs w:val="22"/>
          <w:u w:val="single"/>
        </w:rPr>
        <w:t>Authority</w:t>
      </w:r>
      <w:r w:rsidRPr="005A03F6">
        <w:rPr>
          <w:rFonts w:ascii="Calibri" w:hAnsi="Calibri"/>
          <w:sz w:val="22"/>
          <w:szCs w:val="22"/>
          <w:u w:val="single"/>
        </w:rPr>
        <w:t xml:space="preserve"> have been reversed or revised.</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B07909"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A03F6">
        <w:rPr>
          <w:rFonts w:ascii="Calibri" w:hAnsi="Calibri"/>
          <w:sz w:val="22"/>
          <w:szCs w:val="22"/>
          <w:u w:val="single"/>
        </w:rPr>
        <w:t>1</w:t>
      </w:r>
      <w:r w:rsidR="00EA6A8F" w:rsidRPr="005A03F6">
        <w:rPr>
          <w:rFonts w:ascii="Calibri" w:hAnsi="Calibri"/>
          <w:sz w:val="22"/>
          <w:szCs w:val="22"/>
          <w:u w:val="single"/>
        </w:rPr>
        <w:t>1</w:t>
      </w:r>
      <w:r w:rsidRPr="005A03F6">
        <w:rPr>
          <w:rFonts w:ascii="Calibri" w:hAnsi="Calibri"/>
          <w:sz w:val="22"/>
          <w:szCs w:val="22"/>
          <w:u w:val="single"/>
        </w:rPr>
        <w:t>.9</w:t>
      </w:r>
      <w:proofErr w:type="gramStart"/>
      <w:r w:rsidRPr="005A03F6">
        <w:rPr>
          <w:rFonts w:ascii="Calibri" w:hAnsi="Calibri"/>
          <w:sz w:val="22"/>
          <w:szCs w:val="22"/>
          <w:u w:val="single"/>
        </w:rPr>
        <w:t>.  The</w:t>
      </w:r>
      <w:proofErr w:type="gramEnd"/>
      <w:r w:rsidRPr="005A03F6">
        <w:rPr>
          <w:rFonts w:ascii="Calibri" w:hAnsi="Calibri"/>
          <w:sz w:val="22"/>
          <w:szCs w:val="22"/>
          <w:u w:val="single"/>
        </w:rPr>
        <w:t xml:space="preserve"> Office of Judges may grant a continuance of a hearing</w:t>
      </w:r>
      <w:r w:rsidR="004109BD" w:rsidRPr="005A03F6">
        <w:rPr>
          <w:rFonts w:ascii="Calibri" w:hAnsi="Calibri"/>
          <w:sz w:val="22"/>
          <w:szCs w:val="22"/>
          <w:u w:val="single"/>
        </w:rPr>
        <w:t xml:space="preserve"> upon a showing of good cause.</w:t>
      </w:r>
      <w:r w:rsidRPr="005A03F6">
        <w:rPr>
          <w:rFonts w:ascii="Calibri" w:hAnsi="Calibri"/>
          <w:sz w:val="22"/>
          <w:szCs w:val="22"/>
          <w:u w:val="single"/>
        </w:rPr>
        <w:t xml:space="preserve">  If a request for a general continuance is made, and neither the person requesting the review or the applicant seeking the certificate of need for a new </w:t>
      </w:r>
      <w:r w:rsidR="00C075AE" w:rsidRPr="005A03F6">
        <w:rPr>
          <w:rFonts w:ascii="Calibri" w:hAnsi="Calibri"/>
          <w:sz w:val="22"/>
          <w:szCs w:val="22"/>
          <w:u w:val="single"/>
        </w:rPr>
        <w:t>health</w:t>
      </w:r>
      <w:r w:rsidRPr="005A03F6">
        <w:rPr>
          <w:rFonts w:ascii="Calibri" w:hAnsi="Calibri"/>
          <w:sz w:val="22"/>
          <w:szCs w:val="22"/>
          <w:u w:val="single"/>
        </w:rPr>
        <w:t xml:space="preserve"> service object, the Office of Judges may grant the request for a general continuance.  </w:t>
      </w:r>
      <w:r w:rsidR="00B07909" w:rsidRPr="005A03F6">
        <w:rPr>
          <w:rFonts w:ascii="Calibri" w:hAnsi="Calibri"/>
          <w:sz w:val="22"/>
          <w:szCs w:val="22"/>
          <w:u w:val="single"/>
        </w:rPr>
        <w:t>The Office of Judges may di</w:t>
      </w:r>
      <w:r w:rsidR="00813507" w:rsidRPr="005A03F6">
        <w:rPr>
          <w:rFonts w:ascii="Calibri" w:hAnsi="Calibri"/>
          <w:sz w:val="22"/>
          <w:szCs w:val="22"/>
          <w:u w:val="single"/>
        </w:rPr>
        <w:t>smiss the appeal with prejudice</w:t>
      </w:r>
      <w:r w:rsidR="00B07909" w:rsidRPr="005A03F6">
        <w:rPr>
          <w:rFonts w:ascii="Calibri" w:hAnsi="Calibri"/>
          <w:sz w:val="22"/>
          <w:szCs w:val="22"/>
          <w:u w:val="single"/>
        </w:rPr>
        <w:t xml:space="preserve"> if the continuance continues for an unreasonable period of time</w:t>
      </w:r>
      <w:r w:rsidR="00813507" w:rsidRPr="005A03F6">
        <w:rPr>
          <w:rFonts w:ascii="Calibri" w:hAnsi="Calibri"/>
          <w:sz w:val="22"/>
          <w:szCs w:val="22"/>
          <w:u w:val="single"/>
        </w:rPr>
        <w:t xml:space="preserve"> and for good cause shown.</w:t>
      </w:r>
      <w:r w:rsidRPr="005A03F6">
        <w:rPr>
          <w:rFonts w:ascii="Calibri" w:hAnsi="Calibri"/>
          <w:sz w:val="22"/>
          <w:szCs w:val="22"/>
          <w:u w:val="single"/>
        </w:rPr>
        <w:t xml:space="preserve"> </w:t>
      </w:r>
    </w:p>
    <w:p w:rsidR="00BE3175" w:rsidRDefault="00BE3175">
      <w:pPr>
        <w:rPr>
          <w:rFonts w:ascii="Calibri" w:hAnsi="Calibri"/>
          <w:sz w:val="22"/>
          <w:szCs w:val="22"/>
          <w:u w:val="single"/>
        </w:rPr>
      </w:pPr>
      <w:r>
        <w:rPr>
          <w:rFonts w:ascii="Calibri" w:hAnsi="Calibri"/>
          <w:sz w:val="22"/>
          <w:szCs w:val="22"/>
          <w:u w:val="single"/>
        </w:rPr>
        <w:br w:type="page"/>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A03F6">
        <w:rPr>
          <w:rFonts w:ascii="Calibri" w:hAnsi="Calibri"/>
          <w:b/>
          <w:sz w:val="22"/>
          <w:szCs w:val="22"/>
          <w:u w:val="single"/>
        </w:rPr>
        <w:lastRenderedPageBreak/>
        <w:t>§65-</w:t>
      </w:r>
      <w:r w:rsidR="003B5806" w:rsidRPr="005A03F6">
        <w:rPr>
          <w:rFonts w:ascii="Calibri" w:hAnsi="Calibri"/>
          <w:b/>
          <w:sz w:val="22"/>
          <w:szCs w:val="22"/>
          <w:u w:val="single"/>
        </w:rPr>
        <w:t>32</w:t>
      </w:r>
      <w:r w:rsidRPr="005A03F6">
        <w:rPr>
          <w:rFonts w:ascii="Calibri" w:hAnsi="Calibri"/>
          <w:b/>
          <w:sz w:val="22"/>
          <w:szCs w:val="22"/>
          <w:u w:val="single"/>
        </w:rPr>
        <w:t>-1</w:t>
      </w:r>
      <w:r w:rsidR="00EA6A8F" w:rsidRPr="005A03F6">
        <w:rPr>
          <w:rFonts w:ascii="Calibri" w:hAnsi="Calibri"/>
          <w:b/>
          <w:sz w:val="22"/>
          <w:szCs w:val="22"/>
          <w:u w:val="single"/>
        </w:rPr>
        <w:t>2</w:t>
      </w:r>
      <w:r w:rsidRPr="005A03F6">
        <w:rPr>
          <w:rFonts w:ascii="Calibri" w:hAnsi="Calibri"/>
          <w:b/>
          <w:sz w:val="22"/>
          <w:szCs w:val="22"/>
          <w:u w:val="single"/>
        </w:rPr>
        <w:t>.  Judicial Review.</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A03F6">
        <w:rPr>
          <w:rFonts w:ascii="Calibri" w:hAnsi="Calibri"/>
          <w:sz w:val="22"/>
          <w:szCs w:val="22"/>
          <w:u w:val="single"/>
        </w:rPr>
        <w:t>1</w:t>
      </w:r>
      <w:r w:rsidR="00EA6A8F" w:rsidRPr="005A03F6">
        <w:rPr>
          <w:rFonts w:ascii="Calibri" w:hAnsi="Calibri"/>
          <w:sz w:val="22"/>
          <w:szCs w:val="22"/>
          <w:u w:val="single"/>
        </w:rPr>
        <w:t>2</w:t>
      </w:r>
      <w:r w:rsidRPr="005A03F6">
        <w:rPr>
          <w:rFonts w:ascii="Calibri" w:hAnsi="Calibri"/>
          <w:sz w:val="22"/>
          <w:szCs w:val="22"/>
          <w:u w:val="single"/>
        </w:rPr>
        <w:t>.1</w:t>
      </w:r>
      <w:proofErr w:type="gramStart"/>
      <w:r w:rsidRPr="005A03F6">
        <w:rPr>
          <w:rFonts w:ascii="Calibri" w:hAnsi="Calibri"/>
          <w:sz w:val="22"/>
          <w:szCs w:val="22"/>
          <w:u w:val="single"/>
        </w:rPr>
        <w:t>.  Any</w:t>
      </w:r>
      <w:proofErr w:type="gramEnd"/>
      <w:r w:rsidRPr="005A03F6">
        <w:rPr>
          <w:rFonts w:ascii="Calibri" w:hAnsi="Calibri"/>
          <w:sz w:val="22"/>
          <w:szCs w:val="22"/>
          <w:u w:val="single"/>
        </w:rPr>
        <w:t xml:space="preserve"> final decision of the Office of Judges granting, denying or withdrawing a certificate of need may be appealed to the Circuit Court of Kanawha County</w:t>
      </w:r>
      <w:r w:rsidR="008413F8" w:rsidRPr="005A03F6">
        <w:rPr>
          <w:rFonts w:ascii="Calibri" w:hAnsi="Calibri"/>
          <w:sz w:val="22"/>
          <w:szCs w:val="22"/>
          <w:u w:val="single"/>
        </w:rPr>
        <w:t xml:space="preserve">.  </w:t>
      </w:r>
      <w:r w:rsidRPr="005A03F6">
        <w:rPr>
          <w:rFonts w:ascii="Calibri" w:hAnsi="Calibri"/>
          <w:sz w:val="22"/>
          <w:szCs w:val="22"/>
          <w:u w:val="single"/>
        </w:rPr>
        <w:t xml:space="preserve">The appellant shall file an appeal within thirty (30) days after the date </w:t>
      </w:r>
      <w:r w:rsidR="005125B8" w:rsidRPr="005A03F6">
        <w:rPr>
          <w:rFonts w:ascii="Calibri" w:hAnsi="Calibri"/>
          <w:sz w:val="22"/>
          <w:szCs w:val="22"/>
          <w:u w:val="single"/>
        </w:rPr>
        <w:t xml:space="preserve">of </w:t>
      </w:r>
      <w:r w:rsidR="00B07909" w:rsidRPr="005A03F6">
        <w:rPr>
          <w:rFonts w:ascii="Calibri" w:hAnsi="Calibri"/>
          <w:sz w:val="22"/>
          <w:szCs w:val="22"/>
          <w:u w:val="single"/>
        </w:rPr>
        <w:t>the Office of Judges’ decision.</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A03F6">
        <w:rPr>
          <w:rFonts w:ascii="Calibri" w:hAnsi="Calibri"/>
          <w:sz w:val="22"/>
          <w:szCs w:val="22"/>
          <w:u w:val="single"/>
        </w:rPr>
        <w:t>1</w:t>
      </w:r>
      <w:r w:rsidR="00EA6A8F" w:rsidRPr="005A03F6">
        <w:rPr>
          <w:rFonts w:ascii="Calibri" w:hAnsi="Calibri"/>
          <w:sz w:val="22"/>
          <w:szCs w:val="22"/>
          <w:u w:val="single"/>
        </w:rPr>
        <w:t>2</w:t>
      </w:r>
      <w:r w:rsidRPr="005A03F6">
        <w:rPr>
          <w:rFonts w:ascii="Calibri" w:hAnsi="Calibri"/>
          <w:sz w:val="22"/>
          <w:szCs w:val="22"/>
          <w:u w:val="single"/>
        </w:rPr>
        <w:t>.2</w:t>
      </w:r>
      <w:proofErr w:type="gramStart"/>
      <w:r w:rsidRPr="005A03F6">
        <w:rPr>
          <w:rFonts w:ascii="Calibri" w:hAnsi="Calibri"/>
          <w:sz w:val="22"/>
          <w:szCs w:val="22"/>
          <w:u w:val="single"/>
        </w:rPr>
        <w:t>.  Any</w:t>
      </w:r>
      <w:proofErr w:type="gramEnd"/>
      <w:r w:rsidRPr="005A03F6">
        <w:rPr>
          <w:rFonts w:ascii="Calibri" w:hAnsi="Calibri"/>
          <w:sz w:val="22"/>
          <w:szCs w:val="22"/>
          <w:u w:val="single"/>
        </w:rPr>
        <w:t xml:space="preserve"> party adversely affected by the Office of Judges</w:t>
      </w:r>
      <w:r w:rsidR="00B07909" w:rsidRPr="005A03F6">
        <w:rPr>
          <w:rFonts w:ascii="Calibri" w:hAnsi="Calibri"/>
          <w:sz w:val="22"/>
          <w:szCs w:val="22"/>
          <w:u w:val="single"/>
        </w:rPr>
        <w:t xml:space="preserve">’ </w:t>
      </w:r>
      <w:r w:rsidRPr="005A03F6">
        <w:rPr>
          <w:rFonts w:ascii="Calibri" w:hAnsi="Calibri"/>
          <w:sz w:val="22"/>
          <w:szCs w:val="22"/>
          <w:u w:val="single"/>
        </w:rPr>
        <w:t xml:space="preserve"> review has standing to file an appeal. For the purposes of this section, a "person adversely affected by the review" means the </w:t>
      </w:r>
      <w:r w:rsidR="00D3497B" w:rsidRPr="005A03F6">
        <w:rPr>
          <w:rFonts w:ascii="Calibri" w:hAnsi="Calibri"/>
          <w:sz w:val="22"/>
          <w:szCs w:val="22"/>
          <w:u w:val="single"/>
        </w:rPr>
        <w:t>Authority</w:t>
      </w:r>
      <w:r w:rsidRPr="005A03F6">
        <w:rPr>
          <w:rFonts w:ascii="Calibri" w:hAnsi="Calibri"/>
          <w:sz w:val="22"/>
          <w:szCs w:val="22"/>
          <w:u w:val="single"/>
        </w:rPr>
        <w:t xml:space="preserve"> and any person who meets the definition of "affected person" under </w:t>
      </w:r>
      <w:r w:rsidR="000F7B27" w:rsidRPr="005A03F6">
        <w:rPr>
          <w:rFonts w:ascii="Calibri" w:hAnsi="Calibri"/>
          <w:sz w:val="22"/>
          <w:szCs w:val="22"/>
          <w:u w:val="single"/>
        </w:rPr>
        <w:t>Section</w:t>
      </w:r>
      <w:r w:rsidRPr="005A03F6">
        <w:rPr>
          <w:rFonts w:ascii="Calibri" w:hAnsi="Calibri"/>
          <w:sz w:val="22"/>
          <w:szCs w:val="22"/>
          <w:u w:val="single"/>
        </w:rPr>
        <w:t xml:space="preserve"> 2 of the </w:t>
      </w:r>
      <w:r w:rsidR="00292C61" w:rsidRPr="005A03F6">
        <w:rPr>
          <w:rFonts w:ascii="Calibri" w:hAnsi="Calibri"/>
          <w:sz w:val="22"/>
          <w:szCs w:val="22"/>
          <w:u w:val="single"/>
        </w:rPr>
        <w:t>S</w:t>
      </w:r>
      <w:r w:rsidR="00B06B29" w:rsidRPr="005A03F6">
        <w:rPr>
          <w:rFonts w:ascii="Calibri" w:hAnsi="Calibri"/>
          <w:sz w:val="22"/>
          <w:szCs w:val="22"/>
          <w:u w:val="single"/>
        </w:rPr>
        <w:t>tatute</w:t>
      </w:r>
      <w:r w:rsidR="0073011B" w:rsidRPr="005A03F6">
        <w:rPr>
          <w:rFonts w:ascii="Calibri" w:hAnsi="Calibri"/>
          <w:sz w:val="22"/>
          <w:szCs w:val="22"/>
          <w:u w:val="single"/>
        </w:rPr>
        <w:t xml:space="preserve"> </w:t>
      </w:r>
      <w:r w:rsidR="00B07909" w:rsidRPr="005A03F6">
        <w:rPr>
          <w:rFonts w:ascii="Calibri" w:hAnsi="Calibri"/>
          <w:sz w:val="22"/>
          <w:szCs w:val="22"/>
          <w:u w:val="single"/>
        </w:rPr>
        <w:t>and participated in the Office of Judges proceedings.</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A03F6">
        <w:rPr>
          <w:rFonts w:ascii="Calibri" w:hAnsi="Calibri"/>
          <w:sz w:val="22"/>
          <w:szCs w:val="22"/>
          <w:u w:val="single"/>
        </w:rPr>
        <w:t>1</w:t>
      </w:r>
      <w:r w:rsidR="00EA6A8F" w:rsidRPr="005A03F6">
        <w:rPr>
          <w:rFonts w:ascii="Calibri" w:hAnsi="Calibri"/>
          <w:sz w:val="22"/>
          <w:szCs w:val="22"/>
          <w:u w:val="single"/>
        </w:rPr>
        <w:t>2</w:t>
      </w:r>
      <w:r w:rsidRPr="005A03F6">
        <w:rPr>
          <w:rFonts w:ascii="Calibri" w:hAnsi="Calibri"/>
          <w:sz w:val="22"/>
          <w:szCs w:val="22"/>
          <w:u w:val="single"/>
        </w:rPr>
        <w:t>.3</w:t>
      </w:r>
      <w:proofErr w:type="gramStart"/>
      <w:r w:rsidRPr="005A03F6">
        <w:rPr>
          <w:rFonts w:ascii="Calibri" w:hAnsi="Calibri"/>
          <w:sz w:val="22"/>
          <w:szCs w:val="22"/>
          <w:u w:val="single"/>
        </w:rPr>
        <w:t>.  For</w:t>
      </w:r>
      <w:proofErr w:type="gramEnd"/>
      <w:r w:rsidRPr="005A03F6">
        <w:rPr>
          <w:rFonts w:ascii="Calibri" w:hAnsi="Calibri"/>
          <w:sz w:val="22"/>
          <w:szCs w:val="22"/>
          <w:u w:val="single"/>
        </w:rPr>
        <w:t xml:space="preserve"> the purposes of this section, no decision of the </w:t>
      </w:r>
      <w:r w:rsidR="00D3497B" w:rsidRPr="005A03F6">
        <w:rPr>
          <w:rFonts w:ascii="Calibri" w:hAnsi="Calibri"/>
          <w:sz w:val="22"/>
          <w:szCs w:val="22"/>
          <w:u w:val="single"/>
        </w:rPr>
        <w:t>Authority</w:t>
      </w:r>
      <w:r w:rsidRPr="005A03F6">
        <w:rPr>
          <w:rFonts w:ascii="Calibri" w:hAnsi="Calibri"/>
          <w:sz w:val="22"/>
          <w:szCs w:val="22"/>
          <w:u w:val="single"/>
        </w:rPr>
        <w:t xml:space="preserve"> is considered final until it is reviewed by the Office of Judges pursuant to </w:t>
      </w:r>
      <w:r w:rsidR="000F7B27" w:rsidRPr="005A03F6">
        <w:rPr>
          <w:rFonts w:ascii="Calibri" w:hAnsi="Calibri"/>
          <w:sz w:val="22"/>
          <w:szCs w:val="22"/>
          <w:u w:val="single"/>
        </w:rPr>
        <w:t>Section</w:t>
      </w:r>
      <w:r w:rsidRPr="005A03F6">
        <w:rPr>
          <w:rFonts w:ascii="Calibri" w:hAnsi="Calibri"/>
          <w:sz w:val="22"/>
          <w:szCs w:val="22"/>
          <w:u w:val="single"/>
        </w:rPr>
        <w:t xml:space="preserve"> 1</w:t>
      </w:r>
      <w:r w:rsidR="005125B8" w:rsidRPr="005A03F6">
        <w:rPr>
          <w:rFonts w:ascii="Calibri" w:hAnsi="Calibri"/>
          <w:sz w:val="22"/>
          <w:szCs w:val="22"/>
          <w:u w:val="single"/>
        </w:rPr>
        <w:t>1</w:t>
      </w:r>
      <w:r w:rsidRPr="005A03F6">
        <w:rPr>
          <w:rFonts w:ascii="Calibri" w:hAnsi="Calibri"/>
          <w:sz w:val="22"/>
          <w:szCs w:val="22"/>
          <w:u w:val="single"/>
        </w:rPr>
        <w:t xml:space="preserve"> of this rule or until the time for an appeal has elapsed.  No circuit court has jurisdiction to consider a decision of the </w:t>
      </w:r>
      <w:r w:rsidR="00D3497B" w:rsidRPr="005A03F6">
        <w:rPr>
          <w:rFonts w:ascii="Calibri" w:hAnsi="Calibri"/>
          <w:sz w:val="22"/>
          <w:szCs w:val="22"/>
          <w:u w:val="single"/>
        </w:rPr>
        <w:t>Authority</w:t>
      </w:r>
      <w:r w:rsidRPr="005A03F6">
        <w:rPr>
          <w:rFonts w:ascii="Calibri" w:hAnsi="Calibri"/>
          <w:sz w:val="22"/>
          <w:szCs w:val="22"/>
          <w:u w:val="single"/>
        </w:rPr>
        <w:t xml:space="preserve"> if the petitioner has failed to file a request for review with the Office of Judges within the time permitted under </w:t>
      </w:r>
      <w:r w:rsidR="000F7B27" w:rsidRPr="005A03F6">
        <w:rPr>
          <w:rFonts w:ascii="Calibri" w:hAnsi="Calibri"/>
          <w:sz w:val="22"/>
          <w:szCs w:val="22"/>
          <w:u w:val="single"/>
        </w:rPr>
        <w:t>Section</w:t>
      </w:r>
      <w:r w:rsidRPr="005A03F6">
        <w:rPr>
          <w:rFonts w:ascii="Calibri" w:hAnsi="Calibri"/>
          <w:sz w:val="22"/>
          <w:szCs w:val="22"/>
          <w:u w:val="single"/>
        </w:rPr>
        <w:t xml:space="preserve"> 1</w:t>
      </w:r>
      <w:r w:rsidR="005125B8" w:rsidRPr="005A03F6">
        <w:rPr>
          <w:rFonts w:ascii="Calibri" w:hAnsi="Calibri"/>
          <w:sz w:val="22"/>
          <w:szCs w:val="22"/>
          <w:u w:val="single"/>
        </w:rPr>
        <w:t>1</w:t>
      </w:r>
      <w:r w:rsidRPr="005A03F6">
        <w:rPr>
          <w:rFonts w:ascii="Calibri" w:hAnsi="Calibri"/>
          <w:sz w:val="22"/>
          <w:szCs w:val="22"/>
          <w:u w:val="single"/>
        </w:rPr>
        <w:t xml:space="preserve"> of this rule, or, if a request for review was filed, the person requesting the review has failed to pursue the review and the Office of Judges has dismissed the request for review with prejudice.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A03F6">
        <w:rPr>
          <w:rFonts w:ascii="Calibri" w:hAnsi="Calibri"/>
          <w:b/>
          <w:sz w:val="22"/>
          <w:szCs w:val="22"/>
          <w:u w:val="single"/>
        </w:rPr>
        <w:t>§65-</w:t>
      </w:r>
      <w:r w:rsidR="003B5806" w:rsidRPr="005A03F6">
        <w:rPr>
          <w:rFonts w:ascii="Calibri" w:hAnsi="Calibri"/>
          <w:b/>
          <w:sz w:val="22"/>
          <w:szCs w:val="22"/>
          <w:u w:val="single"/>
        </w:rPr>
        <w:t>32</w:t>
      </w:r>
      <w:r w:rsidRPr="005A03F6">
        <w:rPr>
          <w:rFonts w:ascii="Calibri" w:hAnsi="Calibri"/>
          <w:b/>
          <w:sz w:val="22"/>
          <w:szCs w:val="22"/>
          <w:u w:val="single"/>
        </w:rPr>
        <w:t>-</w:t>
      </w:r>
      <w:r w:rsidR="008413F8" w:rsidRPr="005A03F6">
        <w:rPr>
          <w:rFonts w:ascii="Calibri" w:hAnsi="Calibri"/>
          <w:b/>
          <w:sz w:val="22"/>
          <w:szCs w:val="22"/>
          <w:u w:val="single"/>
        </w:rPr>
        <w:t>1</w:t>
      </w:r>
      <w:r w:rsidR="00EA6A8F" w:rsidRPr="005A03F6">
        <w:rPr>
          <w:rFonts w:ascii="Calibri" w:hAnsi="Calibri"/>
          <w:b/>
          <w:sz w:val="22"/>
          <w:szCs w:val="22"/>
          <w:u w:val="single"/>
        </w:rPr>
        <w:t>3</w:t>
      </w:r>
      <w:r w:rsidRPr="005A03F6">
        <w:rPr>
          <w:rFonts w:ascii="Calibri" w:hAnsi="Calibri"/>
          <w:b/>
          <w:sz w:val="22"/>
          <w:szCs w:val="22"/>
          <w:u w:val="single"/>
        </w:rPr>
        <w:t>.  Progress Reports/Extension of Certificate of Need.</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008413F8" w:rsidRPr="005A03F6">
        <w:rPr>
          <w:rFonts w:ascii="Calibri" w:hAnsi="Calibri"/>
          <w:sz w:val="22"/>
          <w:szCs w:val="22"/>
          <w:u w:val="single"/>
        </w:rPr>
        <w:t>1</w:t>
      </w:r>
      <w:r w:rsidR="00EA6A8F" w:rsidRPr="005A03F6">
        <w:rPr>
          <w:rFonts w:ascii="Calibri" w:hAnsi="Calibri"/>
          <w:sz w:val="22"/>
          <w:szCs w:val="22"/>
          <w:u w:val="single"/>
        </w:rPr>
        <w:t>3</w:t>
      </w:r>
      <w:r w:rsidRPr="005A03F6">
        <w:rPr>
          <w:rFonts w:ascii="Calibri" w:hAnsi="Calibri"/>
          <w:sz w:val="22"/>
          <w:szCs w:val="22"/>
          <w:u w:val="single"/>
        </w:rPr>
        <w:t>.1</w:t>
      </w:r>
      <w:proofErr w:type="gramStart"/>
      <w:r w:rsidRPr="005A03F6">
        <w:rPr>
          <w:rFonts w:ascii="Calibri" w:hAnsi="Calibri"/>
          <w:sz w:val="22"/>
          <w:szCs w:val="22"/>
          <w:u w:val="single"/>
        </w:rPr>
        <w:t>.  Any</w:t>
      </w:r>
      <w:proofErr w:type="gramEnd"/>
      <w:r w:rsidRPr="005A03F6">
        <w:rPr>
          <w:rFonts w:ascii="Calibri" w:hAnsi="Calibri"/>
          <w:sz w:val="22"/>
          <w:szCs w:val="22"/>
          <w:u w:val="single"/>
        </w:rPr>
        <w:t xml:space="preserve"> person holding a certificate of need shall submit to the </w:t>
      </w:r>
      <w:r w:rsidR="00D3497B" w:rsidRPr="005A03F6">
        <w:rPr>
          <w:rFonts w:ascii="Calibri" w:hAnsi="Calibri"/>
          <w:sz w:val="22"/>
          <w:szCs w:val="22"/>
          <w:u w:val="single"/>
        </w:rPr>
        <w:t>Authority</w:t>
      </w:r>
      <w:r w:rsidRPr="005A03F6">
        <w:rPr>
          <w:rFonts w:ascii="Calibri" w:hAnsi="Calibri"/>
          <w:sz w:val="22"/>
          <w:szCs w:val="22"/>
          <w:u w:val="single"/>
        </w:rPr>
        <w:t xml:space="preserve">, in writing, a report on the progress being made toward completion of the approved project according to the timetable contained in the application.  The progress report must contain a verification signed by the Chief Executive Officer and shall be submitted at least forty-five (45) days prior to the expiration of the certificate of need, or at any other time directed by the </w:t>
      </w:r>
      <w:r w:rsidR="00D3497B" w:rsidRPr="005A03F6">
        <w:rPr>
          <w:rFonts w:ascii="Calibri" w:hAnsi="Calibri"/>
          <w:sz w:val="22"/>
          <w:szCs w:val="22"/>
          <w:u w:val="single"/>
        </w:rPr>
        <w:t>Authority</w:t>
      </w:r>
      <w:r w:rsidRPr="005A03F6">
        <w:rPr>
          <w:rFonts w:ascii="Calibri" w:hAnsi="Calibri"/>
          <w:sz w:val="22"/>
          <w:szCs w:val="22"/>
          <w:u w:val="single"/>
        </w:rPr>
        <w:t>.  The report shall include, at a minimum, the following:</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2635F">
        <w:rPr>
          <w:rFonts w:ascii="Calibri" w:hAnsi="Calibri"/>
          <w:sz w:val="22"/>
          <w:szCs w:val="22"/>
        </w:rPr>
        <w:tab/>
      </w:r>
      <w:r w:rsidR="008413F8" w:rsidRPr="005A03F6">
        <w:rPr>
          <w:rFonts w:ascii="Calibri" w:hAnsi="Calibri"/>
          <w:sz w:val="22"/>
          <w:szCs w:val="22"/>
          <w:u w:val="single"/>
        </w:rPr>
        <w:t>1</w:t>
      </w:r>
      <w:r w:rsidR="00EA6A8F" w:rsidRPr="005A03F6">
        <w:rPr>
          <w:rFonts w:ascii="Calibri" w:hAnsi="Calibri"/>
          <w:sz w:val="22"/>
          <w:szCs w:val="22"/>
          <w:u w:val="single"/>
        </w:rPr>
        <w:t>3</w:t>
      </w:r>
      <w:r w:rsidRPr="005A03F6">
        <w:rPr>
          <w:rFonts w:ascii="Calibri" w:hAnsi="Calibri"/>
          <w:sz w:val="22"/>
          <w:szCs w:val="22"/>
          <w:u w:val="single"/>
        </w:rPr>
        <w:t>.1</w:t>
      </w:r>
      <w:proofErr w:type="gramStart"/>
      <w:r w:rsidRPr="005A03F6">
        <w:rPr>
          <w:rFonts w:ascii="Calibri" w:hAnsi="Calibri"/>
          <w:sz w:val="22"/>
          <w:szCs w:val="22"/>
          <w:u w:val="single"/>
        </w:rPr>
        <w:t>.a</w:t>
      </w:r>
      <w:proofErr w:type="gramEnd"/>
      <w:r w:rsidRPr="005A03F6">
        <w:rPr>
          <w:rFonts w:ascii="Calibri" w:hAnsi="Calibri"/>
          <w:sz w:val="22"/>
          <w:szCs w:val="22"/>
          <w:u w:val="single"/>
        </w:rPr>
        <w:t>.  The current status of the project in relation to the timetable in the application;</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2635F">
        <w:rPr>
          <w:rFonts w:ascii="Calibri" w:hAnsi="Calibri"/>
          <w:sz w:val="22"/>
          <w:szCs w:val="22"/>
        </w:rPr>
        <w:tab/>
      </w:r>
      <w:r w:rsidR="008413F8" w:rsidRPr="005A03F6">
        <w:rPr>
          <w:rFonts w:ascii="Calibri" w:hAnsi="Calibri"/>
          <w:sz w:val="22"/>
          <w:szCs w:val="22"/>
          <w:u w:val="single"/>
        </w:rPr>
        <w:t>1</w:t>
      </w:r>
      <w:r w:rsidR="00EA6A8F" w:rsidRPr="005A03F6">
        <w:rPr>
          <w:rFonts w:ascii="Calibri" w:hAnsi="Calibri"/>
          <w:sz w:val="22"/>
          <w:szCs w:val="22"/>
          <w:u w:val="single"/>
        </w:rPr>
        <w:t>3</w:t>
      </w:r>
      <w:r w:rsidRPr="005A03F6">
        <w:rPr>
          <w:rFonts w:ascii="Calibri" w:hAnsi="Calibri"/>
          <w:sz w:val="22"/>
          <w:szCs w:val="22"/>
          <w:u w:val="single"/>
        </w:rPr>
        <w:t>.1</w:t>
      </w:r>
      <w:proofErr w:type="gramStart"/>
      <w:r w:rsidRPr="005A03F6">
        <w:rPr>
          <w:rFonts w:ascii="Calibri" w:hAnsi="Calibri"/>
          <w:sz w:val="22"/>
          <w:szCs w:val="22"/>
          <w:u w:val="single"/>
        </w:rPr>
        <w:t>.b</w:t>
      </w:r>
      <w:proofErr w:type="gramEnd"/>
      <w:r w:rsidRPr="005A03F6">
        <w:rPr>
          <w:rFonts w:ascii="Calibri" w:hAnsi="Calibri"/>
          <w:sz w:val="22"/>
          <w:szCs w:val="22"/>
          <w:u w:val="single"/>
        </w:rPr>
        <w:t>.  The projected date of completion;</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2635F">
        <w:rPr>
          <w:rFonts w:ascii="Calibri" w:hAnsi="Calibri"/>
          <w:sz w:val="22"/>
          <w:szCs w:val="22"/>
        </w:rPr>
        <w:tab/>
      </w:r>
      <w:r w:rsidR="008413F8" w:rsidRPr="005A03F6">
        <w:rPr>
          <w:rFonts w:ascii="Calibri" w:hAnsi="Calibri"/>
          <w:sz w:val="22"/>
          <w:szCs w:val="22"/>
          <w:u w:val="single"/>
        </w:rPr>
        <w:t>1</w:t>
      </w:r>
      <w:r w:rsidR="00EA6A8F" w:rsidRPr="005A03F6">
        <w:rPr>
          <w:rFonts w:ascii="Calibri" w:hAnsi="Calibri"/>
          <w:sz w:val="22"/>
          <w:szCs w:val="22"/>
          <w:u w:val="single"/>
        </w:rPr>
        <w:t>3</w:t>
      </w:r>
      <w:r w:rsidRPr="005A03F6">
        <w:rPr>
          <w:rFonts w:ascii="Calibri" w:hAnsi="Calibri"/>
          <w:sz w:val="22"/>
          <w:szCs w:val="22"/>
          <w:u w:val="single"/>
        </w:rPr>
        <w:t>.1</w:t>
      </w:r>
      <w:proofErr w:type="gramStart"/>
      <w:r w:rsidRPr="005A03F6">
        <w:rPr>
          <w:rFonts w:ascii="Calibri" w:hAnsi="Calibri"/>
          <w:sz w:val="22"/>
          <w:szCs w:val="22"/>
          <w:u w:val="single"/>
        </w:rPr>
        <w:t>.c</w:t>
      </w:r>
      <w:proofErr w:type="gramEnd"/>
      <w:r w:rsidRPr="005A03F6">
        <w:rPr>
          <w:rFonts w:ascii="Calibri" w:hAnsi="Calibri"/>
          <w:sz w:val="22"/>
          <w:szCs w:val="22"/>
          <w:u w:val="single"/>
        </w:rPr>
        <w:t>.  The cause or causes of any delays encountered;</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2635F">
        <w:rPr>
          <w:rFonts w:ascii="Calibri" w:hAnsi="Calibri"/>
          <w:sz w:val="22"/>
          <w:szCs w:val="22"/>
        </w:rPr>
        <w:tab/>
      </w:r>
      <w:r w:rsidR="008413F8" w:rsidRPr="005A03F6">
        <w:rPr>
          <w:rFonts w:ascii="Calibri" w:hAnsi="Calibri"/>
          <w:sz w:val="22"/>
          <w:szCs w:val="22"/>
          <w:u w:val="single"/>
        </w:rPr>
        <w:t>1</w:t>
      </w:r>
      <w:r w:rsidR="00EA6A8F" w:rsidRPr="005A03F6">
        <w:rPr>
          <w:rFonts w:ascii="Calibri" w:hAnsi="Calibri"/>
          <w:sz w:val="22"/>
          <w:szCs w:val="22"/>
          <w:u w:val="single"/>
        </w:rPr>
        <w:t>3</w:t>
      </w:r>
      <w:r w:rsidRPr="005A03F6">
        <w:rPr>
          <w:rFonts w:ascii="Calibri" w:hAnsi="Calibri"/>
          <w:sz w:val="22"/>
          <w:szCs w:val="22"/>
          <w:u w:val="single"/>
        </w:rPr>
        <w:t>.1</w:t>
      </w:r>
      <w:proofErr w:type="gramStart"/>
      <w:r w:rsidRPr="005A03F6">
        <w:rPr>
          <w:rFonts w:ascii="Calibri" w:hAnsi="Calibri"/>
          <w:sz w:val="22"/>
          <w:szCs w:val="22"/>
          <w:u w:val="single"/>
        </w:rPr>
        <w:t>.d</w:t>
      </w:r>
      <w:proofErr w:type="gramEnd"/>
      <w:r w:rsidRPr="005A03F6">
        <w:rPr>
          <w:rFonts w:ascii="Calibri" w:hAnsi="Calibri"/>
          <w:sz w:val="22"/>
          <w:szCs w:val="22"/>
          <w:u w:val="single"/>
        </w:rPr>
        <w:t xml:space="preserve">.  Changes in the project, including any proposed changes for which a request is made for the </w:t>
      </w:r>
      <w:r w:rsidR="00D3497B" w:rsidRPr="005A03F6">
        <w:rPr>
          <w:rFonts w:ascii="Calibri" w:hAnsi="Calibri"/>
          <w:sz w:val="22"/>
          <w:szCs w:val="22"/>
          <w:u w:val="single"/>
        </w:rPr>
        <w:t>Authority</w:t>
      </w:r>
      <w:r w:rsidRPr="005A03F6">
        <w:rPr>
          <w:rFonts w:ascii="Calibri" w:hAnsi="Calibri"/>
          <w:sz w:val="22"/>
          <w:szCs w:val="22"/>
          <w:u w:val="single"/>
        </w:rPr>
        <w:t xml:space="preserve"> to determine whether the proposed change is reviewable as a substantial change or that an exemption previously granted should be withdrawn and the applicant be required to obtain a certificate of need for failure to meet the requirements of the exemption;</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2635F">
        <w:rPr>
          <w:rFonts w:ascii="Calibri" w:hAnsi="Calibri"/>
          <w:sz w:val="22"/>
          <w:szCs w:val="22"/>
        </w:rPr>
        <w:tab/>
      </w:r>
      <w:r w:rsidR="008413F8" w:rsidRPr="005A03F6">
        <w:rPr>
          <w:rFonts w:ascii="Calibri" w:hAnsi="Calibri"/>
          <w:sz w:val="22"/>
          <w:szCs w:val="22"/>
          <w:u w:val="single"/>
        </w:rPr>
        <w:t>1</w:t>
      </w:r>
      <w:r w:rsidR="00EA6A8F" w:rsidRPr="005A03F6">
        <w:rPr>
          <w:rFonts w:ascii="Calibri" w:hAnsi="Calibri"/>
          <w:sz w:val="22"/>
          <w:szCs w:val="22"/>
          <w:u w:val="single"/>
        </w:rPr>
        <w:t>3</w:t>
      </w:r>
      <w:r w:rsidRPr="005A03F6">
        <w:rPr>
          <w:rFonts w:ascii="Calibri" w:hAnsi="Calibri"/>
          <w:sz w:val="22"/>
          <w:szCs w:val="22"/>
          <w:u w:val="single"/>
        </w:rPr>
        <w:t>.1</w:t>
      </w:r>
      <w:proofErr w:type="gramStart"/>
      <w:r w:rsidRPr="005A03F6">
        <w:rPr>
          <w:rFonts w:ascii="Calibri" w:hAnsi="Calibri"/>
          <w:sz w:val="22"/>
          <w:szCs w:val="22"/>
          <w:u w:val="single"/>
        </w:rPr>
        <w:t>.e</w:t>
      </w:r>
      <w:proofErr w:type="gramEnd"/>
      <w:r w:rsidRPr="005A03F6">
        <w:rPr>
          <w:rFonts w:ascii="Calibri" w:hAnsi="Calibri"/>
          <w:sz w:val="22"/>
          <w:szCs w:val="22"/>
          <w:u w:val="single"/>
        </w:rPr>
        <w:t>.  The projected total cost; and</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2635F">
        <w:rPr>
          <w:rFonts w:ascii="Calibri" w:hAnsi="Calibri"/>
          <w:sz w:val="22"/>
          <w:szCs w:val="22"/>
        </w:rPr>
        <w:tab/>
      </w:r>
      <w:r w:rsidR="008413F8" w:rsidRPr="005A03F6">
        <w:rPr>
          <w:rFonts w:ascii="Calibri" w:hAnsi="Calibri"/>
          <w:sz w:val="22"/>
          <w:szCs w:val="22"/>
          <w:u w:val="single"/>
        </w:rPr>
        <w:t>1</w:t>
      </w:r>
      <w:r w:rsidR="00EA6A8F" w:rsidRPr="005A03F6">
        <w:rPr>
          <w:rFonts w:ascii="Calibri" w:hAnsi="Calibri"/>
          <w:sz w:val="22"/>
          <w:szCs w:val="22"/>
          <w:u w:val="single"/>
        </w:rPr>
        <w:t>3</w:t>
      </w:r>
      <w:r w:rsidRPr="005A03F6">
        <w:rPr>
          <w:rFonts w:ascii="Calibri" w:hAnsi="Calibri"/>
          <w:sz w:val="22"/>
          <w:szCs w:val="22"/>
          <w:u w:val="single"/>
        </w:rPr>
        <w:t>.1</w:t>
      </w:r>
      <w:proofErr w:type="gramStart"/>
      <w:r w:rsidRPr="005A03F6">
        <w:rPr>
          <w:rFonts w:ascii="Calibri" w:hAnsi="Calibri"/>
          <w:sz w:val="22"/>
          <w:szCs w:val="22"/>
          <w:u w:val="single"/>
        </w:rPr>
        <w:t>.f</w:t>
      </w:r>
      <w:proofErr w:type="gramEnd"/>
      <w:r w:rsidRPr="005A03F6">
        <w:rPr>
          <w:rFonts w:ascii="Calibri" w:hAnsi="Calibri"/>
          <w:sz w:val="22"/>
          <w:szCs w:val="22"/>
          <w:u w:val="single"/>
        </w:rPr>
        <w:t>.  Compliance with any conditions of certification.</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008413F8" w:rsidRPr="005A03F6">
        <w:rPr>
          <w:rFonts w:ascii="Calibri" w:hAnsi="Calibri"/>
          <w:sz w:val="22"/>
          <w:szCs w:val="22"/>
          <w:u w:val="single"/>
        </w:rPr>
        <w:t>1</w:t>
      </w:r>
      <w:r w:rsidR="00EA6A8F" w:rsidRPr="005A03F6">
        <w:rPr>
          <w:rFonts w:ascii="Calibri" w:hAnsi="Calibri"/>
          <w:sz w:val="22"/>
          <w:szCs w:val="22"/>
          <w:u w:val="single"/>
        </w:rPr>
        <w:t>3</w:t>
      </w:r>
      <w:r w:rsidRPr="005A03F6">
        <w:rPr>
          <w:rFonts w:ascii="Calibri" w:hAnsi="Calibri"/>
          <w:sz w:val="22"/>
          <w:szCs w:val="22"/>
          <w:u w:val="single"/>
        </w:rPr>
        <w:t>.2</w:t>
      </w:r>
      <w:proofErr w:type="gramStart"/>
      <w:r w:rsidRPr="005A03F6">
        <w:rPr>
          <w:rFonts w:ascii="Calibri" w:hAnsi="Calibri"/>
          <w:sz w:val="22"/>
          <w:szCs w:val="22"/>
          <w:u w:val="single"/>
        </w:rPr>
        <w:t>.  Any</w:t>
      </w:r>
      <w:proofErr w:type="gramEnd"/>
      <w:r w:rsidRPr="005A03F6">
        <w:rPr>
          <w:rFonts w:ascii="Calibri" w:hAnsi="Calibri"/>
          <w:sz w:val="22"/>
          <w:szCs w:val="22"/>
          <w:u w:val="single"/>
        </w:rPr>
        <w:t xml:space="preserve"> person holding a certificate of need shall submit any additional information</w:t>
      </w:r>
      <w:r w:rsidR="00813507" w:rsidRPr="005A03F6">
        <w:rPr>
          <w:rFonts w:ascii="Calibri" w:hAnsi="Calibri"/>
          <w:sz w:val="22"/>
          <w:szCs w:val="22"/>
          <w:u w:val="single"/>
        </w:rPr>
        <w:t xml:space="preserve"> relating to the certificate of need </w:t>
      </w:r>
      <w:r w:rsidRPr="005A03F6">
        <w:rPr>
          <w:rFonts w:ascii="Calibri" w:hAnsi="Calibri"/>
          <w:sz w:val="22"/>
          <w:szCs w:val="22"/>
          <w:u w:val="single"/>
        </w:rPr>
        <w:t xml:space="preserve">requested by the </w:t>
      </w:r>
      <w:r w:rsidR="00D3497B" w:rsidRPr="005A03F6">
        <w:rPr>
          <w:rFonts w:ascii="Calibri" w:hAnsi="Calibri"/>
          <w:sz w:val="22"/>
          <w:szCs w:val="22"/>
          <w:u w:val="single"/>
        </w:rPr>
        <w:t>Authority</w:t>
      </w:r>
      <w:r w:rsidRPr="005A03F6">
        <w:rPr>
          <w:rFonts w:ascii="Calibri" w:hAnsi="Calibri"/>
          <w:sz w:val="22"/>
          <w:szCs w:val="22"/>
          <w:u w:val="single"/>
        </w:rPr>
        <w: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008413F8" w:rsidRPr="005A03F6">
        <w:rPr>
          <w:rFonts w:ascii="Calibri" w:hAnsi="Calibri"/>
          <w:sz w:val="22"/>
          <w:szCs w:val="22"/>
          <w:u w:val="single"/>
        </w:rPr>
        <w:t>1</w:t>
      </w:r>
      <w:r w:rsidR="00EA6A8F" w:rsidRPr="005A03F6">
        <w:rPr>
          <w:rFonts w:ascii="Calibri" w:hAnsi="Calibri"/>
          <w:sz w:val="22"/>
          <w:szCs w:val="22"/>
          <w:u w:val="single"/>
        </w:rPr>
        <w:t>3</w:t>
      </w:r>
      <w:r w:rsidRPr="005A03F6">
        <w:rPr>
          <w:rFonts w:ascii="Calibri" w:hAnsi="Calibri"/>
          <w:sz w:val="22"/>
          <w:szCs w:val="22"/>
          <w:u w:val="single"/>
        </w:rPr>
        <w:t>.3</w:t>
      </w:r>
      <w:proofErr w:type="gramStart"/>
      <w:r w:rsidRPr="005A03F6">
        <w:rPr>
          <w:rFonts w:ascii="Calibri" w:hAnsi="Calibri"/>
          <w:sz w:val="22"/>
          <w:szCs w:val="22"/>
          <w:u w:val="single"/>
        </w:rPr>
        <w:t>.  The</w:t>
      </w:r>
      <w:proofErr w:type="gramEnd"/>
      <w:r w:rsidRPr="005A03F6">
        <w:rPr>
          <w:rFonts w:ascii="Calibri" w:hAnsi="Calibri"/>
          <w:sz w:val="22"/>
          <w:szCs w:val="22"/>
          <w:u w:val="single"/>
        </w:rPr>
        <w:t xml:space="preserve"> creation of shelled in space shall not be considered completion of the project unless explicitly permitted in the </w:t>
      </w:r>
      <w:r w:rsidR="00D3497B" w:rsidRPr="005A03F6">
        <w:rPr>
          <w:rFonts w:ascii="Calibri" w:hAnsi="Calibri"/>
          <w:sz w:val="22"/>
          <w:szCs w:val="22"/>
          <w:u w:val="single"/>
        </w:rPr>
        <w:t>Authority</w:t>
      </w:r>
      <w:r w:rsidRPr="005A03F6">
        <w:rPr>
          <w:rFonts w:ascii="Calibri" w:hAnsi="Calibri"/>
          <w:sz w:val="22"/>
          <w:szCs w:val="22"/>
          <w:u w:val="single"/>
        </w:rPr>
        <w:t>'s decision granting the certificate of need.</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008413F8" w:rsidRPr="005A03F6">
        <w:rPr>
          <w:rFonts w:ascii="Calibri" w:hAnsi="Calibri"/>
          <w:sz w:val="22"/>
          <w:szCs w:val="22"/>
          <w:u w:val="single"/>
        </w:rPr>
        <w:t>1</w:t>
      </w:r>
      <w:r w:rsidR="00EA6A8F" w:rsidRPr="005A03F6">
        <w:rPr>
          <w:rFonts w:ascii="Calibri" w:hAnsi="Calibri"/>
          <w:sz w:val="22"/>
          <w:szCs w:val="22"/>
          <w:u w:val="single"/>
        </w:rPr>
        <w:t>3</w:t>
      </w:r>
      <w:r w:rsidRPr="005A03F6">
        <w:rPr>
          <w:rFonts w:ascii="Calibri" w:hAnsi="Calibri"/>
          <w:sz w:val="22"/>
          <w:szCs w:val="22"/>
          <w:u w:val="single"/>
        </w:rPr>
        <w:t>.4</w:t>
      </w:r>
      <w:proofErr w:type="gramStart"/>
      <w:r w:rsidRPr="005A03F6">
        <w:rPr>
          <w:rFonts w:ascii="Calibri" w:hAnsi="Calibri"/>
          <w:sz w:val="22"/>
          <w:szCs w:val="22"/>
          <w:u w:val="single"/>
        </w:rPr>
        <w:t>.  The</w:t>
      </w:r>
      <w:proofErr w:type="gramEnd"/>
      <w:r w:rsidRPr="005A03F6">
        <w:rPr>
          <w:rFonts w:ascii="Calibri" w:hAnsi="Calibri"/>
          <w:sz w:val="22"/>
          <w:szCs w:val="22"/>
          <w:u w:val="single"/>
        </w:rPr>
        <w:t xml:space="preserve"> </w:t>
      </w:r>
      <w:r w:rsidR="00D3497B" w:rsidRPr="005A03F6">
        <w:rPr>
          <w:rFonts w:ascii="Calibri" w:hAnsi="Calibri"/>
          <w:sz w:val="22"/>
          <w:szCs w:val="22"/>
          <w:u w:val="single"/>
        </w:rPr>
        <w:t>Authority</w:t>
      </w:r>
      <w:r w:rsidRPr="005A03F6">
        <w:rPr>
          <w:rFonts w:ascii="Calibri" w:hAnsi="Calibri"/>
          <w:sz w:val="22"/>
          <w:szCs w:val="22"/>
          <w:u w:val="single"/>
        </w:rPr>
        <w:t xml:space="preserve"> may not impose new conditions which are unrelated to the representations made by the applicant.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008413F8" w:rsidRPr="005A03F6">
        <w:rPr>
          <w:rFonts w:ascii="Calibri" w:hAnsi="Calibri"/>
          <w:sz w:val="22"/>
          <w:szCs w:val="22"/>
          <w:u w:val="single"/>
        </w:rPr>
        <w:t>1</w:t>
      </w:r>
      <w:r w:rsidR="00EA6A8F" w:rsidRPr="005A03F6">
        <w:rPr>
          <w:rFonts w:ascii="Calibri" w:hAnsi="Calibri"/>
          <w:sz w:val="22"/>
          <w:szCs w:val="22"/>
          <w:u w:val="single"/>
        </w:rPr>
        <w:t>3</w:t>
      </w:r>
      <w:r w:rsidRPr="005A03F6">
        <w:rPr>
          <w:rFonts w:ascii="Calibri" w:hAnsi="Calibri"/>
          <w:sz w:val="22"/>
          <w:szCs w:val="22"/>
          <w:u w:val="single"/>
        </w:rPr>
        <w:t>.5</w:t>
      </w:r>
      <w:proofErr w:type="gramStart"/>
      <w:r w:rsidRPr="005A03F6">
        <w:rPr>
          <w:rFonts w:ascii="Calibri" w:hAnsi="Calibri"/>
          <w:sz w:val="22"/>
          <w:szCs w:val="22"/>
          <w:u w:val="single"/>
        </w:rPr>
        <w:t>.  Any</w:t>
      </w:r>
      <w:proofErr w:type="gramEnd"/>
      <w:r w:rsidRPr="005A03F6">
        <w:rPr>
          <w:rFonts w:ascii="Calibri" w:hAnsi="Calibri"/>
          <w:sz w:val="22"/>
          <w:szCs w:val="22"/>
          <w:u w:val="single"/>
        </w:rPr>
        <w:t xml:space="preserve"> failure to submit a complete and timely progress report is sufficient grounds for the </w:t>
      </w:r>
      <w:r w:rsidR="00D3497B" w:rsidRPr="005A03F6">
        <w:rPr>
          <w:rFonts w:ascii="Calibri" w:hAnsi="Calibri"/>
          <w:sz w:val="22"/>
          <w:szCs w:val="22"/>
          <w:u w:val="single"/>
        </w:rPr>
        <w:t>Authority</w:t>
      </w:r>
      <w:r w:rsidRPr="005A03F6">
        <w:rPr>
          <w:rFonts w:ascii="Calibri" w:hAnsi="Calibri"/>
          <w:sz w:val="22"/>
          <w:szCs w:val="22"/>
          <w:u w:val="single"/>
        </w:rPr>
        <w:t xml:space="preserve"> to determine that any future certificate of need application is not complete</w:t>
      </w:r>
      <w:r w:rsidR="008413F8" w:rsidRPr="005A03F6">
        <w:rPr>
          <w:rFonts w:ascii="Calibri" w:hAnsi="Calibri"/>
          <w:sz w:val="22"/>
          <w:szCs w:val="22"/>
          <w:u w:val="single"/>
        </w:rPr>
        <w:t xml:space="preserve">. </w:t>
      </w:r>
      <w:r w:rsidRPr="005A03F6">
        <w:rPr>
          <w:rFonts w:ascii="Calibri" w:hAnsi="Calibri"/>
          <w:sz w:val="22"/>
          <w:szCs w:val="22"/>
          <w:u w:val="single"/>
        </w:rPr>
        <w:t xml:space="preserve"> </w:t>
      </w:r>
    </w:p>
    <w:p w:rsidR="008413F8" w:rsidRPr="005A03F6" w:rsidRDefault="008413F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008413F8" w:rsidRPr="005A03F6">
        <w:rPr>
          <w:rFonts w:ascii="Calibri" w:hAnsi="Calibri"/>
          <w:sz w:val="22"/>
          <w:szCs w:val="22"/>
          <w:u w:val="single"/>
        </w:rPr>
        <w:t>1</w:t>
      </w:r>
      <w:r w:rsidR="00EA6A8F" w:rsidRPr="005A03F6">
        <w:rPr>
          <w:rFonts w:ascii="Calibri" w:hAnsi="Calibri"/>
          <w:sz w:val="22"/>
          <w:szCs w:val="22"/>
          <w:u w:val="single"/>
        </w:rPr>
        <w:t>3</w:t>
      </w:r>
      <w:r w:rsidRPr="005A03F6">
        <w:rPr>
          <w:rFonts w:ascii="Calibri" w:hAnsi="Calibri"/>
          <w:sz w:val="22"/>
          <w:szCs w:val="22"/>
          <w:u w:val="single"/>
        </w:rPr>
        <w:t>.6</w:t>
      </w:r>
      <w:proofErr w:type="gramStart"/>
      <w:r w:rsidRPr="005A03F6">
        <w:rPr>
          <w:rFonts w:ascii="Calibri" w:hAnsi="Calibri"/>
          <w:sz w:val="22"/>
          <w:szCs w:val="22"/>
          <w:u w:val="single"/>
        </w:rPr>
        <w:t>.  The</w:t>
      </w:r>
      <w:proofErr w:type="gramEnd"/>
      <w:r w:rsidRPr="005A03F6">
        <w:rPr>
          <w:rFonts w:ascii="Calibri" w:hAnsi="Calibri"/>
          <w:sz w:val="22"/>
          <w:szCs w:val="22"/>
          <w:u w:val="single"/>
        </w:rPr>
        <w:t xml:space="preserve"> applicant shall incur an obligation for a capital expenditure associated with an approved project within twelve (12) months of issuance of the certificate of need, unless the </w:t>
      </w:r>
      <w:r w:rsidR="00D3497B" w:rsidRPr="005A03F6">
        <w:rPr>
          <w:rFonts w:ascii="Calibri" w:hAnsi="Calibri"/>
          <w:sz w:val="22"/>
          <w:szCs w:val="22"/>
          <w:u w:val="single"/>
        </w:rPr>
        <w:t>Authority</w:t>
      </w:r>
      <w:r w:rsidRPr="005A03F6">
        <w:rPr>
          <w:rFonts w:ascii="Calibri" w:hAnsi="Calibri"/>
          <w:sz w:val="22"/>
          <w:szCs w:val="22"/>
          <w:u w:val="single"/>
        </w:rPr>
        <w:t xml:space="preserve"> has approved a timetable for the obligation of a series of obligations for capital expenditures for discrete components to be incurred over a period longer than twelve (12) months.  If the </w:t>
      </w:r>
      <w:r w:rsidR="00D3497B" w:rsidRPr="005A03F6">
        <w:rPr>
          <w:rFonts w:ascii="Calibri" w:hAnsi="Calibri"/>
          <w:sz w:val="22"/>
          <w:szCs w:val="22"/>
          <w:u w:val="single"/>
        </w:rPr>
        <w:t>Authority</w:t>
      </w:r>
      <w:r w:rsidRPr="005A03F6">
        <w:rPr>
          <w:rFonts w:ascii="Calibri" w:hAnsi="Calibri"/>
          <w:sz w:val="22"/>
          <w:szCs w:val="22"/>
          <w:u w:val="single"/>
        </w:rPr>
        <w:t xml:space="preserve"> has approved a timetable for the obligation of a series of obligations for capital expenditures for discrete components to be incurred over a period longer than twelve (12) months, the applicant shall incur the obligation for the first component within twelve (12) months after the issuance of the certificate of need.</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008413F8" w:rsidRPr="005A03F6">
        <w:rPr>
          <w:rFonts w:ascii="Calibri" w:hAnsi="Calibri"/>
          <w:sz w:val="22"/>
          <w:szCs w:val="22"/>
          <w:u w:val="single"/>
        </w:rPr>
        <w:t>1</w:t>
      </w:r>
      <w:r w:rsidR="00EA6A8F" w:rsidRPr="005A03F6">
        <w:rPr>
          <w:rFonts w:ascii="Calibri" w:hAnsi="Calibri"/>
          <w:sz w:val="22"/>
          <w:szCs w:val="22"/>
          <w:u w:val="single"/>
        </w:rPr>
        <w:t>3</w:t>
      </w:r>
      <w:r w:rsidRPr="005A03F6">
        <w:rPr>
          <w:rFonts w:ascii="Calibri" w:hAnsi="Calibri"/>
          <w:sz w:val="22"/>
          <w:szCs w:val="22"/>
          <w:u w:val="single"/>
        </w:rPr>
        <w:t>.7</w:t>
      </w:r>
      <w:proofErr w:type="gramStart"/>
      <w:r w:rsidRPr="005A03F6">
        <w:rPr>
          <w:rFonts w:ascii="Calibri" w:hAnsi="Calibri"/>
          <w:sz w:val="22"/>
          <w:szCs w:val="22"/>
          <w:u w:val="single"/>
        </w:rPr>
        <w:t>.  Upon</w:t>
      </w:r>
      <w:proofErr w:type="gramEnd"/>
      <w:r w:rsidRPr="005A03F6">
        <w:rPr>
          <w:rFonts w:ascii="Calibri" w:hAnsi="Calibri"/>
          <w:sz w:val="22"/>
          <w:szCs w:val="22"/>
          <w:u w:val="single"/>
        </w:rPr>
        <w:t xml:space="preserve"> good cause shown, the </w:t>
      </w:r>
      <w:r w:rsidR="00D3497B" w:rsidRPr="005A03F6">
        <w:rPr>
          <w:rFonts w:ascii="Calibri" w:hAnsi="Calibri"/>
          <w:sz w:val="22"/>
          <w:szCs w:val="22"/>
          <w:u w:val="single"/>
        </w:rPr>
        <w:t>Authority</w:t>
      </w:r>
      <w:r w:rsidRPr="005A03F6">
        <w:rPr>
          <w:rFonts w:ascii="Calibri" w:hAnsi="Calibri"/>
          <w:sz w:val="22"/>
          <w:szCs w:val="22"/>
          <w:u w:val="single"/>
        </w:rPr>
        <w:t xml:space="preserve"> may extend the duration of a certificate of need for up to six (6) months.  If the obligation required to be incurred by </w:t>
      </w:r>
      <w:r w:rsidR="005667C4" w:rsidRPr="005A03F6">
        <w:rPr>
          <w:rFonts w:ascii="Calibri" w:hAnsi="Calibri"/>
          <w:sz w:val="22"/>
          <w:szCs w:val="22"/>
          <w:u w:val="single"/>
        </w:rPr>
        <w:t>Subsection</w:t>
      </w:r>
      <w:r w:rsidRPr="005A03F6">
        <w:rPr>
          <w:rFonts w:ascii="Calibri" w:hAnsi="Calibri"/>
          <w:sz w:val="22"/>
          <w:szCs w:val="22"/>
          <w:u w:val="single"/>
        </w:rPr>
        <w:t xml:space="preserve"> </w:t>
      </w:r>
      <w:r w:rsidR="009F07E4" w:rsidRPr="005A03F6">
        <w:rPr>
          <w:rFonts w:ascii="Calibri" w:hAnsi="Calibri"/>
          <w:sz w:val="22"/>
          <w:szCs w:val="22"/>
          <w:u w:val="single"/>
        </w:rPr>
        <w:t>13</w:t>
      </w:r>
      <w:r w:rsidRPr="005A03F6">
        <w:rPr>
          <w:rFonts w:ascii="Calibri" w:hAnsi="Calibri"/>
          <w:sz w:val="22"/>
          <w:szCs w:val="22"/>
          <w:u w:val="single"/>
        </w:rPr>
        <w:t>.6 of this rule is not incurred within eighteen (18) months of the issuance of the certificate of need, the certificate automatically expires.</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008413F8" w:rsidRPr="005A03F6">
        <w:rPr>
          <w:rFonts w:ascii="Calibri" w:hAnsi="Calibri"/>
          <w:sz w:val="22"/>
          <w:szCs w:val="22"/>
          <w:u w:val="single"/>
        </w:rPr>
        <w:t>1</w:t>
      </w:r>
      <w:r w:rsidR="00EA6A8F" w:rsidRPr="005A03F6">
        <w:rPr>
          <w:rFonts w:ascii="Calibri" w:hAnsi="Calibri"/>
          <w:sz w:val="22"/>
          <w:szCs w:val="22"/>
          <w:u w:val="single"/>
        </w:rPr>
        <w:t>3</w:t>
      </w:r>
      <w:r w:rsidRPr="005A03F6">
        <w:rPr>
          <w:rFonts w:ascii="Calibri" w:hAnsi="Calibri"/>
          <w:sz w:val="22"/>
          <w:szCs w:val="22"/>
          <w:u w:val="single"/>
        </w:rPr>
        <w:t>.8</w:t>
      </w:r>
      <w:proofErr w:type="gramStart"/>
      <w:r w:rsidRPr="005A03F6">
        <w:rPr>
          <w:rFonts w:ascii="Calibri" w:hAnsi="Calibri"/>
          <w:sz w:val="22"/>
          <w:szCs w:val="22"/>
          <w:u w:val="single"/>
        </w:rPr>
        <w:t>.  If</w:t>
      </w:r>
      <w:proofErr w:type="gramEnd"/>
      <w:r w:rsidRPr="005A03F6">
        <w:rPr>
          <w:rFonts w:ascii="Calibri" w:hAnsi="Calibri"/>
          <w:sz w:val="22"/>
          <w:szCs w:val="22"/>
          <w:u w:val="single"/>
        </w:rPr>
        <w:t xml:space="preserve"> the obligation required to be incurred by </w:t>
      </w:r>
      <w:r w:rsidR="005667C4" w:rsidRPr="005A03F6">
        <w:rPr>
          <w:rFonts w:ascii="Calibri" w:hAnsi="Calibri"/>
          <w:sz w:val="22"/>
          <w:szCs w:val="22"/>
          <w:u w:val="single"/>
        </w:rPr>
        <w:t>Subsection</w:t>
      </w:r>
      <w:r w:rsidRPr="005A03F6">
        <w:rPr>
          <w:rFonts w:ascii="Calibri" w:hAnsi="Calibri"/>
          <w:sz w:val="22"/>
          <w:szCs w:val="22"/>
          <w:u w:val="single"/>
        </w:rPr>
        <w:t xml:space="preserve"> </w:t>
      </w:r>
      <w:r w:rsidR="009F07E4" w:rsidRPr="005A03F6">
        <w:rPr>
          <w:rFonts w:ascii="Calibri" w:hAnsi="Calibri"/>
          <w:sz w:val="22"/>
          <w:szCs w:val="22"/>
          <w:u w:val="single"/>
        </w:rPr>
        <w:t>13</w:t>
      </w:r>
      <w:r w:rsidRPr="005A03F6">
        <w:rPr>
          <w:rFonts w:ascii="Calibri" w:hAnsi="Calibri"/>
          <w:sz w:val="22"/>
          <w:szCs w:val="22"/>
          <w:u w:val="single"/>
        </w:rPr>
        <w:t>.6 of this rule is incurred within the prescribed time period, the applicant may request a renewal of the certificate of need in order to complete the project.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008413F8" w:rsidRPr="005A03F6">
        <w:rPr>
          <w:rFonts w:ascii="Calibri" w:hAnsi="Calibri"/>
          <w:sz w:val="22"/>
          <w:szCs w:val="22"/>
          <w:u w:val="single"/>
        </w:rPr>
        <w:t>1</w:t>
      </w:r>
      <w:r w:rsidR="00EA6A8F" w:rsidRPr="005A03F6">
        <w:rPr>
          <w:rFonts w:ascii="Calibri" w:hAnsi="Calibri"/>
          <w:sz w:val="22"/>
          <w:szCs w:val="22"/>
          <w:u w:val="single"/>
        </w:rPr>
        <w:t>3</w:t>
      </w:r>
      <w:r w:rsidRPr="005A03F6">
        <w:rPr>
          <w:rFonts w:ascii="Calibri" w:hAnsi="Calibri"/>
          <w:sz w:val="22"/>
          <w:szCs w:val="22"/>
          <w:u w:val="single"/>
        </w:rPr>
        <w:t>.9</w:t>
      </w:r>
      <w:proofErr w:type="gramStart"/>
      <w:r w:rsidRPr="005A03F6">
        <w:rPr>
          <w:rFonts w:ascii="Calibri" w:hAnsi="Calibri"/>
          <w:sz w:val="22"/>
          <w:szCs w:val="22"/>
          <w:u w:val="single"/>
        </w:rPr>
        <w:t>.  If</w:t>
      </w:r>
      <w:proofErr w:type="gramEnd"/>
      <w:r w:rsidRPr="005A03F6">
        <w:rPr>
          <w:rFonts w:ascii="Calibri" w:hAnsi="Calibri"/>
          <w:sz w:val="22"/>
          <w:szCs w:val="22"/>
          <w:u w:val="single"/>
        </w:rPr>
        <w:t xml:space="preserve"> a renewal review is underway, the </w:t>
      </w:r>
      <w:r w:rsidR="00D3497B" w:rsidRPr="005A03F6">
        <w:rPr>
          <w:rFonts w:ascii="Calibri" w:hAnsi="Calibri"/>
          <w:sz w:val="22"/>
          <w:szCs w:val="22"/>
          <w:u w:val="single"/>
        </w:rPr>
        <w:t>Authority</w:t>
      </w:r>
      <w:r w:rsidRPr="005A03F6">
        <w:rPr>
          <w:rFonts w:ascii="Calibri" w:hAnsi="Calibri"/>
          <w:sz w:val="22"/>
          <w:szCs w:val="22"/>
          <w:u w:val="single"/>
        </w:rPr>
        <w:t xml:space="preserve"> shall automatically extend the old certificate of need until the completion of the renewal review.</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008413F8" w:rsidRPr="005A03F6">
        <w:rPr>
          <w:rFonts w:ascii="Calibri" w:hAnsi="Calibri"/>
          <w:sz w:val="22"/>
          <w:szCs w:val="22"/>
          <w:u w:val="single"/>
        </w:rPr>
        <w:t>1</w:t>
      </w:r>
      <w:r w:rsidR="00EA6A8F" w:rsidRPr="005A03F6">
        <w:rPr>
          <w:rFonts w:ascii="Calibri" w:hAnsi="Calibri"/>
          <w:sz w:val="22"/>
          <w:szCs w:val="22"/>
          <w:u w:val="single"/>
        </w:rPr>
        <w:t>3</w:t>
      </w:r>
      <w:r w:rsidRPr="005A03F6">
        <w:rPr>
          <w:rFonts w:ascii="Calibri" w:hAnsi="Calibri"/>
          <w:sz w:val="22"/>
          <w:szCs w:val="22"/>
          <w:u w:val="single"/>
        </w:rPr>
        <w:t>.10</w:t>
      </w:r>
      <w:proofErr w:type="gramStart"/>
      <w:r w:rsidRPr="005A03F6">
        <w:rPr>
          <w:rFonts w:ascii="Calibri" w:hAnsi="Calibri"/>
          <w:sz w:val="22"/>
          <w:szCs w:val="22"/>
          <w:u w:val="single"/>
        </w:rPr>
        <w:t>.  The</w:t>
      </w:r>
      <w:proofErr w:type="gramEnd"/>
      <w:r w:rsidRPr="005A03F6">
        <w:rPr>
          <w:rFonts w:ascii="Calibri" w:hAnsi="Calibri"/>
          <w:sz w:val="22"/>
          <w:szCs w:val="22"/>
          <w:u w:val="single"/>
        </w:rPr>
        <w:t xml:space="preserve"> </w:t>
      </w:r>
      <w:r w:rsidR="00D3497B" w:rsidRPr="005A03F6">
        <w:rPr>
          <w:rFonts w:ascii="Calibri" w:hAnsi="Calibri"/>
          <w:sz w:val="22"/>
          <w:szCs w:val="22"/>
          <w:u w:val="single"/>
        </w:rPr>
        <w:t>Authority</w:t>
      </w:r>
      <w:r w:rsidRPr="005A03F6">
        <w:rPr>
          <w:rFonts w:ascii="Calibri" w:hAnsi="Calibri"/>
          <w:sz w:val="22"/>
          <w:szCs w:val="22"/>
          <w:u w:val="single"/>
        </w:rPr>
        <w:t xml:space="preserve"> may grant a renewal of the certificate of need for time periods that are determined appropriate.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rsidP="0081350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008413F8" w:rsidRPr="005A03F6">
        <w:rPr>
          <w:rFonts w:ascii="Calibri" w:hAnsi="Calibri"/>
          <w:sz w:val="22"/>
          <w:szCs w:val="22"/>
          <w:u w:val="single"/>
        </w:rPr>
        <w:t>1</w:t>
      </w:r>
      <w:r w:rsidR="00EA6A8F" w:rsidRPr="005A03F6">
        <w:rPr>
          <w:rFonts w:ascii="Calibri" w:hAnsi="Calibri"/>
          <w:sz w:val="22"/>
          <w:szCs w:val="22"/>
          <w:u w:val="single"/>
        </w:rPr>
        <w:t>3</w:t>
      </w:r>
      <w:r w:rsidRPr="005A03F6">
        <w:rPr>
          <w:rFonts w:ascii="Calibri" w:hAnsi="Calibri"/>
          <w:sz w:val="22"/>
          <w:szCs w:val="22"/>
          <w:u w:val="single"/>
        </w:rPr>
        <w:t>.11</w:t>
      </w:r>
      <w:proofErr w:type="gramStart"/>
      <w:r w:rsidRPr="005A03F6">
        <w:rPr>
          <w:rFonts w:ascii="Calibri" w:hAnsi="Calibri"/>
          <w:sz w:val="22"/>
          <w:szCs w:val="22"/>
          <w:u w:val="single"/>
        </w:rPr>
        <w:t>.  If</w:t>
      </w:r>
      <w:proofErr w:type="gramEnd"/>
      <w:r w:rsidRPr="005A03F6">
        <w:rPr>
          <w:rFonts w:ascii="Calibri" w:hAnsi="Calibri"/>
          <w:sz w:val="22"/>
          <w:szCs w:val="22"/>
          <w:u w:val="single"/>
        </w:rPr>
        <w:t xml:space="preserve"> a request for renewal of a certificate of need is not made before its expiration, the certificate automatically expires.  For good cause shown, the </w:t>
      </w:r>
      <w:r w:rsidR="00D3497B" w:rsidRPr="005A03F6">
        <w:rPr>
          <w:rFonts w:ascii="Calibri" w:hAnsi="Calibri"/>
          <w:sz w:val="22"/>
          <w:szCs w:val="22"/>
          <w:u w:val="single"/>
        </w:rPr>
        <w:t>Authority</w:t>
      </w:r>
      <w:r w:rsidRPr="005A03F6">
        <w:rPr>
          <w:rFonts w:ascii="Calibri" w:hAnsi="Calibri"/>
          <w:sz w:val="22"/>
          <w:szCs w:val="22"/>
          <w:u w:val="single"/>
        </w:rPr>
        <w:t xml:space="preserve"> may waive the effect of this subsection and permit the extension of the certificate of need during the renewal review period.</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A03F6">
        <w:rPr>
          <w:rFonts w:ascii="Calibri" w:hAnsi="Calibri"/>
          <w:b/>
          <w:sz w:val="22"/>
          <w:szCs w:val="22"/>
          <w:u w:val="single"/>
        </w:rPr>
        <w:t>§65-</w:t>
      </w:r>
      <w:r w:rsidR="003B5806" w:rsidRPr="005A03F6">
        <w:rPr>
          <w:rFonts w:ascii="Calibri" w:hAnsi="Calibri"/>
          <w:b/>
          <w:sz w:val="22"/>
          <w:szCs w:val="22"/>
          <w:u w:val="single"/>
        </w:rPr>
        <w:t>32</w:t>
      </w:r>
      <w:r w:rsidRPr="005A03F6">
        <w:rPr>
          <w:rFonts w:ascii="Calibri" w:hAnsi="Calibri"/>
          <w:b/>
          <w:sz w:val="22"/>
          <w:szCs w:val="22"/>
          <w:u w:val="single"/>
        </w:rPr>
        <w:t>-1</w:t>
      </w:r>
      <w:r w:rsidR="00031220" w:rsidRPr="005A03F6">
        <w:rPr>
          <w:rFonts w:ascii="Calibri" w:hAnsi="Calibri"/>
          <w:b/>
          <w:sz w:val="22"/>
          <w:szCs w:val="22"/>
          <w:u w:val="single"/>
        </w:rPr>
        <w:t>4</w:t>
      </w:r>
      <w:r w:rsidRPr="005A03F6">
        <w:rPr>
          <w:rFonts w:ascii="Calibri" w:hAnsi="Calibri"/>
          <w:b/>
          <w:sz w:val="22"/>
          <w:szCs w:val="22"/>
          <w:u w:val="single"/>
        </w:rPr>
        <w:t xml:space="preserve">.  Substantial Changes to Project </w:t>
      </w:r>
      <w:proofErr w:type="gramStart"/>
      <w:r w:rsidRPr="005A03F6">
        <w:rPr>
          <w:rFonts w:ascii="Calibri" w:hAnsi="Calibri"/>
          <w:b/>
          <w:sz w:val="22"/>
          <w:szCs w:val="22"/>
          <w:u w:val="single"/>
        </w:rPr>
        <w:t>After</w:t>
      </w:r>
      <w:proofErr w:type="gramEnd"/>
      <w:r w:rsidRPr="005A03F6">
        <w:rPr>
          <w:rFonts w:ascii="Calibri" w:hAnsi="Calibri"/>
          <w:b/>
          <w:sz w:val="22"/>
          <w:szCs w:val="22"/>
          <w:u w:val="single"/>
        </w:rPr>
        <w:t xml:space="preserve"> Issuance of Certificate of Need.</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008413F8" w:rsidRPr="005A03F6">
        <w:rPr>
          <w:rFonts w:ascii="Calibri" w:hAnsi="Calibri"/>
          <w:sz w:val="22"/>
          <w:szCs w:val="22"/>
          <w:u w:val="single"/>
        </w:rPr>
        <w:t>1</w:t>
      </w:r>
      <w:r w:rsidR="00031220" w:rsidRPr="005A03F6">
        <w:rPr>
          <w:rFonts w:ascii="Calibri" w:hAnsi="Calibri"/>
          <w:sz w:val="22"/>
          <w:szCs w:val="22"/>
          <w:u w:val="single"/>
        </w:rPr>
        <w:t>4</w:t>
      </w:r>
      <w:r w:rsidRPr="005A03F6">
        <w:rPr>
          <w:rFonts w:ascii="Calibri" w:hAnsi="Calibri"/>
          <w:sz w:val="22"/>
          <w:szCs w:val="22"/>
          <w:u w:val="single"/>
        </w:rPr>
        <w:t>.1</w:t>
      </w:r>
      <w:proofErr w:type="gramStart"/>
      <w:r w:rsidRPr="005A03F6">
        <w:rPr>
          <w:rFonts w:ascii="Calibri" w:hAnsi="Calibri"/>
          <w:sz w:val="22"/>
          <w:szCs w:val="22"/>
          <w:u w:val="single"/>
        </w:rPr>
        <w:t>.  In</w:t>
      </w:r>
      <w:proofErr w:type="gramEnd"/>
      <w:r w:rsidRPr="005A03F6">
        <w:rPr>
          <w:rFonts w:ascii="Calibri" w:hAnsi="Calibri"/>
          <w:sz w:val="22"/>
          <w:szCs w:val="22"/>
          <w:u w:val="single"/>
        </w:rPr>
        <w:t xml:space="preserve"> determining whether changes proposed to an approved project for which a certificate of need has been issued are substantial, the </w:t>
      </w:r>
      <w:r w:rsidR="00D3497B" w:rsidRPr="005A03F6">
        <w:rPr>
          <w:rFonts w:ascii="Calibri" w:hAnsi="Calibri"/>
          <w:sz w:val="22"/>
          <w:szCs w:val="22"/>
          <w:u w:val="single"/>
        </w:rPr>
        <w:t>Authority</w:t>
      </w:r>
      <w:r w:rsidRPr="005A03F6">
        <w:rPr>
          <w:rFonts w:ascii="Calibri" w:hAnsi="Calibri"/>
          <w:sz w:val="22"/>
          <w:szCs w:val="22"/>
          <w:u w:val="single"/>
        </w:rPr>
        <w:t xml:space="preserve"> shall consider the following as prima facie evidence of a substantial change.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2635F">
        <w:rPr>
          <w:rFonts w:ascii="Calibri" w:hAnsi="Calibri"/>
          <w:sz w:val="22"/>
          <w:szCs w:val="22"/>
        </w:rPr>
        <w:tab/>
      </w:r>
      <w:r w:rsidR="008413F8" w:rsidRPr="005A03F6">
        <w:rPr>
          <w:rFonts w:ascii="Calibri" w:hAnsi="Calibri"/>
          <w:sz w:val="22"/>
          <w:szCs w:val="22"/>
          <w:u w:val="single"/>
        </w:rPr>
        <w:t>1</w:t>
      </w:r>
      <w:r w:rsidR="00031220" w:rsidRPr="005A03F6">
        <w:rPr>
          <w:rFonts w:ascii="Calibri" w:hAnsi="Calibri"/>
          <w:sz w:val="22"/>
          <w:szCs w:val="22"/>
          <w:u w:val="single"/>
        </w:rPr>
        <w:t>4</w:t>
      </w:r>
      <w:r w:rsidRPr="005A03F6">
        <w:rPr>
          <w:rFonts w:ascii="Calibri" w:hAnsi="Calibri"/>
          <w:sz w:val="22"/>
          <w:szCs w:val="22"/>
          <w:u w:val="single"/>
        </w:rPr>
        <w:t>.1</w:t>
      </w:r>
      <w:proofErr w:type="gramStart"/>
      <w:r w:rsidRPr="005A03F6">
        <w:rPr>
          <w:rFonts w:ascii="Calibri" w:hAnsi="Calibri"/>
          <w:sz w:val="22"/>
          <w:szCs w:val="22"/>
          <w:u w:val="single"/>
        </w:rPr>
        <w:t>.a</w:t>
      </w:r>
      <w:proofErr w:type="gramEnd"/>
      <w:r w:rsidRPr="005A03F6">
        <w:rPr>
          <w:rFonts w:ascii="Calibri" w:hAnsi="Calibri"/>
          <w:sz w:val="22"/>
          <w:szCs w:val="22"/>
          <w:u w:val="single"/>
        </w:rPr>
        <w:t>.  A change in the location of the approved project which reduces the accessibility of patients who otherwise have no alternative to the services reasonably available or the change in location would adversely affect or impact an existing health care facility;</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2635F">
        <w:rPr>
          <w:rFonts w:ascii="Calibri" w:hAnsi="Calibri"/>
          <w:sz w:val="22"/>
          <w:szCs w:val="22"/>
        </w:rPr>
        <w:tab/>
      </w:r>
      <w:r w:rsidR="008413F8" w:rsidRPr="005A03F6">
        <w:rPr>
          <w:rFonts w:ascii="Calibri" w:hAnsi="Calibri"/>
          <w:sz w:val="22"/>
          <w:szCs w:val="22"/>
          <w:u w:val="single"/>
        </w:rPr>
        <w:t>1</w:t>
      </w:r>
      <w:r w:rsidR="00031220" w:rsidRPr="005A03F6">
        <w:rPr>
          <w:rFonts w:ascii="Calibri" w:hAnsi="Calibri"/>
          <w:sz w:val="22"/>
          <w:szCs w:val="22"/>
          <w:u w:val="single"/>
        </w:rPr>
        <w:t>4</w:t>
      </w:r>
      <w:r w:rsidRPr="005A03F6">
        <w:rPr>
          <w:rFonts w:ascii="Calibri" w:hAnsi="Calibri"/>
          <w:sz w:val="22"/>
          <w:szCs w:val="22"/>
          <w:u w:val="single"/>
        </w:rPr>
        <w:t>.1</w:t>
      </w:r>
      <w:proofErr w:type="gramStart"/>
      <w:r w:rsidRPr="005A03F6">
        <w:rPr>
          <w:rFonts w:ascii="Calibri" w:hAnsi="Calibri"/>
          <w:sz w:val="22"/>
          <w:szCs w:val="22"/>
          <w:u w:val="single"/>
        </w:rPr>
        <w:t>.b</w:t>
      </w:r>
      <w:proofErr w:type="gramEnd"/>
      <w:r w:rsidRPr="005A03F6">
        <w:rPr>
          <w:rFonts w:ascii="Calibri" w:hAnsi="Calibri"/>
          <w:sz w:val="22"/>
          <w:szCs w:val="22"/>
          <w:u w:val="single"/>
        </w:rPr>
        <w:t>.  A change in the service area of the approved project;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E321DC">
        <w:rPr>
          <w:rFonts w:ascii="Calibri" w:hAnsi="Calibri"/>
          <w:sz w:val="22"/>
          <w:szCs w:val="22"/>
        </w:rPr>
        <w:tab/>
      </w:r>
      <w:r w:rsidRPr="00E321DC">
        <w:rPr>
          <w:rFonts w:ascii="Calibri" w:hAnsi="Calibri"/>
          <w:sz w:val="22"/>
          <w:szCs w:val="22"/>
        </w:rPr>
        <w:tab/>
      </w:r>
      <w:r w:rsidR="008413F8" w:rsidRPr="005A03F6">
        <w:rPr>
          <w:rFonts w:ascii="Calibri" w:hAnsi="Calibri"/>
          <w:sz w:val="22"/>
          <w:szCs w:val="22"/>
          <w:u w:val="single"/>
        </w:rPr>
        <w:t>1</w:t>
      </w:r>
      <w:r w:rsidR="00736DA3" w:rsidRPr="005A03F6">
        <w:rPr>
          <w:rFonts w:ascii="Calibri" w:hAnsi="Calibri"/>
          <w:sz w:val="22"/>
          <w:szCs w:val="22"/>
          <w:u w:val="single"/>
        </w:rPr>
        <w:t>4</w:t>
      </w:r>
      <w:r w:rsidRPr="005A03F6">
        <w:rPr>
          <w:rFonts w:ascii="Calibri" w:hAnsi="Calibri"/>
          <w:sz w:val="22"/>
          <w:szCs w:val="22"/>
          <w:u w:val="single"/>
        </w:rPr>
        <w:t>.1</w:t>
      </w:r>
      <w:proofErr w:type="gramStart"/>
      <w:r w:rsidRPr="005A03F6">
        <w:rPr>
          <w:rFonts w:ascii="Calibri" w:hAnsi="Calibri"/>
          <w:sz w:val="22"/>
          <w:szCs w:val="22"/>
          <w:u w:val="single"/>
        </w:rPr>
        <w:t>.c</w:t>
      </w:r>
      <w:proofErr w:type="gramEnd"/>
      <w:r w:rsidRPr="005A03F6">
        <w:rPr>
          <w:rFonts w:ascii="Calibri" w:hAnsi="Calibri"/>
          <w:sz w:val="22"/>
          <w:szCs w:val="22"/>
          <w:u w:val="single"/>
        </w:rPr>
        <w:t>.  A change in the location of the approved project to a county that was not significantly impacted by the proposal when it was originally approved;</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E321DC">
        <w:rPr>
          <w:rFonts w:ascii="Calibri" w:hAnsi="Calibri"/>
          <w:sz w:val="22"/>
          <w:szCs w:val="22"/>
        </w:rPr>
        <w:tab/>
      </w:r>
      <w:r w:rsidRPr="00E321DC">
        <w:rPr>
          <w:rFonts w:ascii="Calibri" w:hAnsi="Calibri"/>
          <w:sz w:val="22"/>
          <w:szCs w:val="22"/>
        </w:rPr>
        <w:tab/>
      </w:r>
      <w:r w:rsidR="008413F8" w:rsidRPr="005A03F6">
        <w:rPr>
          <w:rFonts w:ascii="Calibri" w:hAnsi="Calibri"/>
          <w:sz w:val="22"/>
          <w:szCs w:val="22"/>
          <w:u w:val="single"/>
        </w:rPr>
        <w:t>1</w:t>
      </w:r>
      <w:r w:rsidR="00736DA3" w:rsidRPr="005A03F6">
        <w:rPr>
          <w:rFonts w:ascii="Calibri" w:hAnsi="Calibri"/>
          <w:sz w:val="22"/>
          <w:szCs w:val="22"/>
          <w:u w:val="single"/>
        </w:rPr>
        <w:t>4</w:t>
      </w:r>
      <w:r w:rsidRPr="005A03F6">
        <w:rPr>
          <w:rFonts w:ascii="Calibri" w:hAnsi="Calibri"/>
          <w:sz w:val="22"/>
          <w:szCs w:val="22"/>
          <w:u w:val="single"/>
        </w:rPr>
        <w:t>.1</w:t>
      </w:r>
      <w:proofErr w:type="gramStart"/>
      <w:r w:rsidRPr="005A03F6">
        <w:rPr>
          <w:rFonts w:ascii="Calibri" w:hAnsi="Calibri"/>
          <w:sz w:val="22"/>
          <w:szCs w:val="22"/>
          <w:u w:val="single"/>
        </w:rPr>
        <w:t>.d</w:t>
      </w:r>
      <w:proofErr w:type="gramEnd"/>
      <w:r w:rsidRPr="005A03F6">
        <w:rPr>
          <w:rFonts w:ascii="Calibri" w:hAnsi="Calibri"/>
          <w:sz w:val="22"/>
          <w:szCs w:val="22"/>
          <w:u w:val="single"/>
        </w:rPr>
        <w:t>.  An addition in the number of beds or a change in the types of beds;</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E321DC">
        <w:rPr>
          <w:rFonts w:ascii="Calibri" w:hAnsi="Calibri"/>
          <w:sz w:val="22"/>
          <w:szCs w:val="22"/>
        </w:rPr>
        <w:tab/>
      </w:r>
      <w:r w:rsidRPr="00E321DC">
        <w:rPr>
          <w:rFonts w:ascii="Calibri" w:hAnsi="Calibri"/>
          <w:sz w:val="22"/>
          <w:szCs w:val="22"/>
        </w:rPr>
        <w:tab/>
      </w:r>
      <w:r w:rsidR="008413F8" w:rsidRPr="005A03F6">
        <w:rPr>
          <w:rFonts w:ascii="Calibri" w:hAnsi="Calibri"/>
          <w:sz w:val="22"/>
          <w:szCs w:val="22"/>
          <w:u w:val="single"/>
        </w:rPr>
        <w:t>1</w:t>
      </w:r>
      <w:r w:rsidR="00736DA3" w:rsidRPr="005A03F6">
        <w:rPr>
          <w:rFonts w:ascii="Calibri" w:hAnsi="Calibri"/>
          <w:sz w:val="22"/>
          <w:szCs w:val="22"/>
          <w:u w:val="single"/>
        </w:rPr>
        <w:t>4</w:t>
      </w:r>
      <w:r w:rsidRPr="005A03F6">
        <w:rPr>
          <w:rFonts w:ascii="Calibri" w:hAnsi="Calibri"/>
          <w:sz w:val="22"/>
          <w:szCs w:val="22"/>
          <w:u w:val="single"/>
        </w:rPr>
        <w:t>.1</w:t>
      </w:r>
      <w:proofErr w:type="gramStart"/>
      <w:r w:rsidRPr="005A03F6">
        <w:rPr>
          <w:rFonts w:ascii="Calibri" w:hAnsi="Calibri"/>
          <w:sz w:val="22"/>
          <w:szCs w:val="22"/>
          <w:u w:val="single"/>
        </w:rPr>
        <w:t>.e</w:t>
      </w:r>
      <w:proofErr w:type="gramEnd"/>
      <w:r w:rsidRPr="005A03F6">
        <w:rPr>
          <w:rFonts w:ascii="Calibri" w:hAnsi="Calibri"/>
          <w:sz w:val="22"/>
          <w:szCs w:val="22"/>
          <w:u w:val="single"/>
        </w:rPr>
        <w:t xml:space="preserve">.  The acquisition of major medical equipment not described in the application as part of </w:t>
      </w:r>
      <w:r w:rsidRPr="005A03F6">
        <w:rPr>
          <w:rFonts w:ascii="Calibri" w:hAnsi="Calibri"/>
          <w:sz w:val="22"/>
          <w:szCs w:val="22"/>
          <w:u w:val="single"/>
        </w:rPr>
        <w:lastRenderedPageBreak/>
        <w:t>the project or a capital expenditure for major medical equipment in excess of ten percent (10%) over the approved capital expenditure for medical equipment;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E321DC">
        <w:rPr>
          <w:rFonts w:ascii="Calibri" w:hAnsi="Calibri"/>
          <w:sz w:val="22"/>
          <w:szCs w:val="22"/>
        </w:rPr>
        <w:tab/>
      </w:r>
      <w:r w:rsidRPr="00E321DC">
        <w:rPr>
          <w:rFonts w:ascii="Calibri" w:hAnsi="Calibri"/>
          <w:sz w:val="22"/>
          <w:szCs w:val="22"/>
        </w:rPr>
        <w:tab/>
      </w:r>
      <w:r w:rsidR="008413F8" w:rsidRPr="005A03F6">
        <w:rPr>
          <w:rFonts w:ascii="Calibri" w:hAnsi="Calibri"/>
          <w:sz w:val="22"/>
          <w:szCs w:val="22"/>
          <w:u w:val="single"/>
        </w:rPr>
        <w:t>1</w:t>
      </w:r>
      <w:r w:rsidR="00736DA3" w:rsidRPr="005A03F6">
        <w:rPr>
          <w:rFonts w:ascii="Calibri" w:hAnsi="Calibri"/>
          <w:sz w:val="22"/>
          <w:szCs w:val="22"/>
          <w:u w:val="single"/>
        </w:rPr>
        <w:t>4</w:t>
      </w:r>
      <w:r w:rsidRPr="005A03F6">
        <w:rPr>
          <w:rFonts w:ascii="Calibri" w:hAnsi="Calibri"/>
          <w:sz w:val="22"/>
          <w:szCs w:val="22"/>
          <w:u w:val="single"/>
        </w:rPr>
        <w:t>.1</w:t>
      </w:r>
      <w:proofErr w:type="gramStart"/>
      <w:r w:rsidRPr="005A03F6">
        <w:rPr>
          <w:rFonts w:ascii="Calibri" w:hAnsi="Calibri"/>
          <w:sz w:val="22"/>
          <w:szCs w:val="22"/>
          <w:u w:val="single"/>
        </w:rPr>
        <w:t>.f</w:t>
      </w:r>
      <w:proofErr w:type="gramEnd"/>
      <w:r w:rsidRPr="005A03F6">
        <w:rPr>
          <w:rFonts w:ascii="Calibri" w:hAnsi="Calibri"/>
          <w:sz w:val="22"/>
          <w:szCs w:val="22"/>
          <w:u w:val="single"/>
        </w:rPr>
        <w:t>.  The addition of health services;</w:t>
      </w:r>
    </w:p>
    <w:p w:rsidR="0007167A" w:rsidRPr="005A03F6" w:rsidRDefault="0007167A">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E321DC">
        <w:rPr>
          <w:rFonts w:ascii="Calibri" w:hAnsi="Calibri"/>
          <w:sz w:val="22"/>
          <w:szCs w:val="22"/>
        </w:rPr>
        <w:tab/>
      </w:r>
      <w:r w:rsidRPr="00E321DC">
        <w:rPr>
          <w:rFonts w:ascii="Calibri" w:hAnsi="Calibri"/>
          <w:sz w:val="22"/>
          <w:szCs w:val="22"/>
        </w:rPr>
        <w:tab/>
      </w:r>
      <w:r w:rsidR="008413F8" w:rsidRPr="005A03F6">
        <w:rPr>
          <w:rFonts w:ascii="Calibri" w:hAnsi="Calibri"/>
          <w:sz w:val="22"/>
          <w:szCs w:val="22"/>
          <w:u w:val="single"/>
        </w:rPr>
        <w:t>1</w:t>
      </w:r>
      <w:r w:rsidR="00736DA3" w:rsidRPr="005A03F6">
        <w:rPr>
          <w:rFonts w:ascii="Calibri" w:hAnsi="Calibri"/>
          <w:sz w:val="22"/>
          <w:szCs w:val="22"/>
          <w:u w:val="single"/>
        </w:rPr>
        <w:t>4</w:t>
      </w:r>
      <w:r w:rsidRPr="005A03F6">
        <w:rPr>
          <w:rFonts w:ascii="Calibri" w:hAnsi="Calibri"/>
          <w:sz w:val="22"/>
          <w:szCs w:val="22"/>
          <w:u w:val="single"/>
        </w:rPr>
        <w:t>.1</w:t>
      </w:r>
      <w:proofErr w:type="gramStart"/>
      <w:r w:rsidRPr="005A03F6">
        <w:rPr>
          <w:rFonts w:ascii="Calibri" w:hAnsi="Calibri"/>
          <w:sz w:val="22"/>
          <w:szCs w:val="22"/>
          <w:u w:val="single"/>
        </w:rPr>
        <w:t>.g</w:t>
      </w:r>
      <w:proofErr w:type="gramEnd"/>
      <w:r w:rsidRPr="005A03F6">
        <w:rPr>
          <w:rFonts w:ascii="Calibri" w:hAnsi="Calibri"/>
          <w:sz w:val="22"/>
          <w:szCs w:val="22"/>
          <w:u w:val="single"/>
        </w:rPr>
        <w:t>.  An increase or decrease in square footage in excess of 10% of the originally approved footage or 1,000 square feet, whichever is greater; and</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E321DC">
        <w:rPr>
          <w:rFonts w:ascii="Calibri" w:hAnsi="Calibri"/>
          <w:sz w:val="22"/>
          <w:szCs w:val="22"/>
        </w:rPr>
        <w:tab/>
      </w:r>
      <w:r w:rsidRPr="00E321DC">
        <w:rPr>
          <w:rFonts w:ascii="Calibri" w:hAnsi="Calibri"/>
          <w:sz w:val="22"/>
          <w:szCs w:val="22"/>
        </w:rPr>
        <w:tab/>
      </w:r>
      <w:r w:rsidR="008413F8" w:rsidRPr="005A03F6">
        <w:rPr>
          <w:rFonts w:ascii="Calibri" w:hAnsi="Calibri"/>
          <w:sz w:val="22"/>
          <w:szCs w:val="22"/>
          <w:u w:val="single"/>
        </w:rPr>
        <w:t>1</w:t>
      </w:r>
      <w:r w:rsidR="00736DA3" w:rsidRPr="005A03F6">
        <w:rPr>
          <w:rFonts w:ascii="Calibri" w:hAnsi="Calibri"/>
          <w:sz w:val="22"/>
          <w:szCs w:val="22"/>
          <w:u w:val="single"/>
        </w:rPr>
        <w:t>4</w:t>
      </w:r>
      <w:r w:rsidRPr="005A03F6">
        <w:rPr>
          <w:rFonts w:ascii="Calibri" w:hAnsi="Calibri"/>
          <w:sz w:val="22"/>
          <w:szCs w:val="22"/>
          <w:u w:val="single"/>
        </w:rPr>
        <w:t>.1</w:t>
      </w:r>
      <w:proofErr w:type="gramStart"/>
      <w:r w:rsidRPr="005A03F6">
        <w:rPr>
          <w:rFonts w:ascii="Calibri" w:hAnsi="Calibri"/>
          <w:sz w:val="22"/>
          <w:szCs w:val="22"/>
          <w:u w:val="single"/>
        </w:rPr>
        <w:t>.h</w:t>
      </w:r>
      <w:proofErr w:type="gramEnd"/>
      <w:r w:rsidRPr="005A03F6">
        <w:rPr>
          <w:rFonts w:ascii="Calibri" w:hAnsi="Calibri"/>
          <w:sz w:val="22"/>
          <w:szCs w:val="22"/>
          <w:u w:val="single"/>
        </w:rPr>
        <w:t>.  An unapproved capital expenditure, or an increase in the approved capital expenditure which is in excess of the expenditure minimum or in excess of 20% of the originally approved capital expenditure, whichever is less.</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E321DC">
        <w:rPr>
          <w:rFonts w:ascii="Calibri" w:hAnsi="Calibri"/>
          <w:sz w:val="22"/>
          <w:szCs w:val="22"/>
        </w:rPr>
        <w:tab/>
      </w:r>
      <w:r w:rsidR="008413F8" w:rsidRPr="005A03F6">
        <w:rPr>
          <w:rFonts w:ascii="Calibri" w:hAnsi="Calibri"/>
          <w:sz w:val="22"/>
          <w:szCs w:val="22"/>
          <w:u w:val="single"/>
        </w:rPr>
        <w:t>1</w:t>
      </w:r>
      <w:r w:rsidR="00736DA3" w:rsidRPr="005A03F6">
        <w:rPr>
          <w:rFonts w:ascii="Calibri" w:hAnsi="Calibri"/>
          <w:sz w:val="22"/>
          <w:szCs w:val="22"/>
          <w:u w:val="single"/>
        </w:rPr>
        <w:t>4</w:t>
      </w:r>
      <w:r w:rsidRPr="005A03F6">
        <w:rPr>
          <w:rFonts w:ascii="Calibri" w:hAnsi="Calibri"/>
          <w:sz w:val="22"/>
          <w:szCs w:val="22"/>
          <w:u w:val="single"/>
        </w:rPr>
        <w:t>.2</w:t>
      </w:r>
      <w:proofErr w:type="gramStart"/>
      <w:r w:rsidRPr="005A03F6">
        <w:rPr>
          <w:rFonts w:ascii="Calibri" w:hAnsi="Calibri"/>
          <w:sz w:val="22"/>
          <w:szCs w:val="22"/>
          <w:u w:val="single"/>
        </w:rPr>
        <w:t>.  An</w:t>
      </w:r>
      <w:proofErr w:type="gramEnd"/>
      <w:r w:rsidRPr="005A03F6">
        <w:rPr>
          <w:rFonts w:ascii="Calibri" w:hAnsi="Calibri"/>
          <w:sz w:val="22"/>
          <w:szCs w:val="22"/>
          <w:u w:val="single"/>
        </w:rPr>
        <w:t xml:space="preserve"> applicant shall not make a proposed substantial change to a previously approved project until the </w:t>
      </w:r>
      <w:r w:rsidR="00D3497B" w:rsidRPr="005A03F6">
        <w:rPr>
          <w:rFonts w:ascii="Calibri" w:hAnsi="Calibri"/>
          <w:sz w:val="22"/>
          <w:szCs w:val="22"/>
          <w:u w:val="single"/>
        </w:rPr>
        <w:t>Authority</w:t>
      </w:r>
      <w:r w:rsidRPr="005A03F6">
        <w:rPr>
          <w:rFonts w:ascii="Calibri" w:hAnsi="Calibri"/>
          <w:sz w:val="22"/>
          <w:szCs w:val="22"/>
          <w:u w:val="single"/>
        </w:rPr>
        <w:t xml:space="preserve"> has made a determination of the need for review.  The </w:t>
      </w:r>
      <w:r w:rsidR="00D3497B" w:rsidRPr="005A03F6">
        <w:rPr>
          <w:rFonts w:ascii="Calibri" w:hAnsi="Calibri"/>
          <w:sz w:val="22"/>
          <w:szCs w:val="22"/>
          <w:u w:val="single"/>
        </w:rPr>
        <w:t>Authority</w:t>
      </w:r>
      <w:r w:rsidRPr="005A03F6">
        <w:rPr>
          <w:rFonts w:ascii="Calibri" w:hAnsi="Calibri"/>
          <w:sz w:val="22"/>
          <w:szCs w:val="22"/>
          <w:u w:val="single"/>
        </w:rPr>
        <w:t xml:space="preserve"> shall issue its decision on whether a new certificate of need review is required.  The </w:t>
      </w:r>
      <w:r w:rsidR="00D3497B" w:rsidRPr="005A03F6">
        <w:rPr>
          <w:rFonts w:ascii="Calibri" w:hAnsi="Calibri"/>
          <w:sz w:val="22"/>
          <w:szCs w:val="22"/>
          <w:u w:val="single"/>
        </w:rPr>
        <w:t>Authority</w:t>
      </w:r>
      <w:r w:rsidRPr="005A03F6">
        <w:rPr>
          <w:rFonts w:ascii="Calibri" w:hAnsi="Calibri"/>
          <w:sz w:val="22"/>
          <w:szCs w:val="22"/>
          <w:u w:val="single"/>
        </w:rPr>
        <w:t xml:space="preserve"> shall issue its decision within fifteen (15) days of its receipt of the request from the applicant or, if additional information is requested by the </w:t>
      </w:r>
      <w:r w:rsidR="00D3497B" w:rsidRPr="005A03F6">
        <w:rPr>
          <w:rFonts w:ascii="Calibri" w:hAnsi="Calibri"/>
          <w:sz w:val="22"/>
          <w:szCs w:val="22"/>
          <w:u w:val="single"/>
        </w:rPr>
        <w:t>Authority</w:t>
      </w:r>
      <w:r w:rsidRPr="005A03F6">
        <w:rPr>
          <w:rFonts w:ascii="Calibri" w:hAnsi="Calibri"/>
          <w:sz w:val="22"/>
          <w:szCs w:val="22"/>
          <w:u w:val="single"/>
        </w:rPr>
        <w:t>, within fifteen (15) days of its receipt of the additional information.</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E321DC">
        <w:rPr>
          <w:rFonts w:ascii="Calibri" w:hAnsi="Calibri"/>
          <w:sz w:val="22"/>
          <w:szCs w:val="22"/>
        </w:rPr>
        <w:tab/>
      </w:r>
      <w:r w:rsidR="008413F8" w:rsidRPr="005A03F6">
        <w:rPr>
          <w:rFonts w:ascii="Calibri" w:hAnsi="Calibri"/>
          <w:sz w:val="22"/>
          <w:szCs w:val="22"/>
          <w:u w:val="single"/>
        </w:rPr>
        <w:t>1</w:t>
      </w:r>
      <w:r w:rsidR="00736DA3" w:rsidRPr="005A03F6">
        <w:rPr>
          <w:rFonts w:ascii="Calibri" w:hAnsi="Calibri"/>
          <w:sz w:val="22"/>
          <w:szCs w:val="22"/>
          <w:u w:val="single"/>
        </w:rPr>
        <w:t>4</w:t>
      </w:r>
      <w:r w:rsidRPr="005A03F6">
        <w:rPr>
          <w:rFonts w:ascii="Calibri" w:hAnsi="Calibri"/>
          <w:sz w:val="22"/>
          <w:szCs w:val="22"/>
          <w:u w:val="single"/>
        </w:rPr>
        <w:t>.3</w:t>
      </w:r>
      <w:proofErr w:type="gramStart"/>
      <w:r w:rsidRPr="005A03F6">
        <w:rPr>
          <w:rFonts w:ascii="Calibri" w:hAnsi="Calibri"/>
          <w:sz w:val="22"/>
          <w:szCs w:val="22"/>
          <w:u w:val="single"/>
        </w:rPr>
        <w:t>.  Any</w:t>
      </w:r>
      <w:proofErr w:type="gramEnd"/>
      <w:r w:rsidRPr="005A03F6">
        <w:rPr>
          <w:rFonts w:ascii="Calibri" w:hAnsi="Calibri"/>
          <w:sz w:val="22"/>
          <w:szCs w:val="22"/>
          <w:u w:val="single"/>
        </w:rPr>
        <w:t xml:space="preserve"> failure to inform the </w:t>
      </w:r>
      <w:r w:rsidR="00D3497B" w:rsidRPr="005A03F6">
        <w:rPr>
          <w:rFonts w:ascii="Calibri" w:hAnsi="Calibri"/>
          <w:sz w:val="22"/>
          <w:szCs w:val="22"/>
          <w:u w:val="single"/>
        </w:rPr>
        <w:t>Authority</w:t>
      </w:r>
      <w:r w:rsidRPr="005A03F6">
        <w:rPr>
          <w:rFonts w:ascii="Calibri" w:hAnsi="Calibri"/>
          <w:sz w:val="22"/>
          <w:szCs w:val="22"/>
          <w:u w:val="single"/>
        </w:rPr>
        <w:t xml:space="preserve"> of a proposed substantial change to a previously approved project may result in the </w:t>
      </w:r>
      <w:r w:rsidR="00D3497B" w:rsidRPr="005A03F6">
        <w:rPr>
          <w:rFonts w:ascii="Calibri" w:hAnsi="Calibri"/>
          <w:sz w:val="22"/>
          <w:szCs w:val="22"/>
          <w:u w:val="single"/>
        </w:rPr>
        <w:t>Authority</w:t>
      </w:r>
      <w:r w:rsidRPr="005A03F6">
        <w:rPr>
          <w:rFonts w:ascii="Calibri" w:hAnsi="Calibri"/>
          <w:sz w:val="22"/>
          <w:szCs w:val="22"/>
          <w:u w:val="single"/>
        </w:rPr>
        <w:t xml:space="preserve"> withdrawing the certificate of need.</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A03F6">
        <w:rPr>
          <w:rFonts w:ascii="Calibri" w:hAnsi="Calibri"/>
          <w:b/>
          <w:sz w:val="22"/>
          <w:szCs w:val="22"/>
          <w:u w:val="single"/>
        </w:rPr>
        <w:t>§65-</w:t>
      </w:r>
      <w:r w:rsidR="003B5806" w:rsidRPr="005A03F6">
        <w:rPr>
          <w:rFonts w:ascii="Calibri" w:hAnsi="Calibri"/>
          <w:b/>
          <w:sz w:val="22"/>
          <w:szCs w:val="22"/>
          <w:u w:val="single"/>
        </w:rPr>
        <w:t>32</w:t>
      </w:r>
      <w:r w:rsidRPr="005A03F6">
        <w:rPr>
          <w:rFonts w:ascii="Calibri" w:hAnsi="Calibri"/>
          <w:b/>
          <w:sz w:val="22"/>
          <w:szCs w:val="22"/>
          <w:u w:val="single"/>
        </w:rPr>
        <w:t>-</w:t>
      </w:r>
      <w:r w:rsidR="008413F8" w:rsidRPr="005A03F6">
        <w:rPr>
          <w:rFonts w:ascii="Calibri" w:hAnsi="Calibri"/>
          <w:b/>
          <w:sz w:val="22"/>
          <w:szCs w:val="22"/>
          <w:u w:val="single"/>
        </w:rPr>
        <w:t>1</w:t>
      </w:r>
      <w:r w:rsidR="00736DA3" w:rsidRPr="005A03F6">
        <w:rPr>
          <w:rFonts w:ascii="Calibri" w:hAnsi="Calibri"/>
          <w:b/>
          <w:sz w:val="22"/>
          <w:szCs w:val="22"/>
          <w:u w:val="single"/>
        </w:rPr>
        <w:t>5</w:t>
      </w:r>
      <w:r w:rsidRPr="005A03F6">
        <w:rPr>
          <w:rFonts w:ascii="Calibri" w:hAnsi="Calibri"/>
          <w:b/>
          <w:sz w:val="22"/>
          <w:szCs w:val="22"/>
          <w:u w:val="single"/>
        </w:rPr>
        <w:t>.  Transferability.</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E321DC">
        <w:rPr>
          <w:rFonts w:ascii="Calibri" w:hAnsi="Calibri"/>
          <w:sz w:val="22"/>
          <w:szCs w:val="22"/>
        </w:rPr>
        <w:tab/>
      </w:r>
      <w:r w:rsidR="008413F8" w:rsidRPr="005A03F6">
        <w:rPr>
          <w:rFonts w:ascii="Calibri" w:hAnsi="Calibri"/>
          <w:sz w:val="22"/>
          <w:szCs w:val="22"/>
          <w:u w:val="single"/>
        </w:rPr>
        <w:t>1</w:t>
      </w:r>
      <w:r w:rsidR="00736DA3" w:rsidRPr="005A03F6">
        <w:rPr>
          <w:rFonts w:ascii="Calibri" w:hAnsi="Calibri"/>
          <w:sz w:val="22"/>
          <w:szCs w:val="22"/>
          <w:u w:val="single"/>
        </w:rPr>
        <w:t>5</w:t>
      </w:r>
      <w:r w:rsidRPr="005A03F6">
        <w:rPr>
          <w:rFonts w:ascii="Calibri" w:hAnsi="Calibri"/>
          <w:sz w:val="22"/>
          <w:szCs w:val="22"/>
          <w:u w:val="single"/>
        </w:rPr>
        <w:t>.1</w:t>
      </w:r>
      <w:proofErr w:type="gramStart"/>
      <w:r w:rsidRPr="005A03F6">
        <w:rPr>
          <w:rFonts w:ascii="Calibri" w:hAnsi="Calibri"/>
          <w:sz w:val="22"/>
          <w:szCs w:val="22"/>
          <w:u w:val="single"/>
        </w:rPr>
        <w:t>.  A</w:t>
      </w:r>
      <w:proofErr w:type="gramEnd"/>
      <w:r w:rsidRPr="005A03F6">
        <w:rPr>
          <w:rFonts w:ascii="Calibri" w:hAnsi="Calibri"/>
          <w:sz w:val="22"/>
          <w:szCs w:val="22"/>
          <w:u w:val="single"/>
        </w:rPr>
        <w:t xml:space="preserve"> certificate of need is nontransferable.  A transfer includes the sale, lease, transfer of stock or partnership shares, or other comparable arrangement which has the effect of transferring the control of the owner of the certificate of need.</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E321DC">
        <w:rPr>
          <w:rFonts w:ascii="Calibri" w:hAnsi="Calibri"/>
          <w:sz w:val="22"/>
          <w:szCs w:val="22"/>
        </w:rPr>
        <w:tab/>
      </w:r>
      <w:r w:rsidR="008413F8" w:rsidRPr="005A03F6">
        <w:rPr>
          <w:rFonts w:ascii="Calibri" w:hAnsi="Calibri"/>
          <w:sz w:val="22"/>
          <w:szCs w:val="22"/>
          <w:u w:val="single"/>
        </w:rPr>
        <w:t>1</w:t>
      </w:r>
      <w:r w:rsidR="00736DA3" w:rsidRPr="005A03F6">
        <w:rPr>
          <w:rFonts w:ascii="Calibri" w:hAnsi="Calibri"/>
          <w:sz w:val="22"/>
          <w:szCs w:val="22"/>
          <w:u w:val="single"/>
        </w:rPr>
        <w:t>5</w:t>
      </w:r>
      <w:r w:rsidRPr="005A03F6">
        <w:rPr>
          <w:rFonts w:ascii="Calibri" w:hAnsi="Calibri"/>
          <w:sz w:val="22"/>
          <w:szCs w:val="22"/>
          <w:u w:val="single"/>
        </w:rPr>
        <w:t>.2</w:t>
      </w:r>
      <w:proofErr w:type="gramStart"/>
      <w:r w:rsidRPr="005A03F6">
        <w:rPr>
          <w:rFonts w:ascii="Calibri" w:hAnsi="Calibri"/>
          <w:sz w:val="22"/>
          <w:szCs w:val="22"/>
          <w:u w:val="single"/>
        </w:rPr>
        <w:t>.  If</w:t>
      </w:r>
      <w:proofErr w:type="gramEnd"/>
      <w:r w:rsidRPr="005A03F6">
        <w:rPr>
          <w:rFonts w:ascii="Calibri" w:hAnsi="Calibri"/>
          <w:sz w:val="22"/>
          <w:szCs w:val="22"/>
          <w:u w:val="single"/>
        </w:rPr>
        <w:t xml:space="preserve"> the </w:t>
      </w:r>
      <w:r w:rsidR="00D3497B" w:rsidRPr="005A03F6">
        <w:rPr>
          <w:rFonts w:ascii="Calibri" w:hAnsi="Calibri"/>
          <w:sz w:val="22"/>
          <w:szCs w:val="22"/>
          <w:u w:val="single"/>
        </w:rPr>
        <w:t>Authority</w:t>
      </w:r>
      <w:r w:rsidRPr="005A03F6">
        <w:rPr>
          <w:rFonts w:ascii="Calibri" w:hAnsi="Calibri"/>
          <w:sz w:val="22"/>
          <w:szCs w:val="22"/>
          <w:u w:val="single"/>
        </w:rPr>
        <w:t xml:space="preserve"> finds that a certificate of need has been transferred, the </w:t>
      </w:r>
      <w:r w:rsidR="00D3497B" w:rsidRPr="005A03F6">
        <w:rPr>
          <w:rFonts w:ascii="Calibri" w:hAnsi="Calibri"/>
          <w:sz w:val="22"/>
          <w:szCs w:val="22"/>
          <w:u w:val="single"/>
        </w:rPr>
        <w:t>Authority</w:t>
      </w:r>
      <w:r w:rsidRPr="005A03F6">
        <w:rPr>
          <w:rFonts w:ascii="Calibri" w:hAnsi="Calibri"/>
          <w:sz w:val="22"/>
          <w:szCs w:val="22"/>
          <w:u w:val="single"/>
        </w:rPr>
        <w:t xml:space="preserve"> shall withdraw the certificate.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A03F6">
        <w:rPr>
          <w:rFonts w:ascii="Calibri" w:hAnsi="Calibri"/>
          <w:b/>
          <w:sz w:val="22"/>
          <w:szCs w:val="22"/>
          <w:u w:val="single"/>
        </w:rPr>
        <w:t>§65-</w:t>
      </w:r>
      <w:r w:rsidR="003B5806" w:rsidRPr="005A03F6">
        <w:rPr>
          <w:rFonts w:ascii="Calibri" w:hAnsi="Calibri"/>
          <w:b/>
          <w:sz w:val="22"/>
          <w:szCs w:val="22"/>
          <w:u w:val="single"/>
        </w:rPr>
        <w:t>32</w:t>
      </w:r>
      <w:r w:rsidRPr="005A03F6">
        <w:rPr>
          <w:rFonts w:ascii="Calibri" w:hAnsi="Calibri"/>
          <w:b/>
          <w:sz w:val="22"/>
          <w:szCs w:val="22"/>
          <w:u w:val="single"/>
        </w:rPr>
        <w:t>-</w:t>
      </w:r>
      <w:r w:rsidR="008413F8" w:rsidRPr="005A03F6">
        <w:rPr>
          <w:rFonts w:ascii="Calibri" w:hAnsi="Calibri"/>
          <w:b/>
          <w:sz w:val="22"/>
          <w:szCs w:val="22"/>
          <w:u w:val="single"/>
        </w:rPr>
        <w:t>1</w:t>
      </w:r>
      <w:r w:rsidR="00736DA3" w:rsidRPr="005A03F6">
        <w:rPr>
          <w:rFonts w:ascii="Calibri" w:hAnsi="Calibri"/>
          <w:b/>
          <w:sz w:val="22"/>
          <w:szCs w:val="22"/>
          <w:u w:val="single"/>
        </w:rPr>
        <w:t>6</w:t>
      </w:r>
      <w:r w:rsidRPr="005A03F6">
        <w:rPr>
          <w:rFonts w:ascii="Calibri" w:hAnsi="Calibri"/>
          <w:b/>
          <w:sz w:val="22"/>
          <w:szCs w:val="22"/>
          <w:u w:val="single"/>
        </w:rPr>
        <w:t>.  Substantial Compliance Review.</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E321DC">
        <w:rPr>
          <w:rFonts w:ascii="Calibri" w:hAnsi="Calibri"/>
          <w:sz w:val="22"/>
          <w:szCs w:val="22"/>
        </w:rPr>
        <w:tab/>
      </w:r>
      <w:r w:rsidR="008413F8" w:rsidRPr="005A03F6">
        <w:rPr>
          <w:rFonts w:ascii="Calibri" w:hAnsi="Calibri"/>
          <w:sz w:val="22"/>
          <w:szCs w:val="22"/>
          <w:u w:val="single"/>
        </w:rPr>
        <w:t>1</w:t>
      </w:r>
      <w:r w:rsidR="00736DA3" w:rsidRPr="005A03F6">
        <w:rPr>
          <w:rFonts w:ascii="Calibri" w:hAnsi="Calibri"/>
          <w:sz w:val="22"/>
          <w:szCs w:val="22"/>
          <w:u w:val="single"/>
        </w:rPr>
        <w:t>6</w:t>
      </w:r>
      <w:r w:rsidRPr="005A03F6">
        <w:rPr>
          <w:rFonts w:ascii="Calibri" w:hAnsi="Calibri"/>
          <w:sz w:val="22"/>
          <w:szCs w:val="22"/>
          <w:u w:val="single"/>
        </w:rPr>
        <w:t>.1</w:t>
      </w:r>
      <w:proofErr w:type="gramStart"/>
      <w:r w:rsidRPr="005A03F6">
        <w:rPr>
          <w:rFonts w:ascii="Calibri" w:hAnsi="Calibri"/>
          <w:sz w:val="22"/>
          <w:szCs w:val="22"/>
          <w:u w:val="single"/>
        </w:rPr>
        <w:t>.  The</w:t>
      </w:r>
      <w:proofErr w:type="gramEnd"/>
      <w:r w:rsidRPr="005A03F6">
        <w:rPr>
          <w:rFonts w:ascii="Calibri" w:hAnsi="Calibri"/>
          <w:sz w:val="22"/>
          <w:szCs w:val="22"/>
          <w:u w:val="single"/>
        </w:rPr>
        <w:t xml:space="preserve"> </w:t>
      </w:r>
      <w:r w:rsidR="00D3497B" w:rsidRPr="005A03F6">
        <w:rPr>
          <w:rFonts w:ascii="Calibri" w:hAnsi="Calibri"/>
          <w:sz w:val="22"/>
          <w:szCs w:val="22"/>
          <w:u w:val="single"/>
        </w:rPr>
        <w:t>Authority</w:t>
      </w:r>
      <w:r w:rsidRPr="005A03F6">
        <w:rPr>
          <w:rFonts w:ascii="Calibri" w:hAnsi="Calibri"/>
          <w:sz w:val="22"/>
          <w:szCs w:val="22"/>
          <w:u w:val="single"/>
        </w:rPr>
        <w:t xml:space="preserve"> shall conduct a substantial compliance review of all new health services for which it has issued a certificate of need</w:t>
      </w:r>
      <w:r w:rsidR="00813507" w:rsidRPr="005A03F6">
        <w:rPr>
          <w:rFonts w:ascii="Calibri" w:hAnsi="Calibri"/>
          <w:sz w:val="22"/>
          <w:szCs w:val="22"/>
          <w:u w:val="single"/>
        </w:rPr>
        <w:t>.</w:t>
      </w:r>
      <w:r w:rsidR="00316663" w:rsidRPr="005A03F6">
        <w:rPr>
          <w:rFonts w:ascii="Calibri" w:hAnsi="Calibri"/>
          <w:sz w:val="22"/>
          <w:szCs w:val="22"/>
          <w:u w:val="single"/>
        </w:rPr>
        <w:t xml:space="preserve">  </w:t>
      </w:r>
      <w:r w:rsidRPr="005A03F6">
        <w:rPr>
          <w:rFonts w:ascii="Calibri" w:hAnsi="Calibri"/>
          <w:sz w:val="22"/>
          <w:szCs w:val="22"/>
          <w:u w:val="single"/>
        </w:rPr>
        <w:t xml:space="preserve">No later than forty-five (45) days prior to licensure or the undertaking of the activity for which a certificate of need was issued or an exemption granted, the applicant shall request, in writing, that the </w:t>
      </w:r>
      <w:r w:rsidR="00D3497B" w:rsidRPr="005A03F6">
        <w:rPr>
          <w:rFonts w:ascii="Calibri" w:hAnsi="Calibri"/>
          <w:sz w:val="22"/>
          <w:szCs w:val="22"/>
          <w:u w:val="single"/>
        </w:rPr>
        <w:t>Authority</w:t>
      </w:r>
      <w:r w:rsidRPr="005A03F6">
        <w:rPr>
          <w:rFonts w:ascii="Calibri" w:hAnsi="Calibri"/>
          <w:sz w:val="22"/>
          <w:szCs w:val="22"/>
          <w:u w:val="single"/>
        </w:rPr>
        <w:t xml:space="preserve"> undertake a substantial compliance review.  The request shall contain a verification signed by the Chief Executive Officer.</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E321DC">
        <w:rPr>
          <w:rFonts w:ascii="Calibri" w:hAnsi="Calibri"/>
          <w:sz w:val="22"/>
          <w:szCs w:val="22"/>
        </w:rPr>
        <w:tab/>
      </w:r>
      <w:r w:rsidR="008413F8" w:rsidRPr="005A03F6">
        <w:rPr>
          <w:rFonts w:ascii="Calibri" w:hAnsi="Calibri"/>
          <w:sz w:val="22"/>
          <w:szCs w:val="22"/>
          <w:u w:val="single"/>
        </w:rPr>
        <w:t>1</w:t>
      </w:r>
      <w:r w:rsidR="00736DA3" w:rsidRPr="005A03F6">
        <w:rPr>
          <w:rFonts w:ascii="Calibri" w:hAnsi="Calibri"/>
          <w:sz w:val="22"/>
          <w:szCs w:val="22"/>
          <w:u w:val="single"/>
        </w:rPr>
        <w:t>6</w:t>
      </w:r>
      <w:r w:rsidRPr="005A03F6">
        <w:rPr>
          <w:rFonts w:ascii="Calibri" w:hAnsi="Calibri"/>
          <w:sz w:val="22"/>
          <w:szCs w:val="22"/>
          <w:u w:val="single"/>
        </w:rPr>
        <w:t>.2</w:t>
      </w:r>
      <w:proofErr w:type="gramStart"/>
      <w:r w:rsidRPr="005A03F6">
        <w:rPr>
          <w:rFonts w:ascii="Calibri" w:hAnsi="Calibri"/>
          <w:sz w:val="22"/>
          <w:szCs w:val="22"/>
          <w:u w:val="single"/>
        </w:rPr>
        <w:t>.  The</w:t>
      </w:r>
      <w:proofErr w:type="gramEnd"/>
      <w:r w:rsidRPr="005A03F6">
        <w:rPr>
          <w:rFonts w:ascii="Calibri" w:hAnsi="Calibri"/>
          <w:sz w:val="22"/>
          <w:szCs w:val="22"/>
          <w:u w:val="single"/>
        </w:rPr>
        <w:t xml:space="preserve"> </w:t>
      </w:r>
      <w:r w:rsidR="00D3497B" w:rsidRPr="005A03F6">
        <w:rPr>
          <w:rFonts w:ascii="Calibri" w:hAnsi="Calibri"/>
          <w:sz w:val="22"/>
          <w:szCs w:val="22"/>
          <w:u w:val="single"/>
        </w:rPr>
        <w:t>Authority</w:t>
      </w:r>
      <w:r w:rsidRPr="005A03F6">
        <w:rPr>
          <w:rFonts w:ascii="Calibri" w:hAnsi="Calibri"/>
          <w:sz w:val="22"/>
          <w:szCs w:val="22"/>
          <w:u w:val="single"/>
        </w:rPr>
        <w:t xml:space="preserve"> shall issue its findings as to substantial compliance within forty-five (45) days of its receipt of a request for the review.  If the </w:t>
      </w:r>
      <w:r w:rsidR="00D3497B" w:rsidRPr="005A03F6">
        <w:rPr>
          <w:rFonts w:ascii="Calibri" w:hAnsi="Calibri"/>
          <w:sz w:val="22"/>
          <w:szCs w:val="22"/>
          <w:u w:val="single"/>
        </w:rPr>
        <w:t>Authority</w:t>
      </w:r>
      <w:r w:rsidRPr="005A03F6">
        <w:rPr>
          <w:rFonts w:ascii="Calibri" w:hAnsi="Calibri"/>
          <w:sz w:val="22"/>
          <w:szCs w:val="22"/>
          <w:u w:val="single"/>
        </w:rPr>
        <w:t xml:space="preserve"> finds that the project is not in substantial compliance with its certificate of need, the </w:t>
      </w:r>
      <w:r w:rsidR="00D3497B" w:rsidRPr="005A03F6">
        <w:rPr>
          <w:rFonts w:ascii="Calibri" w:hAnsi="Calibri"/>
          <w:sz w:val="22"/>
          <w:szCs w:val="22"/>
          <w:u w:val="single"/>
        </w:rPr>
        <w:t>Authority</w:t>
      </w:r>
      <w:r w:rsidRPr="005A03F6">
        <w:rPr>
          <w:rFonts w:ascii="Calibri" w:hAnsi="Calibri"/>
          <w:sz w:val="22"/>
          <w:szCs w:val="22"/>
          <w:u w:val="single"/>
        </w:rPr>
        <w:t xml:space="preserve"> may withdraw the certificate and the </w:t>
      </w:r>
      <w:r w:rsidR="00D3497B" w:rsidRPr="005A03F6">
        <w:rPr>
          <w:rFonts w:ascii="Calibri" w:hAnsi="Calibri"/>
          <w:sz w:val="22"/>
          <w:szCs w:val="22"/>
          <w:u w:val="single"/>
        </w:rPr>
        <w:t>Authority</w:t>
      </w:r>
      <w:r w:rsidRPr="005A03F6">
        <w:rPr>
          <w:rFonts w:ascii="Calibri" w:hAnsi="Calibri"/>
          <w:sz w:val="22"/>
          <w:szCs w:val="22"/>
          <w:u w:val="single"/>
        </w:rPr>
        <w:t xml:space="preserve"> may direct that any license to operate the new service be revoked or denied, or the </w:t>
      </w:r>
      <w:r w:rsidR="00D3497B" w:rsidRPr="005A03F6">
        <w:rPr>
          <w:rFonts w:ascii="Calibri" w:hAnsi="Calibri"/>
          <w:sz w:val="22"/>
          <w:szCs w:val="22"/>
          <w:u w:val="single"/>
        </w:rPr>
        <w:t>Authority</w:t>
      </w:r>
      <w:r w:rsidRPr="005A03F6">
        <w:rPr>
          <w:rFonts w:ascii="Calibri" w:hAnsi="Calibri"/>
          <w:sz w:val="22"/>
          <w:szCs w:val="22"/>
          <w:u w:val="single"/>
        </w:rPr>
        <w:t xml:space="preserve"> may impose appropriate fines and/or seek an injunction against the use or operation of the new service.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E321DC">
        <w:rPr>
          <w:rFonts w:ascii="Calibri" w:hAnsi="Calibri"/>
          <w:sz w:val="22"/>
          <w:szCs w:val="22"/>
        </w:rPr>
        <w:tab/>
      </w:r>
      <w:r w:rsidR="008413F8" w:rsidRPr="005A03F6">
        <w:rPr>
          <w:rFonts w:ascii="Calibri" w:hAnsi="Calibri"/>
          <w:sz w:val="22"/>
          <w:szCs w:val="22"/>
          <w:u w:val="single"/>
        </w:rPr>
        <w:t>1</w:t>
      </w:r>
      <w:r w:rsidR="00736DA3" w:rsidRPr="005A03F6">
        <w:rPr>
          <w:rFonts w:ascii="Calibri" w:hAnsi="Calibri"/>
          <w:sz w:val="22"/>
          <w:szCs w:val="22"/>
          <w:u w:val="single"/>
        </w:rPr>
        <w:t>6</w:t>
      </w:r>
      <w:r w:rsidRPr="005A03F6">
        <w:rPr>
          <w:rFonts w:ascii="Calibri" w:hAnsi="Calibri"/>
          <w:sz w:val="22"/>
          <w:szCs w:val="22"/>
          <w:u w:val="single"/>
        </w:rPr>
        <w:t>.3</w:t>
      </w:r>
      <w:proofErr w:type="gramStart"/>
      <w:r w:rsidRPr="005A03F6">
        <w:rPr>
          <w:rFonts w:ascii="Calibri" w:hAnsi="Calibri"/>
          <w:sz w:val="22"/>
          <w:szCs w:val="22"/>
          <w:u w:val="single"/>
        </w:rPr>
        <w:t>.  If</w:t>
      </w:r>
      <w:proofErr w:type="gramEnd"/>
      <w:r w:rsidRPr="005A03F6">
        <w:rPr>
          <w:rFonts w:ascii="Calibri" w:hAnsi="Calibri"/>
          <w:sz w:val="22"/>
          <w:szCs w:val="22"/>
          <w:u w:val="single"/>
        </w:rPr>
        <w:t xml:space="preserve"> the </w:t>
      </w:r>
      <w:r w:rsidR="00D3497B" w:rsidRPr="005A03F6">
        <w:rPr>
          <w:rFonts w:ascii="Calibri" w:hAnsi="Calibri"/>
          <w:sz w:val="22"/>
          <w:szCs w:val="22"/>
          <w:u w:val="single"/>
        </w:rPr>
        <w:t>Authority</w:t>
      </w:r>
      <w:r w:rsidRPr="005A03F6">
        <w:rPr>
          <w:rFonts w:ascii="Calibri" w:hAnsi="Calibri"/>
          <w:sz w:val="22"/>
          <w:szCs w:val="22"/>
          <w:u w:val="single"/>
        </w:rPr>
        <w:t xml:space="preserve"> determines that it would be impracticable for the applicant to prepare and submit final cost figures for the project prior to the time the project is ready to be licensed or ready to undertake the activity for which a certificate of need was issued, the </w:t>
      </w:r>
      <w:r w:rsidR="00D3497B" w:rsidRPr="005A03F6">
        <w:rPr>
          <w:rFonts w:ascii="Calibri" w:hAnsi="Calibri"/>
          <w:sz w:val="22"/>
          <w:szCs w:val="22"/>
          <w:u w:val="single"/>
        </w:rPr>
        <w:t>Authority</w:t>
      </w:r>
      <w:r w:rsidRPr="005A03F6">
        <w:rPr>
          <w:rFonts w:ascii="Calibri" w:hAnsi="Calibri"/>
          <w:sz w:val="22"/>
          <w:szCs w:val="22"/>
          <w:u w:val="single"/>
        </w:rPr>
        <w:t xml:space="preserve"> may issue a conditional notice of substantial compliance, authorizing the licensure or the undertaking of the activity, for up to twelve (12) months.  The applicant shall prepare and submit documented final cost figures within the time </w:t>
      </w:r>
      <w:r w:rsidRPr="005A03F6">
        <w:rPr>
          <w:rFonts w:ascii="Calibri" w:hAnsi="Calibri"/>
          <w:sz w:val="22"/>
          <w:szCs w:val="22"/>
          <w:u w:val="single"/>
        </w:rPr>
        <w:lastRenderedPageBreak/>
        <w:t xml:space="preserve">designated by the </w:t>
      </w:r>
      <w:r w:rsidR="00D3497B" w:rsidRPr="005A03F6">
        <w:rPr>
          <w:rFonts w:ascii="Calibri" w:hAnsi="Calibri"/>
          <w:sz w:val="22"/>
          <w:szCs w:val="22"/>
          <w:u w:val="single"/>
        </w:rPr>
        <w:t>Authority</w:t>
      </w:r>
      <w:r w:rsidRPr="005A03F6">
        <w:rPr>
          <w:rFonts w:ascii="Calibri" w:hAnsi="Calibri"/>
          <w:sz w:val="22"/>
          <w:szCs w:val="22"/>
          <w:u w:val="single"/>
        </w:rPr>
        <w:t xml:space="preserve"> in its notice of substantial compliance.  The </w:t>
      </w:r>
      <w:r w:rsidR="00D3497B" w:rsidRPr="005A03F6">
        <w:rPr>
          <w:rFonts w:ascii="Calibri" w:hAnsi="Calibri"/>
          <w:sz w:val="22"/>
          <w:szCs w:val="22"/>
          <w:u w:val="single"/>
        </w:rPr>
        <w:t>Authority</w:t>
      </w:r>
      <w:r w:rsidRPr="005A03F6">
        <w:rPr>
          <w:rFonts w:ascii="Calibri" w:hAnsi="Calibri"/>
          <w:sz w:val="22"/>
          <w:szCs w:val="22"/>
          <w:u w:val="single"/>
        </w:rPr>
        <w:t xml:space="preserve"> may withdraw a certificate of need if the applicant fails to submit the final cost figures within the time designated by the </w:t>
      </w:r>
      <w:r w:rsidR="00D3497B" w:rsidRPr="005A03F6">
        <w:rPr>
          <w:rFonts w:ascii="Calibri" w:hAnsi="Calibri"/>
          <w:sz w:val="22"/>
          <w:szCs w:val="22"/>
          <w:u w:val="single"/>
        </w:rPr>
        <w:t>Authority</w:t>
      </w:r>
      <w:r w:rsidRPr="005A03F6">
        <w:rPr>
          <w:rFonts w:ascii="Calibri" w:hAnsi="Calibri"/>
          <w:sz w:val="22"/>
          <w:szCs w:val="22"/>
          <w:u w:val="single"/>
        </w:rPr>
        <w:t xml:space="preserve">.  The </w:t>
      </w:r>
      <w:r w:rsidR="00D3497B" w:rsidRPr="005A03F6">
        <w:rPr>
          <w:rFonts w:ascii="Calibri" w:hAnsi="Calibri"/>
          <w:sz w:val="22"/>
          <w:szCs w:val="22"/>
          <w:u w:val="single"/>
        </w:rPr>
        <w:t>Authority</w:t>
      </w:r>
      <w:r w:rsidRPr="005A03F6">
        <w:rPr>
          <w:rFonts w:ascii="Calibri" w:hAnsi="Calibri"/>
          <w:sz w:val="22"/>
          <w:szCs w:val="22"/>
          <w:u w:val="single"/>
        </w:rPr>
        <w:t xml:space="preserve"> may impose appropriate fines and seek an injunction against the further use or operation of the new service.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A03F6">
        <w:rPr>
          <w:rFonts w:ascii="Calibri" w:hAnsi="Calibri"/>
          <w:b/>
          <w:sz w:val="22"/>
          <w:szCs w:val="22"/>
          <w:u w:val="single"/>
        </w:rPr>
        <w:t>§65-</w:t>
      </w:r>
      <w:r w:rsidR="003B5806" w:rsidRPr="005A03F6">
        <w:rPr>
          <w:rFonts w:ascii="Calibri" w:hAnsi="Calibri"/>
          <w:b/>
          <w:sz w:val="22"/>
          <w:szCs w:val="22"/>
          <w:u w:val="single"/>
        </w:rPr>
        <w:t>32</w:t>
      </w:r>
      <w:r w:rsidRPr="005A03F6">
        <w:rPr>
          <w:rFonts w:ascii="Calibri" w:hAnsi="Calibri"/>
          <w:b/>
          <w:sz w:val="22"/>
          <w:szCs w:val="22"/>
          <w:u w:val="single"/>
        </w:rPr>
        <w:t>-</w:t>
      </w:r>
      <w:r w:rsidR="008413F8" w:rsidRPr="005A03F6">
        <w:rPr>
          <w:rFonts w:ascii="Calibri" w:hAnsi="Calibri"/>
          <w:b/>
          <w:sz w:val="22"/>
          <w:szCs w:val="22"/>
          <w:u w:val="single"/>
        </w:rPr>
        <w:t>1</w:t>
      </w:r>
      <w:r w:rsidR="00736DA3" w:rsidRPr="005A03F6">
        <w:rPr>
          <w:rFonts w:ascii="Calibri" w:hAnsi="Calibri"/>
          <w:b/>
          <w:sz w:val="22"/>
          <w:szCs w:val="22"/>
          <w:u w:val="single"/>
        </w:rPr>
        <w:t>7</w:t>
      </w:r>
      <w:r w:rsidRPr="005A03F6">
        <w:rPr>
          <w:rFonts w:ascii="Calibri" w:hAnsi="Calibri"/>
          <w:b/>
          <w:sz w:val="22"/>
          <w:szCs w:val="22"/>
          <w:u w:val="single"/>
        </w:rPr>
        <w:t>.  Withdrawal of Certificate of Need.</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E321DC">
        <w:rPr>
          <w:rFonts w:ascii="Calibri" w:hAnsi="Calibri"/>
          <w:sz w:val="22"/>
          <w:szCs w:val="22"/>
        </w:rPr>
        <w:tab/>
      </w:r>
      <w:r w:rsidR="008413F8" w:rsidRPr="005A03F6">
        <w:rPr>
          <w:rFonts w:ascii="Calibri" w:hAnsi="Calibri"/>
          <w:sz w:val="22"/>
          <w:szCs w:val="22"/>
          <w:u w:val="single"/>
        </w:rPr>
        <w:t>1</w:t>
      </w:r>
      <w:r w:rsidR="00736DA3" w:rsidRPr="005A03F6">
        <w:rPr>
          <w:rFonts w:ascii="Calibri" w:hAnsi="Calibri"/>
          <w:sz w:val="22"/>
          <w:szCs w:val="22"/>
          <w:u w:val="single"/>
        </w:rPr>
        <w:t>7</w:t>
      </w:r>
      <w:r w:rsidRPr="005A03F6">
        <w:rPr>
          <w:rFonts w:ascii="Calibri" w:hAnsi="Calibri"/>
          <w:sz w:val="22"/>
          <w:szCs w:val="22"/>
          <w:u w:val="single"/>
        </w:rPr>
        <w:t>.1</w:t>
      </w:r>
      <w:proofErr w:type="gramStart"/>
      <w:r w:rsidRPr="005A03F6">
        <w:rPr>
          <w:rFonts w:ascii="Calibri" w:hAnsi="Calibri"/>
          <w:sz w:val="22"/>
          <w:szCs w:val="22"/>
          <w:u w:val="single"/>
        </w:rPr>
        <w:t>.  The</w:t>
      </w:r>
      <w:proofErr w:type="gramEnd"/>
      <w:r w:rsidRPr="005A03F6">
        <w:rPr>
          <w:rFonts w:ascii="Calibri" w:hAnsi="Calibri"/>
          <w:sz w:val="22"/>
          <w:szCs w:val="22"/>
          <w:u w:val="single"/>
        </w:rPr>
        <w:t xml:space="preserve"> </w:t>
      </w:r>
      <w:r w:rsidR="00D3497B" w:rsidRPr="005A03F6">
        <w:rPr>
          <w:rFonts w:ascii="Calibri" w:hAnsi="Calibri"/>
          <w:sz w:val="22"/>
          <w:szCs w:val="22"/>
          <w:u w:val="single"/>
        </w:rPr>
        <w:t>Authority</w:t>
      </w:r>
      <w:r w:rsidRPr="005A03F6">
        <w:rPr>
          <w:rFonts w:ascii="Calibri" w:hAnsi="Calibri"/>
          <w:sz w:val="22"/>
          <w:szCs w:val="22"/>
          <w:u w:val="single"/>
        </w:rPr>
        <w:t xml:space="preserve"> may withdraw a certificate of need for any of the following reasons:</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E321DC">
        <w:rPr>
          <w:rFonts w:ascii="Calibri" w:hAnsi="Calibri"/>
          <w:sz w:val="22"/>
          <w:szCs w:val="22"/>
        </w:rPr>
        <w:tab/>
      </w:r>
      <w:r w:rsidRPr="00E321DC">
        <w:rPr>
          <w:rFonts w:ascii="Calibri" w:hAnsi="Calibri"/>
          <w:sz w:val="22"/>
          <w:szCs w:val="22"/>
        </w:rPr>
        <w:tab/>
      </w:r>
      <w:r w:rsidR="008413F8" w:rsidRPr="005A03F6">
        <w:rPr>
          <w:rFonts w:ascii="Calibri" w:hAnsi="Calibri"/>
          <w:sz w:val="22"/>
          <w:szCs w:val="22"/>
          <w:u w:val="single"/>
        </w:rPr>
        <w:t>1</w:t>
      </w:r>
      <w:r w:rsidR="00736DA3" w:rsidRPr="005A03F6">
        <w:rPr>
          <w:rFonts w:ascii="Calibri" w:hAnsi="Calibri"/>
          <w:sz w:val="22"/>
          <w:szCs w:val="22"/>
          <w:u w:val="single"/>
        </w:rPr>
        <w:t>7</w:t>
      </w:r>
      <w:r w:rsidRPr="005A03F6">
        <w:rPr>
          <w:rFonts w:ascii="Calibri" w:hAnsi="Calibri"/>
          <w:sz w:val="22"/>
          <w:szCs w:val="22"/>
          <w:u w:val="single"/>
        </w:rPr>
        <w:t>.1</w:t>
      </w:r>
      <w:proofErr w:type="gramStart"/>
      <w:r w:rsidRPr="005A03F6">
        <w:rPr>
          <w:rFonts w:ascii="Calibri" w:hAnsi="Calibri"/>
          <w:sz w:val="22"/>
          <w:szCs w:val="22"/>
          <w:u w:val="single"/>
        </w:rPr>
        <w:t>.a</w:t>
      </w:r>
      <w:proofErr w:type="gramEnd"/>
      <w:r w:rsidRPr="005A03F6">
        <w:rPr>
          <w:rFonts w:ascii="Calibri" w:hAnsi="Calibri"/>
          <w:sz w:val="22"/>
          <w:szCs w:val="22"/>
          <w:u w:val="single"/>
        </w:rPr>
        <w:t>.  Insufficient progress in meeting the timetable specified in the approved application for the certificate and for not making a good faith effort to meet it in developing the project;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E321DC">
        <w:rPr>
          <w:rFonts w:ascii="Calibri" w:hAnsi="Calibri"/>
          <w:sz w:val="22"/>
          <w:szCs w:val="22"/>
        </w:rPr>
        <w:tab/>
      </w:r>
      <w:r w:rsidRPr="00E321DC">
        <w:rPr>
          <w:rFonts w:ascii="Calibri" w:hAnsi="Calibri"/>
          <w:sz w:val="22"/>
          <w:szCs w:val="22"/>
        </w:rPr>
        <w:tab/>
      </w:r>
      <w:r w:rsidR="008413F8" w:rsidRPr="005A03F6">
        <w:rPr>
          <w:rFonts w:ascii="Calibri" w:hAnsi="Calibri"/>
          <w:sz w:val="22"/>
          <w:szCs w:val="22"/>
          <w:u w:val="single"/>
        </w:rPr>
        <w:t>1</w:t>
      </w:r>
      <w:r w:rsidR="00736DA3" w:rsidRPr="005A03F6">
        <w:rPr>
          <w:rFonts w:ascii="Calibri" w:hAnsi="Calibri"/>
          <w:sz w:val="22"/>
          <w:szCs w:val="22"/>
          <w:u w:val="single"/>
        </w:rPr>
        <w:t>7</w:t>
      </w:r>
      <w:r w:rsidRPr="005A03F6">
        <w:rPr>
          <w:rFonts w:ascii="Calibri" w:hAnsi="Calibri"/>
          <w:sz w:val="22"/>
          <w:szCs w:val="22"/>
          <w:u w:val="single"/>
        </w:rPr>
        <w:t>.1</w:t>
      </w:r>
      <w:proofErr w:type="gramStart"/>
      <w:r w:rsidRPr="005A03F6">
        <w:rPr>
          <w:rFonts w:ascii="Calibri" w:hAnsi="Calibri"/>
          <w:sz w:val="22"/>
          <w:szCs w:val="22"/>
          <w:u w:val="single"/>
        </w:rPr>
        <w:t>.b</w:t>
      </w:r>
      <w:proofErr w:type="gramEnd"/>
      <w:r w:rsidRPr="005A03F6">
        <w:rPr>
          <w:rFonts w:ascii="Calibri" w:hAnsi="Calibri"/>
          <w:sz w:val="22"/>
          <w:szCs w:val="22"/>
          <w:u w:val="single"/>
        </w:rPr>
        <w:t>.  Noncompliance with any conditions of certification;</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E321DC">
        <w:rPr>
          <w:rFonts w:ascii="Calibri" w:hAnsi="Calibri"/>
          <w:sz w:val="22"/>
          <w:szCs w:val="22"/>
        </w:rPr>
        <w:tab/>
      </w:r>
      <w:r w:rsidRPr="00E321DC">
        <w:rPr>
          <w:rFonts w:ascii="Calibri" w:hAnsi="Calibri"/>
          <w:sz w:val="22"/>
          <w:szCs w:val="22"/>
        </w:rPr>
        <w:tab/>
      </w:r>
      <w:r w:rsidR="008413F8" w:rsidRPr="005A03F6">
        <w:rPr>
          <w:rFonts w:ascii="Calibri" w:hAnsi="Calibri"/>
          <w:sz w:val="22"/>
          <w:szCs w:val="22"/>
          <w:u w:val="single"/>
        </w:rPr>
        <w:t>1</w:t>
      </w:r>
      <w:r w:rsidR="00736DA3" w:rsidRPr="005A03F6">
        <w:rPr>
          <w:rFonts w:ascii="Calibri" w:hAnsi="Calibri"/>
          <w:sz w:val="22"/>
          <w:szCs w:val="22"/>
          <w:u w:val="single"/>
        </w:rPr>
        <w:t>7</w:t>
      </w:r>
      <w:r w:rsidRPr="005A03F6">
        <w:rPr>
          <w:rFonts w:ascii="Calibri" w:hAnsi="Calibri"/>
          <w:sz w:val="22"/>
          <w:szCs w:val="22"/>
          <w:u w:val="single"/>
        </w:rPr>
        <w:t>.1</w:t>
      </w:r>
      <w:proofErr w:type="gramStart"/>
      <w:r w:rsidRPr="005A03F6">
        <w:rPr>
          <w:rFonts w:ascii="Calibri" w:hAnsi="Calibri"/>
          <w:sz w:val="22"/>
          <w:szCs w:val="22"/>
          <w:u w:val="single"/>
        </w:rPr>
        <w:t>.c</w:t>
      </w:r>
      <w:proofErr w:type="gramEnd"/>
      <w:r w:rsidRPr="005A03F6">
        <w:rPr>
          <w:rFonts w:ascii="Calibri" w:hAnsi="Calibri"/>
          <w:sz w:val="22"/>
          <w:szCs w:val="22"/>
          <w:u w:val="single"/>
        </w:rPr>
        <w:t xml:space="preserve">.  A substantial change in an approved new health service for which the </w:t>
      </w:r>
      <w:r w:rsidR="00D3497B" w:rsidRPr="005A03F6">
        <w:rPr>
          <w:rFonts w:ascii="Calibri" w:hAnsi="Calibri"/>
          <w:sz w:val="22"/>
          <w:szCs w:val="22"/>
          <w:u w:val="single"/>
        </w:rPr>
        <w:t>Authority</w:t>
      </w:r>
      <w:r w:rsidRPr="005A03F6">
        <w:rPr>
          <w:rFonts w:ascii="Calibri" w:hAnsi="Calibri"/>
          <w:sz w:val="22"/>
          <w:szCs w:val="22"/>
          <w:u w:val="single"/>
        </w:rPr>
        <w:t xml:space="preserve"> has not issued a certificate of need;</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E321DC">
        <w:rPr>
          <w:rFonts w:ascii="Calibri" w:hAnsi="Calibri"/>
          <w:sz w:val="22"/>
          <w:szCs w:val="22"/>
        </w:rPr>
        <w:tab/>
      </w:r>
      <w:r w:rsidRPr="00E321DC">
        <w:rPr>
          <w:rFonts w:ascii="Calibri" w:hAnsi="Calibri"/>
          <w:sz w:val="22"/>
          <w:szCs w:val="22"/>
        </w:rPr>
        <w:tab/>
      </w:r>
      <w:r w:rsidR="008413F8" w:rsidRPr="005A03F6">
        <w:rPr>
          <w:rFonts w:ascii="Calibri" w:hAnsi="Calibri"/>
          <w:sz w:val="22"/>
          <w:szCs w:val="22"/>
          <w:u w:val="single"/>
        </w:rPr>
        <w:t>1</w:t>
      </w:r>
      <w:r w:rsidR="00736DA3" w:rsidRPr="005A03F6">
        <w:rPr>
          <w:rFonts w:ascii="Calibri" w:hAnsi="Calibri"/>
          <w:sz w:val="22"/>
          <w:szCs w:val="22"/>
          <w:u w:val="single"/>
        </w:rPr>
        <w:t>7</w:t>
      </w:r>
      <w:r w:rsidRPr="005A03F6">
        <w:rPr>
          <w:rFonts w:ascii="Calibri" w:hAnsi="Calibri"/>
          <w:sz w:val="22"/>
          <w:szCs w:val="22"/>
          <w:u w:val="single"/>
        </w:rPr>
        <w:t>.1</w:t>
      </w:r>
      <w:proofErr w:type="gramStart"/>
      <w:r w:rsidRPr="005A03F6">
        <w:rPr>
          <w:rFonts w:ascii="Calibri" w:hAnsi="Calibri"/>
          <w:sz w:val="22"/>
          <w:szCs w:val="22"/>
          <w:u w:val="single"/>
        </w:rPr>
        <w:t>.d</w:t>
      </w:r>
      <w:proofErr w:type="gramEnd"/>
      <w:r w:rsidRPr="005A03F6">
        <w:rPr>
          <w:rFonts w:ascii="Calibri" w:hAnsi="Calibri"/>
          <w:sz w:val="22"/>
          <w:szCs w:val="22"/>
          <w:u w:val="single"/>
        </w:rPr>
        <w:t xml:space="preserve">.  A material misrepresentation by an applicant upon which the </w:t>
      </w:r>
      <w:r w:rsidR="00D3497B" w:rsidRPr="005A03F6">
        <w:rPr>
          <w:rFonts w:ascii="Calibri" w:hAnsi="Calibri"/>
          <w:sz w:val="22"/>
          <w:szCs w:val="22"/>
          <w:u w:val="single"/>
        </w:rPr>
        <w:t>Authority</w:t>
      </w:r>
      <w:r w:rsidRPr="005A03F6">
        <w:rPr>
          <w:rFonts w:ascii="Calibri" w:hAnsi="Calibri"/>
          <w:sz w:val="22"/>
          <w:szCs w:val="22"/>
          <w:u w:val="single"/>
        </w:rPr>
        <w:t xml:space="preserve"> relied in making its decision; or</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E321DC">
        <w:rPr>
          <w:rFonts w:ascii="Calibri" w:hAnsi="Calibri"/>
          <w:sz w:val="22"/>
          <w:szCs w:val="22"/>
        </w:rPr>
        <w:tab/>
      </w:r>
      <w:r w:rsidRPr="00E321DC">
        <w:rPr>
          <w:rFonts w:ascii="Calibri" w:hAnsi="Calibri"/>
          <w:sz w:val="22"/>
          <w:szCs w:val="22"/>
        </w:rPr>
        <w:tab/>
      </w:r>
      <w:r w:rsidR="008413F8" w:rsidRPr="005A03F6">
        <w:rPr>
          <w:rFonts w:ascii="Calibri" w:hAnsi="Calibri"/>
          <w:sz w:val="22"/>
          <w:szCs w:val="22"/>
          <w:u w:val="single"/>
        </w:rPr>
        <w:t>1</w:t>
      </w:r>
      <w:r w:rsidR="00736DA3" w:rsidRPr="005A03F6">
        <w:rPr>
          <w:rFonts w:ascii="Calibri" w:hAnsi="Calibri"/>
          <w:sz w:val="22"/>
          <w:szCs w:val="22"/>
          <w:u w:val="single"/>
        </w:rPr>
        <w:t>7</w:t>
      </w:r>
      <w:r w:rsidRPr="005A03F6">
        <w:rPr>
          <w:rFonts w:ascii="Calibri" w:hAnsi="Calibri"/>
          <w:sz w:val="22"/>
          <w:szCs w:val="22"/>
          <w:u w:val="single"/>
        </w:rPr>
        <w:t>.1</w:t>
      </w:r>
      <w:proofErr w:type="gramStart"/>
      <w:r w:rsidRPr="005A03F6">
        <w:rPr>
          <w:rFonts w:ascii="Calibri" w:hAnsi="Calibri"/>
          <w:sz w:val="22"/>
          <w:szCs w:val="22"/>
          <w:u w:val="single"/>
        </w:rPr>
        <w:t>.e</w:t>
      </w:r>
      <w:proofErr w:type="gramEnd"/>
      <w:r w:rsidRPr="005A03F6">
        <w:rPr>
          <w:rFonts w:ascii="Calibri" w:hAnsi="Calibri"/>
          <w:sz w:val="22"/>
          <w:szCs w:val="22"/>
          <w:u w:val="single"/>
        </w:rPr>
        <w:t xml:space="preserve">.  Other reasons contained in the </w:t>
      </w:r>
      <w:r w:rsidR="00292C61" w:rsidRPr="005A03F6">
        <w:rPr>
          <w:rFonts w:ascii="Calibri" w:hAnsi="Calibri"/>
          <w:sz w:val="22"/>
          <w:szCs w:val="22"/>
          <w:u w:val="single"/>
        </w:rPr>
        <w:t>S</w:t>
      </w:r>
      <w:r w:rsidR="00B06B29" w:rsidRPr="005A03F6">
        <w:rPr>
          <w:rFonts w:ascii="Calibri" w:hAnsi="Calibri"/>
          <w:sz w:val="22"/>
          <w:szCs w:val="22"/>
          <w:u w:val="single"/>
        </w:rPr>
        <w:t xml:space="preserve">tatute </w:t>
      </w:r>
      <w:r w:rsidRPr="005A03F6">
        <w:rPr>
          <w:rFonts w:ascii="Calibri" w:hAnsi="Calibri"/>
          <w:sz w:val="22"/>
          <w:szCs w:val="22"/>
          <w:u w:val="single"/>
        </w:rPr>
        <w:t>or this rule.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E321DC">
        <w:rPr>
          <w:rFonts w:ascii="Calibri" w:hAnsi="Calibri"/>
          <w:sz w:val="22"/>
          <w:szCs w:val="22"/>
        </w:rPr>
        <w:tab/>
      </w:r>
      <w:r w:rsidR="008413F8" w:rsidRPr="005A03F6">
        <w:rPr>
          <w:rFonts w:ascii="Calibri" w:hAnsi="Calibri"/>
          <w:sz w:val="22"/>
          <w:szCs w:val="22"/>
          <w:u w:val="single"/>
        </w:rPr>
        <w:t>1</w:t>
      </w:r>
      <w:r w:rsidR="00736DA3" w:rsidRPr="005A03F6">
        <w:rPr>
          <w:rFonts w:ascii="Calibri" w:hAnsi="Calibri"/>
          <w:sz w:val="22"/>
          <w:szCs w:val="22"/>
          <w:u w:val="single"/>
        </w:rPr>
        <w:t>7</w:t>
      </w:r>
      <w:r w:rsidRPr="005A03F6">
        <w:rPr>
          <w:rFonts w:ascii="Calibri" w:hAnsi="Calibri"/>
          <w:sz w:val="22"/>
          <w:szCs w:val="22"/>
          <w:u w:val="single"/>
        </w:rPr>
        <w:t>.2</w:t>
      </w:r>
      <w:proofErr w:type="gramStart"/>
      <w:r w:rsidRPr="005A03F6">
        <w:rPr>
          <w:rFonts w:ascii="Calibri" w:hAnsi="Calibri"/>
          <w:sz w:val="22"/>
          <w:szCs w:val="22"/>
          <w:u w:val="single"/>
        </w:rPr>
        <w:t>.  After</w:t>
      </w:r>
      <w:proofErr w:type="gramEnd"/>
      <w:r w:rsidRPr="005A03F6">
        <w:rPr>
          <w:rFonts w:ascii="Calibri" w:hAnsi="Calibri"/>
          <w:sz w:val="22"/>
          <w:szCs w:val="22"/>
          <w:u w:val="single"/>
        </w:rPr>
        <w:t xml:space="preserve"> the commencement of a hearing on the </w:t>
      </w:r>
      <w:r w:rsidR="00D3497B" w:rsidRPr="005A03F6">
        <w:rPr>
          <w:rFonts w:ascii="Calibri" w:hAnsi="Calibri"/>
          <w:sz w:val="22"/>
          <w:szCs w:val="22"/>
          <w:u w:val="single"/>
        </w:rPr>
        <w:t>Authority</w:t>
      </w:r>
      <w:r w:rsidRPr="005A03F6">
        <w:rPr>
          <w:rFonts w:ascii="Calibri" w:hAnsi="Calibri"/>
          <w:sz w:val="22"/>
          <w:szCs w:val="22"/>
          <w:u w:val="single"/>
        </w:rPr>
        <w:t xml:space="preserve">'s proposal to withdraw a certificate of need, and before a final decision is issued, there may be no ex parte contacts between the holder of the certificate, any person acting on behalf of the holder, or any person in favor of or in opposition to the withdrawal of the certificate and any member of the </w:t>
      </w:r>
      <w:r w:rsidR="00D3497B" w:rsidRPr="005A03F6">
        <w:rPr>
          <w:rFonts w:ascii="Calibri" w:hAnsi="Calibri"/>
          <w:sz w:val="22"/>
          <w:szCs w:val="22"/>
          <w:u w:val="single"/>
        </w:rPr>
        <w:t>Authority</w:t>
      </w:r>
      <w:r w:rsidRPr="005A03F6">
        <w:rPr>
          <w:rFonts w:ascii="Calibri" w:hAnsi="Calibri"/>
          <w:sz w:val="22"/>
          <w:szCs w:val="22"/>
          <w:u w:val="single"/>
        </w:rPr>
        <w:t xml:space="preserve"> or its staff or agents who exercise responsibility respecting the withdrawal of the certificate.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9C35B3">
        <w:rPr>
          <w:rFonts w:ascii="Calibri" w:hAnsi="Calibri"/>
          <w:sz w:val="22"/>
          <w:szCs w:val="22"/>
        </w:rPr>
        <w:tab/>
      </w:r>
      <w:r w:rsidR="008413F8" w:rsidRPr="005A03F6">
        <w:rPr>
          <w:rFonts w:ascii="Calibri" w:hAnsi="Calibri"/>
          <w:sz w:val="22"/>
          <w:szCs w:val="22"/>
          <w:u w:val="single"/>
        </w:rPr>
        <w:t>1</w:t>
      </w:r>
      <w:r w:rsidR="00736DA3" w:rsidRPr="005A03F6">
        <w:rPr>
          <w:rFonts w:ascii="Calibri" w:hAnsi="Calibri"/>
          <w:sz w:val="22"/>
          <w:szCs w:val="22"/>
          <w:u w:val="single"/>
        </w:rPr>
        <w:t>7</w:t>
      </w:r>
      <w:r w:rsidRPr="005A03F6">
        <w:rPr>
          <w:rFonts w:ascii="Calibri" w:hAnsi="Calibri"/>
          <w:sz w:val="22"/>
          <w:szCs w:val="22"/>
          <w:u w:val="single"/>
        </w:rPr>
        <w:t xml:space="preserve">.3.  In the case of a proposed withdrawal of a certificate, the </w:t>
      </w:r>
      <w:r w:rsidR="00D3497B" w:rsidRPr="005A03F6">
        <w:rPr>
          <w:rFonts w:ascii="Calibri" w:hAnsi="Calibri"/>
          <w:sz w:val="22"/>
          <w:szCs w:val="22"/>
          <w:u w:val="single"/>
        </w:rPr>
        <w:t>Authority</w:t>
      </w:r>
      <w:r w:rsidRPr="005A03F6">
        <w:rPr>
          <w:rFonts w:ascii="Calibri" w:hAnsi="Calibri"/>
          <w:sz w:val="22"/>
          <w:szCs w:val="22"/>
          <w:u w:val="single"/>
        </w:rPr>
        <w:t xml:space="preserve"> shall follow the notification of review provisions, the public hearing provisions, the notification of the status of review and finding provisions, the annual report provisions, the conditional decision provisions and the notification of decision and findings provisions of the </w:t>
      </w:r>
      <w:r w:rsidR="008B60C3" w:rsidRPr="005A03F6">
        <w:rPr>
          <w:rFonts w:ascii="Calibri" w:hAnsi="Calibri"/>
          <w:sz w:val="22"/>
          <w:szCs w:val="22"/>
          <w:u w:val="single"/>
        </w:rPr>
        <w:t xml:space="preserve">Statute </w:t>
      </w:r>
      <w:r w:rsidRPr="005A03F6">
        <w:rPr>
          <w:rFonts w:ascii="Calibri" w:hAnsi="Calibri"/>
          <w:sz w:val="22"/>
          <w:szCs w:val="22"/>
          <w:u w:val="single"/>
        </w:rPr>
        <w:t>and this rule.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9C35B3">
        <w:rPr>
          <w:rFonts w:ascii="Calibri" w:hAnsi="Calibri"/>
          <w:sz w:val="22"/>
          <w:szCs w:val="22"/>
        </w:rPr>
        <w:tab/>
      </w:r>
      <w:r w:rsidR="008413F8" w:rsidRPr="005A03F6">
        <w:rPr>
          <w:rFonts w:ascii="Calibri" w:hAnsi="Calibri"/>
          <w:sz w:val="22"/>
          <w:szCs w:val="22"/>
          <w:u w:val="single"/>
        </w:rPr>
        <w:t>1</w:t>
      </w:r>
      <w:r w:rsidR="00736DA3" w:rsidRPr="005A03F6">
        <w:rPr>
          <w:rFonts w:ascii="Calibri" w:hAnsi="Calibri"/>
          <w:sz w:val="22"/>
          <w:szCs w:val="22"/>
          <w:u w:val="single"/>
        </w:rPr>
        <w:t>7</w:t>
      </w:r>
      <w:r w:rsidRPr="005A03F6">
        <w:rPr>
          <w:rFonts w:ascii="Calibri" w:hAnsi="Calibri"/>
          <w:sz w:val="22"/>
          <w:szCs w:val="22"/>
          <w:u w:val="single"/>
        </w:rPr>
        <w:t>.4</w:t>
      </w:r>
      <w:proofErr w:type="gramStart"/>
      <w:r w:rsidRPr="005A03F6">
        <w:rPr>
          <w:rFonts w:ascii="Calibri" w:hAnsi="Calibri"/>
          <w:sz w:val="22"/>
          <w:szCs w:val="22"/>
          <w:u w:val="single"/>
        </w:rPr>
        <w:t>.  An</w:t>
      </w:r>
      <w:proofErr w:type="gramEnd"/>
      <w:r w:rsidRPr="005A03F6">
        <w:rPr>
          <w:rFonts w:ascii="Calibri" w:hAnsi="Calibri"/>
          <w:sz w:val="22"/>
          <w:szCs w:val="22"/>
          <w:u w:val="single"/>
        </w:rPr>
        <w:t xml:space="preserve"> applicant may appeal the withdrawal of a certificate of need pursuant to </w:t>
      </w:r>
      <w:r w:rsidR="000F7B27" w:rsidRPr="005A03F6">
        <w:rPr>
          <w:rFonts w:ascii="Calibri" w:hAnsi="Calibri"/>
          <w:sz w:val="22"/>
          <w:szCs w:val="22"/>
          <w:u w:val="single"/>
        </w:rPr>
        <w:t>Section</w:t>
      </w:r>
      <w:r w:rsidRPr="005A03F6">
        <w:rPr>
          <w:rFonts w:ascii="Calibri" w:hAnsi="Calibri"/>
          <w:sz w:val="22"/>
          <w:szCs w:val="22"/>
          <w:u w:val="single"/>
        </w:rPr>
        <w:t xml:space="preserve"> 1</w:t>
      </w:r>
      <w:r w:rsidR="005125B8" w:rsidRPr="005A03F6">
        <w:rPr>
          <w:rFonts w:ascii="Calibri" w:hAnsi="Calibri"/>
          <w:sz w:val="22"/>
          <w:szCs w:val="22"/>
          <w:u w:val="single"/>
        </w:rPr>
        <w:t>1</w:t>
      </w:r>
      <w:r w:rsidRPr="005A03F6">
        <w:rPr>
          <w:rFonts w:ascii="Calibri" w:hAnsi="Calibri"/>
          <w:sz w:val="22"/>
          <w:szCs w:val="22"/>
          <w:u w:val="single"/>
        </w:rPr>
        <w:t xml:space="preserve"> of this rule.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A03F6">
        <w:rPr>
          <w:rFonts w:ascii="Calibri" w:hAnsi="Calibri"/>
          <w:b/>
          <w:sz w:val="22"/>
          <w:szCs w:val="22"/>
          <w:u w:val="single"/>
        </w:rPr>
        <w:t>§65-</w:t>
      </w:r>
      <w:r w:rsidR="003B5806" w:rsidRPr="005A03F6">
        <w:rPr>
          <w:rFonts w:ascii="Calibri" w:hAnsi="Calibri"/>
          <w:b/>
          <w:sz w:val="22"/>
          <w:szCs w:val="22"/>
          <w:u w:val="single"/>
        </w:rPr>
        <w:t>32</w:t>
      </w:r>
      <w:r w:rsidRPr="005A03F6">
        <w:rPr>
          <w:rFonts w:ascii="Calibri" w:hAnsi="Calibri"/>
          <w:b/>
          <w:sz w:val="22"/>
          <w:szCs w:val="22"/>
          <w:u w:val="single"/>
        </w:rPr>
        <w:t>-</w:t>
      </w:r>
      <w:r w:rsidR="008413F8" w:rsidRPr="005A03F6">
        <w:rPr>
          <w:rFonts w:ascii="Calibri" w:hAnsi="Calibri"/>
          <w:b/>
          <w:sz w:val="22"/>
          <w:szCs w:val="22"/>
          <w:u w:val="single"/>
        </w:rPr>
        <w:t>1</w:t>
      </w:r>
      <w:r w:rsidR="00736DA3" w:rsidRPr="005A03F6">
        <w:rPr>
          <w:rFonts w:ascii="Calibri" w:hAnsi="Calibri"/>
          <w:b/>
          <w:sz w:val="22"/>
          <w:szCs w:val="22"/>
          <w:u w:val="single"/>
        </w:rPr>
        <w:t>8</w:t>
      </w:r>
      <w:r w:rsidRPr="005A03F6">
        <w:rPr>
          <w:rFonts w:ascii="Calibri" w:hAnsi="Calibri"/>
          <w:b/>
          <w:sz w:val="22"/>
          <w:szCs w:val="22"/>
          <w:u w:val="single"/>
        </w:rPr>
        <w:t>.  Declaratory Ruling or Ruling of Reviewability.</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C17611">
        <w:rPr>
          <w:rFonts w:ascii="Calibri" w:hAnsi="Calibri"/>
          <w:sz w:val="22"/>
          <w:szCs w:val="22"/>
        </w:rPr>
        <w:tab/>
      </w:r>
      <w:r w:rsidR="008413F8" w:rsidRPr="005A03F6">
        <w:rPr>
          <w:rFonts w:ascii="Calibri" w:hAnsi="Calibri"/>
          <w:sz w:val="22"/>
          <w:szCs w:val="22"/>
          <w:u w:val="single"/>
        </w:rPr>
        <w:t>1</w:t>
      </w:r>
      <w:r w:rsidR="00736DA3" w:rsidRPr="005A03F6">
        <w:rPr>
          <w:rFonts w:ascii="Calibri" w:hAnsi="Calibri"/>
          <w:sz w:val="22"/>
          <w:szCs w:val="22"/>
          <w:u w:val="single"/>
        </w:rPr>
        <w:t>8</w:t>
      </w:r>
      <w:r w:rsidRPr="005A03F6">
        <w:rPr>
          <w:rFonts w:ascii="Calibri" w:hAnsi="Calibri"/>
          <w:sz w:val="22"/>
          <w:szCs w:val="22"/>
          <w:u w:val="single"/>
        </w:rPr>
        <w:t xml:space="preserve">.1.  A health care facility, health care provider or </w:t>
      </w:r>
      <w:r w:rsidR="008413F8" w:rsidRPr="005A03F6">
        <w:rPr>
          <w:rFonts w:ascii="Calibri" w:hAnsi="Calibri"/>
          <w:sz w:val="22"/>
          <w:szCs w:val="22"/>
          <w:u w:val="single"/>
        </w:rPr>
        <w:t xml:space="preserve">other entity </w:t>
      </w:r>
      <w:r w:rsidRPr="005A03F6">
        <w:rPr>
          <w:rFonts w:ascii="Calibri" w:hAnsi="Calibri"/>
          <w:sz w:val="22"/>
          <w:szCs w:val="22"/>
          <w:u w:val="single"/>
        </w:rPr>
        <w:t xml:space="preserve">regulated by the </w:t>
      </w:r>
      <w:r w:rsidR="008B60C3" w:rsidRPr="005A03F6">
        <w:rPr>
          <w:rFonts w:ascii="Calibri" w:hAnsi="Calibri"/>
          <w:sz w:val="22"/>
          <w:szCs w:val="22"/>
          <w:u w:val="single"/>
        </w:rPr>
        <w:t>Statute</w:t>
      </w:r>
      <w:r w:rsidRPr="005A03F6">
        <w:rPr>
          <w:rFonts w:ascii="Calibri" w:hAnsi="Calibri"/>
          <w:sz w:val="22"/>
          <w:szCs w:val="22"/>
          <w:u w:val="single"/>
        </w:rPr>
        <w:t xml:space="preserve">, or any person planning to acquire, offer or develop any new health service may apply to the </w:t>
      </w:r>
      <w:r w:rsidR="00D3497B" w:rsidRPr="005A03F6">
        <w:rPr>
          <w:rFonts w:ascii="Calibri" w:hAnsi="Calibri"/>
          <w:sz w:val="22"/>
          <w:szCs w:val="22"/>
          <w:u w:val="single"/>
        </w:rPr>
        <w:t>Authority</w:t>
      </w:r>
      <w:r w:rsidRPr="005A03F6">
        <w:rPr>
          <w:rFonts w:ascii="Calibri" w:hAnsi="Calibri"/>
          <w:sz w:val="22"/>
          <w:szCs w:val="22"/>
          <w:u w:val="single"/>
        </w:rPr>
        <w:t xml:space="preserve"> for a declaratory ruling on any matter regulated by the </w:t>
      </w:r>
      <w:r w:rsidR="00292C61" w:rsidRPr="005A03F6">
        <w:rPr>
          <w:rFonts w:ascii="Calibri" w:hAnsi="Calibri"/>
          <w:sz w:val="22"/>
          <w:szCs w:val="22"/>
          <w:u w:val="single"/>
        </w:rPr>
        <w:t>S</w:t>
      </w:r>
      <w:r w:rsidR="00B06B29" w:rsidRPr="005A03F6">
        <w:rPr>
          <w:rFonts w:ascii="Calibri" w:hAnsi="Calibri"/>
          <w:sz w:val="22"/>
          <w:szCs w:val="22"/>
          <w:u w:val="single"/>
        </w:rPr>
        <w:t>tatute</w:t>
      </w:r>
      <w:r w:rsidR="0073011B" w:rsidRPr="005A03F6">
        <w:rPr>
          <w:rFonts w:ascii="Calibri" w:hAnsi="Calibri"/>
          <w:sz w:val="22"/>
          <w:szCs w:val="22"/>
          <w:u w:val="single"/>
        </w:rPr>
        <w:t xml:space="preserve"> </w:t>
      </w:r>
      <w:r w:rsidRPr="005A03F6">
        <w:rPr>
          <w:rFonts w:ascii="Calibri" w:hAnsi="Calibri"/>
          <w:sz w:val="22"/>
          <w:szCs w:val="22"/>
          <w:u w:val="single"/>
        </w:rPr>
        <w:t xml:space="preserve">or any rule promulgated under the </w:t>
      </w:r>
      <w:r w:rsidR="008B60C3" w:rsidRPr="005A03F6">
        <w:rPr>
          <w:rFonts w:ascii="Calibri" w:hAnsi="Calibri"/>
          <w:sz w:val="22"/>
          <w:szCs w:val="22"/>
          <w:u w:val="single"/>
        </w:rPr>
        <w:t>Statute</w:t>
      </w:r>
      <w:r w:rsidRPr="005A03F6">
        <w:rPr>
          <w:rFonts w:ascii="Calibri" w:hAnsi="Calibri"/>
          <w:sz w:val="22"/>
          <w:szCs w:val="22"/>
          <w:u w:val="single"/>
        </w:rPr>
        <w: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C17611">
        <w:rPr>
          <w:rFonts w:ascii="Calibri" w:hAnsi="Calibri"/>
          <w:sz w:val="22"/>
          <w:szCs w:val="22"/>
        </w:rPr>
        <w:tab/>
      </w:r>
      <w:r w:rsidR="008413F8" w:rsidRPr="005A03F6">
        <w:rPr>
          <w:rFonts w:ascii="Calibri" w:hAnsi="Calibri"/>
          <w:sz w:val="22"/>
          <w:szCs w:val="22"/>
          <w:u w:val="single"/>
        </w:rPr>
        <w:t>1</w:t>
      </w:r>
      <w:r w:rsidR="00736DA3" w:rsidRPr="005A03F6">
        <w:rPr>
          <w:rFonts w:ascii="Calibri" w:hAnsi="Calibri"/>
          <w:sz w:val="22"/>
          <w:szCs w:val="22"/>
          <w:u w:val="single"/>
        </w:rPr>
        <w:t>8</w:t>
      </w:r>
      <w:r w:rsidRPr="005A03F6">
        <w:rPr>
          <w:rFonts w:ascii="Calibri" w:hAnsi="Calibri"/>
          <w:sz w:val="22"/>
          <w:szCs w:val="22"/>
          <w:u w:val="single"/>
        </w:rPr>
        <w:t>.2</w:t>
      </w:r>
      <w:proofErr w:type="gramStart"/>
      <w:r w:rsidRPr="005A03F6">
        <w:rPr>
          <w:rFonts w:ascii="Calibri" w:hAnsi="Calibri"/>
          <w:sz w:val="22"/>
          <w:szCs w:val="22"/>
          <w:u w:val="single"/>
        </w:rPr>
        <w:t>.  Any</w:t>
      </w:r>
      <w:proofErr w:type="gramEnd"/>
      <w:r w:rsidRPr="005A03F6">
        <w:rPr>
          <w:rFonts w:ascii="Calibri" w:hAnsi="Calibri"/>
          <w:sz w:val="22"/>
          <w:szCs w:val="22"/>
          <w:u w:val="single"/>
        </w:rPr>
        <w:t xml:space="preserve"> person acquiring, offering or developing a</w:t>
      </w:r>
      <w:r w:rsidR="008413F8" w:rsidRPr="005A03F6">
        <w:rPr>
          <w:rFonts w:ascii="Calibri" w:hAnsi="Calibri"/>
          <w:sz w:val="22"/>
          <w:szCs w:val="22"/>
          <w:u w:val="single"/>
        </w:rPr>
        <w:t xml:space="preserve"> </w:t>
      </w:r>
      <w:r w:rsidRPr="005A03F6">
        <w:rPr>
          <w:rFonts w:ascii="Calibri" w:hAnsi="Calibri"/>
          <w:sz w:val="22"/>
          <w:szCs w:val="22"/>
          <w:u w:val="single"/>
        </w:rPr>
        <w:t xml:space="preserve">health service may apply to the </w:t>
      </w:r>
      <w:r w:rsidR="00D3497B" w:rsidRPr="005A03F6">
        <w:rPr>
          <w:rFonts w:ascii="Calibri" w:hAnsi="Calibri"/>
          <w:sz w:val="22"/>
          <w:szCs w:val="22"/>
          <w:u w:val="single"/>
        </w:rPr>
        <w:t>Authority</w:t>
      </w:r>
      <w:r w:rsidRPr="005A03F6">
        <w:rPr>
          <w:rFonts w:ascii="Calibri" w:hAnsi="Calibri"/>
          <w:sz w:val="22"/>
          <w:szCs w:val="22"/>
          <w:u w:val="single"/>
        </w:rPr>
        <w:t xml:space="preserve"> for a ruling regarding reviewability of the proposed health service.</w:t>
      </w:r>
      <w:r w:rsidR="008413F8" w:rsidRPr="005A03F6">
        <w:rPr>
          <w:rFonts w:ascii="Calibri" w:hAnsi="Calibri"/>
          <w:sz w:val="22"/>
          <w:szCs w:val="22"/>
          <w:u w:val="single"/>
        </w:rPr>
        <w:t xml:space="preserve">  The request must be accompanied by a </w:t>
      </w:r>
      <w:r w:rsidR="00A3540F" w:rsidRPr="005A03F6">
        <w:rPr>
          <w:rFonts w:ascii="Calibri" w:hAnsi="Calibri"/>
          <w:sz w:val="22"/>
          <w:szCs w:val="22"/>
          <w:u w:val="single"/>
        </w:rPr>
        <w:t xml:space="preserve">nonrefundable </w:t>
      </w:r>
      <w:r w:rsidR="008413F8" w:rsidRPr="005A03F6">
        <w:rPr>
          <w:rFonts w:ascii="Calibri" w:hAnsi="Calibri"/>
          <w:sz w:val="22"/>
          <w:szCs w:val="22"/>
          <w:u w:val="single"/>
        </w:rPr>
        <w:t>one hundred dollar ($100) fee.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C17611">
        <w:rPr>
          <w:rFonts w:ascii="Calibri" w:hAnsi="Calibri"/>
          <w:sz w:val="22"/>
          <w:szCs w:val="22"/>
        </w:rPr>
        <w:tab/>
      </w:r>
      <w:r w:rsidR="008413F8" w:rsidRPr="005A03F6">
        <w:rPr>
          <w:rFonts w:ascii="Calibri" w:hAnsi="Calibri"/>
          <w:sz w:val="22"/>
          <w:szCs w:val="22"/>
          <w:u w:val="single"/>
        </w:rPr>
        <w:t>1</w:t>
      </w:r>
      <w:r w:rsidR="00736DA3" w:rsidRPr="005A03F6">
        <w:rPr>
          <w:rFonts w:ascii="Calibri" w:hAnsi="Calibri"/>
          <w:sz w:val="22"/>
          <w:szCs w:val="22"/>
          <w:u w:val="single"/>
        </w:rPr>
        <w:t>8</w:t>
      </w:r>
      <w:r w:rsidRPr="005A03F6">
        <w:rPr>
          <w:rFonts w:ascii="Calibri" w:hAnsi="Calibri"/>
          <w:sz w:val="22"/>
          <w:szCs w:val="22"/>
          <w:u w:val="single"/>
        </w:rPr>
        <w:t>.3</w:t>
      </w:r>
      <w:proofErr w:type="gramStart"/>
      <w:r w:rsidRPr="005A03F6">
        <w:rPr>
          <w:rFonts w:ascii="Calibri" w:hAnsi="Calibri"/>
          <w:sz w:val="22"/>
          <w:szCs w:val="22"/>
          <w:u w:val="single"/>
        </w:rPr>
        <w:t>.  Persons</w:t>
      </w:r>
      <w:proofErr w:type="gramEnd"/>
      <w:r w:rsidRPr="005A03F6">
        <w:rPr>
          <w:rFonts w:ascii="Calibri" w:hAnsi="Calibri"/>
          <w:sz w:val="22"/>
          <w:szCs w:val="22"/>
          <w:u w:val="single"/>
        </w:rPr>
        <w:t xml:space="preserve"> who request a declaratory ruling or a ruling regarding reviewability shall make the request in writing.  They shall address the request to: Chairman, West Virginia Health Care Authority, </w:t>
      </w:r>
      <w:proofErr w:type="gramStart"/>
      <w:r w:rsidRPr="005A03F6">
        <w:rPr>
          <w:rFonts w:ascii="Calibri" w:hAnsi="Calibri"/>
          <w:sz w:val="22"/>
          <w:szCs w:val="22"/>
          <w:u w:val="single"/>
        </w:rPr>
        <w:t>100</w:t>
      </w:r>
      <w:proofErr w:type="gramEnd"/>
      <w:r w:rsidRPr="005A03F6">
        <w:rPr>
          <w:rFonts w:ascii="Calibri" w:hAnsi="Calibri"/>
          <w:sz w:val="22"/>
          <w:szCs w:val="22"/>
          <w:u w:val="single"/>
        </w:rPr>
        <w:t xml:space="preserve"> Dee Drive, Suite 201, Charleston, West Virginia 25311.  The request shall contain a verification signed by </w:t>
      </w:r>
      <w:r w:rsidRPr="005A03F6">
        <w:rPr>
          <w:rFonts w:ascii="Calibri" w:hAnsi="Calibri"/>
          <w:sz w:val="22"/>
          <w:szCs w:val="22"/>
          <w:u w:val="single"/>
        </w:rPr>
        <w:lastRenderedPageBreak/>
        <w:t>the Chief Executive Officer.</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C17611">
        <w:rPr>
          <w:rFonts w:ascii="Calibri" w:hAnsi="Calibri"/>
          <w:sz w:val="22"/>
          <w:szCs w:val="22"/>
        </w:rPr>
        <w:tab/>
      </w:r>
      <w:r w:rsidR="008413F8" w:rsidRPr="005A03F6">
        <w:rPr>
          <w:rFonts w:ascii="Calibri" w:hAnsi="Calibri"/>
          <w:sz w:val="22"/>
          <w:szCs w:val="22"/>
          <w:u w:val="single"/>
        </w:rPr>
        <w:t>1</w:t>
      </w:r>
      <w:r w:rsidR="00736DA3" w:rsidRPr="005A03F6">
        <w:rPr>
          <w:rFonts w:ascii="Calibri" w:hAnsi="Calibri"/>
          <w:sz w:val="22"/>
          <w:szCs w:val="22"/>
          <w:u w:val="single"/>
        </w:rPr>
        <w:t>8</w:t>
      </w:r>
      <w:r w:rsidRPr="005A03F6">
        <w:rPr>
          <w:rFonts w:ascii="Calibri" w:hAnsi="Calibri"/>
          <w:sz w:val="22"/>
          <w:szCs w:val="22"/>
          <w:u w:val="single"/>
        </w:rPr>
        <w:t>.4</w:t>
      </w:r>
      <w:proofErr w:type="gramStart"/>
      <w:r w:rsidRPr="005A03F6">
        <w:rPr>
          <w:rFonts w:ascii="Calibri" w:hAnsi="Calibri"/>
          <w:sz w:val="22"/>
          <w:szCs w:val="22"/>
          <w:u w:val="single"/>
        </w:rPr>
        <w:t>.  Upon</w:t>
      </w:r>
      <w:proofErr w:type="gramEnd"/>
      <w:r w:rsidRPr="005A03F6">
        <w:rPr>
          <w:rFonts w:ascii="Calibri" w:hAnsi="Calibri"/>
          <w:sz w:val="22"/>
          <w:szCs w:val="22"/>
          <w:u w:val="single"/>
        </w:rPr>
        <w:t xml:space="preserve"> receipt of a request for declaratory ruling or a ruling regarding reviewability, the </w:t>
      </w:r>
      <w:r w:rsidR="00D3497B" w:rsidRPr="005A03F6">
        <w:rPr>
          <w:rFonts w:ascii="Calibri" w:hAnsi="Calibri"/>
          <w:sz w:val="22"/>
          <w:szCs w:val="22"/>
          <w:u w:val="single"/>
        </w:rPr>
        <w:t>Authority</w:t>
      </w:r>
      <w:r w:rsidRPr="005A03F6">
        <w:rPr>
          <w:rFonts w:ascii="Calibri" w:hAnsi="Calibri"/>
          <w:sz w:val="22"/>
          <w:szCs w:val="22"/>
          <w:u w:val="single"/>
        </w:rPr>
        <w:t xml:space="preserve"> shall issue its ruling within </w:t>
      </w:r>
      <w:r w:rsidR="00813507" w:rsidRPr="005A03F6">
        <w:rPr>
          <w:rFonts w:ascii="Calibri" w:hAnsi="Calibri"/>
          <w:sz w:val="22"/>
          <w:szCs w:val="22"/>
          <w:u w:val="single"/>
        </w:rPr>
        <w:t>forty-five (45)</w:t>
      </w:r>
      <w:r w:rsidRPr="005A03F6">
        <w:rPr>
          <w:rFonts w:ascii="Calibri" w:hAnsi="Calibri"/>
          <w:sz w:val="22"/>
          <w:szCs w:val="22"/>
          <w:u w:val="single"/>
        </w:rPr>
        <w:t xml:space="preserve"> day</w:t>
      </w:r>
      <w:r w:rsidR="00813507" w:rsidRPr="005A03F6">
        <w:rPr>
          <w:rFonts w:ascii="Calibri" w:hAnsi="Calibri"/>
          <w:sz w:val="22"/>
          <w:szCs w:val="22"/>
          <w:u w:val="single"/>
        </w:rPr>
        <w:t>s of its receipt of the request if all of the necessary information has been provided to the Authority in a timely manner.</w:t>
      </w:r>
      <w:r w:rsidRPr="005A03F6">
        <w:rPr>
          <w:rFonts w:ascii="Calibri" w:hAnsi="Calibri"/>
          <w:sz w:val="22"/>
          <w:szCs w:val="22"/>
          <w:u w:val="single"/>
        </w:rPr>
        <w:t xml:space="preserve">  The </w:t>
      </w:r>
      <w:r w:rsidR="00D3497B" w:rsidRPr="005A03F6">
        <w:rPr>
          <w:rFonts w:ascii="Calibri" w:hAnsi="Calibri"/>
          <w:sz w:val="22"/>
          <w:szCs w:val="22"/>
          <w:u w:val="single"/>
        </w:rPr>
        <w:t>Authority</w:t>
      </w:r>
      <w:r w:rsidRPr="005A03F6">
        <w:rPr>
          <w:rFonts w:ascii="Calibri" w:hAnsi="Calibri"/>
          <w:sz w:val="22"/>
          <w:szCs w:val="22"/>
          <w:u w:val="single"/>
        </w:rPr>
        <w:t xml:space="preserve"> shall serve the ruling upon the person requesting the ruling and shall make the ruling available to any other person upon request and on payment of the cost set out in the fee schedule adopted by the </w:t>
      </w:r>
      <w:r w:rsidR="00D3497B" w:rsidRPr="005A03F6">
        <w:rPr>
          <w:rFonts w:ascii="Calibri" w:hAnsi="Calibri"/>
          <w:sz w:val="22"/>
          <w:szCs w:val="22"/>
          <w:u w:val="single"/>
        </w:rPr>
        <w:t>Authority</w:t>
      </w:r>
      <w:r w:rsidRPr="005A03F6">
        <w:rPr>
          <w:rFonts w:ascii="Calibri" w:hAnsi="Calibri"/>
          <w:sz w:val="22"/>
          <w:szCs w:val="22"/>
          <w:u w:val="single"/>
        </w:rPr>
        <w: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C17611">
        <w:rPr>
          <w:rFonts w:ascii="Calibri" w:hAnsi="Calibri"/>
          <w:sz w:val="22"/>
          <w:szCs w:val="22"/>
        </w:rPr>
        <w:tab/>
      </w:r>
      <w:r w:rsidR="008413F8" w:rsidRPr="005A03F6">
        <w:rPr>
          <w:rFonts w:ascii="Calibri" w:hAnsi="Calibri"/>
          <w:sz w:val="22"/>
          <w:szCs w:val="22"/>
          <w:u w:val="single"/>
        </w:rPr>
        <w:t>1</w:t>
      </w:r>
      <w:r w:rsidR="00736DA3" w:rsidRPr="005A03F6">
        <w:rPr>
          <w:rFonts w:ascii="Calibri" w:hAnsi="Calibri"/>
          <w:sz w:val="22"/>
          <w:szCs w:val="22"/>
          <w:u w:val="single"/>
        </w:rPr>
        <w:t>8</w:t>
      </w:r>
      <w:r w:rsidRPr="005A03F6">
        <w:rPr>
          <w:rFonts w:ascii="Calibri" w:hAnsi="Calibri"/>
          <w:sz w:val="22"/>
          <w:szCs w:val="22"/>
          <w:u w:val="single"/>
        </w:rPr>
        <w:t>.5</w:t>
      </w:r>
      <w:proofErr w:type="gramStart"/>
      <w:r w:rsidRPr="005A03F6">
        <w:rPr>
          <w:rFonts w:ascii="Calibri" w:hAnsi="Calibri"/>
          <w:sz w:val="22"/>
          <w:szCs w:val="22"/>
          <w:u w:val="single"/>
        </w:rPr>
        <w:t>.  The</w:t>
      </w:r>
      <w:proofErr w:type="gramEnd"/>
      <w:r w:rsidRPr="005A03F6">
        <w:rPr>
          <w:rFonts w:ascii="Calibri" w:hAnsi="Calibri"/>
          <w:sz w:val="22"/>
          <w:szCs w:val="22"/>
          <w:u w:val="single"/>
        </w:rPr>
        <w:t xml:space="preserve"> </w:t>
      </w:r>
      <w:r w:rsidR="00D3497B" w:rsidRPr="005A03F6">
        <w:rPr>
          <w:rFonts w:ascii="Calibri" w:hAnsi="Calibri"/>
          <w:sz w:val="22"/>
          <w:szCs w:val="22"/>
          <w:u w:val="single"/>
        </w:rPr>
        <w:t>Authority</w:t>
      </w:r>
      <w:r w:rsidRPr="005A03F6">
        <w:rPr>
          <w:rFonts w:ascii="Calibri" w:hAnsi="Calibri"/>
          <w:sz w:val="22"/>
          <w:szCs w:val="22"/>
          <w:u w:val="single"/>
        </w:rPr>
        <w:t xml:space="preserve"> shall publish notice of its declaratory ruling or ruling regarding reviewability </w:t>
      </w:r>
      <w:r w:rsidR="00A0266B" w:rsidRPr="005A03F6">
        <w:rPr>
          <w:rFonts w:ascii="Calibri" w:hAnsi="Calibri"/>
          <w:sz w:val="22"/>
          <w:szCs w:val="22"/>
          <w:u w:val="single"/>
        </w:rPr>
        <w:t>on its website.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A03F6">
        <w:rPr>
          <w:rFonts w:ascii="Calibri" w:hAnsi="Calibri"/>
          <w:b/>
          <w:sz w:val="22"/>
          <w:szCs w:val="22"/>
          <w:u w:val="single"/>
        </w:rPr>
        <w:t>§65-</w:t>
      </w:r>
      <w:r w:rsidR="003B5806" w:rsidRPr="005A03F6">
        <w:rPr>
          <w:rFonts w:ascii="Calibri" w:hAnsi="Calibri"/>
          <w:b/>
          <w:sz w:val="22"/>
          <w:szCs w:val="22"/>
          <w:u w:val="single"/>
        </w:rPr>
        <w:t>32</w:t>
      </w:r>
      <w:r w:rsidRPr="005A03F6">
        <w:rPr>
          <w:rFonts w:ascii="Calibri" w:hAnsi="Calibri"/>
          <w:b/>
          <w:sz w:val="22"/>
          <w:szCs w:val="22"/>
          <w:u w:val="single"/>
        </w:rPr>
        <w:t>-</w:t>
      </w:r>
      <w:r w:rsidR="00736DA3" w:rsidRPr="005A03F6">
        <w:rPr>
          <w:rFonts w:ascii="Calibri" w:hAnsi="Calibri"/>
          <w:b/>
          <w:sz w:val="22"/>
          <w:szCs w:val="22"/>
          <w:u w:val="single"/>
        </w:rPr>
        <w:t>19</w:t>
      </w:r>
      <w:r w:rsidRPr="005A03F6">
        <w:rPr>
          <w:rFonts w:ascii="Calibri" w:hAnsi="Calibri"/>
          <w:b/>
          <w:sz w:val="22"/>
          <w:szCs w:val="22"/>
          <w:u w:val="single"/>
        </w:rPr>
        <w:t xml:space="preserve">.  Public Access </w:t>
      </w:r>
      <w:proofErr w:type="gramStart"/>
      <w:r w:rsidRPr="005A03F6">
        <w:rPr>
          <w:rFonts w:ascii="Calibri" w:hAnsi="Calibri"/>
          <w:b/>
          <w:sz w:val="22"/>
          <w:szCs w:val="22"/>
          <w:u w:val="single"/>
        </w:rPr>
        <w:t>To</w:t>
      </w:r>
      <w:proofErr w:type="gramEnd"/>
      <w:r w:rsidRPr="005A03F6">
        <w:rPr>
          <w:rFonts w:ascii="Calibri" w:hAnsi="Calibri"/>
          <w:b/>
          <w:sz w:val="22"/>
          <w:szCs w:val="22"/>
          <w:u w:val="single"/>
        </w:rPr>
        <w:t xml:space="preserve"> Information.</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C17611">
        <w:rPr>
          <w:rFonts w:ascii="Calibri" w:hAnsi="Calibri"/>
          <w:sz w:val="22"/>
          <w:szCs w:val="22"/>
        </w:rPr>
        <w:tab/>
      </w:r>
      <w:r w:rsidR="00316663" w:rsidRPr="005A03F6">
        <w:rPr>
          <w:rFonts w:ascii="Calibri" w:hAnsi="Calibri"/>
          <w:sz w:val="22"/>
          <w:szCs w:val="22"/>
          <w:u w:val="single"/>
        </w:rPr>
        <w:t>19.1</w:t>
      </w:r>
      <w:proofErr w:type="gramStart"/>
      <w:r w:rsidR="00316663" w:rsidRPr="005A03F6">
        <w:rPr>
          <w:rFonts w:ascii="Calibri" w:hAnsi="Calibri"/>
          <w:sz w:val="22"/>
          <w:szCs w:val="22"/>
          <w:u w:val="single"/>
        </w:rPr>
        <w:t xml:space="preserve">.  </w:t>
      </w:r>
      <w:r w:rsidRPr="005A03F6">
        <w:rPr>
          <w:rFonts w:ascii="Calibri" w:hAnsi="Calibri"/>
          <w:sz w:val="22"/>
          <w:szCs w:val="22"/>
          <w:u w:val="single"/>
        </w:rPr>
        <w:t>The</w:t>
      </w:r>
      <w:proofErr w:type="gramEnd"/>
      <w:r w:rsidRPr="005A03F6">
        <w:rPr>
          <w:rFonts w:ascii="Calibri" w:hAnsi="Calibri"/>
          <w:sz w:val="22"/>
          <w:szCs w:val="22"/>
          <w:u w:val="single"/>
        </w:rPr>
        <w:t xml:space="preserve"> </w:t>
      </w:r>
      <w:r w:rsidR="00D3497B" w:rsidRPr="005A03F6">
        <w:rPr>
          <w:rFonts w:ascii="Calibri" w:hAnsi="Calibri"/>
          <w:sz w:val="22"/>
          <w:szCs w:val="22"/>
          <w:u w:val="single"/>
        </w:rPr>
        <w:t>Authority</w:t>
      </w:r>
      <w:r w:rsidRPr="005A03F6">
        <w:rPr>
          <w:rFonts w:ascii="Calibri" w:hAnsi="Calibri"/>
          <w:sz w:val="22"/>
          <w:szCs w:val="22"/>
          <w:u w:val="single"/>
        </w:rPr>
        <w:t xml:space="preserve"> shall make available for public inspection and examination all applications filed with the </w:t>
      </w:r>
      <w:r w:rsidR="00D3497B" w:rsidRPr="005A03F6">
        <w:rPr>
          <w:rFonts w:ascii="Calibri" w:hAnsi="Calibri"/>
          <w:sz w:val="22"/>
          <w:szCs w:val="22"/>
          <w:u w:val="single"/>
        </w:rPr>
        <w:t>Authority</w:t>
      </w:r>
      <w:r w:rsidRPr="005A03F6">
        <w:rPr>
          <w:rFonts w:ascii="Calibri" w:hAnsi="Calibri"/>
          <w:sz w:val="22"/>
          <w:szCs w:val="22"/>
          <w:u w:val="single"/>
        </w:rPr>
        <w:t xml:space="preserve"> and all other pertinent written materials filed with the </w:t>
      </w:r>
      <w:r w:rsidR="00D3497B" w:rsidRPr="005A03F6">
        <w:rPr>
          <w:rFonts w:ascii="Calibri" w:hAnsi="Calibri"/>
          <w:sz w:val="22"/>
          <w:szCs w:val="22"/>
          <w:u w:val="single"/>
        </w:rPr>
        <w:t>Authority</w:t>
      </w:r>
      <w:r w:rsidRPr="005A03F6">
        <w:rPr>
          <w:rFonts w:ascii="Calibri" w:hAnsi="Calibri"/>
          <w:sz w:val="22"/>
          <w:szCs w:val="22"/>
          <w:u w:val="single"/>
        </w:rPr>
        <w:t xml:space="preserve"> and essential to its review process. The </w:t>
      </w:r>
      <w:r w:rsidR="00D3497B" w:rsidRPr="005A03F6">
        <w:rPr>
          <w:rFonts w:ascii="Calibri" w:hAnsi="Calibri"/>
          <w:sz w:val="22"/>
          <w:szCs w:val="22"/>
          <w:u w:val="single"/>
        </w:rPr>
        <w:t>Authority</w:t>
      </w:r>
      <w:r w:rsidRPr="005A03F6">
        <w:rPr>
          <w:rFonts w:ascii="Calibri" w:hAnsi="Calibri"/>
          <w:sz w:val="22"/>
          <w:szCs w:val="22"/>
          <w:u w:val="single"/>
        </w:rPr>
        <w:t xml:space="preserve"> shall make copies of the applications or documents available to the public upon request.  The </w:t>
      </w:r>
      <w:r w:rsidR="00D3497B" w:rsidRPr="005A03F6">
        <w:rPr>
          <w:rFonts w:ascii="Calibri" w:hAnsi="Calibri"/>
          <w:sz w:val="22"/>
          <w:szCs w:val="22"/>
          <w:u w:val="single"/>
        </w:rPr>
        <w:t>Authority</w:t>
      </w:r>
      <w:r w:rsidRPr="005A03F6">
        <w:rPr>
          <w:rFonts w:ascii="Calibri" w:hAnsi="Calibri"/>
          <w:sz w:val="22"/>
          <w:szCs w:val="22"/>
          <w:u w:val="single"/>
        </w:rPr>
        <w:t xml:space="preserve"> may charge its reasonable and customary fees for making the copies.</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A03F6">
        <w:rPr>
          <w:rFonts w:ascii="Calibri" w:hAnsi="Calibri"/>
          <w:b/>
          <w:sz w:val="22"/>
          <w:szCs w:val="22"/>
          <w:u w:val="single"/>
        </w:rPr>
        <w:t>§65-</w:t>
      </w:r>
      <w:r w:rsidR="003B5806" w:rsidRPr="005A03F6">
        <w:rPr>
          <w:rFonts w:ascii="Calibri" w:hAnsi="Calibri"/>
          <w:b/>
          <w:sz w:val="22"/>
          <w:szCs w:val="22"/>
          <w:u w:val="single"/>
        </w:rPr>
        <w:t>32</w:t>
      </w:r>
      <w:r w:rsidRPr="005A03F6">
        <w:rPr>
          <w:rFonts w:ascii="Calibri" w:hAnsi="Calibri"/>
          <w:b/>
          <w:sz w:val="22"/>
          <w:szCs w:val="22"/>
          <w:u w:val="single"/>
        </w:rPr>
        <w:t>-2</w:t>
      </w:r>
      <w:r w:rsidR="00736DA3" w:rsidRPr="005A03F6">
        <w:rPr>
          <w:rFonts w:ascii="Calibri" w:hAnsi="Calibri"/>
          <w:b/>
          <w:sz w:val="22"/>
          <w:szCs w:val="22"/>
          <w:u w:val="single"/>
        </w:rPr>
        <w:t>0</w:t>
      </w:r>
      <w:r w:rsidRPr="005A03F6">
        <w:rPr>
          <w:rFonts w:ascii="Calibri" w:hAnsi="Calibri"/>
          <w:b/>
          <w:sz w:val="22"/>
          <w:szCs w:val="22"/>
          <w:u w:val="single"/>
        </w:rPr>
        <w:t>.  Addition of Health Services.</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5125B8" w:rsidRPr="005A03F6" w:rsidRDefault="00354356"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C17611">
        <w:rPr>
          <w:rFonts w:ascii="Calibri" w:hAnsi="Calibri"/>
          <w:sz w:val="22"/>
          <w:szCs w:val="22"/>
        </w:rPr>
        <w:tab/>
      </w:r>
      <w:r w:rsidRPr="005A03F6">
        <w:rPr>
          <w:rFonts w:ascii="Calibri" w:hAnsi="Calibri"/>
          <w:sz w:val="22"/>
          <w:szCs w:val="22"/>
          <w:u w:val="single"/>
        </w:rPr>
        <w:t>2</w:t>
      </w:r>
      <w:r w:rsidR="00736DA3" w:rsidRPr="005A03F6">
        <w:rPr>
          <w:rFonts w:ascii="Calibri" w:hAnsi="Calibri"/>
          <w:sz w:val="22"/>
          <w:szCs w:val="22"/>
          <w:u w:val="single"/>
        </w:rPr>
        <w:t>0</w:t>
      </w:r>
      <w:r w:rsidRPr="005A03F6">
        <w:rPr>
          <w:rFonts w:ascii="Calibri" w:hAnsi="Calibri"/>
          <w:sz w:val="22"/>
          <w:szCs w:val="22"/>
          <w:u w:val="single"/>
        </w:rPr>
        <w:t>.1</w:t>
      </w:r>
      <w:proofErr w:type="gramStart"/>
      <w:r w:rsidRPr="005A03F6">
        <w:rPr>
          <w:rFonts w:ascii="Calibri" w:hAnsi="Calibri"/>
          <w:sz w:val="22"/>
          <w:szCs w:val="22"/>
          <w:u w:val="single"/>
        </w:rPr>
        <w:t>.  The</w:t>
      </w:r>
      <w:proofErr w:type="gramEnd"/>
      <w:r w:rsidRPr="005A03F6">
        <w:rPr>
          <w:rFonts w:ascii="Calibri" w:hAnsi="Calibri"/>
          <w:sz w:val="22"/>
          <w:szCs w:val="22"/>
          <w:u w:val="single"/>
        </w:rPr>
        <w:t xml:space="preserve"> following health services </w:t>
      </w:r>
      <w:r w:rsidR="00C075AE" w:rsidRPr="005A03F6">
        <w:rPr>
          <w:rFonts w:ascii="Calibri" w:hAnsi="Calibri"/>
          <w:sz w:val="22"/>
          <w:szCs w:val="22"/>
          <w:u w:val="single"/>
        </w:rPr>
        <w:t xml:space="preserve">are </w:t>
      </w:r>
      <w:r w:rsidRPr="005A03F6">
        <w:rPr>
          <w:rFonts w:ascii="Calibri" w:hAnsi="Calibri"/>
          <w:sz w:val="22"/>
          <w:szCs w:val="22"/>
          <w:u w:val="single"/>
        </w:rPr>
        <w:t xml:space="preserve">subject to certificate of need review pursuant to </w:t>
      </w:r>
      <w:r w:rsidR="000F7B27" w:rsidRPr="005A03F6">
        <w:rPr>
          <w:rFonts w:ascii="Calibri" w:hAnsi="Calibri"/>
          <w:sz w:val="22"/>
          <w:szCs w:val="22"/>
          <w:u w:val="single"/>
        </w:rPr>
        <w:t>Section</w:t>
      </w:r>
      <w:r w:rsidRPr="005A03F6">
        <w:rPr>
          <w:rFonts w:ascii="Calibri" w:hAnsi="Calibri"/>
          <w:sz w:val="22"/>
          <w:szCs w:val="22"/>
          <w:u w:val="single"/>
        </w:rPr>
        <w:t xml:space="preserve"> </w:t>
      </w:r>
      <w:r w:rsidR="00A0266B" w:rsidRPr="005A03F6">
        <w:rPr>
          <w:rFonts w:ascii="Calibri" w:hAnsi="Calibri"/>
          <w:sz w:val="22"/>
          <w:szCs w:val="22"/>
          <w:u w:val="single"/>
        </w:rPr>
        <w:t>8</w:t>
      </w:r>
      <w:r w:rsidRPr="005A03F6">
        <w:rPr>
          <w:rFonts w:ascii="Calibri" w:hAnsi="Calibri"/>
          <w:sz w:val="22"/>
          <w:szCs w:val="22"/>
          <w:u w:val="single"/>
        </w:rPr>
        <w:t xml:space="preserve">(b) of the </w:t>
      </w:r>
      <w:r w:rsidR="008B60C3" w:rsidRPr="005A03F6">
        <w:rPr>
          <w:rFonts w:ascii="Calibri" w:hAnsi="Calibri"/>
          <w:sz w:val="22"/>
          <w:szCs w:val="22"/>
          <w:u w:val="single"/>
        </w:rPr>
        <w:t>Statute</w:t>
      </w:r>
      <w:r w:rsidRPr="005A03F6">
        <w:rPr>
          <w:rFonts w:ascii="Calibri" w:hAnsi="Calibri"/>
          <w:sz w:val="22"/>
          <w:szCs w:val="22"/>
          <w:u w:val="single"/>
        </w:rPr>
        <w:t>:</w:t>
      </w: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r w:rsidRPr="00C17611">
        <w:rPr>
          <w:rFonts w:ascii="Calibri" w:hAnsi="Calibri"/>
          <w:sz w:val="22"/>
          <w:szCs w:val="22"/>
        </w:rPr>
        <w:tab/>
      </w:r>
      <w:r w:rsidRPr="00C17611">
        <w:rPr>
          <w:rFonts w:ascii="Calibri" w:hAnsi="Calibri"/>
          <w:sz w:val="22"/>
          <w:szCs w:val="22"/>
        </w:rPr>
        <w:tab/>
      </w:r>
      <w:r w:rsidR="00354356" w:rsidRPr="005A03F6">
        <w:rPr>
          <w:rFonts w:ascii="Calibri" w:hAnsi="Calibri"/>
          <w:sz w:val="22"/>
          <w:szCs w:val="22"/>
          <w:u w:val="single"/>
        </w:rPr>
        <w:t>2</w:t>
      </w:r>
      <w:r w:rsidR="00736DA3" w:rsidRPr="005A03F6">
        <w:rPr>
          <w:rFonts w:ascii="Calibri" w:hAnsi="Calibri"/>
          <w:sz w:val="22"/>
          <w:szCs w:val="22"/>
          <w:u w:val="single"/>
        </w:rPr>
        <w:t>0</w:t>
      </w:r>
      <w:r w:rsidR="00354356" w:rsidRPr="005A03F6">
        <w:rPr>
          <w:rFonts w:ascii="Calibri" w:hAnsi="Calibri"/>
          <w:sz w:val="22"/>
          <w:szCs w:val="22"/>
          <w:u w:val="single"/>
        </w:rPr>
        <w:t>.1</w:t>
      </w:r>
      <w:proofErr w:type="gramStart"/>
      <w:r w:rsidR="00354356" w:rsidRPr="005A03F6">
        <w:rPr>
          <w:rFonts w:ascii="Calibri" w:hAnsi="Calibri"/>
          <w:sz w:val="22"/>
          <w:szCs w:val="22"/>
          <w:u w:val="single"/>
        </w:rPr>
        <w:t>.a</w:t>
      </w:r>
      <w:proofErr w:type="gramEnd"/>
      <w:r w:rsidR="00354356" w:rsidRPr="005A03F6">
        <w:rPr>
          <w:rFonts w:ascii="Calibri" w:hAnsi="Calibri"/>
          <w:sz w:val="22"/>
          <w:szCs w:val="22"/>
          <w:u w:val="single"/>
        </w:rPr>
        <w:t xml:space="preserve">.  </w:t>
      </w:r>
      <w:r w:rsidRPr="005A03F6">
        <w:rPr>
          <w:rFonts w:ascii="Calibri" w:eastAsia="Calibri" w:hAnsi="Calibri" w:cstheme="minorBidi"/>
          <w:color w:val="000000" w:themeColor="text1"/>
          <w:sz w:val="22"/>
          <w:szCs w:val="22"/>
          <w:u w:val="single"/>
        </w:rPr>
        <w:t>Constructing, developing, acquiring or establishing of a birthing center;</w:t>
      </w: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r w:rsidRPr="00C17611">
        <w:rPr>
          <w:rFonts w:ascii="Calibri" w:eastAsia="Calibri" w:hAnsi="Calibri" w:cstheme="minorBidi"/>
          <w:color w:val="000000" w:themeColor="text1"/>
          <w:sz w:val="22"/>
          <w:szCs w:val="22"/>
        </w:rPr>
        <w:tab/>
      </w:r>
      <w:r w:rsidRPr="00C17611">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u w:val="single"/>
        </w:rPr>
        <w:t>20.1</w:t>
      </w:r>
      <w:proofErr w:type="gramStart"/>
      <w:r w:rsidRPr="005A03F6">
        <w:rPr>
          <w:rFonts w:ascii="Calibri" w:eastAsia="Calibri" w:hAnsi="Calibri" w:cstheme="minorBidi"/>
          <w:color w:val="000000" w:themeColor="text1"/>
          <w:sz w:val="22"/>
          <w:szCs w:val="22"/>
          <w:u w:val="single"/>
        </w:rPr>
        <w:t>.b</w:t>
      </w:r>
      <w:proofErr w:type="gramEnd"/>
      <w:r w:rsidRPr="005A03F6">
        <w:rPr>
          <w:rFonts w:ascii="Calibri" w:eastAsia="Calibri" w:hAnsi="Calibri" w:cstheme="minorBidi"/>
          <w:color w:val="000000" w:themeColor="text1"/>
          <w:sz w:val="22"/>
          <w:szCs w:val="22"/>
          <w:u w:val="single"/>
        </w:rPr>
        <w:t>.  Providing radiation therapy;</w:t>
      </w: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r w:rsidRPr="00C17611">
        <w:rPr>
          <w:rFonts w:ascii="Calibri" w:eastAsia="Calibri" w:hAnsi="Calibri" w:cstheme="minorBidi"/>
          <w:color w:val="000000" w:themeColor="text1"/>
          <w:sz w:val="22"/>
          <w:szCs w:val="22"/>
        </w:rPr>
        <w:tab/>
      </w:r>
      <w:r w:rsidRPr="00C17611">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u w:val="single"/>
        </w:rPr>
        <w:t>20.1</w:t>
      </w:r>
      <w:proofErr w:type="gramStart"/>
      <w:r w:rsidRPr="005A03F6">
        <w:rPr>
          <w:rFonts w:ascii="Calibri" w:eastAsia="Calibri" w:hAnsi="Calibri" w:cstheme="minorBidi"/>
          <w:color w:val="000000" w:themeColor="text1"/>
          <w:sz w:val="22"/>
          <w:szCs w:val="22"/>
          <w:u w:val="single"/>
        </w:rPr>
        <w:t>.c</w:t>
      </w:r>
      <w:proofErr w:type="gramEnd"/>
      <w:r w:rsidRPr="005A03F6">
        <w:rPr>
          <w:rFonts w:ascii="Calibri" w:eastAsia="Calibri" w:hAnsi="Calibri" w:cstheme="minorBidi"/>
          <w:color w:val="000000" w:themeColor="text1"/>
          <w:sz w:val="22"/>
          <w:szCs w:val="22"/>
          <w:u w:val="single"/>
        </w:rPr>
        <w:t>.  Providing computed tomography;</w:t>
      </w: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r w:rsidRPr="00C17611">
        <w:rPr>
          <w:rFonts w:ascii="Calibri" w:eastAsia="Calibri" w:hAnsi="Calibri" w:cstheme="minorBidi"/>
          <w:color w:val="000000" w:themeColor="text1"/>
          <w:sz w:val="22"/>
          <w:szCs w:val="22"/>
        </w:rPr>
        <w:tab/>
      </w:r>
      <w:r w:rsidRPr="00C17611">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u w:val="single"/>
        </w:rPr>
        <w:t>20.1</w:t>
      </w:r>
      <w:proofErr w:type="gramStart"/>
      <w:r w:rsidRPr="005A03F6">
        <w:rPr>
          <w:rFonts w:ascii="Calibri" w:eastAsia="Calibri" w:hAnsi="Calibri" w:cstheme="minorBidi"/>
          <w:color w:val="000000" w:themeColor="text1"/>
          <w:sz w:val="22"/>
          <w:szCs w:val="22"/>
          <w:u w:val="single"/>
        </w:rPr>
        <w:t>.d</w:t>
      </w:r>
      <w:proofErr w:type="gramEnd"/>
      <w:r w:rsidRPr="005A03F6">
        <w:rPr>
          <w:rFonts w:ascii="Calibri" w:eastAsia="Calibri" w:hAnsi="Calibri" w:cstheme="minorBidi"/>
          <w:color w:val="000000" w:themeColor="text1"/>
          <w:sz w:val="22"/>
          <w:szCs w:val="22"/>
          <w:u w:val="single"/>
        </w:rPr>
        <w:t xml:space="preserve">.  Providing positron emission tomography; </w:t>
      </w: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r w:rsidRPr="00C17611">
        <w:rPr>
          <w:rFonts w:ascii="Calibri" w:eastAsia="Calibri" w:hAnsi="Calibri" w:cstheme="minorBidi"/>
          <w:color w:val="000000" w:themeColor="text1"/>
          <w:sz w:val="22"/>
          <w:szCs w:val="22"/>
        </w:rPr>
        <w:tab/>
      </w:r>
      <w:r w:rsidRPr="00C17611">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u w:val="single"/>
        </w:rPr>
        <w:t>20.1</w:t>
      </w:r>
      <w:proofErr w:type="gramStart"/>
      <w:r w:rsidRPr="005A03F6">
        <w:rPr>
          <w:rFonts w:ascii="Calibri" w:eastAsia="Calibri" w:hAnsi="Calibri" w:cstheme="minorBidi"/>
          <w:color w:val="000000" w:themeColor="text1"/>
          <w:sz w:val="22"/>
          <w:szCs w:val="22"/>
          <w:u w:val="single"/>
        </w:rPr>
        <w:t>.e</w:t>
      </w:r>
      <w:proofErr w:type="gramEnd"/>
      <w:r w:rsidRPr="005A03F6">
        <w:rPr>
          <w:rFonts w:ascii="Calibri" w:eastAsia="Calibri" w:hAnsi="Calibri" w:cstheme="minorBidi"/>
          <w:color w:val="000000" w:themeColor="text1"/>
          <w:sz w:val="22"/>
          <w:szCs w:val="22"/>
          <w:u w:val="single"/>
        </w:rPr>
        <w:t>.  Providing cardiac surgery;</w:t>
      </w: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r w:rsidRPr="00C17611">
        <w:rPr>
          <w:rFonts w:ascii="Calibri" w:eastAsia="Calibri" w:hAnsi="Calibri" w:cstheme="minorBidi"/>
          <w:color w:val="000000" w:themeColor="text1"/>
          <w:sz w:val="22"/>
          <w:szCs w:val="22"/>
        </w:rPr>
        <w:tab/>
      </w:r>
      <w:r w:rsidRPr="00C17611">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u w:val="single"/>
        </w:rPr>
        <w:t>20.1</w:t>
      </w:r>
      <w:proofErr w:type="gramStart"/>
      <w:r w:rsidRPr="005A03F6">
        <w:rPr>
          <w:rFonts w:ascii="Calibri" w:eastAsia="Calibri" w:hAnsi="Calibri" w:cstheme="minorBidi"/>
          <w:color w:val="000000" w:themeColor="text1"/>
          <w:sz w:val="22"/>
          <w:szCs w:val="22"/>
          <w:u w:val="single"/>
        </w:rPr>
        <w:t>.f</w:t>
      </w:r>
      <w:proofErr w:type="gramEnd"/>
      <w:r w:rsidRPr="005A03F6">
        <w:rPr>
          <w:rFonts w:ascii="Calibri" w:eastAsia="Calibri" w:hAnsi="Calibri" w:cstheme="minorBidi"/>
          <w:color w:val="000000" w:themeColor="text1"/>
          <w:sz w:val="22"/>
          <w:szCs w:val="22"/>
          <w:u w:val="single"/>
        </w:rPr>
        <w:t>.  Providing fixed magnetic resonance imaging;</w:t>
      </w: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r w:rsidRPr="00C17611">
        <w:rPr>
          <w:rFonts w:ascii="Calibri" w:eastAsia="Calibri" w:hAnsi="Calibri" w:cstheme="minorBidi"/>
          <w:color w:val="000000" w:themeColor="text1"/>
          <w:sz w:val="22"/>
          <w:szCs w:val="22"/>
        </w:rPr>
        <w:tab/>
      </w:r>
      <w:r w:rsidRPr="00C17611">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u w:val="single"/>
        </w:rPr>
        <w:t>20.1</w:t>
      </w:r>
      <w:proofErr w:type="gramStart"/>
      <w:r w:rsidRPr="005A03F6">
        <w:rPr>
          <w:rFonts w:ascii="Calibri" w:eastAsia="Calibri" w:hAnsi="Calibri" w:cstheme="minorBidi"/>
          <w:color w:val="000000" w:themeColor="text1"/>
          <w:sz w:val="22"/>
          <w:szCs w:val="22"/>
          <w:u w:val="single"/>
        </w:rPr>
        <w:t>.g</w:t>
      </w:r>
      <w:proofErr w:type="gramEnd"/>
      <w:r w:rsidRPr="005A03F6">
        <w:rPr>
          <w:rFonts w:ascii="Calibri" w:eastAsia="Calibri" w:hAnsi="Calibri" w:cstheme="minorBidi"/>
          <w:color w:val="000000" w:themeColor="text1"/>
          <w:sz w:val="22"/>
          <w:szCs w:val="22"/>
          <w:u w:val="single"/>
        </w:rPr>
        <w:t>.  Providing comprehensive medical rehabilitation;</w:t>
      </w: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r w:rsidRPr="00C17611">
        <w:rPr>
          <w:rFonts w:ascii="Calibri" w:eastAsia="Calibri" w:hAnsi="Calibri" w:cstheme="minorBidi"/>
          <w:color w:val="000000" w:themeColor="text1"/>
          <w:sz w:val="22"/>
          <w:szCs w:val="22"/>
        </w:rPr>
        <w:tab/>
      </w:r>
      <w:r w:rsidRPr="00C17611">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u w:val="single"/>
        </w:rPr>
        <w:t>20.1</w:t>
      </w:r>
      <w:proofErr w:type="gramStart"/>
      <w:r w:rsidRPr="005A03F6">
        <w:rPr>
          <w:rFonts w:ascii="Calibri" w:eastAsia="Calibri" w:hAnsi="Calibri" w:cstheme="minorBidi"/>
          <w:color w:val="000000" w:themeColor="text1"/>
          <w:sz w:val="22"/>
          <w:szCs w:val="22"/>
          <w:u w:val="single"/>
        </w:rPr>
        <w:t>.h</w:t>
      </w:r>
      <w:proofErr w:type="gramEnd"/>
      <w:r w:rsidRPr="005A03F6">
        <w:rPr>
          <w:rFonts w:ascii="Calibri" w:eastAsia="Calibri" w:hAnsi="Calibri" w:cstheme="minorBidi"/>
          <w:color w:val="000000" w:themeColor="text1"/>
          <w:sz w:val="22"/>
          <w:szCs w:val="22"/>
          <w:u w:val="single"/>
        </w:rPr>
        <w:t>.  Establishing an ambulatory care center;</w:t>
      </w: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r w:rsidRPr="00C17611">
        <w:rPr>
          <w:rFonts w:ascii="Calibri" w:eastAsia="Calibri" w:hAnsi="Calibri" w:cstheme="minorBidi"/>
          <w:color w:val="000000" w:themeColor="text1"/>
          <w:sz w:val="22"/>
          <w:szCs w:val="22"/>
        </w:rPr>
        <w:tab/>
      </w:r>
      <w:r w:rsidRPr="00C17611">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u w:val="single"/>
        </w:rPr>
        <w:t>20.1</w:t>
      </w:r>
      <w:proofErr w:type="gramStart"/>
      <w:r w:rsidRPr="005A03F6">
        <w:rPr>
          <w:rFonts w:ascii="Calibri" w:eastAsia="Calibri" w:hAnsi="Calibri" w:cstheme="minorBidi"/>
          <w:color w:val="000000" w:themeColor="text1"/>
          <w:sz w:val="22"/>
          <w:szCs w:val="22"/>
          <w:u w:val="single"/>
        </w:rPr>
        <w:t>.i</w:t>
      </w:r>
      <w:proofErr w:type="gramEnd"/>
      <w:r w:rsidRPr="005A03F6">
        <w:rPr>
          <w:rFonts w:ascii="Calibri" w:eastAsia="Calibri" w:hAnsi="Calibri" w:cstheme="minorBidi"/>
          <w:color w:val="000000" w:themeColor="text1"/>
          <w:sz w:val="22"/>
          <w:szCs w:val="22"/>
          <w:u w:val="single"/>
        </w:rPr>
        <w:t>.  Establishing an ambulatory surgical center;</w:t>
      </w: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r w:rsidRPr="00C17611">
        <w:rPr>
          <w:rFonts w:ascii="Calibri" w:eastAsia="Calibri" w:hAnsi="Calibri" w:cstheme="minorBidi"/>
          <w:color w:val="000000" w:themeColor="text1"/>
          <w:sz w:val="22"/>
          <w:szCs w:val="22"/>
        </w:rPr>
        <w:tab/>
      </w:r>
      <w:r w:rsidRPr="00C17611">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u w:val="single"/>
        </w:rPr>
        <w:t>20.1</w:t>
      </w:r>
      <w:proofErr w:type="gramStart"/>
      <w:r w:rsidRPr="005A03F6">
        <w:rPr>
          <w:rFonts w:ascii="Calibri" w:eastAsia="Calibri" w:hAnsi="Calibri" w:cstheme="minorBidi"/>
          <w:color w:val="000000" w:themeColor="text1"/>
          <w:sz w:val="22"/>
          <w:szCs w:val="22"/>
          <w:u w:val="single"/>
        </w:rPr>
        <w:t>.j</w:t>
      </w:r>
      <w:proofErr w:type="gramEnd"/>
      <w:r w:rsidRPr="005A03F6">
        <w:rPr>
          <w:rFonts w:ascii="Calibri" w:eastAsia="Calibri" w:hAnsi="Calibri" w:cstheme="minorBidi"/>
          <w:color w:val="000000" w:themeColor="text1"/>
          <w:sz w:val="22"/>
          <w:szCs w:val="22"/>
          <w:u w:val="single"/>
        </w:rPr>
        <w:t xml:space="preserve">.  Providing diagnostic imaging; </w:t>
      </w: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r w:rsidRPr="00C17611">
        <w:rPr>
          <w:rFonts w:ascii="Calibri" w:eastAsia="Calibri" w:hAnsi="Calibri" w:cstheme="minorBidi"/>
          <w:color w:val="000000" w:themeColor="text1"/>
          <w:sz w:val="22"/>
          <w:szCs w:val="22"/>
        </w:rPr>
        <w:tab/>
      </w:r>
      <w:r w:rsidRPr="00C17611">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u w:val="single"/>
        </w:rPr>
        <w:t>20.1</w:t>
      </w:r>
      <w:proofErr w:type="gramStart"/>
      <w:r w:rsidRPr="005A03F6">
        <w:rPr>
          <w:rFonts w:ascii="Calibri" w:eastAsia="Calibri" w:hAnsi="Calibri" w:cstheme="minorBidi"/>
          <w:color w:val="000000" w:themeColor="text1"/>
          <w:sz w:val="22"/>
          <w:szCs w:val="22"/>
          <w:u w:val="single"/>
        </w:rPr>
        <w:t>.k</w:t>
      </w:r>
      <w:proofErr w:type="gramEnd"/>
      <w:r w:rsidRPr="005A03F6">
        <w:rPr>
          <w:rFonts w:ascii="Calibri" w:eastAsia="Calibri" w:hAnsi="Calibri" w:cstheme="minorBidi"/>
          <w:color w:val="000000" w:themeColor="text1"/>
          <w:sz w:val="22"/>
          <w:szCs w:val="22"/>
          <w:u w:val="single"/>
        </w:rPr>
        <w:t>.  Providing cardiac catheterization services;</w:t>
      </w: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r w:rsidRPr="00C17611">
        <w:rPr>
          <w:rFonts w:ascii="Calibri" w:eastAsia="Calibri" w:hAnsi="Calibri" w:cstheme="minorBidi"/>
          <w:color w:val="000000" w:themeColor="text1"/>
          <w:sz w:val="22"/>
          <w:szCs w:val="22"/>
        </w:rPr>
        <w:tab/>
      </w:r>
      <w:r w:rsidRPr="00C17611">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u w:val="single"/>
        </w:rPr>
        <w:t>20.1</w:t>
      </w:r>
      <w:proofErr w:type="gramStart"/>
      <w:r w:rsidRPr="005A03F6">
        <w:rPr>
          <w:rFonts w:ascii="Calibri" w:eastAsia="Calibri" w:hAnsi="Calibri" w:cstheme="minorBidi"/>
          <w:color w:val="000000" w:themeColor="text1"/>
          <w:sz w:val="22"/>
          <w:szCs w:val="22"/>
          <w:u w:val="single"/>
        </w:rPr>
        <w:t>.l</w:t>
      </w:r>
      <w:proofErr w:type="gramEnd"/>
      <w:r w:rsidRPr="005A03F6">
        <w:rPr>
          <w:rFonts w:ascii="Calibri" w:eastAsia="Calibri" w:hAnsi="Calibri" w:cstheme="minorBidi"/>
          <w:color w:val="000000" w:themeColor="text1"/>
          <w:sz w:val="22"/>
          <w:szCs w:val="22"/>
          <w:u w:val="single"/>
        </w:rPr>
        <w:t>.  Constructing, developing, acquiring or establishing of kidney disease treatment centers, including freestanding hemodialysis units;</w:t>
      </w: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r w:rsidRPr="005A03F6">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u w:val="single"/>
        </w:rPr>
        <w:t>20.1</w:t>
      </w:r>
      <w:proofErr w:type="gramStart"/>
      <w:r w:rsidRPr="005A03F6">
        <w:rPr>
          <w:rFonts w:ascii="Calibri" w:eastAsia="Calibri" w:hAnsi="Calibri" w:cstheme="minorBidi"/>
          <w:color w:val="000000" w:themeColor="text1"/>
          <w:sz w:val="22"/>
          <w:szCs w:val="22"/>
          <w:u w:val="single"/>
        </w:rPr>
        <w:t>.m</w:t>
      </w:r>
      <w:proofErr w:type="gramEnd"/>
      <w:r w:rsidRPr="005A03F6">
        <w:rPr>
          <w:rFonts w:ascii="Calibri" w:eastAsia="Calibri" w:hAnsi="Calibri" w:cstheme="minorBidi"/>
          <w:color w:val="000000" w:themeColor="text1"/>
          <w:sz w:val="22"/>
          <w:szCs w:val="22"/>
          <w:u w:val="single"/>
        </w:rPr>
        <w:t>.  Providing megavoltage radiation therapy;</w:t>
      </w: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r w:rsidRPr="005A03F6">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u w:val="single"/>
        </w:rPr>
        <w:t>20.1</w:t>
      </w:r>
      <w:proofErr w:type="gramStart"/>
      <w:r w:rsidRPr="005A03F6">
        <w:rPr>
          <w:rFonts w:ascii="Calibri" w:eastAsia="Calibri" w:hAnsi="Calibri" w:cstheme="minorBidi"/>
          <w:color w:val="000000" w:themeColor="text1"/>
          <w:sz w:val="22"/>
          <w:szCs w:val="22"/>
          <w:u w:val="single"/>
        </w:rPr>
        <w:t>.n</w:t>
      </w:r>
      <w:proofErr w:type="gramEnd"/>
      <w:r w:rsidRPr="005A03F6">
        <w:rPr>
          <w:rFonts w:ascii="Calibri" w:eastAsia="Calibri" w:hAnsi="Calibri" w:cstheme="minorBidi"/>
          <w:color w:val="000000" w:themeColor="text1"/>
          <w:sz w:val="22"/>
          <w:szCs w:val="22"/>
          <w:u w:val="single"/>
        </w:rPr>
        <w:t>.  Providing surgical services;</w:t>
      </w: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r w:rsidRPr="005A03F6">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u w:val="single"/>
        </w:rPr>
        <w:t>20.1</w:t>
      </w:r>
      <w:proofErr w:type="gramStart"/>
      <w:r w:rsidRPr="005A03F6">
        <w:rPr>
          <w:rFonts w:ascii="Calibri" w:eastAsia="Calibri" w:hAnsi="Calibri" w:cstheme="minorBidi"/>
          <w:color w:val="000000" w:themeColor="text1"/>
          <w:sz w:val="22"/>
          <w:szCs w:val="22"/>
          <w:u w:val="single"/>
        </w:rPr>
        <w:t>.o</w:t>
      </w:r>
      <w:proofErr w:type="gramEnd"/>
      <w:r w:rsidRPr="005A03F6">
        <w:rPr>
          <w:rFonts w:ascii="Calibri" w:eastAsia="Calibri" w:hAnsi="Calibri" w:cstheme="minorBidi"/>
          <w:color w:val="000000" w:themeColor="text1"/>
          <w:sz w:val="22"/>
          <w:szCs w:val="22"/>
          <w:u w:val="single"/>
        </w:rPr>
        <w:t>.  Establishing operating rooms;</w:t>
      </w: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r w:rsidRPr="005A03F6">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u w:val="single"/>
        </w:rPr>
        <w:t>20.1</w:t>
      </w:r>
      <w:proofErr w:type="gramStart"/>
      <w:r w:rsidRPr="005A03F6">
        <w:rPr>
          <w:rFonts w:ascii="Calibri" w:eastAsia="Calibri" w:hAnsi="Calibri" w:cstheme="minorBidi"/>
          <w:color w:val="000000" w:themeColor="text1"/>
          <w:sz w:val="22"/>
          <w:szCs w:val="22"/>
          <w:u w:val="single"/>
        </w:rPr>
        <w:t>.p</w:t>
      </w:r>
      <w:proofErr w:type="gramEnd"/>
      <w:r w:rsidRPr="005A03F6">
        <w:rPr>
          <w:rFonts w:ascii="Calibri" w:eastAsia="Calibri" w:hAnsi="Calibri" w:cstheme="minorBidi"/>
          <w:color w:val="000000" w:themeColor="text1"/>
          <w:sz w:val="22"/>
          <w:szCs w:val="22"/>
          <w:u w:val="single"/>
        </w:rPr>
        <w:t>.  Adding acute care beds;</w:t>
      </w: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r w:rsidRPr="005A03F6">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u w:val="single"/>
        </w:rPr>
        <w:t>20.1</w:t>
      </w:r>
      <w:proofErr w:type="gramStart"/>
      <w:r w:rsidRPr="005A03F6">
        <w:rPr>
          <w:rFonts w:ascii="Calibri" w:eastAsia="Calibri" w:hAnsi="Calibri" w:cstheme="minorBidi"/>
          <w:color w:val="000000" w:themeColor="text1"/>
          <w:sz w:val="22"/>
          <w:szCs w:val="22"/>
          <w:u w:val="single"/>
        </w:rPr>
        <w:t>.q</w:t>
      </w:r>
      <w:proofErr w:type="gramEnd"/>
      <w:r w:rsidRPr="005A03F6">
        <w:rPr>
          <w:rFonts w:ascii="Calibri" w:eastAsia="Calibri" w:hAnsi="Calibri" w:cstheme="minorBidi"/>
          <w:color w:val="000000" w:themeColor="text1"/>
          <w:sz w:val="22"/>
          <w:szCs w:val="22"/>
          <w:u w:val="single"/>
        </w:rPr>
        <w:t>.  Providing intellectual developmental disabilities services;</w:t>
      </w: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r w:rsidRPr="005A03F6">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u w:val="single"/>
        </w:rPr>
        <w:t>20.1</w:t>
      </w:r>
      <w:proofErr w:type="gramStart"/>
      <w:r w:rsidRPr="005A03F6">
        <w:rPr>
          <w:rFonts w:ascii="Calibri" w:eastAsia="Calibri" w:hAnsi="Calibri" w:cstheme="minorBidi"/>
          <w:color w:val="000000" w:themeColor="text1"/>
          <w:sz w:val="22"/>
          <w:szCs w:val="22"/>
          <w:u w:val="single"/>
        </w:rPr>
        <w:t>.r</w:t>
      </w:r>
      <w:proofErr w:type="gramEnd"/>
      <w:r w:rsidRPr="005A03F6">
        <w:rPr>
          <w:rFonts w:ascii="Calibri" w:eastAsia="Calibri" w:hAnsi="Calibri" w:cstheme="minorBidi"/>
          <w:color w:val="000000" w:themeColor="text1"/>
          <w:sz w:val="22"/>
          <w:szCs w:val="22"/>
          <w:u w:val="single"/>
        </w:rPr>
        <w:t>.  Providing organ and tissue transplants;</w:t>
      </w:r>
    </w:p>
    <w:p w:rsidR="004071E1" w:rsidRPr="005A03F6" w:rsidRDefault="004071E1"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p>
    <w:p w:rsidR="005125B8" w:rsidRPr="005A03F6" w:rsidRDefault="004071E1" w:rsidP="004071E1">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r w:rsidRPr="005A03F6">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u w:val="single"/>
        </w:rPr>
        <w:t>20.1</w:t>
      </w:r>
      <w:proofErr w:type="gramStart"/>
      <w:r w:rsidRPr="005A03F6">
        <w:rPr>
          <w:rFonts w:ascii="Calibri" w:eastAsia="Calibri" w:hAnsi="Calibri" w:cstheme="minorBidi"/>
          <w:color w:val="000000" w:themeColor="text1"/>
          <w:sz w:val="22"/>
          <w:szCs w:val="22"/>
          <w:u w:val="single"/>
        </w:rPr>
        <w:t>.s</w:t>
      </w:r>
      <w:proofErr w:type="gramEnd"/>
      <w:r w:rsidRPr="005A03F6">
        <w:rPr>
          <w:rFonts w:ascii="Calibri" w:eastAsia="Calibri" w:hAnsi="Calibri" w:cstheme="minorBidi"/>
          <w:color w:val="000000" w:themeColor="text1"/>
          <w:sz w:val="22"/>
          <w:szCs w:val="22"/>
          <w:u w:val="single"/>
        </w:rPr>
        <w:t xml:space="preserve">.  </w:t>
      </w:r>
      <w:r w:rsidR="005125B8" w:rsidRPr="005A03F6">
        <w:rPr>
          <w:rFonts w:ascii="Calibri" w:eastAsia="Calibri" w:hAnsi="Calibri" w:cstheme="minorBidi"/>
          <w:color w:val="000000" w:themeColor="text1"/>
          <w:sz w:val="22"/>
          <w:szCs w:val="22"/>
          <w:u w:val="single"/>
        </w:rPr>
        <w:t>Establishing an intermediate care facility for individuals with intellectual disabilities;</w:t>
      </w:r>
    </w:p>
    <w:p w:rsidR="004071E1" w:rsidRPr="005A03F6" w:rsidRDefault="004071E1" w:rsidP="004071E1">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p>
    <w:p w:rsidR="005125B8" w:rsidRPr="005A03F6" w:rsidRDefault="004071E1" w:rsidP="004071E1">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r w:rsidRPr="005A03F6">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u w:val="single"/>
        </w:rPr>
        <w:t>20.1</w:t>
      </w:r>
      <w:proofErr w:type="gramStart"/>
      <w:r w:rsidRPr="005A03F6">
        <w:rPr>
          <w:rFonts w:ascii="Calibri" w:eastAsia="Calibri" w:hAnsi="Calibri" w:cstheme="minorBidi"/>
          <w:color w:val="000000" w:themeColor="text1"/>
          <w:sz w:val="22"/>
          <w:szCs w:val="22"/>
          <w:u w:val="single"/>
        </w:rPr>
        <w:t>.t</w:t>
      </w:r>
      <w:proofErr w:type="gramEnd"/>
      <w:r w:rsidRPr="005A03F6">
        <w:rPr>
          <w:rFonts w:ascii="Calibri" w:eastAsia="Calibri" w:hAnsi="Calibri" w:cstheme="minorBidi"/>
          <w:color w:val="000000" w:themeColor="text1"/>
          <w:sz w:val="22"/>
          <w:szCs w:val="22"/>
          <w:u w:val="single"/>
        </w:rPr>
        <w:t xml:space="preserve">.  </w:t>
      </w:r>
      <w:r w:rsidR="005125B8" w:rsidRPr="005A03F6">
        <w:rPr>
          <w:rFonts w:ascii="Calibri" w:eastAsia="Calibri" w:hAnsi="Calibri" w:cstheme="minorBidi"/>
          <w:color w:val="000000" w:themeColor="text1"/>
          <w:sz w:val="22"/>
          <w:szCs w:val="22"/>
          <w:u w:val="single"/>
        </w:rPr>
        <w:t>Providing inpatient services;</w:t>
      </w:r>
    </w:p>
    <w:p w:rsidR="004071E1" w:rsidRPr="005A03F6" w:rsidRDefault="004071E1" w:rsidP="004071E1">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p>
    <w:p w:rsidR="005125B8" w:rsidRPr="005A03F6" w:rsidRDefault="004071E1" w:rsidP="004071E1">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r w:rsidRPr="005A03F6">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u w:val="single"/>
        </w:rPr>
        <w:t>20.1</w:t>
      </w:r>
      <w:proofErr w:type="gramStart"/>
      <w:r w:rsidRPr="005A03F6">
        <w:rPr>
          <w:rFonts w:ascii="Calibri" w:eastAsia="Calibri" w:hAnsi="Calibri" w:cstheme="minorBidi"/>
          <w:color w:val="000000" w:themeColor="text1"/>
          <w:sz w:val="22"/>
          <w:szCs w:val="22"/>
          <w:u w:val="single"/>
        </w:rPr>
        <w:t>.u</w:t>
      </w:r>
      <w:proofErr w:type="gramEnd"/>
      <w:r w:rsidRPr="005A03F6">
        <w:rPr>
          <w:rFonts w:ascii="Calibri" w:eastAsia="Calibri" w:hAnsi="Calibri" w:cstheme="minorBidi"/>
          <w:color w:val="000000" w:themeColor="text1"/>
          <w:sz w:val="22"/>
          <w:szCs w:val="22"/>
          <w:u w:val="single"/>
        </w:rPr>
        <w:t>.  P</w:t>
      </w:r>
      <w:r w:rsidR="005125B8" w:rsidRPr="005A03F6">
        <w:rPr>
          <w:rFonts w:ascii="Calibri" w:eastAsia="Calibri" w:hAnsi="Calibri" w:cstheme="minorBidi"/>
          <w:color w:val="000000" w:themeColor="text1"/>
          <w:sz w:val="22"/>
          <w:szCs w:val="22"/>
          <w:u w:val="single"/>
        </w:rPr>
        <w:t xml:space="preserve">roviding hospice services; </w:t>
      </w:r>
    </w:p>
    <w:p w:rsidR="004071E1" w:rsidRPr="005A03F6" w:rsidRDefault="004071E1" w:rsidP="004071E1">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p>
    <w:p w:rsidR="005125B8" w:rsidRPr="005A03F6" w:rsidRDefault="004071E1" w:rsidP="004071E1">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r w:rsidRPr="005A03F6">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u w:val="single"/>
        </w:rPr>
        <w:t>20.1</w:t>
      </w:r>
      <w:proofErr w:type="gramStart"/>
      <w:r w:rsidRPr="005A03F6">
        <w:rPr>
          <w:rFonts w:ascii="Calibri" w:eastAsia="Calibri" w:hAnsi="Calibri" w:cstheme="minorBidi"/>
          <w:color w:val="000000" w:themeColor="text1"/>
          <w:sz w:val="22"/>
          <w:szCs w:val="22"/>
          <w:u w:val="single"/>
        </w:rPr>
        <w:t>.v</w:t>
      </w:r>
      <w:proofErr w:type="gramEnd"/>
      <w:r w:rsidRPr="005A03F6">
        <w:rPr>
          <w:rFonts w:ascii="Calibri" w:eastAsia="Calibri" w:hAnsi="Calibri" w:cstheme="minorBidi"/>
          <w:color w:val="000000" w:themeColor="text1"/>
          <w:sz w:val="22"/>
          <w:szCs w:val="22"/>
          <w:u w:val="single"/>
        </w:rPr>
        <w:t xml:space="preserve">.  </w:t>
      </w:r>
      <w:r w:rsidR="005125B8" w:rsidRPr="005A03F6">
        <w:rPr>
          <w:rFonts w:ascii="Calibri" w:eastAsia="Calibri" w:hAnsi="Calibri" w:cstheme="minorBidi"/>
          <w:color w:val="000000" w:themeColor="text1"/>
          <w:sz w:val="22"/>
          <w:szCs w:val="22"/>
          <w:u w:val="single"/>
        </w:rPr>
        <w:t>Establishing a home health agency; and</w:t>
      </w:r>
    </w:p>
    <w:p w:rsidR="004071E1" w:rsidRPr="005A03F6" w:rsidRDefault="004071E1" w:rsidP="004071E1">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p>
    <w:p w:rsidR="005125B8" w:rsidRPr="005A03F6" w:rsidRDefault="004071E1" w:rsidP="004071E1">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r w:rsidRPr="005A03F6">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u w:val="single"/>
        </w:rPr>
        <w:t>20.1</w:t>
      </w:r>
      <w:proofErr w:type="gramStart"/>
      <w:r w:rsidRPr="005A03F6">
        <w:rPr>
          <w:rFonts w:ascii="Calibri" w:eastAsia="Calibri" w:hAnsi="Calibri" w:cstheme="minorBidi"/>
          <w:color w:val="000000" w:themeColor="text1"/>
          <w:sz w:val="22"/>
          <w:szCs w:val="22"/>
          <w:u w:val="single"/>
        </w:rPr>
        <w:t>.w</w:t>
      </w:r>
      <w:proofErr w:type="gramEnd"/>
      <w:r w:rsidRPr="005A03F6">
        <w:rPr>
          <w:rFonts w:ascii="Calibri" w:eastAsia="Calibri" w:hAnsi="Calibri" w:cstheme="minorBidi"/>
          <w:color w:val="000000" w:themeColor="text1"/>
          <w:sz w:val="22"/>
          <w:szCs w:val="22"/>
          <w:u w:val="single"/>
        </w:rPr>
        <w:t xml:space="preserve">.  </w:t>
      </w:r>
      <w:r w:rsidR="005125B8" w:rsidRPr="005A03F6">
        <w:rPr>
          <w:rFonts w:ascii="Calibri" w:eastAsia="Calibri" w:hAnsi="Calibri" w:cstheme="minorBidi"/>
          <w:color w:val="000000" w:themeColor="text1"/>
          <w:sz w:val="22"/>
          <w:szCs w:val="22"/>
          <w:u w:val="single"/>
        </w:rPr>
        <w:t>Providing personal care services.</w:t>
      </w:r>
    </w:p>
    <w:p w:rsidR="00354356" w:rsidRPr="005A03F6" w:rsidRDefault="00354356" w:rsidP="00724D44">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A03F6">
        <w:rPr>
          <w:rFonts w:ascii="Calibri" w:hAnsi="Calibri"/>
          <w:sz w:val="22"/>
          <w:szCs w:val="22"/>
        </w:rPr>
        <w:tab/>
      </w:r>
      <w:r w:rsidRPr="005A03F6">
        <w:rPr>
          <w:rFonts w:ascii="Calibri" w:hAnsi="Calibri"/>
          <w:sz w:val="22"/>
          <w:szCs w:val="22"/>
          <w:u w:val="single"/>
        </w:rPr>
        <w:t>2</w:t>
      </w:r>
      <w:r w:rsidR="00736DA3" w:rsidRPr="005A03F6">
        <w:rPr>
          <w:rFonts w:ascii="Calibri" w:hAnsi="Calibri"/>
          <w:sz w:val="22"/>
          <w:szCs w:val="22"/>
          <w:u w:val="single"/>
        </w:rPr>
        <w:t>0</w:t>
      </w:r>
      <w:r w:rsidRPr="005A03F6">
        <w:rPr>
          <w:rFonts w:ascii="Calibri" w:hAnsi="Calibri"/>
          <w:sz w:val="22"/>
          <w:szCs w:val="22"/>
          <w:u w:val="single"/>
        </w:rPr>
        <w:t>.2</w:t>
      </w:r>
      <w:proofErr w:type="gramStart"/>
      <w:r w:rsidRPr="005A03F6">
        <w:rPr>
          <w:rFonts w:ascii="Calibri" w:hAnsi="Calibri"/>
          <w:sz w:val="22"/>
          <w:szCs w:val="22"/>
          <w:u w:val="single"/>
        </w:rPr>
        <w:t>.  The</w:t>
      </w:r>
      <w:proofErr w:type="gramEnd"/>
      <w:r w:rsidRPr="005A03F6">
        <w:rPr>
          <w:rFonts w:ascii="Calibri" w:hAnsi="Calibri"/>
          <w:sz w:val="22"/>
          <w:szCs w:val="22"/>
          <w:u w:val="single"/>
        </w:rPr>
        <w:t xml:space="preserve"> services listed in </w:t>
      </w:r>
      <w:r w:rsidR="005667C4" w:rsidRPr="005A03F6">
        <w:rPr>
          <w:rFonts w:ascii="Calibri" w:hAnsi="Calibri"/>
          <w:sz w:val="22"/>
          <w:szCs w:val="22"/>
          <w:u w:val="single"/>
        </w:rPr>
        <w:t>Subsection</w:t>
      </w:r>
      <w:r w:rsidRPr="005A03F6">
        <w:rPr>
          <w:rFonts w:ascii="Calibri" w:hAnsi="Calibri"/>
          <w:sz w:val="22"/>
          <w:szCs w:val="22"/>
          <w:u w:val="single"/>
        </w:rPr>
        <w:t xml:space="preserve"> 2</w:t>
      </w:r>
      <w:r w:rsidR="004071E1" w:rsidRPr="005A03F6">
        <w:rPr>
          <w:rFonts w:ascii="Calibri" w:hAnsi="Calibri"/>
          <w:sz w:val="22"/>
          <w:szCs w:val="22"/>
          <w:u w:val="single"/>
        </w:rPr>
        <w:t>0</w:t>
      </w:r>
      <w:r w:rsidRPr="005A03F6">
        <w:rPr>
          <w:rFonts w:ascii="Calibri" w:hAnsi="Calibri"/>
          <w:sz w:val="22"/>
          <w:szCs w:val="22"/>
          <w:u w:val="single"/>
        </w:rPr>
        <w:t>.1 of this rule are subject to certificate of need review regardless of the expenditure associated with the proposal.</w:t>
      </w:r>
    </w:p>
    <w:p w:rsidR="00736DA3" w:rsidRPr="005A03F6" w:rsidRDefault="00736DA3">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736DA3" w:rsidRPr="005A03F6" w:rsidRDefault="00736DA3" w:rsidP="00736DA3">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A03F6">
        <w:rPr>
          <w:rFonts w:ascii="Calibri" w:hAnsi="Calibri"/>
          <w:b/>
          <w:sz w:val="22"/>
          <w:szCs w:val="22"/>
          <w:u w:val="single"/>
        </w:rPr>
        <w:t>§65-</w:t>
      </w:r>
      <w:r w:rsidR="003B5806" w:rsidRPr="005A03F6">
        <w:rPr>
          <w:rFonts w:ascii="Calibri" w:hAnsi="Calibri"/>
          <w:b/>
          <w:sz w:val="22"/>
          <w:szCs w:val="22"/>
          <w:u w:val="single"/>
        </w:rPr>
        <w:t>32</w:t>
      </w:r>
      <w:r w:rsidRPr="005A03F6">
        <w:rPr>
          <w:rFonts w:ascii="Calibri" w:hAnsi="Calibri"/>
          <w:b/>
          <w:sz w:val="22"/>
          <w:szCs w:val="22"/>
          <w:u w:val="single"/>
        </w:rPr>
        <w:t>-21.  Applicability.</w:t>
      </w:r>
    </w:p>
    <w:p w:rsidR="00736DA3" w:rsidRPr="005A03F6" w:rsidRDefault="00736DA3" w:rsidP="00736DA3">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736DA3" w:rsidRPr="005A03F6" w:rsidRDefault="00736DA3" w:rsidP="00736DA3">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A03F6">
        <w:rPr>
          <w:rFonts w:ascii="Calibri" w:hAnsi="Calibri"/>
          <w:sz w:val="22"/>
          <w:szCs w:val="22"/>
        </w:rPr>
        <w:tab/>
      </w:r>
      <w:r w:rsidR="00316663" w:rsidRPr="005A03F6">
        <w:rPr>
          <w:rFonts w:ascii="Calibri" w:hAnsi="Calibri"/>
          <w:sz w:val="22"/>
          <w:szCs w:val="22"/>
          <w:u w:val="single"/>
        </w:rPr>
        <w:t xml:space="preserve">21.1.  </w:t>
      </w:r>
      <w:r w:rsidRPr="005A03F6">
        <w:rPr>
          <w:rFonts w:ascii="Calibri" w:hAnsi="Calibri"/>
          <w:sz w:val="22"/>
          <w:szCs w:val="22"/>
          <w:u w:val="single"/>
        </w:rPr>
        <w:t>The Authority shall consider any application for which a review cycle has been established prior to the effective date of this rule under the rules in effect at the time the review cycle was established.</w:t>
      </w:r>
    </w:p>
    <w:p w:rsidR="00736DA3" w:rsidRPr="005A03F6" w:rsidRDefault="00736DA3">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sectPr w:rsidR="00736DA3" w:rsidRPr="005A03F6" w:rsidSect="00EF7EE6">
      <w:headerReference w:type="even" r:id="rId7"/>
      <w:headerReference w:type="default" r:id="rId8"/>
      <w:footerReference w:type="even" r:id="rId9"/>
      <w:footerReference w:type="default" r:id="rId10"/>
      <w:headerReference w:type="first" r:id="rId11"/>
      <w:footerReference w:type="first" r:id="rId12"/>
      <w:pgSz w:w="12240" w:h="15840"/>
      <w:pgMar w:top="720" w:right="1440" w:bottom="720" w:left="1440"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635F" w:rsidRDefault="0052635F" w:rsidP="00354356">
      <w:r>
        <w:separator/>
      </w:r>
    </w:p>
  </w:endnote>
  <w:endnote w:type="continuationSeparator" w:id="0">
    <w:p w:rsidR="0052635F" w:rsidRDefault="0052635F" w:rsidP="003543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635F" w:rsidRDefault="0052635F" w:rsidP="00EF7EE6">
    <w:pPr>
      <w:pStyle w:val="Footer"/>
      <w:jc w:val="center"/>
      <w:rPr>
        <w:b/>
        <w:sz w:val="20"/>
      </w:rPr>
    </w:pPr>
  </w:p>
  <w:p w:rsidR="0052635F" w:rsidRPr="00EF7EE6" w:rsidRDefault="0052635F" w:rsidP="00EF7EE6">
    <w:pPr>
      <w:pStyle w:val="Footer"/>
      <w:jc w:val="center"/>
      <w:rPr>
        <w:b/>
        <w:sz w:val="20"/>
      </w:rPr>
    </w:pPr>
    <w:r w:rsidRPr="00EF7EE6">
      <w:rPr>
        <w:b/>
        <w:sz w:val="20"/>
      </w:rPr>
      <w:fldChar w:fldCharType="begin"/>
    </w:r>
    <w:r w:rsidRPr="00EF7EE6">
      <w:rPr>
        <w:b/>
        <w:sz w:val="20"/>
      </w:rPr>
      <w:instrText xml:space="preserve"> PAGE   \* MERGEFORMAT </w:instrText>
    </w:r>
    <w:r w:rsidRPr="00EF7EE6">
      <w:rPr>
        <w:b/>
        <w:sz w:val="20"/>
      </w:rPr>
      <w:fldChar w:fldCharType="separate"/>
    </w:r>
    <w:r w:rsidR="00265E61">
      <w:rPr>
        <w:b/>
        <w:noProof/>
        <w:sz w:val="20"/>
      </w:rPr>
      <w:t>18</w:t>
    </w:r>
    <w:r w:rsidRPr="00EF7EE6">
      <w:rPr>
        <w:b/>
        <w:sz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635F" w:rsidRDefault="0052635F" w:rsidP="00EF7EE6">
    <w:pPr>
      <w:pStyle w:val="Footer"/>
      <w:jc w:val="center"/>
      <w:rPr>
        <w:rFonts w:ascii="Calibri" w:hAnsi="Calibri"/>
        <w:b/>
        <w:sz w:val="20"/>
      </w:rPr>
    </w:pPr>
  </w:p>
  <w:p w:rsidR="0052635F" w:rsidRPr="0012080E" w:rsidRDefault="0052635F" w:rsidP="00EF7EE6">
    <w:pPr>
      <w:pStyle w:val="Footer"/>
      <w:jc w:val="center"/>
      <w:rPr>
        <w:rFonts w:ascii="Calibri" w:hAnsi="Calibri"/>
        <w:b/>
        <w:sz w:val="20"/>
      </w:rPr>
    </w:pPr>
    <w:r w:rsidRPr="0012080E">
      <w:rPr>
        <w:rFonts w:ascii="Calibri" w:hAnsi="Calibri"/>
        <w:b/>
        <w:sz w:val="20"/>
      </w:rPr>
      <w:fldChar w:fldCharType="begin"/>
    </w:r>
    <w:r w:rsidRPr="0012080E">
      <w:rPr>
        <w:rFonts w:ascii="Calibri" w:hAnsi="Calibri"/>
        <w:b/>
        <w:sz w:val="20"/>
      </w:rPr>
      <w:instrText xml:space="preserve"> PAGE   \* MERGEFORMAT </w:instrText>
    </w:r>
    <w:r w:rsidRPr="0012080E">
      <w:rPr>
        <w:rFonts w:ascii="Calibri" w:hAnsi="Calibri"/>
        <w:b/>
        <w:sz w:val="20"/>
      </w:rPr>
      <w:fldChar w:fldCharType="separate"/>
    </w:r>
    <w:r w:rsidR="00265E61">
      <w:rPr>
        <w:rFonts w:ascii="Calibri" w:hAnsi="Calibri"/>
        <w:b/>
        <w:noProof/>
        <w:sz w:val="20"/>
      </w:rPr>
      <w:t>19</w:t>
    </w:r>
    <w:r w:rsidRPr="0012080E">
      <w:rPr>
        <w:rFonts w:ascii="Calibri" w:hAnsi="Calibri"/>
        <w:b/>
        <w:sz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635F" w:rsidRDefault="0052635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635F" w:rsidRDefault="0052635F" w:rsidP="00354356">
      <w:r>
        <w:separator/>
      </w:r>
    </w:p>
  </w:footnote>
  <w:footnote w:type="continuationSeparator" w:id="0">
    <w:p w:rsidR="0052635F" w:rsidRDefault="0052635F" w:rsidP="003543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635F" w:rsidRPr="00C079A3" w:rsidRDefault="0052635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0"/>
      </w:rPr>
    </w:pPr>
    <w:r w:rsidRPr="00C079A3">
      <w:rPr>
        <w:rFonts w:ascii="Calibri" w:hAnsi="Calibri"/>
        <w:b/>
        <w:sz w:val="20"/>
      </w:rPr>
      <w:t>65CSR32</w:t>
    </w:r>
  </w:p>
  <w:p w:rsidR="0052635F" w:rsidRDefault="0052635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0" w:lineRule="atLeast"/>
      <w:jc w:val="center"/>
      <w:rPr>
        <w:b/>
        <w:sz w:val="20"/>
      </w:rPr>
    </w:pPr>
  </w:p>
  <w:p w:rsidR="0052635F" w:rsidRDefault="0052635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635F" w:rsidRPr="0012080E" w:rsidRDefault="0052635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0"/>
      </w:rPr>
    </w:pPr>
    <w:r>
      <w:rPr>
        <w:rFonts w:ascii="Calibri" w:hAnsi="Calibri"/>
        <w:b/>
        <w:sz w:val="20"/>
      </w:rPr>
      <w:t>65CSR32</w:t>
    </w:r>
  </w:p>
  <w:p w:rsidR="0052635F" w:rsidRDefault="0052635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0" w:lineRule="atLeast"/>
      <w:jc w:val="center"/>
      <w:rPr>
        <w:b/>
        <w:sz w:val="20"/>
      </w:rPr>
    </w:pPr>
  </w:p>
  <w:p w:rsidR="0052635F" w:rsidRDefault="0052635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635F" w:rsidRDefault="0052635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360"/>
  <w:hyphenationZone w:val="0"/>
  <w:doNotHyphenateCaps/>
  <w:evenAndOddHeaders/>
  <w:drawingGridHorizontalSpacing w:val="120"/>
  <w:drawingGridVerticalSpacing w:val="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7EE6"/>
    <w:rsid w:val="00031220"/>
    <w:rsid w:val="000647E0"/>
    <w:rsid w:val="000668D5"/>
    <w:rsid w:val="00071070"/>
    <w:rsid w:val="0007167A"/>
    <w:rsid w:val="00085C34"/>
    <w:rsid w:val="0008649C"/>
    <w:rsid w:val="000F7B27"/>
    <w:rsid w:val="00110CCF"/>
    <w:rsid w:val="0012080E"/>
    <w:rsid w:val="00123D63"/>
    <w:rsid w:val="00157756"/>
    <w:rsid w:val="001B1814"/>
    <w:rsid w:val="00211A2E"/>
    <w:rsid w:val="00265E61"/>
    <w:rsid w:val="00292C61"/>
    <w:rsid w:val="002A0CA6"/>
    <w:rsid w:val="002D60AD"/>
    <w:rsid w:val="002E6432"/>
    <w:rsid w:val="00316663"/>
    <w:rsid w:val="0034235B"/>
    <w:rsid w:val="00354356"/>
    <w:rsid w:val="00360C0F"/>
    <w:rsid w:val="00371601"/>
    <w:rsid w:val="003972F3"/>
    <w:rsid w:val="003B5806"/>
    <w:rsid w:val="004071E1"/>
    <w:rsid w:val="004109BD"/>
    <w:rsid w:val="00417E8A"/>
    <w:rsid w:val="00434E03"/>
    <w:rsid w:val="004356DD"/>
    <w:rsid w:val="004C5382"/>
    <w:rsid w:val="005125B8"/>
    <w:rsid w:val="005201D1"/>
    <w:rsid w:val="0052635F"/>
    <w:rsid w:val="00543EDF"/>
    <w:rsid w:val="00546211"/>
    <w:rsid w:val="005603B8"/>
    <w:rsid w:val="005667C4"/>
    <w:rsid w:val="005818C8"/>
    <w:rsid w:val="005949BF"/>
    <w:rsid w:val="005A03F6"/>
    <w:rsid w:val="005B5A5B"/>
    <w:rsid w:val="006254EB"/>
    <w:rsid w:val="00657C42"/>
    <w:rsid w:val="00670AFA"/>
    <w:rsid w:val="00675050"/>
    <w:rsid w:val="00687A5C"/>
    <w:rsid w:val="00691CFD"/>
    <w:rsid w:val="00692BDD"/>
    <w:rsid w:val="006B01F7"/>
    <w:rsid w:val="00703E9F"/>
    <w:rsid w:val="00724D44"/>
    <w:rsid w:val="0073011B"/>
    <w:rsid w:val="00736DA3"/>
    <w:rsid w:val="007B360B"/>
    <w:rsid w:val="007C10C9"/>
    <w:rsid w:val="007C6159"/>
    <w:rsid w:val="007C637F"/>
    <w:rsid w:val="007E08C1"/>
    <w:rsid w:val="007E3034"/>
    <w:rsid w:val="007E68B6"/>
    <w:rsid w:val="00813507"/>
    <w:rsid w:val="00824464"/>
    <w:rsid w:val="008413F8"/>
    <w:rsid w:val="00860305"/>
    <w:rsid w:val="008675E6"/>
    <w:rsid w:val="008B60C3"/>
    <w:rsid w:val="008B65B0"/>
    <w:rsid w:val="0099088D"/>
    <w:rsid w:val="009A5CD8"/>
    <w:rsid w:val="009B0C67"/>
    <w:rsid w:val="009C35B3"/>
    <w:rsid w:val="009D2B2F"/>
    <w:rsid w:val="009F07E4"/>
    <w:rsid w:val="009F271C"/>
    <w:rsid w:val="009F76D0"/>
    <w:rsid w:val="00A0266B"/>
    <w:rsid w:val="00A3540F"/>
    <w:rsid w:val="00AB39FE"/>
    <w:rsid w:val="00AD6CB7"/>
    <w:rsid w:val="00B06B29"/>
    <w:rsid w:val="00B07909"/>
    <w:rsid w:val="00B668E6"/>
    <w:rsid w:val="00B969FA"/>
    <w:rsid w:val="00BC3F72"/>
    <w:rsid w:val="00BC799E"/>
    <w:rsid w:val="00BE3175"/>
    <w:rsid w:val="00C054AA"/>
    <w:rsid w:val="00C075AE"/>
    <w:rsid w:val="00C079A3"/>
    <w:rsid w:val="00C17611"/>
    <w:rsid w:val="00C6437F"/>
    <w:rsid w:val="00CA0A50"/>
    <w:rsid w:val="00D2535D"/>
    <w:rsid w:val="00D3497B"/>
    <w:rsid w:val="00D57FE4"/>
    <w:rsid w:val="00D75994"/>
    <w:rsid w:val="00D93A43"/>
    <w:rsid w:val="00DA1F0C"/>
    <w:rsid w:val="00DB1C09"/>
    <w:rsid w:val="00E140E5"/>
    <w:rsid w:val="00E321DC"/>
    <w:rsid w:val="00E92945"/>
    <w:rsid w:val="00EA6A8F"/>
    <w:rsid w:val="00EA6AC9"/>
    <w:rsid w:val="00EF7E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0A783FA-D188-4F98-B6AE-E1F001B3F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7EE6"/>
    <w:pPr>
      <w:tabs>
        <w:tab w:val="center" w:pos="4680"/>
        <w:tab w:val="right" w:pos="9360"/>
      </w:tabs>
    </w:pPr>
  </w:style>
  <w:style w:type="paragraph" w:customStyle="1" w:styleId="BalloonTex1">
    <w:name w:val="Balloon Tex1"/>
    <w:basedOn w:val="Normal"/>
    <w:pPr>
      <w:widowControl w:val="0"/>
    </w:pPr>
    <w:rPr>
      <w:rFonts w:ascii="Tahoma" w:hAnsi="Tahoma"/>
      <w:sz w:val="16"/>
    </w:rPr>
  </w:style>
  <w:style w:type="character" w:customStyle="1" w:styleId="BalloonText1">
    <w:name w:val="Balloon Text1"/>
    <w:basedOn w:val="DefaultParagraphFont"/>
    <w:rPr>
      <w:rFonts w:ascii="Tahoma" w:hAnsi="Tahoma"/>
      <w:sz w:val="16"/>
    </w:rPr>
  </w:style>
  <w:style w:type="character" w:customStyle="1" w:styleId="DefaultPara">
    <w:name w:val="Default Para"/>
    <w:basedOn w:val="DefaultParagraphFont"/>
  </w:style>
  <w:style w:type="paragraph" w:customStyle="1" w:styleId="Footer1">
    <w:name w:val="Footer1"/>
    <w:basedOn w:val="Normal"/>
    <w:pPr>
      <w:widowControl w:val="0"/>
      <w:tabs>
        <w:tab w:val="center" w:pos="4320"/>
        <w:tab w:val="right" w:pos="8640"/>
        <w:tab w:val="left" w:pos="9360"/>
      </w:tabs>
    </w:pPr>
  </w:style>
  <w:style w:type="character" w:customStyle="1" w:styleId="NoList1">
    <w:name w:val="No List1"/>
    <w:basedOn w:val="DefaultParagraphFont"/>
  </w:style>
  <w:style w:type="character" w:customStyle="1" w:styleId="PageNumber1">
    <w:name w:val="Page Number1"/>
    <w:basedOn w:val="DefaultParagraphFont"/>
  </w:style>
  <w:style w:type="character" w:customStyle="1" w:styleId="HeaderChar">
    <w:name w:val="Header Char"/>
    <w:basedOn w:val="DefaultParagraphFont"/>
    <w:link w:val="Header"/>
    <w:uiPriority w:val="99"/>
    <w:rsid w:val="00EF7EE6"/>
    <w:rPr>
      <w:sz w:val="24"/>
    </w:rPr>
  </w:style>
  <w:style w:type="paragraph" w:styleId="Footer">
    <w:name w:val="footer"/>
    <w:basedOn w:val="Normal"/>
    <w:link w:val="FooterChar"/>
    <w:uiPriority w:val="99"/>
    <w:unhideWhenUsed/>
    <w:rsid w:val="00EF7EE6"/>
    <w:pPr>
      <w:tabs>
        <w:tab w:val="center" w:pos="4680"/>
        <w:tab w:val="right" w:pos="9360"/>
      </w:tabs>
    </w:pPr>
  </w:style>
  <w:style w:type="character" w:customStyle="1" w:styleId="FooterChar">
    <w:name w:val="Footer Char"/>
    <w:basedOn w:val="DefaultParagraphFont"/>
    <w:link w:val="Footer"/>
    <w:uiPriority w:val="99"/>
    <w:rsid w:val="00EF7EE6"/>
    <w:rPr>
      <w:sz w:val="24"/>
    </w:rPr>
  </w:style>
  <w:style w:type="paragraph" w:styleId="BalloonText">
    <w:name w:val="Balloon Text"/>
    <w:basedOn w:val="Normal"/>
    <w:link w:val="BalloonTextChar"/>
    <w:uiPriority w:val="99"/>
    <w:semiHidden/>
    <w:unhideWhenUsed/>
    <w:rsid w:val="00D57FE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7FE4"/>
    <w:rPr>
      <w:rFonts w:ascii="Segoe UI" w:hAnsi="Segoe UI" w:cs="Segoe UI"/>
      <w:sz w:val="18"/>
      <w:szCs w:val="18"/>
    </w:rPr>
  </w:style>
  <w:style w:type="character" w:styleId="Hyperlink">
    <w:name w:val="Hyperlink"/>
    <w:basedOn w:val="DefaultParagraphFont"/>
    <w:uiPriority w:val="99"/>
    <w:unhideWhenUsed/>
    <w:rsid w:val="00691CFD"/>
    <w:rPr>
      <w:color w:val="0563C1" w:themeColor="hyperlink"/>
      <w:u w:val="single"/>
    </w:rPr>
  </w:style>
  <w:style w:type="paragraph" w:styleId="NormalWeb">
    <w:name w:val="Normal (Web)"/>
    <w:basedOn w:val="Normal"/>
    <w:uiPriority w:val="99"/>
    <w:unhideWhenUsed/>
    <w:rsid w:val="007C637F"/>
    <w:pPr>
      <w:spacing w:before="100" w:beforeAutospacing="1" w:after="100" w:afterAutospacing="1"/>
    </w:pPr>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5874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hca.wv.gov"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8377</Words>
  <Characters>45124</Characters>
  <Application>Microsoft Office Word</Application>
  <DocSecurity>0</DocSecurity>
  <Lines>376</Lines>
  <Paragraphs>106</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53395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Huffman</dc:creator>
  <cp:keywords/>
  <cp:lastModifiedBy>Janet Huffman</cp:lastModifiedBy>
  <cp:revision>3</cp:revision>
  <cp:lastPrinted>2016-11-22T19:13:00Z</cp:lastPrinted>
  <dcterms:created xsi:type="dcterms:W3CDTF">2016-12-16T20:19:00Z</dcterms:created>
  <dcterms:modified xsi:type="dcterms:W3CDTF">2016-12-16T20:19:00Z</dcterms:modified>
</cp:coreProperties>
</file>