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fldChar w:fldCharType="begin"/>
      </w:r>
      <w:r>
        <w:instrText xml:space="preserve"> SEQ CHAPTER \h \r 1</w:instrText>
      </w:r>
      <w:r>
        <w:fldChar w:fldCharType="end"/>
      </w:r>
      <w:r>
        <w:rPr>
          <w:b/>
          <w:sz w:val="22"/>
        </w:rPr>
        <w:t>TITLE 61</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DEPARTMENT OF AGRICULTURE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1</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ANIMAL DISEASE CONTROL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§61-1-1.  </w:t>
      </w:r>
      <w:proofErr w:type="gramStart"/>
      <w:r>
        <w:rPr>
          <w:b/>
          <w:sz w:val="22"/>
        </w:rPr>
        <w:t>General.</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w:t>
      </w:r>
      <w:proofErr w:type="gramStart"/>
      <w:r>
        <w:rPr>
          <w:sz w:val="22"/>
        </w:rPr>
        <w:t>.  Scope</w:t>
      </w:r>
      <w:proofErr w:type="gramEnd"/>
      <w:r>
        <w:rPr>
          <w:sz w:val="22"/>
        </w:rPr>
        <w:t xml:space="preserve">.  </w:t>
      </w:r>
      <w:proofErr w:type="gramStart"/>
      <w:r>
        <w:rPr>
          <w:sz w:val="22"/>
        </w:rPr>
        <w:t>--  This</w:t>
      </w:r>
      <w:proofErr w:type="gramEnd"/>
      <w:r>
        <w:rPr>
          <w:sz w:val="22"/>
        </w:rPr>
        <w:t xml:space="preserve"> legislative rule establishes general operating rules and procedures in the Animal Health Division which are established to prevent, suppress, control and eradicate communicable diseases of livestock and poultry.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w:t>
      </w:r>
      <w:proofErr w:type="gramStart"/>
      <w:r>
        <w:rPr>
          <w:sz w:val="22"/>
        </w:rPr>
        <w:t>.  Authority</w:t>
      </w:r>
      <w:proofErr w:type="gramEnd"/>
      <w:r>
        <w:rPr>
          <w:sz w:val="22"/>
        </w:rPr>
        <w:t xml:space="preserve">.  </w:t>
      </w:r>
      <w:proofErr w:type="gramStart"/>
      <w:r>
        <w:rPr>
          <w:sz w:val="22"/>
        </w:rPr>
        <w:t>--  W</w:t>
      </w:r>
      <w:proofErr w:type="gramEnd"/>
      <w:r>
        <w:rPr>
          <w:sz w:val="22"/>
        </w:rPr>
        <w:t xml:space="preserve">. </w:t>
      </w:r>
      <w:smartTag w:uri="urn:schemas-microsoft-com:office:smarttags" w:element="State">
        <w:smartTag w:uri="urn:schemas-microsoft-com:office:smarttags" w:element="place">
          <w:r>
            <w:rPr>
              <w:sz w:val="22"/>
            </w:rPr>
            <w:t>Va.</w:t>
          </w:r>
        </w:smartTag>
      </w:smartTag>
      <w:r>
        <w:rPr>
          <w:sz w:val="22"/>
        </w:rPr>
        <w:t xml:space="preserve"> Code 19-9-2.</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w:t>
      </w:r>
      <w:proofErr w:type="gramStart"/>
      <w:r>
        <w:rPr>
          <w:sz w:val="22"/>
        </w:rPr>
        <w:t>.  Filing</w:t>
      </w:r>
      <w:proofErr w:type="gramEnd"/>
      <w:r>
        <w:rPr>
          <w:sz w:val="22"/>
        </w:rPr>
        <w:t xml:space="preserve"> Date.  </w:t>
      </w:r>
      <w:proofErr w:type="gramStart"/>
      <w:r>
        <w:rPr>
          <w:sz w:val="22"/>
        </w:rPr>
        <w:t xml:space="preserve">--  </w:t>
      </w:r>
      <w:r w:rsidR="00640559">
        <w:rPr>
          <w:sz w:val="22"/>
        </w:rPr>
        <w:t>May</w:t>
      </w:r>
      <w:proofErr w:type="gramEnd"/>
      <w:r w:rsidR="00640559">
        <w:rPr>
          <w:sz w:val="22"/>
        </w:rPr>
        <w:t xml:space="preserve"> 1</w:t>
      </w:r>
      <w:r w:rsidR="00910939">
        <w:rPr>
          <w:sz w:val="22"/>
        </w:rPr>
        <w:t>5</w:t>
      </w:r>
      <w:r w:rsidR="00640559">
        <w:rPr>
          <w:sz w:val="22"/>
        </w:rPr>
        <w:t>, 2013</w:t>
      </w:r>
      <w:r>
        <w:rPr>
          <w:sz w:val="22"/>
        </w:rPr>
        <w:t xml:space="preserve">  </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w:t>
      </w:r>
      <w:proofErr w:type="gramStart"/>
      <w:r>
        <w:rPr>
          <w:sz w:val="22"/>
        </w:rPr>
        <w:t>.  Effective</w:t>
      </w:r>
      <w:proofErr w:type="gramEnd"/>
      <w:r>
        <w:rPr>
          <w:sz w:val="22"/>
        </w:rPr>
        <w:t xml:space="preserve"> Date.  </w:t>
      </w:r>
      <w:proofErr w:type="gramStart"/>
      <w:r>
        <w:rPr>
          <w:sz w:val="22"/>
        </w:rPr>
        <w:t xml:space="preserve">--  </w:t>
      </w:r>
      <w:r w:rsidR="00640559">
        <w:rPr>
          <w:sz w:val="22"/>
        </w:rPr>
        <w:t>June</w:t>
      </w:r>
      <w:proofErr w:type="gramEnd"/>
      <w:r w:rsidR="00640559">
        <w:rPr>
          <w:sz w:val="22"/>
        </w:rPr>
        <w:t xml:space="preserve"> 1</w:t>
      </w:r>
      <w:r w:rsidR="00910939">
        <w:rPr>
          <w:sz w:val="22"/>
        </w:rPr>
        <w:t>3</w:t>
      </w:r>
      <w:r w:rsidR="00640559">
        <w:rPr>
          <w:sz w:val="22"/>
        </w:rPr>
        <w:t>, 2013</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roofErr w:type="gramStart"/>
      <w:r>
        <w:rPr>
          <w:b/>
          <w:sz w:val="22"/>
        </w:rPr>
        <w:t>§61-1-2.</w:t>
      </w:r>
      <w:proofErr w:type="gramEnd"/>
      <w:r>
        <w:rPr>
          <w:b/>
          <w:sz w:val="22"/>
        </w:rPr>
        <w:t xml:space="preserve">  </w:t>
      </w:r>
      <w:proofErr w:type="gramStart"/>
      <w:r>
        <w:rPr>
          <w:b/>
          <w:sz w:val="22"/>
        </w:rPr>
        <w:t>Incorporation by Reference.</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w:t>
      </w:r>
      <w:proofErr w:type="gramStart"/>
      <w:r>
        <w:rPr>
          <w:sz w:val="22"/>
        </w:rPr>
        <w:t>.  The</w:t>
      </w:r>
      <w:proofErr w:type="gramEnd"/>
      <w:r>
        <w:rPr>
          <w:sz w:val="22"/>
        </w:rPr>
        <w:t xml:space="preserve"> Code of Federal Regulations (9 CFR, Part 79) </w:t>
      </w:r>
      <w:proofErr w:type="spellStart"/>
      <w:r>
        <w:rPr>
          <w:sz w:val="22"/>
        </w:rPr>
        <w:t>Scrapie</w:t>
      </w:r>
      <w:proofErr w:type="spellEnd"/>
      <w:r>
        <w:rPr>
          <w:sz w:val="22"/>
        </w:rPr>
        <w:t xml:space="preserve"> in Sheep and Goats, identification of sheep and goats in interstate commerce and qualifying the State of </w:t>
      </w:r>
      <w:smartTag w:uri="urn:schemas-microsoft-com:office:smarttags" w:element="State">
        <w:r>
          <w:rPr>
            <w:sz w:val="22"/>
          </w:rPr>
          <w:t>West Virginia</w:t>
        </w:r>
      </w:smartTag>
      <w:r>
        <w:rPr>
          <w:sz w:val="22"/>
        </w:rPr>
        <w:t xml:space="preserve"> as a </w:t>
      </w:r>
      <w:smartTag w:uri="urn:schemas-microsoft-com:office:smarttags" w:element="place">
        <w:smartTag w:uri="urn:schemas-microsoft-com:office:smarttags" w:element="PlaceName">
          <w:r>
            <w:rPr>
              <w:sz w:val="22"/>
            </w:rPr>
            <w:t>Consistent</w:t>
          </w:r>
        </w:smartTag>
        <w:r>
          <w:rPr>
            <w:sz w:val="22"/>
          </w:rPr>
          <w:t xml:space="preserve"> </w:t>
        </w:r>
        <w:smartTag w:uri="urn:schemas-microsoft-com:office:smarttags" w:element="PlaceType">
          <w:r>
            <w:rPr>
              <w:sz w:val="22"/>
            </w:rPr>
            <w:t>State</w:t>
          </w:r>
        </w:smartTag>
      </w:smartTag>
      <w:r>
        <w:rPr>
          <w:sz w:val="22"/>
        </w:rPr>
        <w:t xml:space="preserve"> by definition of United States Department of Agriculture/Veterinary Services are incorporated by reference.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w:t>
      </w:r>
      <w:proofErr w:type="gramStart"/>
      <w:r>
        <w:rPr>
          <w:sz w:val="22"/>
        </w:rPr>
        <w:t>.  Requirement</w:t>
      </w:r>
      <w:proofErr w:type="gramEnd"/>
      <w:r>
        <w:rPr>
          <w:sz w:val="22"/>
        </w:rPr>
        <w:t xml:space="preserve"> of Identification of Swine. The Code of Federal Regulations (9 CFR, Part 71.19), identification of swine in interstate commerce, are incorporated by reference.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§61-1-3.  </w:t>
      </w:r>
      <w:proofErr w:type="gramStart"/>
      <w:r>
        <w:rPr>
          <w:b/>
          <w:sz w:val="22"/>
        </w:rPr>
        <w:t>Definitions.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w:t>
      </w:r>
      <w:proofErr w:type="gramStart"/>
      <w:r>
        <w:rPr>
          <w:sz w:val="22"/>
        </w:rPr>
        <w:t>.  Accredited</w:t>
      </w:r>
      <w:proofErr w:type="gramEnd"/>
      <w:r>
        <w:rPr>
          <w:sz w:val="22"/>
        </w:rPr>
        <w:t xml:space="preserve"> Veterinarian means any veterinarian accredited by APHIS and approved by the Animal Health Official of the state where the veterinarian is doing business.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w:t>
      </w:r>
      <w:proofErr w:type="gramStart"/>
      <w:r>
        <w:rPr>
          <w:sz w:val="22"/>
        </w:rPr>
        <w:t>.  Animal</w:t>
      </w:r>
      <w:proofErr w:type="gramEnd"/>
      <w:r>
        <w:rPr>
          <w:sz w:val="22"/>
        </w:rPr>
        <w:t xml:space="preserve"> means a bird, fish, reptile, or mammal other than man.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w:t>
      </w:r>
      <w:proofErr w:type="gramStart"/>
      <w:r>
        <w:rPr>
          <w:sz w:val="22"/>
        </w:rPr>
        <w:t>.  APHIS</w:t>
      </w:r>
      <w:proofErr w:type="gramEnd"/>
      <w:r>
        <w:rPr>
          <w:sz w:val="22"/>
        </w:rPr>
        <w:t xml:space="preserve"> means the Animal and Plant Health Inspection Service or its successor agency of the United States Department of Agriculture.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w:t>
      </w:r>
      <w:proofErr w:type="gramStart"/>
      <w:r>
        <w:rPr>
          <w:sz w:val="22"/>
        </w:rPr>
        <w:t>.  Approved</w:t>
      </w:r>
      <w:proofErr w:type="gramEnd"/>
      <w:r>
        <w:rPr>
          <w:sz w:val="22"/>
        </w:rPr>
        <w:t xml:space="preserve"> E.I.A. and/or </w:t>
      </w:r>
      <w:proofErr w:type="spellStart"/>
      <w:r>
        <w:rPr>
          <w:sz w:val="22"/>
        </w:rPr>
        <w:t>Pseudorabies</w:t>
      </w:r>
      <w:proofErr w:type="spellEnd"/>
      <w:r>
        <w:rPr>
          <w:sz w:val="22"/>
        </w:rPr>
        <w:t xml:space="preserve"> Laboratory means any United States Department of Agriculture laboratory approved for conducting an official E.I.A. (</w:t>
      </w:r>
      <w:proofErr w:type="spellStart"/>
      <w:r>
        <w:rPr>
          <w:sz w:val="22"/>
        </w:rPr>
        <w:t>Coggins</w:t>
      </w:r>
      <w:proofErr w:type="spellEnd"/>
      <w:r>
        <w:rPr>
          <w:sz w:val="22"/>
        </w:rPr>
        <w:t xml:space="preserve">') test and/or an official </w:t>
      </w:r>
      <w:proofErr w:type="spellStart"/>
      <w:r>
        <w:rPr>
          <w:sz w:val="22"/>
        </w:rPr>
        <w:t>pseudorabies</w:t>
      </w:r>
      <w:proofErr w:type="spellEnd"/>
      <w:r>
        <w:rPr>
          <w:sz w:val="22"/>
        </w:rPr>
        <w:t xml:space="preserve">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3.5</w:t>
      </w:r>
      <w:proofErr w:type="gramStart"/>
      <w:r>
        <w:rPr>
          <w:sz w:val="22"/>
        </w:rPr>
        <w:t>.  Approved</w:t>
      </w:r>
      <w:proofErr w:type="gramEnd"/>
      <w:r>
        <w:rPr>
          <w:sz w:val="22"/>
        </w:rPr>
        <w:t xml:space="preserve"> Livestock Market means a livestock market with an Accredited Veterinarian or Animal Health Official on site to monitor the health of  livestock offered for sale to the general public.  The market shall not require a CVI for arriving interstate livestock.</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3.6</w:t>
      </w:r>
      <w:proofErr w:type="gramStart"/>
      <w:r>
        <w:rPr>
          <w:sz w:val="22"/>
        </w:rPr>
        <w:t xml:space="preserve">.  </w:t>
      </w:r>
      <w:proofErr w:type="spellStart"/>
      <w:r>
        <w:rPr>
          <w:sz w:val="22"/>
        </w:rPr>
        <w:t>Biologicals</w:t>
      </w:r>
      <w:proofErr w:type="spellEnd"/>
      <w:proofErr w:type="gramEnd"/>
      <w:r>
        <w:rPr>
          <w:sz w:val="22"/>
        </w:rPr>
        <w:t xml:space="preserve"> mean products intended for diagnostic or therapeutic purposes in animals other than man.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3.7</w:t>
      </w:r>
      <w:proofErr w:type="gramStart"/>
      <w:r>
        <w:rPr>
          <w:sz w:val="22"/>
        </w:rPr>
        <w:t>.  Boar</w:t>
      </w:r>
      <w:proofErr w:type="gramEnd"/>
      <w:r>
        <w:rPr>
          <w:sz w:val="22"/>
        </w:rPr>
        <w:t xml:space="preserve"> means any male swine used for or intended to be used for breeding purposes.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3.8</w:t>
      </w:r>
      <w:proofErr w:type="gramStart"/>
      <w:r>
        <w:rPr>
          <w:sz w:val="22"/>
        </w:rPr>
        <w:t>.  Brucellosis</w:t>
      </w:r>
      <w:proofErr w:type="gramEnd"/>
      <w:r>
        <w:rPr>
          <w:sz w:val="22"/>
        </w:rPr>
        <w:t xml:space="preserve"> or Bang's Disease means an infectious disease in bovine animals caused by any member of the Genus </w:t>
      </w:r>
      <w:proofErr w:type="spellStart"/>
      <w:r>
        <w:rPr>
          <w:sz w:val="22"/>
        </w:rPr>
        <w:t>Brucella</w:t>
      </w:r>
      <w:proofErr w:type="spellEnd"/>
      <w:r>
        <w:rPr>
          <w:sz w:val="22"/>
        </w:rPr>
        <w:t xml:space="preserve">. Any animal is considered infected with brucellosis if it has a positive reaction to any APHIS approved test for brucellosis, or if any member of the Genus </w:t>
      </w:r>
      <w:proofErr w:type="spellStart"/>
      <w:r>
        <w:rPr>
          <w:sz w:val="22"/>
        </w:rPr>
        <w:t>Brucella</w:t>
      </w:r>
      <w:proofErr w:type="spellEnd"/>
      <w:r>
        <w:rPr>
          <w:sz w:val="22"/>
        </w:rPr>
        <w:t xml:space="preserve"> has been found in the body or its secretions or discharges, or if it has been treated with a live culture of </w:t>
      </w:r>
      <w:proofErr w:type="spellStart"/>
      <w:r>
        <w:rPr>
          <w:sz w:val="22"/>
        </w:rPr>
        <w:t>Brucella</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3.9</w:t>
      </w:r>
      <w:proofErr w:type="gramStart"/>
      <w:r>
        <w:rPr>
          <w:sz w:val="22"/>
        </w:rPr>
        <w:t>.  Calves</w:t>
      </w:r>
      <w:proofErr w:type="gramEnd"/>
      <w:r>
        <w:rPr>
          <w:sz w:val="22"/>
        </w:rPr>
        <w:t xml:space="preserve"> mean bovine animals which have not reached the usual age of maturity for the particular breed.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3.10</w:t>
      </w:r>
      <w:proofErr w:type="gramStart"/>
      <w:r>
        <w:rPr>
          <w:sz w:val="22"/>
        </w:rPr>
        <w:t xml:space="preserve">.  </w:t>
      </w:r>
      <w:proofErr w:type="spellStart"/>
      <w:r>
        <w:rPr>
          <w:sz w:val="22"/>
        </w:rPr>
        <w:t>Camelids</w:t>
      </w:r>
      <w:proofErr w:type="spellEnd"/>
      <w:proofErr w:type="gramEnd"/>
      <w:r>
        <w:rPr>
          <w:sz w:val="22"/>
        </w:rPr>
        <w:t xml:space="preserve"> means llama, alpaca or camel of any age.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3.11</w:t>
      </w:r>
      <w:proofErr w:type="gramStart"/>
      <w:r>
        <w:rPr>
          <w:sz w:val="22"/>
        </w:rPr>
        <w:t>.  Cattle</w:t>
      </w:r>
      <w:proofErr w:type="gramEnd"/>
      <w:r>
        <w:rPr>
          <w:sz w:val="22"/>
        </w:rPr>
        <w:t xml:space="preserve"> means bison or bovine animals of any age.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3.12</w:t>
      </w:r>
      <w:proofErr w:type="gramStart"/>
      <w:r>
        <w:rPr>
          <w:sz w:val="22"/>
        </w:rPr>
        <w:t>.  Certificate</w:t>
      </w:r>
      <w:proofErr w:type="gramEnd"/>
      <w:r>
        <w:rPr>
          <w:sz w:val="22"/>
        </w:rPr>
        <w:t xml:space="preserve"> of Veterinary Inspection (CVI) means an official form issued by an accredited veterinarian in the state of origin and approved by the Animal Health Official of the state of origin listing all animals (with an accurate description or other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3.13</w:t>
      </w:r>
      <w:proofErr w:type="gramStart"/>
      <w:r>
        <w:rPr>
          <w:sz w:val="22"/>
        </w:rPr>
        <w:t>.  Certified</w:t>
      </w:r>
      <w:proofErr w:type="gramEnd"/>
      <w:r>
        <w:rPr>
          <w:sz w:val="22"/>
        </w:rPr>
        <w:t xml:space="preserve"> Brucellosis Free Herd means a herd which is certified as free from brucellosis by the Commissioner and APHIS.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3.14</w:t>
      </w:r>
      <w:proofErr w:type="gramStart"/>
      <w:r>
        <w:rPr>
          <w:sz w:val="22"/>
        </w:rPr>
        <w:t xml:space="preserve">.  </w:t>
      </w:r>
      <w:proofErr w:type="spellStart"/>
      <w:r>
        <w:rPr>
          <w:sz w:val="22"/>
        </w:rPr>
        <w:t>Cervidae</w:t>
      </w:r>
      <w:proofErr w:type="spellEnd"/>
      <w:proofErr w:type="gramEnd"/>
      <w:r>
        <w:rPr>
          <w:sz w:val="22"/>
        </w:rPr>
        <w:t xml:space="preserve"> means a deer or elk of any age.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3.15</w:t>
      </w:r>
      <w:proofErr w:type="gramStart"/>
      <w:r>
        <w:rPr>
          <w:sz w:val="22"/>
        </w:rPr>
        <w:t>.  Commissioner</w:t>
      </w:r>
      <w:proofErr w:type="gramEnd"/>
      <w:r>
        <w:rPr>
          <w:sz w:val="22"/>
        </w:rPr>
        <w:t xml:space="preserve"> means the Commissioner of the West Virginia Department of Agriculture or his or her agent. Employees of the Veterinary Services of APHIS have the authority to act as agents of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3.16</w:t>
      </w:r>
      <w:proofErr w:type="gramStart"/>
      <w:r>
        <w:rPr>
          <w:sz w:val="22"/>
        </w:rPr>
        <w:t>.  Communicable</w:t>
      </w:r>
      <w:proofErr w:type="gramEnd"/>
      <w:r>
        <w:rPr>
          <w:sz w:val="22"/>
        </w:rPr>
        <w:t xml:space="preserve"> disease means all the diseases listed in W. Va. Code §19-9-1(e) and the diseases avian influenza, Exotic Newcastle Disease, </w:t>
      </w:r>
      <w:proofErr w:type="spellStart"/>
      <w:r>
        <w:rPr>
          <w:sz w:val="22"/>
        </w:rPr>
        <w:t>Scrapie</w:t>
      </w:r>
      <w:proofErr w:type="spellEnd"/>
      <w:r>
        <w:rPr>
          <w:sz w:val="22"/>
        </w:rPr>
        <w:t xml:space="preserve"> and any disease defined by USDA/APHIS.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3.17</w:t>
      </w:r>
      <w:proofErr w:type="gramStart"/>
      <w:r>
        <w:rPr>
          <w:sz w:val="22"/>
        </w:rPr>
        <w:t>.  Equine</w:t>
      </w:r>
      <w:proofErr w:type="gramEnd"/>
      <w:r>
        <w:rPr>
          <w:sz w:val="22"/>
        </w:rPr>
        <w:t xml:space="preserve"> means an animal that is a member of the Equine genus including horses, ponies, mules, asses, donkeys, and zebras.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3.18.  E.I.A. Reactor means an equine one year of age or older who has had two consecutive positive tests for E.I.A. performed in an approved E.I.A. laboratory and one additional positive test performed in a United States Department of Agriculture. The animal may not show clinical signs of the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3.19.  Exposed E.I.A. Animal means any equine that is or has been stabled or commingling within 200 yards of any other equine that has had a positive E.I.A. (</w:t>
      </w:r>
      <w:proofErr w:type="spellStart"/>
      <w:r>
        <w:rPr>
          <w:sz w:val="22"/>
        </w:rPr>
        <w:t>Coggins</w:t>
      </w:r>
      <w:proofErr w:type="spellEnd"/>
      <w:r>
        <w:rPr>
          <w:sz w:val="22"/>
        </w:rPr>
        <w:t>') test and may include an animal which has had the same handler as the equine that has had the positive E.I.A. (</w:t>
      </w:r>
      <w:proofErr w:type="spellStart"/>
      <w:r>
        <w:rPr>
          <w:sz w:val="22"/>
        </w:rPr>
        <w:t>Coggins</w:t>
      </w:r>
      <w:proofErr w:type="spellEnd"/>
      <w:r>
        <w:rPr>
          <w:sz w:val="22"/>
        </w:rPr>
        <w:t>')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3.20</w:t>
      </w:r>
      <w:proofErr w:type="gramStart"/>
      <w:r>
        <w:rPr>
          <w:sz w:val="22"/>
        </w:rPr>
        <w:t>.  Farm</w:t>
      </w:r>
      <w:proofErr w:type="gramEnd"/>
      <w:r>
        <w:rPr>
          <w:sz w:val="22"/>
        </w:rPr>
        <w:t xml:space="preserve"> means one contiguous parcel of land operated as a unit. Parcels of land owned by a farmer, but separated by other farms are considered separate farms.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3.21</w:t>
      </w:r>
      <w:proofErr w:type="gramStart"/>
      <w:r>
        <w:rPr>
          <w:sz w:val="22"/>
        </w:rPr>
        <w:t>.  Feeder</w:t>
      </w:r>
      <w:proofErr w:type="gramEnd"/>
      <w:r>
        <w:rPr>
          <w:sz w:val="22"/>
        </w:rPr>
        <w:t xml:space="preserve"> pig means any immature swine used for or intended to be used exclusively for feeding for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3.22</w:t>
      </w:r>
      <w:proofErr w:type="gramStart"/>
      <w:r>
        <w:rPr>
          <w:sz w:val="22"/>
        </w:rPr>
        <w:t>.  Fur</w:t>
      </w:r>
      <w:proofErr w:type="gramEnd"/>
      <w:r>
        <w:rPr>
          <w:sz w:val="22"/>
        </w:rPr>
        <w:t>-Bearing animal means a mink, weasel, muskrat, beaver, opossum, skunk, civet cat (commonly called polecat), otter, red fox, gray fox, wildcat, bobcat, bay lynx, raccoon or fisher.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3.23</w:t>
      </w:r>
      <w:proofErr w:type="gramStart"/>
      <w:r>
        <w:rPr>
          <w:sz w:val="22"/>
        </w:rPr>
        <w:t>.  Histopathology</w:t>
      </w:r>
      <w:proofErr w:type="gramEnd"/>
      <w:r>
        <w:rPr>
          <w:sz w:val="22"/>
        </w:rPr>
        <w:t xml:space="preserve"> service means the preparation and staining tissue for microscopic viewing for the detection of abnormalities which may be indicative of a disease or condition.</w:t>
      </w:r>
    </w:p>
    <w:p w:rsidR="00864764"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3.24</w:t>
      </w:r>
      <w:proofErr w:type="gramStart"/>
      <w:r>
        <w:rPr>
          <w:sz w:val="22"/>
        </w:rPr>
        <w:t>.  Honor</w:t>
      </w:r>
      <w:proofErr w:type="gramEnd"/>
      <w:r>
        <w:rPr>
          <w:sz w:val="22"/>
        </w:rPr>
        <w:t xml:space="preserve"> Flock means a flock of breeding sheep that has been inspected on the farm by WVDA Animal Health personnel or an accredited veterinarian and found to be free of communicable diseases, specifically sore mouth and foot rot.  This certificate is good for one year from the date of inspection.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3.25</w:t>
      </w:r>
      <w:proofErr w:type="gramStart"/>
      <w:r>
        <w:rPr>
          <w:sz w:val="22"/>
        </w:rPr>
        <w:t>.  Indemnity</w:t>
      </w:r>
      <w:proofErr w:type="gramEnd"/>
      <w:r>
        <w:rPr>
          <w:sz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3.26</w:t>
      </w:r>
      <w:proofErr w:type="gramStart"/>
      <w:r>
        <w:rPr>
          <w:sz w:val="22"/>
        </w:rPr>
        <w:t>.  Laboratory</w:t>
      </w:r>
      <w:proofErr w:type="gramEnd"/>
      <w:r>
        <w:rPr>
          <w:sz w:val="22"/>
        </w:rPr>
        <w:t xml:space="preserve"> services means those procedures done in the laboratory.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3.27.  National Poultry Improvement Plan (NPIP) means a cooperative federal-state-industry mechanism for controlling certain poultry diseases as set forth in the National Poultry Improvement Plan and Auxiliary Provisions set forth in Title (44)</w:t>
      </w:r>
      <w:r>
        <w:rPr>
          <w:i/>
          <w:sz w:val="22"/>
        </w:rPr>
        <w:t>9</w:t>
      </w:r>
      <w:r>
        <w:rPr>
          <w:sz w:val="22"/>
        </w:rPr>
        <w:t xml:space="preserve"> of the Code of Federal Regulations Parts 145 through 147 published January 1,2008.</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3.28</w:t>
      </w:r>
      <w:proofErr w:type="gramStart"/>
      <w:r>
        <w:rPr>
          <w:sz w:val="22"/>
        </w:rPr>
        <w:t>.  Non</w:t>
      </w:r>
      <w:proofErr w:type="gramEnd"/>
      <w:r>
        <w:rPr>
          <w:sz w:val="22"/>
        </w:rPr>
        <w:t>-reactor means an animal showing a negative reaction noted by a specific titer to a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3.29</w:t>
      </w:r>
      <w:proofErr w:type="gramStart"/>
      <w:r>
        <w:rPr>
          <w:sz w:val="22"/>
        </w:rPr>
        <w:t>.  Official</w:t>
      </w:r>
      <w:proofErr w:type="gramEnd"/>
      <w:r>
        <w:rPr>
          <w:sz w:val="22"/>
        </w:rPr>
        <w:t xml:space="preserve"> </w:t>
      </w:r>
      <w:proofErr w:type="spellStart"/>
      <w:r>
        <w:rPr>
          <w:sz w:val="22"/>
        </w:rPr>
        <w:t>Pseudorabies</w:t>
      </w:r>
      <w:proofErr w:type="spellEnd"/>
      <w:r>
        <w:rPr>
          <w:sz w:val="22"/>
        </w:rPr>
        <w:t xml:space="preserve"> Serologic Test means an official </w:t>
      </w:r>
      <w:proofErr w:type="spellStart"/>
      <w:r>
        <w:rPr>
          <w:sz w:val="22"/>
        </w:rPr>
        <w:t>pseudorabies</w:t>
      </w:r>
      <w:proofErr w:type="spellEnd"/>
      <w:r>
        <w:rPr>
          <w:sz w:val="22"/>
        </w:rPr>
        <w:t xml:space="preserve"> test conducted on swine serum to detect the presence or absence of </w:t>
      </w:r>
      <w:proofErr w:type="spellStart"/>
      <w:r>
        <w:rPr>
          <w:sz w:val="22"/>
        </w:rPr>
        <w:t>pseudorabies</w:t>
      </w:r>
      <w:proofErr w:type="spellEnd"/>
      <w:r>
        <w:rPr>
          <w:sz w:val="22"/>
        </w:rPr>
        <w:t xml:space="preserve"> antibodies.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3.30</w:t>
      </w:r>
      <w:proofErr w:type="gramStart"/>
      <w:r>
        <w:rPr>
          <w:sz w:val="22"/>
        </w:rPr>
        <w:t>.  Official</w:t>
      </w:r>
      <w:proofErr w:type="gramEnd"/>
      <w:r>
        <w:rPr>
          <w:sz w:val="22"/>
        </w:rPr>
        <w:t xml:space="preserve"> </w:t>
      </w:r>
      <w:proofErr w:type="spellStart"/>
      <w:r>
        <w:rPr>
          <w:sz w:val="22"/>
        </w:rPr>
        <w:t>Pseudorabies</w:t>
      </w:r>
      <w:proofErr w:type="spellEnd"/>
      <w:r>
        <w:rPr>
          <w:sz w:val="22"/>
        </w:rPr>
        <w:t xml:space="preserve"> Test means any test for the diagnosis of </w:t>
      </w:r>
      <w:proofErr w:type="spellStart"/>
      <w:r>
        <w:rPr>
          <w:sz w:val="22"/>
        </w:rPr>
        <w:t>pseudorabies</w:t>
      </w:r>
      <w:proofErr w:type="spellEnd"/>
      <w:r>
        <w:rPr>
          <w:sz w:val="22"/>
        </w:rPr>
        <w:t xml:space="preserve"> approved by the United States Department of Agriculture and conducted in an approved laboratory.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3.31. Person means any individual, partnership, association, fiduciary, firm, company, corporation or any organized group of persons whether incorporated or not. The term extends to the agents, servants, officers and employees of the person.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3.32</w:t>
      </w:r>
      <w:proofErr w:type="gramStart"/>
      <w:r>
        <w:rPr>
          <w:sz w:val="22"/>
        </w:rPr>
        <w:t>.  Poultry</w:t>
      </w:r>
      <w:proofErr w:type="gramEnd"/>
      <w:r>
        <w:rPr>
          <w:sz w:val="22"/>
        </w:rPr>
        <w:t xml:space="preserve"> Sale means a sale of various poultry breeds by lot or individual at a location where comingling of poultry takes place.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3.33</w:t>
      </w:r>
      <w:proofErr w:type="gramStart"/>
      <w:r>
        <w:rPr>
          <w:sz w:val="22"/>
        </w:rPr>
        <w:t xml:space="preserve">.  </w:t>
      </w:r>
      <w:proofErr w:type="spellStart"/>
      <w:r>
        <w:rPr>
          <w:sz w:val="22"/>
        </w:rPr>
        <w:t>Pseudorabies</w:t>
      </w:r>
      <w:proofErr w:type="spellEnd"/>
      <w:proofErr w:type="gramEnd"/>
      <w:r>
        <w:rPr>
          <w:sz w:val="22"/>
        </w:rPr>
        <w:t xml:space="preserve"> or </w:t>
      </w:r>
      <w:proofErr w:type="spellStart"/>
      <w:r>
        <w:rPr>
          <w:sz w:val="22"/>
        </w:rPr>
        <w:t>Aujesky's</w:t>
      </w:r>
      <w:proofErr w:type="spellEnd"/>
      <w:r>
        <w:rPr>
          <w:sz w:val="22"/>
        </w:rPr>
        <w:t xml:space="preserve"> disease (mad itch) means an infectious and contagious disease of swine and certain other warm-blooded animals.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3.34.  Quarantine Pen means a partitioned-off space within the livestock sale facility where animals can be placed at the discretion of the State Veterinarian or his or her designee and have no direct contact with any other non-diseased or affected animals.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3.35</w:t>
      </w:r>
      <w:proofErr w:type="gramStart"/>
      <w:r>
        <w:rPr>
          <w:sz w:val="22"/>
        </w:rPr>
        <w:t>.  Ratite</w:t>
      </w:r>
      <w:proofErr w:type="gramEnd"/>
      <w:r>
        <w:rPr>
          <w:sz w:val="22"/>
        </w:rPr>
        <w:t xml:space="preserve"> means any group of flightless birds having a flat breastbone without the keel-like prominence characteristic of most flying birds. This includes, but is not limited to the emu, ostrich, and rhea.</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3.36</w:t>
      </w:r>
      <w:proofErr w:type="gramStart"/>
      <w:r>
        <w:rPr>
          <w:sz w:val="22"/>
        </w:rPr>
        <w:t>.  Reactor</w:t>
      </w:r>
      <w:proofErr w:type="gramEnd"/>
      <w:r>
        <w:rPr>
          <w:sz w:val="22"/>
        </w:rPr>
        <w:t xml:space="preserve"> means any animal that responds to a test for a particular disease showing a positive titer above that which is considered a negative or suspect reaction for a particular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3.37</w:t>
      </w:r>
      <w:proofErr w:type="gramStart"/>
      <w:r>
        <w:rPr>
          <w:sz w:val="22"/>
        </w:rPr>
        <w:t>.  Restricted</w:t>
      </w:r>
      <w:proofErr w:type="gramEnd"/>
      <w:r>
        <w:rPr>
          <w:sz w:val="22"/>
        </w:rPr>
        <w:t xml:space="preserve"> vaccines means vaccines containing live, modified-live or infectious agents for any disease known to be a public health hazard, or that is for diseases not yet known to occur in this State or are capable of causing harm to man or animals when misused.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B3034" w:rsidRDefault="009B3034">
      <w:pPr>
        <w:rPr>
          <w:sz w:val="22"/>
        </w:rPr>
      </w:pPr>
      <w:r>
        <w:rPr>
          <w:sz w:val="22"/>
        </w:rPr>
        <w:br w:type="page"/>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3.38</w:t>
      </w:r>
      <w:proofErr w:type="gramStart"/>
      <w:r>
        <w:rPr>
          <w:sz w:val="22"/>
        </w:rPr>
        <w:t>.  Sow</w:t>
      </w:r>
      <w:proofErr w:type="gramEnd"/>
      <w:r>
        <w:rPr>
          <w:sz w:val="22"/>
        </w:rPr>
        <w:t xml:space="preserve"> means any female swine used for or intended to be used for breeding purposes.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3.39</w:t>
      </w:r>
      <w:proofErr w:type="gramStart"/>
      <w:r>
        <w:rPr>
          <w:sz w:val="22"/>
        </w:rPr>
        <w:t>.  Stocker</w:t>
      </w:r>
      <w:proofErr w:type="gramEnd"/>
      <w:r>
        <w:rPr>
          <w:sz w:val="22"/>
        </w:rPr>
        <w:t xml:space="preserve"> Cattle means sexually intact cattle not consigned to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3.40</w:t>
      </w:r>
      <w:proofErr w:type="gramStart"/>
      <w:r>
        <w:rPr>
          <w:sz w:val="22"/>
        </w:rPr>
        <w:t>.  Suspect</w:t>
      </w:r>
      <w:proofErr w:type="gramEnd"/>
      <w:r>
        <w:rPr>
          <w:sz w:val="22"/>
        </w:rPr>
        <w:t xml:space="preserve"> means an animal that shows a titer to a particular test that makes it uncertain whether the animal has been exposed or has the particular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3.41</w:t>
      </w:r>
      <w:proofErr w:type="gramStart"/>
      <w:r>
        <w:rPr>
          <w:sz w:val="22"/>
        </w:rPr>
        <w:t>.  Test</w:t>
      </w:r>
      <w:proofErr w:type="gramEnd"/>
      <w:r>
        <w:rPr>
          <w:sz w:val="22"/>
        </w:rPr>
        <w:t xml:space="preserve"> means an examination made to determine the presence or absence of antibodies to a disease or an incriminating reaction to an antigen or other activities to determine whether or not an animal has a particular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3.42</w:t>
      </w:r>
      <w:proofErr w:type="gramStart"/>
      <w:r>
        <w:rPr>
          <w:sz w:val="22"/>
        </w:rPr>
        <w:t>.  Tuberculosis</w:t>
      </w:r>
      <w:proofErr w:type="gramEnd"/>
      <w:r>
        <w:rPr>
          <w:sz w:val="22"/>
        </w:rPr>
        <w:t xml:space="preserve"> means an infectious disease caused by Mycobacterium </w:t>
      </w:r>
      <w:proofErr w:type="spellStart"/>
      <w:r>
        <w:rPr>
          <w:sz w:val="22"/>
        </w:rPr>
        <w:t>bovis</w:t>
      </w:r>
      <w:proofErr w:type="spellEnd"/>
      <w:r>
        <w:rPr>
          <w:sz w:val="22"/>
        </w:rPr>
        <w:t>, commonly known as the tubercle bacillus.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3.43</w:t>
      </w:r>
      <w:proofErr w:type="gramStart"/>
      <w:r>
        <w:rPr>
          <w:sz w:val="22"/>
        </w:rPr>
        <w:t>.  User</w:t>
      </w:r>
      <w:proofErr w:type="gramEnd"/>
      <w:r>
        <w:rPr>
          <w:sz w:val="22"/>
        </w:rPr>
        <w:t xml:space="preserve"> fees means those fees collected from users of the laboratory’s services.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3.44</w:t>
      </w:r>
      <w:proofErr w:type="gramStart"/>
      <w:r>
        <w:rPr>
          <w:sz w:val="22"/>
        </w:rPr>
        <w:t>.  Vaccine</w:t>
      </w:r>
      <w:proofErr w:type="gramEnd"/>
      <w:r>
        <w:rPr>
          <w:sz w:val="22"/>
        </w:rPr>
        <w:t xml:space="preserve"> means any biological that is a preparation of live, modified-live or killed infectious agents or a preparation of tissue that is administered to produce or artificially increase immunity to a particular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3.45</w:t>
      </w:r>
      <w:proofErr w:type="gramStart"/>
      <w:r>
        <w:rPr>
          <w:sz w:val="22"/>
        </w:rPr>
        <w:t>.  Vaccination</w:t>
      </w:r>
      <w:proofErr w:type="gramEnd"/>
      <w:r>
        <w:rPr>
          <w:sz w:val="22"/>
        </w:rPr>
        <w:t xml:space="preserve"> means the inoculation of an animal with a vaccine.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3.46</w:t>
      </w:r>
      <w:proofErr w:type="gramStart"/>
      <w:r>
        <w:rPr>
          <w:sz w:val="22"/>
        </w:rPr>
        <w:t>.  Veterinarian</w:t>
      </w:r>
      <w:proofErr w:type="gramEnd"/>
      <w:r>
        <w:rPr>
          <w:sz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3.47</w:t>
      </w:r>
      <w:proofErr w:type="gramStart"/>
      <w:r>
        <w:rPr>
          <w:sz w:val="22"/>
        </w:rPr>
        <w:t>.  Wild</w:t>
      </w:r>
      <w:proofErr w:type="gramEnd"/>
      <w:r>
        <w:rPr>
          <w:sz w:val="22"/>
        </w:rPr>
        <w:t xml:space="preserve"> animal means any mammal native to the State of </w:t>
      </w:r>
      <w:smartTag w:uri="urn:schemas-microsoft-com:office:smarttags" w:element="State">
        <w:smartTag w:uri="urn:schemas-microsoft-com:office:smarttags" w:element="place">
          <w:r>
            <w:rPr>
              <w:sz w:val="22"/>
            </w:rPr>
            <w:t>West Virginia</w:t>
          </w:r>
        </w:smartTag>
      </w:smartTag>
      <w:r>
        <w:rPr>
          <w:sz w:val="22"/>
        </w:rPr>
        <w:t>, occurring either in a natural state or in captivity. The term does not include mice and rats.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3.48.  Wild Bird means any bird native to the state, or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w:t>
      </w:r>
      <w:proofErr w:type="spellStart"/>
      <w:r>
        <w:rPr>
          <w:sz w:val="22"/>
        </w:rPr>
        <w:t>psittacidae</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3.49</w:t>
      </w:r>
      <w:proofErr w:type="gramStart"/>
      <w:r>
        <w:rPr>
          <w:sz w:val="22"/>
        </w:rPr>
        <w:t>.  Wildlife</w:t>
      </w:r>
      <w:proofErr w:type="gramEnd"/>
      <w:r>
        <w:rPr>
          <w:sz w:val="22"/>
        </w:rPr>
        <w:t xml:space="preserve"> means any wild bird, wild animal, game animal, fur-bearing animal, fish (including minnows), amphibians, aquatic turtles or any aquatic animal used as fish bait, whether dead or alive.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§61-1-4.  </w:t>
      </w:r>
      <w:proofErr w:type="spellStart"/>
      <w:proofErr w:type="gramStart"/>
      <w:r>
        <w:rPr>
          <w:b/>
          <w:sz w:val="22"/>
        </w:rPr>
        <w:t>Biologicals</w:t>
      </w:r>
      <w:proofErr w:type="spellEnd"/>
      <w:r>
        <w:rPr>
          <w:b/>
          <w:sz w:val="22"/>
        </w:rPr>
        <w:t>.</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4.1</w:t>
      </w:r>
      <w:proofErr w:type="gramStart"/>
      <w:r>
        <w:rPr>
          <w:sz w:val="22"/>
        </w:rPr>
        <w:t>.  The</w:t>
      </w:r>
      <w:proofErr w:type="gramEnd"/>
      <w:r>
        <w:rPr>
          <w:sz w:val="22"/>
        </w:rPr>
        <w:t xml:space="preserve"> Commissioner shall publish a list of the restricted vaccines on January 1 of each year. This list shall be provided to any person upon request.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4.2</w:t>
      </w:r>
      <w:proofErr w:type="gramStart"/>
      <w:r>
        <w:rPr>
          <w:sz w:val="22"/>
        </w:rPr>
        <w:t>.  No</w:t>
      </w:r>
      <w:proofErr w:type="gramEnd"/>
      <w:r>
        <w:rPr>
          <w:sz w:val="22"/>
        </w:rPr>
        <w:t xml:space="preserve"> person may manufacture, offer for sale, or sell any biological in this state without a valid permit for the sale of </w:t>
      </w:r>
      <w:proofErr w:type="spellStart"/>
      <w:r>
        <w:rPr>
          <w:sz w:val="22"/>
        </w:rPr>
        <w:t>biologicals</w:t>
      </w:r>
      <w:proofErr w:type="spellEnd"/>
      <w:r>
        <w:rPr>
          <w:sz w:val="22"/>
        </w:rPr>
        <w:t xml:space="preserve"> issued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§61-1-5.  </w:t>
      </w:r>
      <w:proofErr w:type="gramStart"/>
      <w:r>
        <w:rPr>
          <w:b/>
          <w:sz w:val="22"/>
        </w:rPr>
        <w:t>Quarantines.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5.1.  The commissioner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5.2.  The commissioner may extend the special or general quarantine to the premises where the animal is or has been located when the premises is suspected of being capable of transmitting the disease to other animals or humans, or the animal needs to be segregated from other animals so as not to transmit the disease to other animals or humans.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5.3.  The commissioner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5.4</w:t>
      </w:r>
      <w:proofErr w:type="gramStart"/>
      <w:r>
        <w:rPr>
          <w:sz w:val="22"/>
        </w:rPr>
        <w:t>.  No</w:t>
      </w:r>
      <w:proofErr w:type="gramEnd"/>
      <w:r>
        <w:rPr>
          <w:sz w:val="22"/>
        </w:rPr>
        <w:t xml:space="preserve"> person may move any animal or article under quarantine from the area specified in the quarantine while the quarantine is in effect, except when the commissioner gives written permission for this movement to take place.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5.5</w:t>
      </w:r>
      <w:proofErr w:type="gramStart"/>
      <w:r>
        <w:rPr>
          <w:sz w:val="22"/>
        </w:rPr>
        <w:t>.  The</w:t>
      </w:r>
      <w:proofErr w:type="gramEnd"/>
      <w:r>
        <w:rPr>
          <w:sz w:val="22"/>
        </w:rPr>
        <w:t xml:space="preserve"> commissioner will release quarantine when the animal, product or location under quarantine is found to be free of disease or not capable of causing the transmission of disease to other animals or man.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5.6</w:t>
      </w:r>
      <w:proofErr w:type="gramStart"/>
      <w:r>
        <w:rPr>
          <w:sz w:val="22"/>
        </w:rPr>
        <w:t>.  The</w:t>
      </w:r>
      <w:proofErr w:type="gramEnd"/>
      <w:r>
        <w:rPr>
          <w:sz w:val="22"/>
        </w:rPr>
        <w:t xml:space="preserve"> commissioner shall allow those animals that were released from quarantine when found to be free of disease to enter commerce free from any restraint caused by the quarantine.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§61-1-6.  </w:t>
      </w:r>
      <w:proofErr w:type="gramStart"/>
      <w:r>
        <w:rPr>
          <w:b/>
          <w:sz w:val="22"/>
        </w:rPr>
        <w:t>Tuberculosis or Brucellosis in Cattle.</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6.1</w:t>
      </w:r>
      <w:proofErr w:type="gramStart"/>
      <w:r>
        <w:rPr>
          <w:sz w:val="22"/>
        </w:rPr>
        <w:t>.  No</w:t>
      </w:r>
      <w:proofErr w:type="gramEnd"/>
      <w:r>
        <w:rPr>
          <w:sz w:val="22"/>
        </w:rPr>
        <w:t xml:space="preserve"> person other than an accredited veterinarian, a qualified official of the United States Department of Agriculture or agents of the commissioner may perform any activity for the control or eradication of brucellosis or tuberculosis.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6.2</w:t>
      </w:r>
      <w:proofErr w:type="gramStart"/>
      <w:r>
        <w:rPr>
          <w:sz w:val="22"/>
        </w:rPr>
        <w:t>.  Each</w:t>
      </w:r>
      <w:proofErr w:type="gramEnd"/>
      <w:r>
        <w:rPr>
          <w:sz w:val="22"/>
        </w:rPr>
        <w:t xml:space="preserve"> laboratory performing tests for brucellosis or tuberculosis shall report, in writing, to the commissioner,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name and address of the owner of the animal, the place where the animal was located when tested, and the name and address of the person testing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6.3</w:t>
      </w:r>
      <w:proofErr w:type="gramStart"/>
      <w:r>
        <w:rPr>
          <w:sz w:val="22"/>
        </w:rPr>
        <w:t>.  The</w:t>
      </w:r>
      <w:proofErr w:type="gramEnd"/>
      <w:r>
        <w:rPr>
          <w:sz w:val="22"/>
        </w:rPr>
        <w:t xml:space="preserve"> test results for brucellosis will be evaluated with other factors such as the age of the animal, the vaccination status, if any, and the herd conditions when the commissioner is determining if an animal is a reactor. An animal tested at a public market may be considered a reactor when both the buffered plate antigen at a 1/25 dilution of serum and the standard card test results are positive.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6.4</w:t>
      </w:r>
      <w:proofErr w:type="gramStart"/>
      <w:r>
        <w:rPr>
          <w:sz w:val="22"/>
        </w:rPr>
        <w:t>.  The</w:t>
      </w:r>
      <w:proofErr w:type="gramEnd"/>
      <w:r>
        <w:rPr>
          <w:sz w:val="22"/>
        </w:rPr>
        <w:t xml:space="preserve"> commissioner may quarantine any female animal who has not had a calf when found to be a progeny of a cow that is a reactor to brucellosis until the animal has had a calf and a subsequent negative test for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6.5</w:t>
      </w:r>
      <w:proofErr w:type="gramStart"/>
      <w:r>
        <w:rPr>
          <w:sz w:val="22"/>
        </w:rPr>
        <w:t>.  The</w:t>
      </w:r>
      <w:proofErr w:type="gramEnd"/>
      <w:r>
        <w:rPr>
          <w:sz w:val="22"/>
        </w:rPr>
        <w:t xml:space="preserve"> commissioner shall quarantine any nursing bull calf found in this state that is a progeny of a cow that is a reactor to brucellosis until that animal has been castrated or the commissioner gives a special permit for the movement of that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6.6</w:t>
      </w:r>
      <w:proofErr w:type="gramStart"/>
      <w:r>
        <w:rPr>
          <w:sz w:val="22"/>
        </w:rPr>
        <w:t>.  The</w:t>
      </w:r>
      <w:proofErr w:type="gramEnd"/>
      <w:r>
        <w:rPr>
          <w:sz w:val="22"/>
        </w:rPr>
        <w:t xml:space="preserve"> commissioner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 high and 1 2 inches wide. The commissioner may accept the use of hot brands for this purpose.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6.7</w:t>
      </w:r>
      <w:proofErr w:type="gramStart"/>
      <w:r>
        <w:rPr>
          <w:sz w:val="22"/>
        </w:rPr>
        <w:t>.  Any</w:t>
      </w:r>
      <w:proofErr w:type="gramEnd"/>
      <w:r>
        <w:rPr>
          <w:sz w:val="22"/>
        </w:rPr>
        <w:t xml:space="preserve"> person owning any animal infected with or exposed to tuberculosis or brucellosis that is under quarantine may apply to the commissioner for a permit to move the animal to slaughter. The application shall include the complete description of the animal, the place where the owner wishes to have the animal slaughtered and any other information that the commissioner may require to determine if he or she should grant a permit.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6.7</w:t>
      </w:r>
      <w:proofErr w:type="gramStart"/>
      <w:r>
        <w:rPr>
          <w:sz w:val="22"/>
        </w:rPr>
        <w:t>.a</w:t>
      </w:r>
      <w:proofErr w:type="gramEnd"/>
      <w:r>
        <w:rPr>
          <w:sz w:val="22"/>
        </w:rPr>
        <w:t>.  If the commissioner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State meat plant veterinarian. The commissioner shall require the authorized Federal or State meat plant veterinarian supervising the slaughter to provide him or her immediately with a post-mortem report on the animal in the case where the animal was found to be a reactor to tuberculosis.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6.8</w:t>
      </w:r>
      <w:proofErr w:type="gramStart"/>
      <w:r>
        <w:rPr>
          <w:sz w:val="22"/>
        </w:rPr>
        <w:t>.  The</w:t>
      </w:r>
      <w:proofErr w:type="gramEnd"/>
      <w:r>
        <w:rPr>
          <w:sz w:val="22"/>
        </w:rPr>
        <w:t xml:space="preserve"> commissioner shall pay an indemnity to the owner of any bison or bovine animal that has been found to be infected with either brucellosis or tuberculosis or to be a reactor to these diseases under the following conditions: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.a</w:t>
      </w:r>
      <w:proofErr w:type="gramEnd"/>
      <w:r>
        <w:rPr>
          <w:sz w:val="22"/>
        </w:rPr>
        <w:t>.  Funds for the payment of indemnities are available to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.b</w:t>
      </w:r>
      <w:proofErr w:type="gramEnd"/>
      <w:r>
        <w:rPr>
          <w:sz w:val="22"/>
        </w:rPr>
        <w:t>.  The animal was located in this state when it was when found to be infected or when found to be a reactor;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.c</w:t>
      </w:r>
      <w:proofErr w:type="gramEnd"/>
      <w:r>
        <w:rPr>
          <w:sz w:val="22"/>
        </w:rPr>
        <w:t>.  The animal was tested for brucellosis using an APHIS approved test by veterinarians employed by APHIS or by the commissioner or for tuberculosis using an APHIS approved test by an accredited veterinarian;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.d</w:t>
      </w:r>
      <w:proofErr w:type="gramEnd"/>
      <w:r>
        <w:rPr>
          <w:sz w:val="22"/>
        </w:rPr>
        <w:t>.  The animal had been vaccinated for brucellosis within the age limits prescribed by the commissioner, as specified in section 9 of this rule, and the animal was at least 20 months of age, if it was a dairy type breed, or at least 24 months of age, if it was a beef type breed when found to be infected or when found to be a reactor;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.e</w:t>
      </w:r>
      <w:proofErr w:type="gramEnd"/>
      <w:r>
        <w:rPr>
          <w:sz w:val="22"/>
        </w:rPr>
        <w:t>.  The animal was not vaccinated for brucellosis as an adult nor maintained in a herd where vaccination for brucellosis of any animal in the herd has occurred at an age other than that specified in section 9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.f</w:t>
      </w:r>
      <w:proofErr w:type="gramEnd"/>
      <w:r>
        <w:rPr>
          <w:sz w:val="22"/>
        </w:rPr>
        <w:t>.  The animal has been quarantined, branded, issued a certificate of appraisal by the commissioner and slaughtered under the supervision of a Federal or State meat plant veterinarian;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.g</w:t>
      </w:r>
      <w:proofErr w:type="gramEnd"/>
      <w:r>
        <w:rPr>
          <w:sz w:val="22"/>
        </w:rPr>
        <w:t>.  The owner of the animal has allowed a quarantine to be placed on all the animals remaining under his or her ownership, signed an agreement with the commissioner listing all cattle owned by him or her and agreed to testing for brucellosis or tuberculosis on all cattle listed in the agreement. The owner has further agreed to destroy any animal found to be infected within 15 days of the date that the commissioner issues a certificate of appraisal for any animal found to be infected;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.h</w:t>
      </w:r>
      <w:proofErr w:type="gramEnd"/>
      <w:r>
        <w:rPr>
          <w:sz w:val="22"/>
        </w:rPr>
        <w:t>.  The owner of the animal has agreed to comply with W. Va. Code §§19-9-28 through 19-37 and with the provisions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.i</w:t>
      </w:r>
      <w:proofErr w:type="gramEnd"/>
      <w:r>
        <w:rPr>
          <w:sz w:val="22"/>
        </w:rPr>
        <w:t>.  The owner of the animal has agreed to make any further additions to the herd in compliance with the provisions of W. Va. Code §19-9-1 et seq. and with section 6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.j</w:t>
      </w:r>
      <w:proofErr w:type="gramEnd"/>
      <w:r>
        <w:rPr>
          <w:sz w:val="22"/>
        </w:rPr>
        <w:t>.  The owner of the animal has cleaned and disinfected all premises where the animal was located while it was infected;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6.8</w:t>
      </w:r>
      <w:proofErr w:type="gramStart"/>
      <w:r>
        <w:rPr>
          <w:sz w:val="22"/>
        </w:rPr>
        <w:t>.k</w:t>
      </w:r>
      <w:proofErr w:type="gramEnd"/>
      <w:r>
        <w:rPr>
          <w:sz w:val="22"/>
        </w:rPr>
        <w:t>.  The owner has not been negligent nor carelessly exposed any animals under his or her care to brucellosis or tuberculosis, and the owner has not purchased any animal that he or she knew or had reason to believe that had a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.l</w:t>
      </w:r>
      <w:proofErr w:type="gramEnd"/>
      <w:r>
        <w:rPr>
          <w:sz w:val="22"/>
        </w:rPr>
        <w:t>.  The owner of the animal is not any governmental agency or a political sub-division of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.m</w:t>
      </w:r>
      <w:proofErr w:type="gramEnd"/>
      <w:r>
        <w:rPr>
          <w:sz w:val="22"/>
        </w:rPr>
        <w:t>.  The owner of the animal or his or her agent has not been previously found to have engaged in any fraudulent attempt to obtain an indemnity for any animal;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6.8</w:t>
      </w:r>
      <w:proofErr w:type="gramStart"/>
      <w:r>
        <w:rPr>
          <w:sz w:val="22"/>
        </w:rPr>
        <w:t>.n</w:t>
      </w:r>
      <w:proofErr w:type="gramEnd"/>
      <w:r>
        <w:rPr>
          <w:sz w:val="22"/>
        </w:rPr>
        <w:t>.  The owner of the animal has sold the animal at the highest possible price.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6.9</w:t>
      </w:r>
      <w:proofErr w:type="gramStart"/>
      <w:r>
        <w:rPr>
          <w:sz w:val="22"/>
        </w:rPr>
        <w:t>.  The</w:t>
      </w:r>
      <w:proofErr w:type="gramEnd"/>
      <w:r>
        <w:rPr>
          <w:sz w:val="22"/>
        </w:rPr>
        <w:t xml:space="preserve"> commissioner will issue a certificate of appraisal based on the purebred value of the animal only when the purebred registration certificate is submitted to the commissioner prior to making the appraisal. If the animal is less than three years of age, the commissioner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6.10</w:t>
      </w:r>
      <w:proofErr w:type="gramStart"/>
      <w:r>
        <w:rPr>
          <w:sz w:val="22"/>
        </w:rPr>
        <w:t>.  The</w:t>
      </w:r>
      <w:proofErr w:type="gramEnd"/>
      <w:r>
        <w:rPr>
          <w:sz w:val="22"/>
        </w:rPr>
        <w:t xml:space="preserve"> commissioner shall require that any herd that has been released from a brucellosis quarantine after the reactor animals in the herd have been removed, be retested for brucellosis at 9 and at 12 months after the quarantine is lifted.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§61-1-7.  </w:t>
      </w:r>
      <w:proofErr w:type="gramStart"/>
      <w:r>
        <w:rPr>
          <w:b/>
          <w:sz w:val="22"/>
        </w:rPr>
        <w:t>Animal Importation.</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w:t>
      </w:r>
      <w:proofErr w:type="gramStart"/>
      <w:r>
        <w:rPr>
          <w:sz w:val="22"/>
        </w:rPr>
        <w:t>.  A</w:t>
      </w:r>
      <w:proofErr w:type="gramEnd"/>
      <w:r>
        <w:rPr>
          <w:sz w:val="22"/>
        </w:rPr>
        <w:t xml:space="preserve"> person may not import any animal into this state in violation of the provisions of W. Va. Code §19-9-1 et seq. or this rule. Any animal that is imported into this state in violation of W. Va. Code §19-9-1 et seq. or this rule is subject to quarantine at the expense of the owner of the animal. Animals imported into this state for the sole purpose of exhibition at a fair or festival or for sale at a purebred consignment sale are subject to the provisions of section 8 of this rule in addition to those of this section.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w:t>
      </w:r>
      <w:proofErr w:type="gramStart"/>
      <w:r>
        <w:rPr>
          <w:sz w:val="22"/>
        </w:rPr>
        <w:t>.  Except</w:t>
      </w:r>
      <w:proofErr w:type="gramEnd"/>
      <w:r>
        <w:rPr>
          <w:sz w:val="22"/>
        </w:rPr>
        <w:t xml:space="preserve"> for the provisions of this section, no person may import any animal into this state that is infected with a communicable disease, that has recently been exposed to a communicable disease, or that is from an area under a state or federal quarantine.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7.3</w:t>
      </w:r>
      <w:proofErr w:type="gramStart"/>
      <w:r>
        <w:rPr>
          <w:sz w:val="22"/>
        </w:rPr>
        <w:t>.  A</w:t>
      </w:r>
      <w:proofErr w:type="gramEnd"/>
      <w:r>
        <w:rPr>
          <w:sz w:val="22"/>
        </w:rPr>
        <w:t xml:space="preserve"> person may not import any animal into this state for breeding purposes or that is to be included in a dairy herd without a valid CVI.</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7.4</w:t>
      </w:r>
      <w:proofErr w:type="gramStart"/>
      <w:r>
        <w:rPr>
          <w:sz w:val="22"/>
        </w:rPr>
        <w:t>.  The</w:t>
      </w:r>
      <w:proofErr w:type="gramEnd"/>
      <w:r>
        <w:rPr>
          <w:sz w:val="22"/>
        </w:rPr>
        <w:t xml:space="preserve"> commissioner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7.5</w:t>
      </w:r>
      <w:proofErr w:type="gramStart"/>
      <w:r>
        <w:rPr>
          <w:sz w:val="22"/>
        </w:rPr>
        <w:t>.  The</w:t>
      </w:r>
      <w:proofErr w:type="gramEnd"/>
      <w:r>
        <w:rPr>
          <w:sz w:val="22"/>
        </w:rPr>
        <w:t xml:space="preserve"> animal health official of the state of origin of the animal to be imported into this state should forward the CVI to the commissioner, in care of the Animal Health Division, prior to the importation of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7.5</w:t>
      </w:r>
      <w:proofErr w:type="gramStart"/>
      <w:r>
        <w:rPr>
          <w:sz w:val="22"/>
        </w:rPr>
        <w:t>.a</w:t>
      </w:r>
      <w:proofErr w:type="gramEnd"/>
      <w:r>
        <w:rPr>
          <w:sz w:val="22"/>
        </w:rPr>
        <w:t xml:space="preserve">.  The commissioner will not accept </w:t>
      </w:r>
      <w:proofErr w:type="gramStart"/>
      <w:r>
        <w:rPr>
          <w:sz w:val="22"/>
        </w:rPr>
        <w:t>an</w:t>
      </w:r>
      <w:proofErr w:type="gramEnd"/>
      <w:r>
        <w:rPr>
          <w:sz w:val="22"/>
        </w:rPr>
        <w:t xml:space="preserve"> CVI unless the name of the consignor and the consignee of the animal, an accurate description or identity of the animal, the general health status and any other information that is required by the provisions of this rule are listed on the certificate.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7.6</w:t>
      </w:r>
      <w:proofErr w:type="gramStart"/>
      <w:r>
        <w:rPr>
          <w:sz w:val="22"/>
        </w:rPr>
        <w:t>.  The</w:t>
      </w:r>
      <w:proofErr w:type="gramEnd"/>
      <w:r>
        <w:rPr>
          <w:sz w:val="22"/>
        </w:rPr>
        <w:t xml:space="preserve"> commissioner may decline to accept the CVI of any animal, and thus prevent the importation of the animal, under the provisions of W. Va. Code §19-9-25.</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7.7</w:t>
      </w:r>
      <w:proofErr w:type="gramStart"/>
      <w:r>
        <w:rPr>
          <w:sz w:val="22"/>
        </w:rPr>
        <w:t>.  The</w:t>
      </w:r>
      <w:proofErr w:type="gramEnd"/>
      <w:r>
        <w:rPr>
          <w:sz w:val="22"/>
        </w:rPr>
        <w:t xml:space="preserve"> commissioner may require that an animal have a special permit issued by him or her prior to importation into this state as specified by this section.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7.7</w:t>
      </w:r>
      <w:proofErr w:type="gramStart"/>
      <w:r>
        <w:rPr>
          <w:sz w:val="22"/>
        </w:rPr>
        <w:t>.a</w:t>
      </w:r>
      <w:proofErr w:type="gramEnd"/>
      <w:r>
        <w:rPr>
          <w:sz w:val="22"/>
        </w:rPr>
        <w:t>.  When the commissioner requires that the animal to be imported have a special permit, the owner or cosigner of the animal shall apply to the commissioner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7.7</w:t>
      </w:r>
      <w:proofErr w:type="gramStart"/>
      <w:r>
        <w:rPr>
          <w:sz w:val="22"/>
        </w:rPr>
        <w:t>.b</w:t>
      </w:r>
      <w:proofErr w:type="gramEnd"/>
      <w:r>
        <w:rPr>
          <w:sz w:val="22"/>
        </w:rPr>
        <w:t>.  No person may import an animal that requires a special permit for entry without a valid special permit and may not import an animal in any manner that is contrary to the provisions of the permit issued.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7.7</w:t>
      </w:r>
      <w:proofErr w:type="gramStart"/>
      <w:r>
        <w:rPr>
          <w:sz w:val="22"/>
        </w:rPr>
        <w:t>.c</w:t>
      </w:r>
      <w:proofErr w:type="gramEnd"/>
      <w:r>
        <w:rPr>
          <w:sz w:val="22"/>
        </w:rPr>
        <w:t>.  The commissioner will not issue a special permit for any animal that is not consigned to a legal resident of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7.7</w:t>
      </w:r>
      <w:proofErr w:type="gramStart"/>
      <w:r>
        <w:rPr>
          <w:sz w:val="22"/>
        </w:rPr>
        <w:t>.d</w:t>
      </w:r>
      <w:proofErr w:type="gramEnd"/>
      <w:r>
        <w:rPr>
          <w:sz w:val="22"/>
        </w:rPr>
        <w:t>.  The commissioner will issue a special permit for a period not to exceed fifteen days after the date of issue.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7.8</w:t>
      </w:r>
      <w:proofErr w:type="gramStart"/>
      <w:r>
        <w:rPr>
          <w:sz w:val="22"/>
        </w:rPr>
        <w:t>.  The</w:t>
      </w:r>
      <w:proofErr w:type="gramEnd"/>
      <w:r>
        <w:rPr>
          <w:sz w:val="22"/>
        </w:rPr>
        <w:t xml:space="preserve"> commissioner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animal has a communicable disease or has been exposed to a communicable disease only under the provisions of this section.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7.9</w:t>
      </w:r>
      <w:proofErr w:type="gramStart"/>
      <w:r>
        <w:rPr>
          <w:sz w:val="22"/>
        </w:rPr>
        <w:t>.  Nursing</w:t>
      </w:r>
      <w:proofErr w:type="gramEnd"/>
      <w:r>
        <w:rPr>
          <w:sz w:val="22"/>
        </w:rPr>
        <w:t xml:space="preserve"> animals may be imported into this state on the dam's test or status, except where otherwise specified.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7.10</w:t>
      </w:r>
      <w:proofErr w:type="gramStart"/>
      <w:r>
        <w:rPr>
          <w:sz w:val="22"/>
        </w:rPr>
        <w:t>.  Any</w:t>
      </w:r>
      <w:proofErr w:type="gramEnd"/>
      <w:r>
        <w:rPr>
          <w:sz w:val="22"/>
        </w:rPr>
        <w:t xml:space="preserve"> person in possession of any animal that is imported into this state shall maintain the CVI on the waybill that shall accompany the animal at all times.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7.11.  All owners and operators of common carriers, railway cars, trucks and any other conveyance may not move livestock into this state or through this state unless the common carrier, railway car, truck or other conveyance: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7.11</w:t>
      </w:r>
      <w:proofErr w:type="gramStart"/>
      <w:r>
        <w:rPr>
          <w:sz w:val="22"/>
        </w:rPr>
        <w:t>.a</w:t>
      </w:r>
      <w:proofErr w:type="gramEnd"/>
      <w:r>
        <w:rPr>
          <w:sz w:val="22"/>
        </w:rPr>
        <w:t xml:space="preserve">.  </w:t>
      </w:r>
      <w:proofErr w:type="gramStart"/>
      <w:r>
        <w:rPr>
          <w:sz w:val="22"/>
        </w:rPr>
        <w:t>is</w:t>
      </w:r>
      <w:proofErr w:type="gramEnd"/>
      <w:r>
        <w:rPr>
          <w:sz w:val="22"/>
        </w:rPr>
        <w:t xml:space="preserve"> maintained in a sanitary condition,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7.11</w:t>
      </w:r>
      <w:proofErr w:type="gramStart"/>
      <w:r>
        <w:rPr>
          <w:sz w:val="22"/>
        </w:rPr>
        <w:t>.b</w:t>
      </w:r>
      <w:proofErr w:type="gramEnd"/>
      <w:r>
        <w:rPr>
          <w:sz w:val="22"/>
        </w:rPr>
        <w:t xml:space="preserve">.  </w:t>
      </w:r>
      <w:proofErr w:type="gramStart"/>
      <w:r>
        <w:rPr>
          <w:sz w:val="22"/>
        </w:rPr>
        <w:t>has</w:t>
      </w:r>
      <w:proofErr w:type="gramEnd"/>
      <w:r>
        <w:rPr>
          <w:sz w:val="22"/>
        </w:rPr>
        <w:t xml:space="preserve"> been thoroughly cleaned and sanitized after use for the transportation of any animal that has been exposed to or that has any communicable disease. In the case where any animal that has been exposed to or has tuberculosis, the owner or operator of that conveyance shall maintain proof with the waybill that the cleaning and sanitizing of the conveyance has occurred under official supervision.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7.12</w:t>
      </w:r>
      <w:proofErr w:type="gramStart"/>
      <w:r>
        <w:rPr>
          <w:sz w:val="22"/>
        </w:rPr>
        <w:t>.  Cattle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.a</w:t>
      </w:r>
      <w:proofErr w:type="gramEnd"/>
      <w:r>
        <w:rPr>
          <w:sz w:val="22"/>
        </w:rPr>
        <w:t>.  No person may import into this state any bison or bovine animal that is affected with or has been exposed to scabies.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.b</w:t>
      </w:r>
      <w:proofErr w:type="gramEnd"/>
      <w:r>
        <w:rPr>
          <w:sz w:val="22"/>
        </w:rPr>
        <w:t>.  The commissioner may require bison or bovine animals that are not capable of reproducing to have had a tuberculosis test prior to entry.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.c</w:t>
      </w:r>
      <w:proofErr w:type="gramEnd"/>
      <w:r>
        <w:rPr>
          <w:sz w:val="22"/>
        </w:rPr>
        <w:t>.  The commissioner shall allow any bison or bovine animal infected with brucellosis or tuberculosis to enter this state only for slaughter and only when a VS FORM 1-27 has been issued for that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.d</w:t>
      </w:r>
      <w:proofErr w:type="gramEnd"/>
      <w:r>
        <w:rPr>
          <w:sz w:val="22"/>
        </w:rPr>
        <w:t>.  No person may import any bison or bovine animal into this state that has been infected with or has been exposed to brucellosis or tuberculosis without a valid special permit issued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7.12</w:t>
      </w:r>
      <w:proofErr w:type="gramStart"/>
      <w:r>
        <w:rPr>
          <w:sz w:val="22"/>
        </w:rPr>
        <w:t>.d.1</w:t>
      </w:r>
      <w:proofErr w:type="gramEnd"/>
      <w:r>
        <w:rPr>
          <w:sz w:val="22"/>
        </w:rPr>
        <w:t>.  The special permit that the commissioner issues for an animal exposed to brucellosis or tuberculosis shall require that the animal be quarantined for not less than ninety days after importation and shall be retested after that time at the owner's expense to determine that the animal is not infected with, or a reactor to, brucellosis or tuberculosis.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.e</w:t>
      </w:r>
      <w:proofErr w:type="gramEnd"/>
      <w:r>
        <w:rPr>
          <w:sz w:val="22"/>
        </w:rPr>
        <w:t>.  No person may import any bovine into this state that is from a herd that has been under quarantine for tuberculosis during the 12 months previous to the importation unless that animal has had a negative tuberculosis test no more than 2 months prior to importation into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.f</w:t>
      </w:r>
      <w:proofErr w:type="gramEnd"/>
      <w:r>
        <w:rPr>
          <w:sz w:val="22"/>
        </w:rPr>
        <w:t>.  The commissioner may allow any bison or bovine animal imported for breeding purposes or for use in a dairy herd to be imported into this state with an CVI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7.12</w:t>
      </w:r>
      <w:proofErr w:type="gramStart"/>
      <w:r>
        <w:rPr>
          <w:sz w:val="22"/>
        </w:rPr>
        <w:t>.f.1</w:t>
      </w:r>
      <w:proofErr w:type="gramEnd"/>
      <w:r>
        <w:rPr>
          <w:sz w:val="22"/>
        </w:rPr>
        <w:t>.  may enter without a tuberculosis test on the animal when that animal comes from a herd that has been completely tested for tuberculosis and found to contain no reactors within 12 months prior to the importation, or when the animal comes from a herd that is accredited as Tuberculosis Free by APHIS, or from a state designated as being tuberculosis free by APHIS,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7.12</w:t>
      </w:r>
      <w:proofErr w:type="gramStart"/>
      <w:r>
        <w:rPr>
          <w:sz w:val="22"/>
        </w:rPr>
        <w:t>.f.2</w:t>
      </w:r>
      <w:proofErr w:type="gramEnd"/>
      <w:r>
        <w:rPr>
          <w:sz w:val="22"/>
        </w:rPr>
        <w:t xml:space="preserve">.  </w:t>
      </w:r>
      <w:proofErr w:type="gramStart"/>
      <w:r>
        <w:rPr>
          <w:sz w:val="22"/>
        </w:rPr>
        <w:t>with</w:t>
      </w:r>
      <w:proofErr w:type="gramEnd"/>
      <w:r>
        <w:rPr>
          <w:sz w:val="22"/>
        </w:rPr>
        <w:t xml:space="preserve"> a negative tuberculosis test no more than 2 months prior to importation into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.g</w:t>
      </w:r>
      <w:proofErr w:type="gramEnd"/>
      <w:r>
        <w:rPr>
          <w:sz w:val="22"/>
        </w:rPr>
        <w:t>.  The commissioner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.h</w:t>
      </w:r>
      <w:proofErr w:type="gramEnd"/>
      <w:r>
        <w:rPr>
          <w:sz w:val="22"/>
        </w:rPr>
        <w:t>.  The commissioner may allow any bovine to be imported for immediate slaughter, or to a public stockyard without a CVI or a special permit. However, the Commissioner shall require any bovine that has been vaccinated for brucellosis at an age older than 240 days be issued a VS FORM 1-27 prior to the importation of the animal for the purpose of immediate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.i</w:t>
      </w:r>
      <w:proofErr w:type="gramEnd"/>
      <w:r>
        <w:rPr>
          <w:sz w:val="22"/>
        </w:rPr>
        <w:t>.  No person may import for feeding purposes any bison or bovine animal that has been infected with tuberculosis or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7.12</w:t>
      </w:r>
      <w:proofErr w:type="gramStart"/>
      <w:r>
        <w:rPr>
          <w:sz w:val="22"/>
        </w:rPr>
        <w:t>.i.1</w:t>
      </w:r>
      <w:proofErr w:type="gramEnd"/>
      <w:r>
        <w:rPr>
          <w:sz w:val="22"/>
        </w:rPr>
        <w:t>.  The commissioner shall require that any bison or bovine animal that has been infected with tuberculosis or brucellosis be imported into this state only with a valid VS FORM 1-27 issued by APHIS and only for movement directly to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.j</w:t>
      </w:r>
      <w:proofErr w:type="gramEnd"/>
      <w:r>
        <w:rPr>
          <w:sz w:val="22"/>
        </w:rPr>
        <w:t>.  The commissioner may prohibit any person from importing any bovine into this state for breeding or milking purposes from any state that is designated a "Free" or "Class A" state as designated by the United States Department of Agriculture unless the following conditions are met: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7.12</w:t>
      </w:r>
      <w:proofErr w:type="gramStart"/>
      <w:r>
        <w:rPr>
          <w:sz w:val="22"/>
        </w:rPr>
        <w:t>.j.1</w:t>
      </w:r>
      <w:proofErr w:type="gramEnd"/>
      <w:r>
        <w:rPr>
          <w:sz w:val="22"/>
        </w:rPr>
        <w:t xml:space="preserve">.  The animal is: </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7.12</w:t>
      </w:r>
      <w:proofErr w:type="gramStart"/>
      <w:r>
        <w:rPr>
          <w:sz w:val="22"/>
        </w:rPr>
        <w:t>.j.1.A</w:t>
      </w:r>
      <w:proofErr w:type="gramEnd"/>
      <w:r>
        <w:rPr>
          <w:sz w:val="22"/>
        </w:rPr>
        <w:t xml:space="preserve">.  </w:t>
      </w:r>
      <w:proofErr w:type="gramStart"/>
      <w:r>
        <w:rPr>
          <w:sz w:val="22"/>
        </w:rPr>
        <w:t>verifiable</w:t>
      </w:r>
      <w:proofErr w:type="gramEnd"/>
      <w:r>
        <w:rPr>
          <w:sz w:val="22"/>
        </w:rPr>
        <w:t xml:space="preserve"> progeny of a herd that is a United States Department of Agriculture Certified Brucellosis Free Herd. The latest complete herd test date and results shall be noted on the CVI;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Pr>
          <w:sz w:val="22"/>
        </w:rPr>
        <w:tab/>
        <w:t>7.12</w:t>
      </w:r>
      <w:proofErr w:type="gramStart"/>
      <w:r>
        <w:rPr>
          <w:sz w:val="22"/>
        </w:rPr>
        <w:t>.j.1.B</w:t>
      </w:r>
      <w:proofErr w:type="gramEnd"/>
      <w:r>
        <w:rPr>
          <w:sz w:val="22"/>
        </w:rPr>
        <w:t xml:space="preserve">.  </w:t>
      </w:r>
      <w:proofErr w:type="gramStart"/>
      <w:r>
        <w:rPr>
          <w:sz w:val="22"/>
        </w:rPr>
        <w:t>from</w:t>
      </w:r>
      <w:proofErr w:type="gramEnd"/>
      <w:r>
        <w:rPr>
          <w:sz w:val="22"/>
        </w:rPr>
        <w:t xml:space="preserve"> a "Free" state and has been tested and found to be free of brucellosis within 1 month of importation into this state. Officially vaccinated dairy type animals less than 20 months of age and officially vaccinated beef type animals less than 24 months of age are exempt from the test required;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7.12</w:t>
      </w:r>
      <w:proofErr w:type="gramStart"/>
      <w:r>
        <w:rPr>
          <w:sz w:val="22"/>
        </w:rPr>
        <w:t>.j.1.C</w:t>
      </w:r>
      <w:proofErr w:type="gramEnd"/>
      <w:r>
        <w:rPr>
          <w:sz w:val="22"/>
        </w:rPr>
        <w:t xml:space="preserve">.  </w:t>
      </w:r>
      <w:proofErr w:type="gramStart"/>
      <w:r>
        <w:rPr>
          <w:sz w:val="22"/>
        </w:rPr>
        <w:t>testing</w:t>
      </w:r>
      <w:proofErr w:type="gramEnd"/>
      <w:r>
        <w:rPr>
          <w:sz w:val="22"/>
        </w:rPr>
        <w:t xml:space="preserve"> may be waived if originating from a brucellosis-free state,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7.12</w:t>
      </w:r>
      <w:proofErr w:type="gramStart"/>
      <w:r>
        <w:rPr>
          <w:sz w:val="22"/>
        </w:rPr>
        <w:t>.j.1.D</w:t>
      </w:r>
      <w:proofErr w:type="gramEnd"/>
      <w:r>
        <w:rPr>
          <w:sz w:val="22"/>
        </w:rPr>
        <w:t xml:space="preserve">.  </w:t>
      </w:r>
      <w:proofErr w:type="gramStart"/>
      <w:r>
        <w:rPr>
          <w:sz w:val="22"/>
        </w:rPr>
        <w:t>from</w:t>
      </w:r>
      <w:proofErr w:type="gramEnd"/>
      <w:r>
        <w:rPr>
          <w:sz w:val="22"/>
        </w:rPr>
        <w:t xml:space="preserve"> a "Class A" state and shall be: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7.12</w:t>
      </w:r>
      <w:proofErr w:type="gramStart"/>
      <w:r>
        <w:rPr>
          <w:sz w:val="22"/>
        </w:rPr>
        <w:t>.j.1.D.1</w:t>
      </w:r>
      <w:proofErr w:type="gramEnd"/>
      <w:r>
        <w:rPr>
          <w:sz w:val="22"/>
        </w:rPr>
        <w:t>.  from a herd that has had a complete herd test for brucellosis not more than 12 months and not less than 3 months prior to the importation;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7.12</w:t>
      </w:r>
      <w:proofErr w:type="gramStart"/>
      <w:r>
        <w:rPr>
          <w:sz w:val="22"/>
        </w:rPr>
        <w:t>.j.1.D.2</w:t>
      </w:r>
      <w:proofErr w:type="gramEnd"/>
      <w:r>
        <w:rPr>
          <w:sz w:val="22"/>
        </w:rPr>
        <w:t>.  from a herd that has had a negative milk ring test not more than 6 months and not less than 180 days prior to entry;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7.12</w:t>
      </w:r>
      <w:proofErr w:type="gramStart"/>
      <w:r>
        <w:rPr>
          <w:sz w:val="22"/>
        </w:rPr>
        <w:t>.j.1.D.3</w:t>
      </w:r>
      <w:proofErr w:type="gramEnd"/>
      <w:r>
        <w:rPr>
          <w:sz w:val="22"/>
        </w:rPr>
        <w:t xml:space="preserve">.  </w:t>
      </w:r>
      <w:proofErr w:type="gramStart"/>
      <w:r>
        <w:rPr>
          <w:sz w:val="22"/>
        </w:rPr>
        <w:t>each</w:t>
      </w:r>
      <w:proofErr w:type="gramEnd"/>
      <w:r>
        <w:rPr>
          <w:sz w:val="22"/>
        </w:rPr>
        <w:t xml:space="preserve"> individual animal shall have had a negative brucellosis test no more than 30 days prior to entry, except for official vaccinates of dairy breeds that are less than 20 months of age, or for official vaccinates of beef breeds that are less than 24 months of age where the brucellosis test is not required.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7.12</w:t>
      </w:r>
      <w:proofErr w:type="gramStart"/>
      <w:r>
        <w:rPr>
          <w:sz w:val="22"/>
        </w:rPr>
        <w:t>.k</w:t>
      </w:r>
      <w:proofErr w:type="gramEnd"/>
      <w:r>
        <w:rPr>
          <w:sz w:val="22"/>
        </w:rPr>
        <w:t>.  No person may import into this state any bovine under 18 months of age that is capable of reproducing for feeding purposes without a CVI, some form of permanent identification, and without allowing the commissioner to place the animal under quarantine until it is slaughtered or moved out of this state. The commissioner shall require any animal that is capable of reproducing that is over 18 months of age that is imported into this state, to meet all the requirements of cattle imported for breeding cattle.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7.13</w:t>
      </w:r>
      <w:proofErr w:type="gramStart"/>
      <w:r>
        <w:rPr>
          <w:sz w:val="22"/>
        </w:rPr>
        <w:t>.  Goats</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7.13</w:t>
      </w:r>
      <w:proofErr w:type="gramStart"/>
      <w:r>
        <w:rPr>
          <w:sz w:val="22"/>
        </w:rPr>
        <w:t>.a</w:t>
      </w:r>
      <w:proofErr w:type="gramEnd"/>
      <w:r>
        <w:rPr>
          <w:sz w:val="22"/>
        </w:rPr>
        <w:t>.  No person may import any goat into this state that has been infected with or has been exposed to brucellosis or tuberculosis without a valid special permit issued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7.13</w:t>
      </w:r>
      <w:proofErr w:type="gramStart"/>
      <w:r>
        <w:rPr>
          <w:sz w:val="22"/>
        </w:rPr>
        <w:t>.b</w:t>
      </w:r>
      <w:proofErr w:type="gramEnd"/>
      <w:r>
        <w:rPr>
          <w:sz w:val="22"/>
        </w:rPr>
        <w:t>.  The commissioner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7.13</w:t>
      </w:r>
      <w:proofErr w:type="gramStart"/>
      <w:r>
        <w:rPr>
          <w:sz w:val="22"/>
        </w:rPr>
        <w:t>.c</w:t>
      </w:r>
      <w:proofErr w:type="gramEnd"/>
      <w:r>
        <w:rPr>
          <w:sz w:val="22"/>
        </w:rPr>
        <w:t>.  The commissioner may prohibit any person from importing any goat into this state for breeding or milking purposes without a valid CVI showing that the animal has had a negative brucellosis test within 1 month prior to entry into this state or that the animal has been maintained in a herd that is a United States Department of Agriculture Certified Brucellosis Free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7.14</w:t>
      </w:r>
      <w:proofErr w:type="gramStart"/>
      <w:r>
        <w:rPr>
          <w:sz w:val="22"/>
        </w:rPr>
        <w:t>.  Equines</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7.14</w:t>
      </w:r>
      <w:proofErr w:type="gramStart"/>
      <w:r>
        <w:rPr>
          <w:sz w:val="22"/>
        </w:rPr>
        <w:t>.a</w:t>
      </w:r>
      <w:proofErr w:type="gramEnd"/>
      <w:r>
        <w:rPr>
          <w:sz w:val="22"/>
        </w:rPr>
        <w:t>.  No person may import any equine, for any purpose, except for sale at an approved public market, without a valid CVI. All equines going through an approved public market must show the results of a negative approved APHIS test for Equine Infectious Anemia. The commissioner shall accept the test result from another state if the test was conducted within 12 months prior to importation into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7.15</w:t>
      </w:r>
      <w:proofErr w:type="gramStart"/>
      <w:r>
        <w:rPr>
          <w:sz w:val="22"/>
        </w:rPr>
        <w:t>.  Sheep</w:t>
      </w:r>
      <w:proofErr w:type="gramEnd"/>
      <w:r>
        <w:rPr>
          <w:sz w:val="22"/>
        </w:rPr>
        <w:t xml:space="preserve"> and lambs.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7.15</w:t>
      </w:r>
      <w:proofErr w:type="gramStart"/>
      <w:r>
        <w:rPr>
          <w:sz w:val="22"/>
        </w:rPr>
        <w:t>.a</w:t>
      </w:r>
      <w:proofErr w:type="gramEnd"/>
      <w:r>
        <w:rPr>
          <w:sz w:val="22"/>
        </w:rPr>
        <w:t xml:space="preserve">.  No person may import any sheep or lambs into this state for any purpose other than immediate slaughter without a valid CVI showing the that flock of origin was fully examined not more than 30 days prior to entry into this state and found to be free of scabies, contagious </w:t>
      </w:r>
      <w:proofErr w:type="spellStart"/>
      <w:r>
        <w:rPr>
          <w:sz w:val="22"/>
        </w:rPr>
        <w:t>ecthyma</w:t>
      </w:r>
      <w:proofErr w:type="spellEnd"/>
      <w:r>
        <w:rPr>
          <w:sz w:val="22"/>
        </w:rPr>
        <w:t xml:space="preserve"> (sore mouth), foot rot, or any other contagious or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7.15</w:t>
      </w:r>
      <w:proofErr w:type="gramStart"/>
      <w:r>
        <w:rPr>
          <w:sz w:val="22"/>
        </w:rPr>
        <w:t>.b</w:t>
      </w:r>
      <w:proofErr w:type="gramEnd"/>
      <w:r>
        <w:rPr>
          <w:sz w:val="22"/>
        </w:rPr>
        <w:t xml:space="preserve">.  The commissioner shall prohibit the importation of any sheep or lambs into this state that have a condition that can be treated with full immersion in a </w:t>
      </w:r>
      <w:proofErr w:type="spellStart"/>
      <w:r>
        <w:rPr>
          <w:sz w:val="22"/>
        </w:rPr>
        <w:t>pesticidal</w:t>
      </w:r>
      <w:proofErr w:type="spellEnd"/>
      <w:r>
        <w:rPr>
          <w:sz w:val="22"/>
        </w:rPr>
        <w:t xml:space="preserve"> solution, unless that animal has been treated within 10 days prior to entry into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7.16</w:t>
      </w:r>
      <w:proofErr w:type="gramStart"/>
      <w:r>
        <w:rPr>
          <w:sz w:val="22"/>
        </w:rPr>
        <w:t>.  Swine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7.16</w:t>
      </w:r>
      <w:proofErr w:type="gramStart"/>
      <w:r>
        <w:rPr>
          <w:sz w:val="22"/>
        </w:rPr>
        <w:t>.a</w:t>
      </w:r>
      <w:proofErr w:type="gramEnd"/>
      <w:r>
        <w:rPr>
          <w:sz w:val="22"/>
        </w:rPr>
        <w:t xml:space="preserve">.  No person may import into this state any swine that has been vaccinated for </w:t>
      </w:r>
      <w:proofErr w:type="spellStart"/>
      <w:r>
        <w:rPr>
          <w:sz w:val="22"/>
        </w:rPr>
        <w:t>pseudorabies</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7.16</w:t>
      </w:r>
      <w:proofErr w:type="gramStart"/>
      <w:r>
        <w:rPr>
          <w:sz w:val="22"/>
        </w:rPr>
        <w:t>.b</w:t>
      </w:r>
      <w:proofErr w:type="gramEnd"/>
      <w:r>
        <w:rPr>
          <w:sz w:val="22"/>
        </w:rPr>
        <w:t>.  No person may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7.16</w:t>
      </w:r>
      <w:proofErr w:type="gramStart"/>
      <w:r>
        <w:rPr>
          <w:sz w:val="22"/>
        </w:rPr>
        <w:t>.c</w:t>
      </w:r>
      <w:proofErr w:type="gramEnd"/>
      <w:r>
        <w:rPr>
          <w:sz w:val="22"/>
        </w:rPr>
        <w:t xml:space="preserve">.  No person may import into this state any swine that are to be used for breeding purposes without </w:t>
      </w:r>
      <w:proofErr w:type="gramStart"/>
      <w:r>
        <w:rPr>
          <w:sz w:val="22"/>
        </w:rPr>
        <w:t>an</w:t>
      </w:r>
      <w:proofErr w:type="gramEnd"/>
      <w:r>
        <w:rPr>
          <w:sz w:val="22"/>
        </w:rPr>
        <w:t xml:space="preserve"> CVI showing that the animal has been: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7.16</w:t>
      </w:r>
      <w:proofErr w:type="gramStart"/>
      <w:r>
        <w:rPr>
          <w:sz w:val="22"/>
        </w:rPr>
        <w:t>.c.1</w:t>
      </w:r>
      <w:proofErr w:type="gramEnd"/>
      <w:r>
        <w:rPr>
          <w:sz w:val="22"/>
        </w:rPr>
        <w:t>.  tested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7.16</w:t>
      </w:r>
      <w:proofErr w:type="gramStart"/>
      <w:r>
        <w:rPr>
          <w:sz w:val="22"/>
        </w:rPr>
        <w:t>.c.2</w:t>
      </w:r>
      <w:proofErr w:type="gramEnd"/>
      <w:r>
        <w:rPr>
          <w:sz w:val="22"/>
        </w:rPr>
        <w:t xml:space="preserve">.  </w:t>
      </w:r>
      <w:proofErr w:type="gramStart"/>
      <w:r>
        <w:rPr>
          <w:sz w:val="22"/>
        </w:rPr>
        <w:t>tested</w:t>
      </w:r>
      <w:proofErr w:type="gramEnd"/>
      <w:r>
        <w:rPr>
          <w:sz w:val="22"/>
        </w:rPr>
        <w:t xml:space="preserve"> negative to an official </w:t>
      </w:r>
      <w:proofErr w:type="spellStart"/>
      <w:r>
        <w:rPr>
          <w:sz w:val="22"/>
        </w:rPr>
        <w:t>pseudorabies</w:t>
      </w:r>
      <w:proofErr w:type="spellEnd"/>
      <w:r>
        <w:rPr>
          <w:sz w:val="22"/>
        </w:rPr>
        <w:t xml:space="preserve"> serologic test or other official </w:t>
      </w:r>
      <w:proofErr w:type="spellStart"/>
      <w:r>
        <w:rPr>
          <w:sz w:val="22"/>
        </w:rPr>
        <w:t>pseudorabies</w:t>
      </w:r>
      <w:proofErr w:type="spellEnd"/>
      <w:r>
        <w:rPr>
          <w:sz w:val="22"/>
        </w:rPr>
        <w:t xml:space="preserve"> test within 1 month prior to importation, if the animal is not from a herd that has a certification as a qualified </w:t>
      </w:r>
      <w:proofErr w:type="spellStart"/>
      <w:r>
        <w:rPr>
          <w:sz w:val="22"/>
        </w:rPr>
        <w:t>pseudorabies</w:t>
      </w:r>
      <w:proofErr w:type="spellEnd"/>
      <w:r>
        <w:rPr>
          <w:sz w:val="22"/>
        </w:rPr>
        <w:t xml:space="preserve"> negative herd. The date of the last </w:t>
      </w:r>
      <w:proofErr w:type="spellStart"/>
      <w:r>
        <w:rPr>
          <w:sz w:val="22"/>
        </w:rPr>
        <w:t>pseudorabies</w:t>
      </w:r>
      <w:proofErr w:type="spellEnd"/>
      <w:r>
        <w:rPr>
          <w:sz w:val="22"/>
        </w:rPr>
        <w:t xml:space="preserve"> test shall be listed on the health certificate.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7.17</w:t>
      </w:r>
      <w:proofErr w:type="gramStart"/>
      <w:r>
        <w:rPr>
          <w:sz w:val="22"/>
        </w:rPr>
        <w:t>.  Wildlife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7.17</w:t>
      </w:r>
      <w:proofErr w:type="gramStart"/>
      <w:r>
        <w:rPr>
          <w:sz w:val="22"/>
        </w:rPr>
        <w:t>.a</w:t>
      </w:r>
      <w:proofErr w:type="gramEnd"/>
      <w:r>
        <w:rPr>
          <w:sz w:val="22"/>
        </w:rPr>
        <w:t>.  The commissioner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7.17</w:t>
      </w:r>
      <w:proofErr w:type="gramStart"/>
      <w:r>
        <w:rPr>
          <w:sz w:val="22"/>
        </w:rPr>
        <w:t>.b</w:t>
      </w:r>
      <w:proofErr w:type="gramEnd"/>
      <w:r>
        <w:rPr>
          <w:sz w:val="22"/>
        </w:rPr>
        <w:t xml:space="preserve">.  </w:t>
      </w:r>
      <w:proofErr w:type="spellStart"/>
      <w:proofErr w:type="gramStart"/>
      <w:r>
        <w:rPr>
          <w:sz w:val="22"/>
        </w:rPr>
        <w:t>Cervidae</w:t>
      </w:r>
      <w:proofErr w:type="spellEnd"/>
      <w:r>
        <w:rPr>
          <w:sz w:val="22"/>
        </w:rPr>
        <w:t xml:space="preserve"> and Elk.</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7.17</w:t>
      </w:r>
      <w:proofErr w:type="gramStart"/>
      <w:r>
        <w:rPr>
          <w:sz w:val="22"/>
        </w:rPr>
        <w:t>.b.1</w:t>
      </w:r>
      <w:proofErr w:type="gramEnd"/>
      <w:r>
        <w:rPr>
          <w:sz w:val="22"/>
        </w:rPr>
        <w:t xml:space="preserve">.  No person may import any animal of the </w:t>
      </w:r>
      <w:proofErr w:type="spellStart"/>
      <w:r>
        <w:rPr>
          <w:sz w:val="22"/>
        </w:rPr>
        <w:t>Cervidae</w:t>
      </w:r>
      <w:proofErr w:type="spellEnd"/>
      <w:r>
        <w:rPr>
          <w:sz w:val="22"/>
        </w:rPr>
        <w:t xml:space="preserve"> genus, except for animals that are consigned directly to slaughter, without a valid CVI issued by an accredited veterinarian and a special permit from the commissioner. The CVI shall indicate that the animal: </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7.17</w:t>
      </w:r>
      <w:proofErr w:type="gramStart"/>
      <w:r>
        <w:rPr>
          <w:sz w:val="22"/>
        </w:rPr>
        <w:t>.b.1.A</w:t>
      </w:r>
      <w:proofErr w:type="gramEnd"/>
      <w:r>
        <w:rPr>
          <w:sz w:val="22"/>
        </w:rPr>
        <w:t>.  is from a herd that has had no tuberculosis reactors found during a complete herd test for tuberculosis on all animals 6 months of age and older within the 12 months prior to the importation;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7.17</w:t>
      </w:r>
      <w:proofErr w:type="gramStart"/>
      <w:r>
        <w:rPr>
          <w:sz w:val="22"/>
        </w:rPr>
        <w:t>.b.1.B</w:t>
      </w:r>
      <w:proofErr w:type="gramEnd"/>
      <w:r>
        <w:rPr>
          <w:sz w:val="22"/>
        </w:rPr>
        <w:t xml:space="preserve">.  </w:t>
      </w:r>
      <w:proofErr w:type="gramStart"/>
      <w:r>
        <w:rPr>
          <w:sz w:val="22"/>
        </w:rPr>
        <w:t>is</w:t>
      </w:r>
      <w:proofErr w:type="gramEnd"/>
      <w:r>
        <w:rPr>
          <w:sz w:val="22"/>
        </w:rPr>
        <w:t xml:space="preserve"> an animal that has had a negative tuberculosis test within 2 months prior to the importation of the animal;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7.17</w:t>
      </w:r>
      <w:proofErr w:type="gramStart"/>
      <w:r>
        <w:rPr>
          <w:sz w:val="22"/>
        </w:rPr>
        <w:t>.b.1.C</w:t>
      </w:r>
      <w:proofErr w:type="gramEnd"/>
      <w:r>
        <w:rPr>
          <w:sz w:val="22"/>
        </w:rPr>
        <w:t xml:space="preserve">.  </w:t>
      </w:r>
      <w:proofErr w:type="gramStart"/>
      <w:r>
        <w:rPr>
          <w:sz w:val="22"/>
        </w:rPr>
        <w:t>has</w:t>
      </w:r>
      <w:proofErr w:type="gramEnd"/>
      <w:r>
        <w:rPr>
          <w:sz w:val="22"/>
        </w:rPr>
        <w:t xml:space="preserve"> had a negative brucellosis test within 1 month prior to the importation of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t>7.17</w:t>
      </w:r>
      <w:proofErr w:type="gramStart"/>
      <w:r>
        <w:rPr>
          <w:sz w:val="22"/>
        </w:rPr>
        <w:t>.b.2</w:t>
      </w:r>
      <w:proofErr w:type="gramEnd"/>
      <w:r>
        <w:rPr>
          <w:sz w:val="22"/>
        </w:rPr>
        <w:t>.  For purposes of this section, the complete herd test for tuberculosis shall use the single cervical test as prescribed by the United States Department of Agriculture on December 31, 1990.</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7.17</w:t>
      </w:r>
      <w:proofErr w:type="gramStart"/>
      <w:r>
        <w:rPr>
          <w:sz w:val="22"/>
        </w:rPr>
        <w:t>.b.3</w:t>
      </w:r>
      <w:proofErr w:type="gramEnd"/>
      <w:r>
        <w:rPr>
          <w:sz w:val="22"/>
        </w:rPr>
        <w:t xml:space="preserve">.  No person may import any animal of the </w:t>
      </w:r>
      <w:proofErr w:type="spellStart"/>
      <w:r>
        <w:rPr>
          <w:sz w:val="22"/>
        </w:rPr>
        <w:t>Cervidae</w:t>
      </w:r>
      <w:proofErr w:type="spellEnd"/>
      <w:r>
        <w:rPr>
          <w:sz w:val="22"/>
        </w:rPr>
        <w:t xml:space="preserve"> genus consigned directly to slaughter without an CVI and may only import an animal that has been exposed to tuberculosis or brucellosis with a VS FORM 1-27 issued by APHIS accompanying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7.17</w:t>
      </w:r>
      <w:proofErr w:type="gramStart"/>
      <w:r>
        <w:rPr>
          <w:sz w:val="22"/>
        </w:rPr>
        <w:t>.c</w:t>
      </w:r>
      <w:proofErr w:type="gramEnd"/>
      <w:r>
        <w:rPr>
          <w:sz w:val="22"/>
        </w:rPr>
        <w:t xml:space="preserve">.  No person may import any animal into </w:t>
      </w:r>
      <w:smartTag w:uri="urn:schemas-microsoft-com:office:smarttags" w:element="State">
        <w:smartTag w:uri="urn:schemas-microsoft-com:office:smarttags" w:element="place">
          <w:r>
            <w:rPr>
              <w:sz w:val="22"/>
            </w:rPr>
            <w:t>West Virginia</w:t>
          </w:r>
        </w:smartTag>
      </w:smartTag>
      <w:r>
        <w:rPr>
          <w:sz w:val="22"/>
        </w:rPr>
        <w:t xml:space="preserve"> that is to be placed in a zoo, or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7.18</w:t>
      </w:r>
      <w:proofErr w:type="gramStart"/>
      <w:r>
        <w:rPr>
          <w:sz w:val="22"/>
        </w:rPr>
        <w:t>.  Dogs</w:t>
      </w:r>
      <w:proofErr w:type="gramEnd"/>
      <w:r>
        <w:rPr>
          <w:sz w:val="22"/>
        </w:rPr>
        <w:t xml:space="preserve"> and Cats.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7.18</w:t>
      </w:r>
      <w:proofErr w:type="gramStart"/>
      <w:r>
        <w:rPr>
          <w:sz w:val="22"/>
        </w:rPr>
        <w:t>.a</w:t>
      </w:r>
      <w:proofErr w:type="gramEnd"/>
      <w:r>
        <w:rPr>
          <w:sz w:val="22"/>
        </w:rPr>
        <w:t>.  No person may import any dog or cat into this state that is over 2 months of age without a valid CVI stating that the animal over 6 months of age has had a rabies vaccination within the 12 months prior (unless the animal is between 6 and 18 months of age) to the importation. Dogs and cats must be vaccinated for rabies by 6 months of age.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7.19</w:t>
      </w:r>
      <w:proofErr w:type="gramStart"/>
      <w:r>
        <w:rPr>
          <w:sz w:val="22"/>
        </w:rPr>
        <w:t>.  Birds</w:t>
      </w:r>
      <w:proofErr w:type="gramEnd"/>
      <w:r>
        <w:rPr>
          <w:sz w:val="22"/>
        </w:rPr>
        <w:t xml:space="preserve"> Other than ratites.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7.19</w:t>
      </w:r>
      <w:proofErr w:type="gramStart"/>
      <w:r>
        <w:rPr>
          <w:sz w:val="22"/>
        </w:rPr>
        <w:t>.a</w:t>
      </w:r>
      <w:proofErr w:type="gramEnd"/>
      <w:r>
        <w:rPr>
          <w:sz w:val="22"/>
        </w:rPr>
        <w:t xml:space="preserve">.  No person shall import any bird that is from a flock that is known to be infected with </w:t>
      </w:r>
      <w:proofErr w:type="spellStart"/>
      <w:r>
        <w:rPr>
          <w:sz w:val="22"/>
        </w:rPr>
        <w:t>pullorum</w:t>
      </w:r>
      <w:proofErr w:type="spellEnd"/>
      <w:r>
        <w:rPr>
          <w:sz w:val="22"/>
        </w:rPr>
        <w:t xml:space="preserve">/typhoid or that is from an area under quarantine for Avian Influenza or </w:t>
      </w:r>
      <w:proofErr w:type="spellStart"/>
      <w:r>
        <w:rPr>
          <w:sz w:val="22"/>
        </w:rPr>
        <w:t>Viscerotropic</w:t>
      </w:r>
      <w:proofErr w:type="spellEnd"/>
      <w:r>
        <w:rPr>
          <w:sz w:val="22"/>
        </w:rPr>
        <w:t xml:space="preserve"> </w:t>
      </w:r>
      <w:proofErr w:type="spellStart"/>
      <w:r>
        <w:rPr>
          <w:sz w:val="22"/>
        </w:rPr>
        <w:t>Velogenic</w:t>
      </w:r>
      <w:proofErr w:type="spellEnd"/>
      <w:r>
        <w:rPr>
          <w:sz w:val="22"/>
        </w:rPr>
        <w:t xml:space="preserve"> Newcastle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7.19</w:t>
      </w:r>
      <w:proofErr w:type="gramStart"/>
      <w:r>
        <w:rPr>
          <w:sz w:val="22"/>
        </w:rPr>
        <w:t>.b</w:t>
      </w:r>
      <w:proofErr w:type="gramEnd"/>
      <w:r>
        <w:rPr>
          <w:sz w:val="22"/>
        </w:rPr>
        <w:t>.  The commissioner requires that any bird that is imported into this state be accompanied by: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7.19</w:t>
      </w:r>
      <w:proofErr w:type="gramStart"/>
      <w:r>
        <w:rPr>
          <w:sz w:val="22"/>
        </w:rPr>
        <w:t>.b.1</w:t>
      </w:r>
      <w:proofErr w:type="gramEnd"/>
      <w:r>
        <w:rPr>
          <w:sz w:val="22"/>
        </w:rPr>
        <w:t xml:space="preserve">.  a statement completed and signed by the owner of the bird upon entry into this state that the bird has been free from disease for the 30 days prior to the importation of the bird and did not originate from a flock known to be infected with </w:t>
      </w:r>
      <w:proofErr w:type="spellStart"/>
      <w:r>
        <w:rPr>
          <w:sz w:val="22"/>
        </w:rPr>
        <w:t>pullorum</w:t>
      </w:r>
      <w:proofErr w:type="spellEnd"/>
      <w:r>
        <w:rPr>
          <w:sz w:val="22"/>
        </w:rPr>
        <w:t>/typhoid;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7.19</w:t>
      </w:r>
      <w:proofErr w:type="gramStart"/>
      <w:r>
        <w:rPr>
          <w:sz w:val="22"/>
        </w:rPr>
        <w:t>.b.2</w:t>
      </w:r>
      <w:proofErr w:type="gramEnd"/>
      <w:r>
        <w:rPr>
          <w:sz w:val="22"/>
        </w:rPr>
        <w:t xml:space="preserve">.  a United States Department of Agriculture Form 9-2 from the tester stating that the birds have been tested for </w:t>
      </w:r>
      <w:proofErr w:type="spellStart"/>
      <w:r>
        <w:rPr>
          <w:sz w:val="22"/>
        </w:rPr>
        <w:t>pullorum</w:t>
      </w:r>
      <w:proofErr w:type="spellEnd"/>
      <w:r>
        <w:rPr>
          <w:sz w:val="22"/>
        </w:rPr>
        <w:t>/typhoid within 3 months prior to the date of the importation;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7.19</w:t>
      </w:r>
      <w:proofErr w:type="gramStart"/>
      <w:r>
        <w:rPr>
          <w:sz w:val="22"/>
        </w:rPr>
        <w:t>.b.3</w:t>
      </w:r>
      <w:proofErr w:type="gramEnd"/>
      <w:r>
        <w:rPr>
          <w:sz w:val="22"/>
        </w:rPr>
        <w:t xml:space="preserve">.  a United States Department of Agriculture Form 9-3 from the tester indicating that the bird has originated from a flock that is not infected with </w:t>
      </w:r>
      <w:proofErr w:type="spellStart"/>
      <w:r>
        <w:rPr>
          <w:sz w:val="22"/>
        </w:rPr>
        <w:t>pullorum</w:t>
      </w:r>
      <w:proofErr w:type="spellEnd"/>
      <w:r>
        <w:rPr>
          <w:sz w:val="22"/>
        </w:rPr>
        <w:t>/typhoid;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7.19</w:t>
      </w:r>
      <w:proofErr w:type="gramStart"/>
      <w:r>
        <w:rPr>
          <w:sz w:val="22"/>
        </w:rPr>
        <w:t>.b.4</w:t>
      </w:r>
      <w:proofErr w:type="gramEnd"/>
      <w:r>
        <w:rPr>
          <w:sz w:val="22"/>
        </w:rPr>
        <w:t>.  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7.19</w:t>
      </w:r>
      <w:proofErr w:type="gramStart"/>
      <w:r>
        <w:rPr>
          <w:sz w:val="22"/>
        </w:rPr>
        <w:t>.c</w:t>
      </w:r>
      <w:proofErr w:type="gramEnd"/>
      <w:r>
        <w:rPr>
          <w:sz w:val="22"/>
        </w:rPr>
        <w:t xml:space="preserve">.  All other birds shall be tested for </w:t>
      </w:r>
      <w:proofErr w:type="spellStart"/>
      <w:r>
        <w:rPr>
          <w:sz w:val="22"/>
        </w:rPr>
        <w:t>pullorum</w:t>
      </w:r>
      <w:proofErr w:type="spellEnd"/>
      <w:r>
        <w:rPr>
          <w:sz w:val="22"/>
        </w:rPr>
        <w:t>/typhoid/Avian Influenza and shown to be free of disease by a tester within ten days prior to the time of importation or exhibition.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7.19</w:t>
      </w:r>
      <w:proofErr w:type="gramStart"/>
      <w:r>
        <w:rPr>
          <w:sz w:val="22"/>
        </w:rPr>
        <w:t>.d</w:t>
      </w:r>
      <w:proofErr w:type="gramEnd"/>
      <w:r>
        <w:rPr>
          <w:sz w:val="22"/>
        </w:rPr>
        <w:t>.  Imported animals not meeting the requirements of this subsection shall be placed under quarantine at the discretion of the Commissioner, until completion of required testing.</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7.19</w:t>
      </w:r>
      <w:proofErr w:type="gramStart"/>
      <w:r>
        <w:rPr>
          <w:sz w:val="22"/>
        </w:rPr>
        <w:t>.e</w:t>
      </w:r>
      <w:proofErr w:type="gramEnd"/>
      <w:r>
        <w:rPr>
          <w:sz w:val="22"/>
        </w:rPr>
        <w:t xml:space="preserve">.  Birds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within 10 days prior to import for slaughter. Poultry imported into </w:t>
      </w:r>
      <w:smartTag w:uri="urn:schemas-microsoft-com:office:smarttags" w:element="State">
        <w:smartTag w:uri="urn:schemas-microsoft-com:office:smarttags" w:element="place">
          <w:r>
            <w:rPr>
              <w:sz w:val="22"/>
            </w:rPr>
            <w:t>West Virginia</w:t>
          </w:r>
        </w:smartTag>
      </w:smartTag>
      <w:r>
        <w:rPr>
          <w:sz w:val="22"/>
        </w:rPr>
        <w:t xml:space="preserve"> for slaughter </w:t>
      </w:r>
      <w:r>
        <w:rPr>
          <w:sz w:val="22"/>
        </w:rPr>
        <w:lastRenderedPageBreak/>
        <w:t xml:space="preserve">must originate from flocks participating in the NPIP or be tested negative for </w:t>
      </w:r>
      <w:proofErr w:type="spellStart"/>
      <w:r>
        <w:rPr>
          <w:sz w:val="22"/>
        </w:rPr>
        <w:t>pullorum</w:t>
      </w:r>
      <w:proofErr w:type="spellEnd"/>
      <w:r>
        <w:rPr>
          <w:sz w:val="22"/>
        </w:rPr>
        <w:t>/typhoid with 90 days of entry for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7.20</w:t>
      </w:r>
      <w:proofErr w:type="gramStart"/>
      <w:r>
        <w:rPr>
          <w:sz w:val="22"/>
        </w:rPr>
        <w:t>.  Ratites</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7.20</w:t>
      </w:r>
      <w:proofErr w:type="gramStart"/>
      <w:r>
        <w:rPr>
          <w:sz w:val="22"/>
        </w:rPr>
        <w:t>.a</w:t>
      </w:r>
      <w:proofErr w:type="gramEnd"/>
      <w:r>
        <w:rPr>
          <w:sz w:val="22"/>
        </w:rPr>
        <w:t>.  No person may import any ratite that is from a flock or farm known to be infected with any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7.20</w:t>
      </w:r>
      <w:proofErr w:type="gramStart"/>
      <w:r>
        <w:rPr>
          <w:sz w:val="22"/>
        </w:rPr>
        <w:t>.b</w:t>
      </w:r>
      <w:proofErr w:type="gramEnd"/>
      <w:r>
        <w:rPr>
          <w:sz w:val="22"/>
        </w:rPr>
        <w:t>.  The Commissioner requires that any ratite imported into this state be accompanied by: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7.20</w:t>
      </w:r>
      <w:proofErr w:type="gramStart"/>
      <w:r>
        <w:rPr>
          <w:sz w:val="22"/>
        </w:rPr>
        <w:t>.b.1</w:t>
      </w:r>
      <w:proofErr w:type="gramEnd"/>
      <w:r>
        <w:rPr>
          <w:sz w:val="22"/>
        </w:rPr>
        <w:t xml:space="preserve">.  </w:t>
      </w:r>
      <w:proofErr w:type="gramStart"/>
      <w:r>
        <w:rPr>
          <w:sz w:val="22"/>
        </w:rPr>
        <w:t>an</w:t>
      </w:r>
      <w:proofErr w:type="gramEnd"/>
      <w:r>
        <w:rPr>
          <w:sz w:val="22"/>
        </w:rPr>
        <w:t xml:space="preserve"> approved health certificate issued by an accredited veterinarian;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7.20</w:t>
      </w:r>
      <w:proofErr w:type="gramStart"/>
      <w:r>
        <w:rPr>
          <w:sz w:val="22"/>
        </w:rPr>
        <w:t>.b.2</w:t>
      </w:r>
      <w:proofErr w:type="gramEnd"/>
      <w:r>
        <w:rPr>
          <w:sz w:val="22"/>
        </w:rPr>
        <w:t xml:space="preserve">.  </w:t>
      </w:r>
      <w:proofErr w:type="gramStart"/>
      <w:r>
        <w:rPr>
          <w:sz w:val="22"/>
        </w:rPr>
        <w:t>a</w:t>
      </w:r>
      <w:proofErr w:type="gramEnd"/>
      <w:r>
        <w:rPr>
          <w:sz w:val="22"/>
        </w:rPr>
        <w:t xml:space="preserve"> negative AGID test for avian influenza in a federal approved laboratory within 10 days prior to shipment with test date and results listed on the health certificate;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7.20</w:t>
      </w:r>
      <w:proofErr w:type="gramStart"/>
      <w:r>
        <w:rPr>
          <w:sz w:val="22"/>
        </w:rPr>
        <w:t>.b.3</w:t>
      </w:r>
      <w:proofErr w:type="gramEnd"/>
      <w:r>
        <w:rPr>
          <w:sz w:val="22"/>
        </w:rPr>
        <w:t xml:space="preserve">.  </w:t>
      </w:r>
      <w:proofErr w:type="gramStart"/>
      <w:r>
        <w:rPr>
          <w:sz w:val="22"/>
        </w:rPr>
        <w:t>permanent</w:t>
      </w:r>
      <w:proofErr w:type="gramEnd"/>
      <w:r>
        <w:rPr>
          <w:sz w:val="22"/>
        </w:rPr>
        <w:t xml:space="preserve"> identification listed on the health certificate;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7.20</w:t>
      </w:r>
      <w:proofErr w:type="gramStart"/>
      <w:r>
        <w:rPr>
          <w:sz w:val="22"/>
        </w:rPr>
        <w:t>.b.4</w:t>
      </w:r>
      <w:proofErr w:type="gramEnd"/>
      <w:r>
        <w:rPr>
          <w:sz w:val="22"/>
        </w:rPr>
        <w:t xml:space="preserve">.  </w:t>
      </w:r>
      <w:proofErr w:type="gramStart"/>
      <w:r>
        <w:rPr>
          <w:sz w:val="22"/>
        </w:rPr>
        <w:t>a</w:t>
      </w:r>
      <w:proofErr w:type="gramEnd"/>
      <w:r>
        <w:rPr>
          <w:sz w:val="22"/>
        </w:rPr>
        <w:t xml:space="preserve"> permit issued by the West Virginia Department of Agriculture, with the permit number listed on the interstate health certificate.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7.21</w:t>
      </w:r>
      <w:proofErr w:type="gramStart"/>
      <w:r>
        <w:rPr>
          <w:sz w:val="22"/>
        </w:rPr>
        <w:t xml:space="preserve">.  </w:t>
      </w:r>
      <w:proofErr w:type="spellStart"/>
      <w:r>
        <w:rPr>
          <w:sz w:val="22"/>
        </w:rPr>
        <w:t>Camelids</w:t>
      </w:r>
      <w:proofErr w:type="spellEnd"/>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7.21</w:t>
      </w:r>
      <w:proofErr w:type="gramStart"/>
      <w:r>
        <w:rPr>
          <w:sz w:val="22"/>
        </w:rPr>
        <w:t>.a</w:t>
      </w:r>
      <w:proofErr w:type="gramEnd"/>
      <w:r>
        <w:rPr>
          <w:sz w:val="22"/>
        </w:rPr>
        <w:t xml:space="preserve">.  No person may import any </w:t>
      </w:r>
      <w:proofErr w:type="spellStart"/>
      <w:r>
        <w:rPr>
          <w:sz w:val="22"/>
        </w:rPr>
        <w:t>camelid</w:t>
      </w:r>
      <w:proofErr w:type="spellEnd"/>
      <w:r>
        <w:rPr>
          <w:sz w:val="22"/>
        </w:rPr>
        <w:t xml:space="preserve"> that is from a farm known to be infected with any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7.21</w:t>
      </w:r>
      <w:proofErr w:type="gramStart"/>
      <w:r>
        <w:rPr>
          <w:sz w:val="22"/>
        </w:rPr>
        <w:t>.b</w:t>
      </w:r>
      <w:proofErr w:type="gramEnd"/>
      <w:r>
        <w:rPr>
          <w:sz w:val="22"/>
        </w:rPr>
        <w:t xml:space="preserve">.  The Commissioner requires that any </w:t>
      </w:r>
      <w:proofErr w:type="spellStart"/>
      <w:r>
        <w:rPr>
          <w:sz w:val="22"/>
        </w:rPr>
        <w:t>camelid</w:t>
      </w:r>
      <w:proofErr w:type="spellEnd"/>
      <w:r>
        <w:rPr>
          <w:sz w:val="22"/>
        </w:rPr>
        <w:t xml:space="preserve"> imported into this state be accompanied by an approved health certificate issued by an accredited veterinarian.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§61-1-8.  </w:t>
      </w:r>
      <w:proofErr w:type="gramStart"/>
      <w:r>
        <w:rPr>
          <w:b/>
          <w:sz w:val="22"/>
        </w:rPr>
        <w:t>Rules for Livestock Sales.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8.1</w:t>
      </w:r>
      <w:proofErr w:type="gramStart"/>
      <w:r>
        <w:rPr>
          <w:sz w:val="22"/>
        </w:rPr>
        <w:t>.  The</w:t>
      </w:r>
      <w:proofErr w:type="gramEnd"/>
      <w:r>
        <w:rPr>
          <w:sz w:val="22"/>
        </w:rPr>
        <w:t xml:space="preserve"> commissioner may test all bovine animals that are over 18 months of age and sexually intact, for the presence of brucellosis except for: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8.1</w:t>
      </w:r>
      <w:proofErr w:type="gramStart"/>
      <w:r>
        <w:rPr>
          <w:sz w:val="22"/>
        </w:rPr>
        <w:t>.a</w:t>
      </w:r>
      <w:proofErr w:type="gramEnd"/>
      <w:r>
        <w:rPr>
          <w:sz w:val="22"/>
        </w:rPr>
        <w:t xml:space="preserve">.  </w:t>
      </w:r>
      <w:proofErr w:type="gramStart"/>
      <w:r>
        <w:rPr>
          <w:sz w:val="22"/>
        </w:rPr>
        <w:t>any</w:t>
      </w:r>
      <w:proofErr w:type="gramEnd"/>
      <w:r>
        <w:rPr>
          <w:sz w:val="22"/>
        </w:rPr>
        <w:t xml:space="preserve"> male animal that is considered to be too dangerous to test;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8.1</w:t>
      </w:r>
      <w:proofErr w:type="gramStart"/>
      <w:r>
        <w:rPr>
          <w:sz w:val="22"/>
        </w:rPr>
        <w:t>.b</w:t>
      </w:r>
      <w:proofErr w:type="gramEnd"/>
      <w:r>
        <w:rPr>
          <w:sz w:val="22"/>
        </w:rPr>
        <w:t xml:space="preserve">.  </w:t>
      </w:r>
      <w:proofErr w:type="gramStart"/>
      <w:r>
        <w:rPr>
          <w:sz w:val="22"/>
        </w:rPr>
        <w:t>any</w:t>
      </w:r>
      <w:proofErr w:type="gramEnd"/>
      <w:r>
        <w:rPr>
          <w:sz w:val="22"/>
        </w:rPr>
        <w:t xml:space="preserve"> official vaccinate that is under 20 months of age for animals of dairy-type breeds and under 24 months of age for animals of beef-type breeds.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8.2</w:t>
      </w:r>
      <w:proofErr w:type="gramStart"/>
      <w:r>
        <w:rPr>
          <w:sz w:val="22"/>
        </w:rPr>
        <w:t>.  The</w:t>
      </w:r>
      <w:proofErr w:type="gramEnd"/>
      <w:r>
        <w:rPr>
          <w:sz w:val="22"/>
        </w:rPr>
        <w:t xml:space="preserve"> commissioner shall require that any animal considered to be too dangerous to test for brucellosis be consigned directly to slaughter.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8.3.  The commissioner may require that any animal, including female nursing calves of a reactor, found to be a reactor for brucellosis at a public sale be issued a VS FORM 1-27 and be permanently identified as a brucellosis reactor by the commissioner’s agent at the sale and be consigned directly to a slaughterhouse from the public sale. However, male nursing calves may be returned to the owner after castration.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8.4.  The Commissioner shall allow animals at a public sale that are found to be commingled with positive brucellosis-tested animals, as well as the animals that are positive to the buffered plate antigen at 1/25 dilution of serum and the standard card test, to be: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8.4</w:t>
      </w:r>
      <w:proofErr w:type="gramStart"/>
      <w:r>
        <w:rPr>
          <w:sz w:val="22"/>
        </w:rPr>
        <w:t>.a</w:t>
      </w:r>
      <w:proofErr w:type="gramEnd"/>
      <w:r>
        <w:rPr>
          <w:sz w:val="22"/>
        </w:rPr>
        <w:t xml:space="preserve">.  </w:t>
      </w:r>
      <w:proofErr w:type="gramStart"/>
      <w:r>
        <w:rPr>
          <w:sz w:val="22"/>
        </w:rPr>
        <w:t>returned</w:t>
      </w:r>
      <w:proofErr w:type="gramEnd"/>
      <w:r>
        <w:rPr>
          <w:sz w:val="22"/>
        </w:rPr>
        <w:t xml:space="preserve"> to the owner in this State. The animal(s) and the herd of origin will be placed under quarantine and the animals shall not be returned to commerce until the herd is tested clean;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8.4</w:t>
      </w:r>
      <w:proofErr w:type="gramStart"/>
      <w:r>
        <w:rPr>
          <w:sz w:val="22"/>
        </w:rPr>
        <w:t>.b</w:t>
      </w:r>
      <w:proofErr w:type="gramEnd"/>
      <w:r>
        <w:rPr>
          <w:sz w:val="22"/>
        </w:rPr>
        <w:t xml:space="preserve">.  </w:t>
      </w:r>
      <w:proofErr w:type="gramStart"/>
      <w:r>
        <w:rPr>
          <w:sz w:val="22"/>
        </w:rPr>
        <w:t>returned</w:t>
      </w:r>
      <w:proofErr w:type="gramEnd"/>
      <w:r>
        <w:rPr>
          <w:sz w:val="22"/>
        </w:rPr>
        <w:t xml:space="preserve"> to the owner in a state other than </w:t>
      </w:r>
      <w:smartTag w:uri="urn:schemas-microsoft-com:office:smarttags" w:element="State">
        <w:smartTag w:uri="urn:schemas-microsoft-com:office:smarttags" w:element="place">
          <w:r>
            <w:rPr>
              <w:sz w:val="22"/>
            </w:rPr>
            <w:t>West Virginia</w:t>
          </w:r>
        </w:smartTag>
      </w:smartTag>
      <w:r>
        <w:rPr>
          <w:sz w:val="22"/>
        </w:rPr>
        <w:t xml:space="preserve"> after agreement of the commissioner, the United States Department of Agriculture and the animal health official of the state of origin.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8.5</w:t>
      </w:r>
      <w:proofErr w:type="gramStart"/>
      <w:r>
        <w:rPr>
          <w:sz w:val="22"/>
        </w:rPr>
        <w:t>.  The</w:t>
      </w:r>
      <w:proofErr w:type="gramEnd"/>
      <w:r>
        <w:rPr>
          <w:sz w:val="22"/>
        </w:rPr>
        <w:t xml:space="preserve"> commissioner shall require that any animal found to be diseased, down, drugged or dying be placed in the quarantine pen and disposed of at the discretion of the State Veterinarian or his or her designee.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8.6</w:t>
      </w:r>
      <w:proofErr w:type="gramStart"/>
      <w:r>
        <w:rPr>
          <w:sz w:val="22"/>
        </w:rPr>
        <w:t>.  Any</w:t>
      </w:r>
      <w:proofErr w:type="gramEnd"/>
      <w:r>
        <w:rPr>
          <w:sz w:val="22"/>
        </w:rPr>
        <w:t xml:space="preserve"> sheep or goat involved in an intrastate or interstate transfer of ownership shall have identification consistent with the Official USDA </w:t>
      </w:r>
      <w:proofErr w:type="spellStart"/>
      <w:r>
        <w:rPr>
          <w:sz w:val="22"/>
        </w:rPr>
        <w:t>Scrapie</w:t>
      </w:r>
      <w:proofErr w:type="spellEnd"/>
      <w:r>
        <w:rPr>
          <w:sz w:val="22"/>
        </w:rPr>
        <w:t xml:space="preserve"> Identification Program.</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8.7</w:t>
      </w:r>
      <w:proofErr w:type="gramStart"/>
      <w:r>
        <w:rPr>
          <w:sz w:val="22"/>
        </w:rPr>
        <w:t>.  Any</w:t>
      </w:r>
      <w:proofErr w:type="gramEnd"/>
      <w:r>
        <w:rPr>
          <w:sz w:val="22"/>
        </w:rPr>
        <w:t xml:space="preserve"> swine involved in intrastate transfer of ownership shall have identification consistent with 9 CFR 71.19.</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8.8</w:t>
      </w:r>
      <w:proofErr w:type="gramStart"/>
      <w:r>
        <w:rPr>
          <w:sz w:val="22"/>
        </w:rPr>
        <w:t>.  Equine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All equine going through an approved public market must show the results of a negative approved APHIS test for E.I.A. The commissioner shall accept the test result if the test was conducted within 12 months.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§61-1-9.  </w:t>
      </w:r>
      <w:proofErr w:type="gramStart"/>
      <w:r>
        <w:rPr>
          <w:b/>
          <w:sz w:val="22"/>
        </w:rPr>
        <w:t>Requirements for West Virginia Fairs, Festivals and Purebred Consignment Sales.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9.1</w:t>
      </w:r>
      <w:proofErr w:type="gramStart"/>
      <w:r>
        <w:rPr>
          <w:sz w:val="22"/>
        </w:rPr>
        <w:t>.  General</w:t>
      </w:r>
      <w:proofErr w:type="gramEnd"/>
      <w:r>
        <w:rPr>
          <w:sz w:val="22"/>
        </w:rPr>
        <w:t>.</w:t>
      </w:r>
    </w:p>
    <w:p w:rsidR="00864764"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9.1</w:t>
      </w:r>
      <w:proofErr w:type="gramStart"/>
      <w:r>
        <w:rPr>
          <w:sz w:val="22"/>
        </w:rPr>
        <w:t>.a</w:t>
      </w:r>
      <w:proofErr w:type="gramEnd"/>
      <w:r>
        <w:rPr>
          <w:sz w:val="22"/>
        </w:rPr>
        <w:t xml:space="preserve">.  No person shall import any animal into the state of </w:t>
      </w:r>
      <w:smartTag w:uri="urn:schemas-microsoft-com:office:smarttags" w:element="State">
        <w:smartTag w:uri="urn:schemas-microsoft-com:office:smarttags" w:element="place">
          <w:r>
            <w:rPr>
              <w:sz w:val="22"/>
            </w:rPr>
            <w:t>West Virginia</w:t>
          </w:r>
        </w:smartTag>
      </w:smartTag>
      <w:r>
        <w:rPr>
          <w:sz w:val="22"/>
        </w:rPr>
        <w:t xml:space="preserve"> for showing at a fair, festival, show or sale without a valid CVI that has been received by the commissioner at least 5 days prior to the importation of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9.1</w:t>
      </w:r>
      <w:proofErr w:type="gramStart"/>
      <w:r>
        <w:rPr>
          <w:sz w:val="22"/>
        </w:rPr>
        <w:t>.b</w:t>
      </w:r>
      <w:proofErr w:type="gramEnd"/>
      <w:r>
        <w:rPr>
          <w:sz w:val="22"/>
        </w:rPr>
        <w:t>.  The commissioner shall permit a nursing animal to be moved based on the test status of the dam.</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9.2</w:t>
      </w:r>
      <w:proofErr w:type="gramStart"/>
      <w:r>
        <w:rPr>
          <w:sz w:val="22"/>
        </w:rPr>
        <w:t>.  Cattle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9.2</w:t>
      </w:r>
      <w:proofErr w:type="gramStart"/>
      <w:r>
        <w:rPr>
          <w:sz w:val="22"/>
        </w:rPr>
        <w:t>.a</w:t>
      </w:r>
      <w:proofErr w:type="gramEnd"/>
      <w:r>
        <w:rPr>
          <w:sz w:val="22"/>
        </w:rPr>
        <w:t>.  No person may import an animal into this state for the purpose of exhibition without a valid CVI.</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9.2</w:t>
      </w:r>
      <w:proofErr w:type="gramStart"/>
      <w:r>
        <w:rPr>
          <w:sz w:val="22"/>
        </w:rPr>
        <w:t>.b</w:t>
      </w:r>
      <w:proofErr w:type="gramEnd"/>
      <w:r>
        <w:rPr>
          <w:sz w:val="22"/>
        </w:rPr>
        <w:t>.  No person may import an animal into this state for the purpose of exhibition without a special permit when the commissioner requires that a special permit be issued due to a disease outbreak in the state of origin.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9.2</w:t>
      </w:r>
      <w:proofErr w:type="gramStart"/>
      <w:r>
        <w:rPr>
          <w:sz w:val="22"/>
        </w:rPr>
        <w:t>.c</w:t>
      </w:r>
      <w:proofErr w:type="gramEnd"/>
      <w:r>
        <w:rPr>
          <w:sz w:val="22"/>
        </w:rPr>
        <w:t>.  The commissioner recommends that no bovine or bison animal that is affected with warts, pinkeye, or ringworm be exhibited in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9.2</w:t>
      </w:r>
      <w:proofErr w:type="gramStart"/>
      <w:r>
        <w:rPr>
          <w:sz w:val="22"/>
        </w:rPr>
        <w:t>.d</w:t>
      </w:r>
      <w:proofErr w:type="gramEnd"/>
      <w:r>
        <w:rPr>
          <w:sz w:val="22"/>
        </w:rPr>
        <w:t xml:space="preserve">.  </w:t>
      </w:r>
      <w:proofErr w:type="gramStart"/>
      <w:r>
        <w:rPr>
          <w:sz w:val="22"/>
        </w:rPr>
        <w:t>Tuberculosis.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.d.1</w:t>
      </w:r>
      <w:proofErr w:type="gramEnd"/>
      <w:r>
        <w:rPr>
          <w:sz w:val="22"/>
        </w:rPr>
        <w:t>.  The commissioner may prohibit any person from showing any bovine or bison originating within this state unless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.d.1.A</w:t>
      </w:r>
      <w:proofErr w:type="gramEnd"/>
      <w:r>
        <w:rPr>
          <w:sz w:val="22"/>
        </w:rPr>
        <w:t xml:space="preserve">.  </w:t>
      </w:r>
      <w:proofErr w:type="gramStart"/>
      <w:r>
        <w:rPr>
          <w:sz w:val="22"/>
        </w:rPr>
        <w:t>is</w:t>
      </w:r>
      <w:proofErr w:type="gramEnd"/>
      <w:r>
        <w:rPr>
          <w:sz w:val="22"/>
        </w:rPr>
        <w:t xml:space="preserve"> from a United States Department of Agriculture Accredited Tuberculosis Free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.d.1.B</w:t>
      </w:r>
      <w:proofErr w:type="gramEnd"/>
      <w:r>
        <w:rPr>
          <w:sz w:val="22"/>
        </w:rPr>
        <w:t xml:space="preserve">.  </w:t>
      </w:r>
      <w:proofErr w:type="gramStart"/>
      <w:r>
        <w:rPr>
          <w:sz w:val="22"/>
        </w:rPr>
        <w:t>is</w:t>
      </w:r>
      <w:proofErr w:type="gramEnd"/>
      <w:r>
        <w:rPr>
          <w:sz w:val="22"/>
        </w:rPr>
        <w:t xml:space="preserve"> from a herd that has had a complete negative tuberculosis herd test within the 12 months prior to the show;</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.d.1.C</w:t>
      </w:r>
      <w:proofErr w:type="gramEnd"/>
      <w:r>
        <w:rPr>
          <w:sz w:val="22"/>
        </w:rPr>
        <w:t xml:space="preserve">.  </w:t>
      </w:r>
      <w:proofErr w:type="gramStart"/>
      <w:r>
        <w:rPr>
          <w:sz w:val="22"/>
        </w:rPr>
        <w:t>will</w:t>
      </w:r>
      <w:proofErr w:type="gramEnd"/>
      <w:r>
        <w:rPr>
          <w:sz w:val="22"/>
        </w:rPr>
        <w:t xml:space="preserve"> not be sold at the show and is less than 24 months of age;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.d.1.D</w:t>
      </w:r>
      <w:proofErr w:type="gramEnd"/>
      <w:r>
        <w:rPr>
          <w:sz w:val="22"/>
        </w:rPr>
        <w:t xml:space="preserve">.  </w:t>
      </w:r>
      <w:proofErr w:type="gramStart"/>
      <w:r>
        <w:rPr>
          <w:sz w:val="22"/>
        </w:rPr>
        <w:t>has</w:t>
      </w:r>
      <w:proofErr w:type="gramEnd"/>
      <w:r>
        <w:rPr>
          <w:sz w:val="22"/>
        </w:rPr>
        <w:t xml:space="preserve"> had a negative tuberculosis test within the calendar year of the exhibition but prior to the date of exhibition;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.d.1.E</w:t>
      </w:r>
      <w:proofErr w:type="gramEnd"/>
      <w:r>
        <w:rPr>
          <w:sz w:val="22"/>
        </w:rPr>
        <w:t xml:space="preserve">.  </w:t>
      </w:r>
      <w:proofErr w:type="gramStart"/>
      <w:r>
        <w:rPr>
          <w:sz w:val="22"/>
        </w:rPr>
        <w:t>will</w:t>
      </w:r>
      <w:proofErr w:type="gramEnd"/>
      <w:r>
        <w:rPr>
          <w:sz w:val="22"/>
        </w:rPr>
        <w:t xml:space="preserve"> be shown in a slaughter class.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.d.2</w:t>
      </w:r>
      <w:proofErr w:type="gramEnd"/>
      <w:r>
        <w:rPr>
          <w:sz w:val="22"/>
        </w:rPr>
        <w:t xml:space="preserve">.  The commissioner may prohibit any person from showing any bovine or bison originating from without this state unless the animal meets all the requirements of paragraph 9.2.d.1. </w:t>
      </w:r>
      <w:proofErr w:type="gramStart"/>
      <w:r>
        <w:rPr>
          <w:sz w:val="22"/>
        </w:rPr>
        <w:t>of</w:t>
      </w:r>
      <w:proofErr w:type="gramEnd"/>
      <w:r>
        <w:rPr>
          <w:sz w:val="22"/>
        </w:rPr>
        <w:t xml:space="preserve"> this rule except that: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.d.2.A</w:t>
      </w:r>
      <w:proofErr w:type="gramEnd"/>
      <w:r>
        <w:rPr>
          <w:sz w:val="22"/>
        </w:rPr>
        <w:t xml:space="preserve">.  </w:t>
      </w:r>
      <w:proofErr w:type="gramStart"/>
      <w:r>
        <w:rPr>
          <w:sz w:val="22"/>
        </w:rPr>
        <w:t>the</w:t>
      </w:r>
      <w:proofErr w:type="gramEnd"/>
      <w:r>
        <w:rPr>
          <w:sz w:val="22"/>
        </w:rPr>
        <w:t xml:space="preserve"> animal has had a negative tuberculosis test within 3 months prior to the date of exhibition, when a test is required;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.d.2.B</w:t>
      </w:r>
      <w:proofErr w:type="gramEnd"/>
      <w:r>
        <w:rPr>
          <w:sz w:val="22"/>
        </w:rPr>
        <w:t xml:space="preserve">.  </w:t>
      </w:r>
      <w:proofErr w:type="gramStart"/>
      <w:r>
        <w:rPr>
          <w:sz w:val="22"/>
        </w:rPr>
        <w:t>animals</w:t>
      </w:r>
      <w:proofErr w:type="gramEnd"/>
      <w:r>
        <w:rPr>
          <w:sz w:val="22"/>
        </w:rPr>
        <w:t xml:space="preserve"> shown in slaughter classes must have an individual test and meet the requirements of subdivisions 7.12.e. and 7.12.f. of this rule, except that the negative tuberculosis test must be within 3 months prior to importation into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.d.3</w:t>
      </w:r>
      <w:proofErr w:type="gramEnd"/>
      <w:r>
        <w:rPr>
          <w:sz w:val="22"/>
        </w:rPr>
        <w:t xml:space="preserve">.  No person may offer any bovine or bison for sale at a purebred consignment sale or exhibit at shows, fairs, and festivals unless that animal meets the requirements set forth in subdivisions </w:t>
      </w:r>
      <w:proofErr w:type="gramStart"/>
      <w:r>
        <w:rPr>
          <w:sz w:val="22"/>
        </w:rPr>
        <w:t>7.12.e.,</w:t>
      </w:r>
      <w:proofErr w:type="gramEnd"/>
      <w:r>
        <w:rPr>
          <w:sz w:val="22"/>
        </w:rPr>
        <w:t xml:space="preserve"> 7.12.f. and 7.12.f.1. </w:t>
      </w:r>
      <w:proofErr w:type="gramStart"/>
      <w:r>
        <w:rPr>
          <w:sz w:val="22"/>
        </w:rPr>
        <w:t>of</w:t>
      </w:r>
      <w:proofErr w:type="gramEnd"/>
      <w:r>
        <w:rPr>
          <w:sz w:val="22"/>
        </w:rPr>
        <w:t xml:space="preserve">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9.2</w:t>
      </w:r>
      <w:proofErr w:type="gramStart"/>
      <w:r>
        <w:rPr>
          <w:sz w:val="22"/>
        </w:rPr>
        <w:t>.e</w:t>
      </w:r>
      <w:proofErr w:type="gramEnd"/>
      <w:r>
        <w:rPr>
          <w:sz w:val="22"/>
        </w:rPr>
        <w:t xml:space="preserve">.  </w:t>
      </w:r>
      <w:proofErr w:type="gramStart"/>
      <w:r>
        <w:rPr>
          <w:sz w:val="22"/>
        </w:rPr>
        <w:t>Brucellosis.</w:t>
      </w:r>
      <w:proofErr w:type="gramEnd"/>
    </w:p>
    <w:p w:rsidR="009B3034"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.e.1</w:t>
      </w:r>
      <w:proofErr w:type="gramEnd"/>
      <w:r>
        <w:rPr>
          <w:sz w:val="22"/>
        </w:rPr>
        <w:t>.  No person may exhibit any animal, except steers, at a fair, festival or show that originates from a herd that is under quarantine for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.e.2</w:t>
      </w:r>
      <w:proofErr w:type="gramEnd"/>
      <w:r>
        <w:rPr>
          <w:sz w:val="22"/>
        </w:rPr>
        <w:t>.  No person may exhibit an animal at a fair, festival or show that requires a CVI when that certificate does not show the animal to be a verifiable progeny of a particular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.e.3</w:t>
      </w:r>
      <w:proofErr w:type="gramEnd"/>
      <w:r>
        <w:rPr>
          <w:sz w:val="22"/>
        </w:rPr>
        <w:t>.  The commissioner may prohibit any person from exhibiting an animal at a fair, festival or show unless that animal originates from a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.e.3.A</w:t>
      </w:r>
      <w:proofErr w:type="gramEnd"/>
      <w:r>
        <w:rPr>
          <w:sz w:val="22"/>
        </w:rPr>
        <w:t xml:space="preserve">.  </w:t>
      </w:r>
      <w:proofErr w:type="gramStart"/>
      <w:r>
        <w:rPr>
          <w:sz w:val="22"/>
        </w:rPr>
        <w:t>that</w:t>
      </w:r>
      <w:proofErr w:type="gramEnd"/>
      <w:r>
        <w:rPr>
          <w:sz w:val="22"/>
        </w:rPr>
        <w:t xml:space="preserve"> is a United States Department of Agriculture Certified Brucellosis Free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.e.3.B</w:t>
      </w:r>
      <w:proofErr w:type="gramEnd"/>
      <w:r>
        <w:rPr>
          <w:sz w:val="22"/>
        </w:rPr>
        <w:t xml:space="preserve">.  </w:t>
      </w:r>
      <w:proofErr w:type="gramStart"/>
      <w:r>
        <w:rPr>
          <w:sz w:val="22"/>
        </w:rPr>
        <w:t>that</w:t>
      </w:r>
      <w:proofErr w:type="gramEnd"/>
      <w:r>
        <w:rPr>
          <w:sz w:val="22"/>
        </w:rPr>
        <w:t xml:space="preserve"> is from a United States Department of Agriculture Certified Brucellosis Free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.e.3.C</w:t>
      </w:r>
      <w:proofErr w:type="gramEnd"/>
      <w:r>
        <w:rPr>
          <w:sz w:val="22"/>
        </w:rPr>
        <w:t xml:space="preserve">.  </w:t>
      </w:r>
      <w:proofErr w:type="gramStart"/>
      <w:r>
        <w:rPr>
          <w:sz w:val="22"/>
        </w:rPr>
        <w:t>that</w:t>
      </w:r>
      <w:proofErr w:type="gramEnd"/>
      <w:r>
        <w:rPr>
          <w:sz w:val="22"/>
        </w:rPr>
        <w:t xml:space="preserve"> has had a complete negative brucellosis test within the 12 months prior to the exhibition of that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.e.3.D</w:t>
      </w:r>
      <w:proofErr w:type="gramEnd"/>
      <w:r>
        <w:rPr>
          <w:sz w:val="22"/>
        </w:rPr>
        <w:t xml:space="preserve">.  </w:t>
      </w:r>
      <w:proofErr w:type="gramStart"/>
      <w:r>
        <w:rPr>
          <w:sz w:val="22"/>
        </w:rPr>
        <w:t>in</w:t>
      </w:r>
      <w:proofErr w:type="gramEnd"/>
      <w:r>
        <w:rPr>
          <w:sz w:val="22"/>
        </w:rPr>
        <w:t xml:space="preserve"> </w:t>
      </w:r>
      <w:smartTag w:uri="urn:schemas-microsoft-com:office:smarttags" w:element="State">
        <w:smartTag w:uri="urn:schemas-microsoft-com:office:smarttags" w:element="place">
          <w:r>
            <w:rPr>
              <w:sz w:val="22"/>
            </w:rPr>
            <w:t>West Virginia</w:t>
          </w:r>
        </w:smartTag>
      </w:smartTag>
      <w:r>
        <w:rPr>
          <w:sz w:val="22"/>
        </w:rPr>
        <w:t xml:space="preserve">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9.2</w:t>
      </w:r>
      <w:proofErr w:type="gramStart"/>
      <w:r>
        <w:rPr>
          <w:sz w:val="22"/>
        </w:rPr>
        <w:t>.e.3.E</w:t>
      </w:r>
      <w:proofErr w:type="gramEnd"/>
      <w:r>
        <w:rPr>
          <w:sz w:val="22"/>
        </w:rPr>
        <w:t>.  from a state other than West Virginia and has had a negative brucellosis test within 1 month prior to the exhibition except for official vaccinates that are less than 20 months of age for dairy type breeds, or 24 months of age for beef type breeds, in which case no individual test is required.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9.2</w:t>
      </w:r>
      <w:proofErr w:type="gramStart"/>
      <w:r>
        <w:rPr>
          <w:sz w:val="22"/>
        </w:rPr>
        <w:t>.e.4</w:t>
      </w:r>
      <w:proofErr w:type="gramEnd"/>
      <w:r>
        <w:rPr>
          <w:sz w:val="22"/>
        </w:rPr>
        <w:t>.  No person may offer any bovine or bison for sale at a purebred consignment sale or exhibit at a show, fair or festival unless that animal meets the requirements of subdivision 7.12.j.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9.3</w:t>
      </w:r>
      <w:proofErr w:type="gramStart"/>
      <w:r>
        <w:rPr>
          <w:sz w:val="22"/>
        </w:rPr>
        <w:t>.  Goat</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9.3</w:t>
      </w:r>
      <w:proofErr w:type="gramStart"/>
      <w:r>
        <w:rPr>
          <w:sz w:val="22"/>
        </w:rPr>
        <w:t>.a</w:t>
      </w:r>
      <w:proofErr w:type="gramEnd"/>
      <w:r>
        <w:rPr>
          <w:sz w:val="22"/>
        </w:rPr>
        <w:t xml:space="preserve">.  No person may import any goat for the purpose of showing at an exhibition without a valid CVI and the Official USDA </w:t>
      </w:r>
      <w:proofErr w:type="spellStart"/>
      <w:r>
        <w:rPr>
          <w:sz w:val="22"/>
        </w:rPr>
        <w:t>Scrapie</w:t>
      </w:r>
      <w:proofErr w:type="spellEnd"/>
      <w:r>
        <w:rPr>
          <w:sz w:val="22"/>
        </w:rPr>
        <w:t xml:space="preserve"> Identification.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9.3</w:t>
      </w:r>
      <w:proofErr w:type="gramStart"/>
      <w:r>
        <w:rPr>
          <w:sz w:val="22"/>
        </w:rPr>
        <w:t>.b</w:t>
      </w:r>
      <w:proofErr w:type="gramEnd"/>
      <w:r>
        <w:rPr>
          <w:sz w:val="22"/>
        </w:rPr>
        <w:t>.  No person may import an animal into this state for the purpose of exhibition without a special permit when the commissioner requires that a special permit be issued due to a disease outbreak in the state of origin.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9.3</w:t>
      </w:r>
      <w:proofErr w:type="gramStart"/>
      <w:r>
        <w:rPr>
          <w:sz w:val="22"/>
        </w:rPr>
        <w:t>.c</w:t>
      </w:r>
      <w:proofErr w:type="gramEnd"/>
      <w:r>
        <w:rPr>
          <w:sz w:val="22"/>
        </w:rPr>
        <w:t xml:space="preserve">.  No person may import any goat showing signs of </w:t>
      </w:r>
      <w:proofErr w:type="spellStart"/>
      <w:r>
        <w:rPr>
          <w:sz w:val="22"/>
        </w:rPr>
        <w:t>caseous</w:t>
      </w:r>
      <w:proofErr w:type="spellEnd"/>
      <w:r>
        <w:rPr>
          <w:sz w:val="22"/>
        </w:rPr>
        <w:t xml:space="preserve"> lymphadenitis.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9.3</w:t>
      </w:r>
      <w:proofErr w:type="gramStart"/>
      <w:r>
        <w:rPr>
          <w:sz w:val="22"/>
        </w:rPr>
        <w:t>.d</w:t>
      </w:r>
      <w:proofErr w:type="gramEnd"/>
      <w:r>
        <w:rPr>
          <w:sz w:val="22"/>
        </w:rPr>
        <w:t>.  The commissioner may require that any goat being imported into this state follow the same rules for tuberculosis and brucellosis as set forth in subdivision 9.2.d. and 9.2.e. of this rule for cattle.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9.3</w:t>
      </w:r>
      <w:proofErr w:type="gramStart"/>
      <w:r>
        <w:rPr>
          <w:sz w:val="22"/>
        </w:rPr>
        <w:t>.e</w:t>
      </w:r>
      <w:proofErr w:type="gramEnd"/>
      <w:r>
        <w:rPr>
          <w:sz w:val="22"/>
        </w:rPr>
        <w:t>.  The commissioner recommends that no goat be exhibited in this state that is affected with warts, pinkeye, or ringworm.</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9.4</w:t>
      </w:r>
      <w:proofErr w:type="gramStart"/>
      <w:r>
        <w:rPr>
          <w:sz w:val="22"/>
        </w:rPr>
        <w:t>.  Equine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9.4</w:t>
      </w:r>
      <w:proofErr w:type="gramStart"/>
      <w:r>
        <w:rPr>
          <w:sz w:val="22"/>
        </w:rPr>
        <w:t>.a</w:t>
      </w:r>
      <w:proofErr w:type="gramEnd"/>
      <w:r>
        <w:rPr>
          <w:sz w:val="22"/>
        </w:rPr>
        <w:t>.  No person may exhibit any equine from any band that is under quarantine for any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9.4</w:t>
      </w:r>
      <w:proofErr w:type="gramStart"/>
      <w:r>
        <w:rPr>
          <w:sz w:val="22"/>
        </w:rPr>
        <w:t>.b</w:t>
      </w:r>
      <w:proofErr w:type="gramEnd"/>
      <w:r>
        <w:rPr>
          <w:sz w:val="22"/>
        </w:rPr>
        <w:t>.  No person may exhibit any equine showing signs of any infectious or communicable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9.4</w:t>
      </w:r>
      <w:proofErr w:type="gramStart"/>
      <w:r>
        <w:rPr>
          <w:sz w:val="22"/>
        </w:rPr>
        <w:t>.c</w:t>
      </w:r>
      <w:proofErr w:type="gramEnd"/>
      <w:r>
        <w:rPr>
          <w:sz w:val="22"/>
        </w:rPr>
        <w:t>.  The officials of the exhibition are responsible to see that all equines shown meet the requirements of this subsection.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9.4</w:t>
      </w:r>
      <w:proofErr w:type="gramStart"/>
      <w:r>
        <w:rPr>
          <w:sz w:val="22"/>
        </w:rPr>
        <w:t>.d</w:t>
      </w:r>
      <w:proofErr w:type="gramEnd"/>
      <w:r>
        <w:rPr>
          <w:sz w:val="22"/>
        </w:rPr>
        <w:t>.  No person may exhibit any equine originating from outside this state without a valid CVI that shows the test results for an E.I.A.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9.4</w:t>
      </w:r>
      <w:proofErr w:type="gramStart"/>
      <w:r>
        <w:rPr>
          <w:sz w:val="22"/>
        </w:rPr>
        <w:t>.e</w:t>
      </w:r>
      <w:proofErr w:type="gramEnd"/>
      <w:r>
        <w:rPr>
          <w:sz w:val="22"/>
        </w:rPr>
        <w:t>.  No person may exhibit any equine originating from this State or another state without a negative approved APHIS E.I.A. test within 12 months prior to the exhibition. All tests shall be performed according to USDA standards.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9.4</w:t>
      </w:r>
      <w:proofErr w:type="gramStart"/>
      <w:r>
        <w:rPr>
          <w:sz w:val="22"/>
        </w:rPr>
        <w:t>.e.1</w:t>
      </w:r>
      <w:proofErr w:type="gramEnd"/>
      <w:r>
        <w:rPr>
          <w:sz w:val="22"/>
        </w:rPr>
        <w:t>.  For purposes of this section the negative E.I.A. test must have been performed in an approved United States Department of Agriculture laboratory.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 xml:space="preserve"> </w:t>
      </w:r>
      <w:r>
        <w:rPr>
          <w:sz w:val="22"/>
        </w:rPr>
        <w:tab/>
      </w:r>
      <w:r>
        <w:rPr>
          <w:sz w:val="22"/>
        </w:rPr>
        <w:tab/>
        <w:t>9.4</w:t>
      </w:r>
      <w:proofErr w:type="gramStart"/>
      <w:r>
        <w:rPr>
          <w:sz w:val="22"/>
        </w:rPr>
        <w:t>.f</w:t>
      </w:r>
      <w:proofErr w:type="gramEnd"/>
      <w:r>
        <w:rPr>
          <w:sz w:val="22"/>
        </w:rPr>
        <w:t xml:space="preserve">.  </w:t>
      </w:r>
      <w:proofErr w:type="gramStart"/>
      <w:r>
        <w:rPr>
          <w:sz w:val="22"/>
        </w:rPr>
        <w:t>Equine Interstate Event Permit.</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9.4</w:t>
      </w:r>
      <w:proofErr w:type="gramStart"/>
      <w:r>
        <w:rPr>
          <w:sz w:val="22"/>
        </w:rPr>
        <w:t>.f.1</w:t>
      </w:r>
      <w:proofErr w:type="gramEnd"/>
      <w:r>
        <w:rPr>
          <w:sz w:val="22"/>
        </w:rPr>
        <w:t xml:space="preserve">.  This document is a signed Memorandum of Agreement between </w:t>
      </w:r>
      <w:smartTag w:uri="urn:schemas-microsoft-com:office:smarttags" w:element="State">
        <w:smartTag w:uri="urn:schemas-microsoft-com:office:smarttags" w:element="place">
          <w:r>
            <w:rPr>
              <w:sz w:val="22"/>
            </w:rPr>
            <w:t>West Virginia</w:t>
          </w:r>
        </w:smartTag>
      </w:smartTag>
      <w:r>
        <w:rPr>
          <w:sz w:val="22"/>
        </w:rPr>
        <w:t xml:space="preserve"> and certain other states, whose numbers may vary, that allows the unencumbered interstate movement of equines between those states that are a signatory to said document. The permit shall contain, at a minimum, the following information: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9.4</w:t>
      </w:r>
      <w:proofErr w:type="gramStart"/>
      <w:r>
        <w:rPr>
          <w:sz w:val="22"/>
        </w:rPr>
        <w:t>.f.1.A</w:t>
      </w:r>
      <w:proofErr w:type="gramEnd"/>
      <w:r>
        <w:rPr>
          <w:sz w:val="22"/>
        </w:rPr>
        <w:t>.  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Pr>
          <w:sz w:val="22"/>
        </w:rPr>
        <w:tab/>
        <w:t>9.4</w:t>
      </w:r>
      <w:proofErr w:type="gramStart"/>
      <w:r>
        <w:rPr>
          <w:sz w:val="22"/>
        </w:rPr>
        <w:t>.f.1.B</w:t>
      </w:r>
      <w:proofErr w:type="gramEnd"/>
      <w:r>
        <w:rPr>
          <w:sz w:val="22"/>
        </w:rPr>
        <w:t>.  Permits will expire six (6) months from the date it is written.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9.4</w:t>
      </w:r>
      <w:proofErr w:type="gramStart"/>
      <w:r>
        <w:rPr>
          <w:sz w:val="22"/>
        </w:rPr>
        <w:t>.f.1.C</w:t>
      </w:r>
      <w:proofErr w:type="gramEnd"/>
      <w:r>
        <w:rPr>
          <w:sz w:val="22"/>
        </w:rPr>
        <w:t xml:space="preserve">.  Enforcement: Permit holders are subject to the laws of </w:t>
      </w:r>
      <w:smartTag w:uri="urn:schemas-microsoft-com:office:smarttags" w:element="State">
        <w:smartTag w:uri="urn:schemas-microsoft-com:office:smarttags" w:element="place">
          <w:r>
            <w:rPr>
              <w:sz w:val="22"/>
            </w:rPr>
            <w:t>West Virginia</w:t>
          </w:r>
        </w:smartTag>
      </w:smartTag>
      <w:r>
        <w:rPr>
          <w:sz w:val="22"/>
        </w:rPr>
        <w:t xml:space="preserve"> as well as the laws of those other states who are a signatory to this Memorandum of Agreement.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9.4</w:t>
      </w:r>
      <w:proofErr w:type="gramStart"/>
      <w:r>
        <w:rPr>
          <w:sz w:val="22"/>
        </w:rPr>
        <w:t>.f.1.D</w:t>
      </w:r>
      <w:proofErr w:type="gramEnd"/>
      <w:r>
        <w:rPr>
          <w:sz w:val="22"/>
        </w:rPr>
        <w:t>.  Permit holders are required to keep the permit and a log of all events attended by the equine that is described on the permit, in their possession during all equine activities, shows or sales.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9.4</w:t>
      </w:r>
      <w:proofErr w:type="gramStart"/>
      <w:r>
        <w:rPr>
          <w:sz w:val="22"/>
        </w:rPr>
        <w:t>.f.1.E</w:t>
      </w:r>
      <w:proofErr w:type="gramEnd"/>
      <w:r>
        <w:rPr>
          <w:sz w:val="22"/>
        </w:rPr>
        <w:t>.  Certain states that are signatories to this agreement may have certain exceptions that are not the same in all states.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9.5</w:t>
      </w:r>
      <w:proofErr w:type="gramStart"/>
      <w:r>
        <w:rPr>
          <w:sz w:val="22"/>
        </w:rPr>
        <w:t>.  Sheep</w:t>
      </w:r>
      <w:proofErr w:type="gramEnd"/>
      <w:r>
        <w:rPr>
          <w:sz w:val="22"/>
        </w:rPr>
        <w:t xml:space="preserve"> and Lambs.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9.5</w:t>
      </w:r>
      <w:proofErr w:type="gramStart"/>
      <w:r>
        <w:rPr>
          <w:sz w:val="22"/>
        </w:rPr>
        <w:t>.a</w:t>
      </w:r>
      <w:proofErr w:type="gramEnd"/>
      <w:r>
        <w:rPr>
          <w:sz w:val="22"/>
        </w:rPr>
        <w:t>.  No person may exhibit any sheep or lamb that is capable of breeding that does not have a valid CVI or that does not have a certificate that the animal originates from an Honor Flock as designated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9.5</w:t>
      </w:r>
      <w:proofErr w:type="gramStart"/>
      <w:r>
        <w:rPr>
          <w:sz w:val="22"/>
        </w:rPr>
        <w:t>.b</w:t>
      </w:r>
      <w:proofErr w:type="gramEnd"/>
      <w:r>
        <w:rPr>
          <w:sz w:val="22"/>
        </w:rPr>
        <w:t>.  The commissioner shall inspect all sheep or lambs in the market class for the presence of any infectious disease when the animal is exhibited. The commissioner may refuse to allow an animal to be shown based on the results of the examination.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9.6</w:t>
      </w:r>
      <w:proofErr w:type="gramStart"/>
      <w:r>
        <w:rPr>
          <w:sz w:val="22"/>
        </w:rPr>
        <w:t>.  Swine</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9.6</w:t>
      </w:r>
      <w:proofErr w:type="gramStart"/>
      <w:r>
        <w:rPr>
          <w:sz w:val="22"/>
        </w:rPr>
        <w:t>.a</w:t>
      </w:r>
      <w:proofErr w:type="gramEnd"/>
      <w:r>
        <w:rPr>
          <w:sz w:val="22"/>
        </w:rPr>
        <w:t xml:space="preserve">.  Certificates of veterinary inspection are required for all swine entering the State. The Commissioner may require any out-of-state swine entering and exhibiting in </w:t>
      </w:r>
      <w:smartTag w:uri="urn:schemas-microsoft-com:office:smarttags" w:element="State">
        <w:smartTag w:uri="urn:schemas-microsoft-com:office:smarttags" w:element="place">
          <w:r>
            <w:rPr>
              <w:sz w:val="22"/>
            </w:rPr>
            <w:t>West Virginia</w:t>
          </w:r>
        </w:smartTag>
      </w:smartTag>
      <w:r>
        <w:rPr>
          <w:sz w:val="22"/>
        </w:rPr>
        <w:t xml:space="preserve"> to be from an APHIS declared </w:t>
      </w:r>
      <w:proofErr w:type="spellStart"/>
      <w:r>
        <w:rPr>
          <w:sz w:val="22"/>
        </w:rPr>
        <w:t>Pseudorabies</w:t>
      </w:r>
      <w:proofErr w:type="spellEnd"/>
      <w:r>
        <w:rPr>
          <w:sz w:val="22"/>
        </w:rPr>
        <w:t xml:space="preserve">-free state, </w:t>
      </w:r>
      <w:proofErr w:type="gramStart"/>
      <w:r>
        <w:rPr>
          <w:sz w:val="22"/>
        </w:rPr>
        <w:t xml:space="preserve">a </w:t>
      </w:r>
      <w:proofErr w:type="spellStart"/>
      <w:r>
        <w:rPr>
          <w:sz w:val="22"/>
        </w:rPr>
        <w:t>Pseudorabies</w:t>
      </w:r>
      <w:proofErr w:type="spellEnd"/>
      <w:proofErr w:type="gramEnd"/>
      <w:r>
        <w:rPr>
          <w:sz w:val="22"/>
        </w:rPr>
        <w:t xml:space="preserve"> monitored herd or have been tested negative for </w:t>
      </w:r>
      <w:proofErr w:type="spellStart"/>
      <w:r>
        <w:rPr>
          <w:sz w:val="22"/>
        </w:rPr>
        <w:t>Pseudorabies</w:t>
      </w:r>
      <w:proofErr w:type="spellEnd"/>
      <w:r>
        <w:rPr>
          <w:sz w:val="22"/>
        </w:rPr>
        <w:t xml:space="preserve"> within 30 days prior to entry when applicable. The qualified </w:t>
      </w:r>
      <w:proofErr w:type="spellStart"/>
      <w:r>
        <w:rPr>
          <w:sz w:val="22"/>
        </w:rPr>
        <w:t>Pseudorabies</w:t>
      </w:r>
      <w:proofErr w:type="spellEnd"/>
      <w:r>
        <w:rPr>
          <w:sz w:val="22"/>
        </w:rPr>
        <w:t xml:space="preserve"> negative number and test dates must appear on the health certificate. Swine from </w:t>
      </w:r>
      <w:smartTag w:uri="urn:schemas-microsoft-com:office:smarttags" w:element="State">
        <w:smartTag w:uri="urn:schemas-microsoft-com:office:smarttags" w:element="place">
          <w:r>
            <w:rPr>
              <w:sz w:val="22"/>
            </w:rPr>
            <w:t>West Virginia</w:t>
          </w:r>
        </w:smartTag>
      </w:smartTag>
      <w:r>
        <w:rPr>
          <w:sz w:val="22"/>
        </w:rPr>
        <w:t xml:space="preserve"> may move freely within the State without </w:t>
      </w:r>
      <w:proofErr w:type="spellStart"/>
      <w:r>
        <w:rPr>
          <w:sz w:val="22"/>
        </w:rPr>
        <w:t>Pseudorabies</w:t>
      </w:r>
      <w:proofErr w:type="spellEnd"/>
      <w:r>
        <w:rPr>
          <w:sz w:val="22"/>
        </w:rPr>
        <w:t xml:space="preserve"> testing.</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9.6</w:t>
      </w:r>
      <w:proofErr w:type="gramStart"/>
      <w:r>
        <w:rPr>
          <w:sz w:val="22"/>
        </w:rPr>
        <w:t>.b</w:t>
      </w:r>
      <w:proofErr w:type="gramEnd"/>
      <w:r>
        <w:rPr>
          <w:sz w:val="22"/>
        </w:rPr>
        <w:t>.  The commissioner may prohibit any person from exhibiting any swine originating within this state that is capable of breeding, that has not had an examination by a veterinarian within 5 days prior to the exhibition, and has been found to be free from any symptoms of infectious disease.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9.6</w:t>
      </w:r>
      <w:proofErr w:type="gramStart"/>
      <w:r>
        <w:rPr>
          <w:sz w:val="22"/>
        </w:rPr>
        <w:t>.b.1</w:t>
      </w:r>
      <w:proofErr w:type="gramEnd"/>
      <w:r>
        <w:rPr>
          <w:sz w:val="22"/>
        </w:rPr>
        <w:t xml:space="preserve">.  For purposes of this section, the commissioner shall accept a serum neutralization test or other </w:t>
      </w:r>
      <w:proofErr w:type="spellStart"/>
      <w:r>
        <w:rPr>
          <w:sz w:val="22"/>
        </w:rPr>
        <w:t>pseudorabies</w:t>
      </w:r>
      <w:proofErr w:type="spellEnd"/>
      <w:r>
        <w:rPr>
          <w:sz w:val="22"/>
        </w:rPr>
        <w:t xml:space="preserve"> test approved by APHIS.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9.6</w:t>
      </w:r>
      <w:proofErr w:type="gramStart"/>
      <w:r>
        <w:rPr>
          <w:sz w:val="22"/>
        </w:rPr>
        <w:t>.c</w:t>
      </w:r>
      <w:proofErr w:type="gramEnd"/>
      <w:r>
        <w:rPr>
          <w:sz w:val="22"/>
        </w:rPr>
        <w:t xml:space="preserve">.  The commissioner may require a statement from the animal health official of the state of origin that the animal did not originate from an area where </w:t>
      </w:r>
      <w:proofErr w:type="spellStart"/>
      <w:r>
        <w:rPr>
          <w:sz w:val="22"/>
        </w:rPr>
        <w:t>pseudorabies</w:t>
      </w:r>
      <w:proofErr w:type="spellEnd"/>
      <w:r>
        <w:rPr>
          <w:sz w:val="22"/>
        </w:rPr>
        <w:t xml:space="preserve"> is known to be present.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9.7</w:t>
      </w:r>
      <w:proofErr w:type="gramStart"/>
      <w:r>
        <w:rPr>
          <w:sz w:val="22"/>
        </w:rPr>
        <w:t>.  Birds</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9.7</w:t>
      </w:r>
      <w:proofErr w:type="gramStart"/>
      <w:r>
        <w:rPr>
          <w:sz w:val="22"/>
        </w:rPr>
        <w:t>.a</w:t>
      </w:r>
      <w:proofErr w:type="gramEnd"/>
      <w:r>
        <w:rPr>
          <w:sz w:val="22"/>
        </w:rPr>
        <w:t>.  The provisions of subsection 7.19 of this rule apply to the exhibition of both resident and imported birds in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9.7</w:t>
      </w:r>
      <w:proofErr w:type="gramStart"/>
      <w:r>
        <w:rPr>
          <w:sz w:val="22"/>
        </w:rPr>
        <w:t>.b</w:t>
      </w:r>
      <w:proofErr w:type="gramEnd"/>
      <w:r>
        <w:rPr>
          <w:sz w:val="22"/>
        </w:rPr>
        <w:t>.  The management of the exhibit shall maintain records of the documents required by this section including the names and addresses of all exhibitors and the number of birds exhibited by those persons for a period of 2 years after the show and shall provide the records to the commissioner upon request.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9.7</w:t>
      </w:r>
      <w:proofErr w:type="gramStart"/>
      <w:r>
        <w:rPr>
          <w:sz w:val="22"/>
        </w:rPr>
        <w:t>.c</w:t>
      </w:r>
      <w:proofErr w:type="gramEnd"/>
      <w:r>
        <w:rPr>
          <w:sz w:val="22"/>
        </w:rPr>
        <w:t>.  The management of the exhibit shall deny entry to all birds of a particular owner when any one of the birds of that owner tests positive for any disease determined by the National Poultry Improvement Plan to be detrimental to poultry health.</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9.7</w:t>
      </w:r>
      <w:proofErr w:type="gramStart"/>
      <w:r>
        <w:rPr>
          <w:sz w:val="22"/>
        </w:rPr>
        <w:t>.d</w:t>
      </w:r>
      <w:proofErr w:type="gramEnd"/>
      <w:r>
        <w:rPr>
          <w:sz w:val="22"/>
        </w:rPr>
        <w:t>.  The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§61-1-10.  Official Vaccinates.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10.1</w:t>
      </w:r>
      <w:proofErr w:type="gramStart"/>
      <w:r>
        <w:rPr>
          <w:sz w:val="22"/>
        </w:rPr>
        <w:t>.  Official</w:t>
      </w:r>
      <w:proofErr w:type="gramEnd"/>
      <w:r>
        <w:rPr>
          <w:sz w:val="22"/>
        </w:rPr>
        <w:t xml:space="preserve"> vaccinates are calves that have been vaccinated for brucellosis between the ages of </w:t>
      </w:r>
      <w:r w:rsidRPr="005D7439">
        <w:rPr>
          <w:sz w:val="22"/>
        </w:rPr>
        <w:t>120</w:t>
      </w:r>
      <w:r w:rsidRPr="00BA1F2D">
        <w:rPr>
          <w:strike/>
          <w:sz w:val="22"/>
        </w:rPr>
        <w:t xml:space="preserve"> </w:t>
      </w:r>
      <w:r w:rsidR="00BA1F2D">
        <w:rPr>
          <w:sz w:val="22"/>
        </w:rPr>
        <w:t xml:space="preserve"> </w:t>
      </w:r>
      <w:r>
        <w:rPr>
          <w:sz w:val="22"/>
        </w:rPr>
        <w:t xml:space="preserve">days and </w:t>
      </w:r>
      <w:r w:rsidR="00BA1F2D" w:rsidRPr="00640559">
        <w:rPr>
          <w:sz w:val="22"/>
        </w:rPr>
        <w:t>365</w:t>
      </w:r>
      <w:r>
        <w:rPr>
          <w:sz w:val="22"/>
        </w:rPr>
        <w:t>days by an accredited veterinarian who:</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10.1</w:t>
      </w:r>
      <w:proofErr w:type="gramStart"/>
      <w:r>
        <w:rPr>
          <w:sz w:val="22"/>
        </w:rPr>
        <w:t>.a</w:t>
      </w:r>
      <w:proofErr w:type="gramEnd"/>
      <w:r>
        <w:rPr>
          <w:sz w:val="22"/>
        </w:rPr>
        <w:t xml:space="preserve">.  marks the calf at the time of vaccination with a legible tattoo consisting of the letter “R”, a "V-shield" and the last number in the current year in the right ear of any calf and securely fastens </w:t>
      </w:r>
      <w:r w:rsidRPr="00BA1F2D">
        <w:rPr>
          <w:strike/>
          <w:sz w:val="22"/>
        </w:rPr>
        <w:t xml:space="preserve"> </w:t>
      </w:r>
      <w:r>
        <w:rPr>
          <w:sz w:val="22"/>
        </w:rPr>
        <w:t xml:space="preserve"> </w:t>
      </w:r>
      <w:r w:rsidR="00BA1F2D" w:rsidRPr="00640559">
        <w:rPr>
          <w:sz w:val="22"/>
        </w:rPr>
        <w:t>official calf hood vaccination</w:t>
      </w:r>
      <w:r w:rsidR="00BA1F2D">
        <w:rPr>
          <w:sz w:val="22"/>
        </w:rPr>
        <w:t xml:space="preserve"> tag </w:t>
      </w:r>
      <w:r>
        <w:rPr>
          <w:sz w:val="22"/>
        </w:rPr>
        <w:t>in the right ear of any calf that does not already have a legible purebred registration tattoo;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10.1</w:t>
      </w:r>
      <w:proofErr w:type="gramStart"/>
      <w:r>
        <w:rPr>
          <w:sz w:val="22"/>
        </w:rPr>
        <w:t>.b</w:t>
      </w:r>
      <w:proofErr w:type="gramEnd"/>
      <w:r>
        <w:rPr>
          <w:sz w:val="22"/>
        </w:rPr>
        <w:t xml:space="preserve">.  </w:t>
      </w:r>
      <w:proofErr w:type="gramStart"/>
      <w:r>
        <w:rPr>
          <w:sz w:val="22"/>
        </w:rPr>
        <w:t>completes</w:t>
      </w:r>
      <w:proofErr w:type="gramEnd"/>
      <w:r>
        <w:rPr>
          <w:sz w:val="22"/>
        </w:rPr>
        <w:t xml:space="preserve"> a </w:t>
      </w:r>
      <w:proofErr w:type="spellStart"/>
      <w:r>
        <w:rPr>
          <w:sz w:val="22"/>
        </w:rPr>
        <w:t>Calfhood</w:t>
      </w:r>
      <w:proofErr w:type="spellEnd"/>
      <w:r>
        <w:rPr>
          <w:sz w:val="22"/>
        </w:rPr>
        <w:t xml:space="preserve">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10.2</w:t>
      </w:r>
      <w:proofErr w:type="gramStart"/>
      <w:r>
        <w:rPr>
          <w:sz w:val="22"/>
        </w:rPr>
        <w:t>.  The</w:t>
      </w:r>
      <w:proofErr w:type="gramEnd"/>
      <w:r>
        <w:rPr>
          <w:sz w:val="22"/>
        </w:rPr>
        <w:t xml:space="preserve"> accredited veterinarian shall forward the original and one copy of the </w:t>
      </w:r>
      <w:proofErr w:type="spellStart"/>
      <w:r>
        <w:rPr>
          <w:sz w:val="22"/>
        </w:rPr>
        <w:t>Calfhood</w:t>
      </w:r>
      <w:proofErr w:type="spellEnd"/>
      <w:r>
        <w:rPr>
          <w:sz w:val="22"/>
        </w:rPr>
        <w:t xml:space="preserve"> Vaccination Report to the commissioner, in care of the Animal Health Division and one copy to the owner of the calf no later than five days following the vaccination. The accredited veterinarian shall keep one copy of the report for ten years following the vaccination.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10.3.  No person shall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10.4</w:t>
      </w:r>
      <w:proofErr w:type="gramStart"/>
      <w:r>
        <w:rPr>
          <w:sz w:val="22"/>
        </w:rPr>
        <w:t>.  The</w:t>
      </w:r>
      <w:proofErr w:type="gramEnd"/>
      <w:r>
        <w:rPr>
          <w:sz w:val="22"/>
        </w:rPr>
        <w:t xml:space="preserve"> commissioner shall classify vaccinated calves or adults from herds containing reactors to brucellosis as reactors when they reach the age of 20 months for animals of dairy type breeds or 24 months for animals of beef type breeds, only if they have a titer of a reactor.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§61-1-11.  Establishment and Maintenance of a Certified Brucellosis Free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w:t>
      </w:r>
      <w:proofErr w:type="gramStart"/>
      <w:r>
        <w:rPr>
          <w:sz w:val="22"/>
        </w:rPr>
        <w:t>.  For</w:t>
      </w:r>
      <w:proofErr w:type="gramEnd"/>
      <w:r>
        <w:rPr>
          <w:sz w:val="22"/>
        </w:rPr>
        <w:t xml:space="preserve"> the purpose of this section, the term herd means one or more cattle six months of age or older that are cows or bulls. No steers or spayed heifers or official vaccinates that are less than 20 months of age for dairy animals or 24 months of age for beef animals shall be considered to be part of a herd. A herd shall be located on a farm and may consist of animals located in separate fields of a farm. The animals in a herd may have several owners.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11.2. Establishment of Herd Status.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11.2</w:t>
      </w:r>
      <w:proofErr w:type="gramStart"/>
      <w:r>
        <w:rPr>
          <w:sz w:val="22"/>
        </w:rPr>
        <w:t>.a</w:t>
      </w:r>
      <w:proofErr w:type="gramEnd"/>
      <w:r>
        <w:rPr>
          <w:sz w:val="22"/>
        </w:rPr>
        <w:t>.  The owner, or owners, of the herd must sign an agreement with the commissioner that they will comply with W. Va. Code §§19-9-20 through 24 and with the provisions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11.2</w:t>
      </w:r>
      <w:proofErr w:type="gramStart"/>
      <w:r>
        <w:rPr>
          <w:sz w:val="22"/>
        </w:rPr>
        <w:t>.b</w:t>
      </w:r>
      <w:proofErr w:type="gramEnd"/>
      <w:r>
        <w:rPr>
          <w:sz w:val="22"/>
        </w:rPr>
        <w:t xml:space="preserve">.  The commissioner and the United States Department of Agriculture shall certify the herd as brucellosis free after two series of tests for brucellosis between 10 and 14 months </w:t>
      </w:r>
      <w:proofErr w:type="gramStart"/>
      <w:r>
        <w:rPr>
          <w:sz w:val="22"/>
        </w:rPr>
        <w:t>apart</w:t>
      </w:r>
      <w:proofErr w:type="gramEnd"/>
      <w:r>
        <w:rPr>
          <w:sz w:val="22"/>
        </w:rPr>
        <w:t xml:space="preserve"> show that all animals in the herd are free from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11.2</w:t>
      </w:r>
      <w:proofErr w:type="gramStart"/>
      <w:r>
        <w:rPr>
          <w:sz w:val="22"/>
        </w:rPr>
        <w:t>.c</w:t>
      </w:r>
      <w:proofErr w:type="gramEnd"/>
      <w:r>
        <w:rPr>
          <w:sz w:val="22"/>
        </w:rPr>
        <w:t>.  The commissioner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11.3. Maintenance of Herd Status.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w:t>
      </w:r>
      <w:proofErr w:type="gramStart"/>
      <w:r>
        <w:rPr>
          <w:sz w:val="22"/>
        </w:rPr>
        <w:t>.a</w:t>
      </w:r>
      <w:proofErr w:type="gramEnd"/>
      <w:r>
        <w:rPr>
          <w:sz w:val="22"/>
        </w:rPr>
        <w:t>.  The commissioner and the United States Department of Agriculture shall renew a certificate for a Certified Brucellosis Free Herd for the period of one year when the herd has shown no reactors after a complete herd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w:t>
      </w:r>
      <w:proofErr w:type="gramStart"/>
      <w:r>
        <w:rPr>
          <w:sz w:val="22"/>
        </w:rPr>
        <w:t>.b</w:t>
      </w:r>
      <w:proofErr w:type="gramEnd"/>
      <w:r>
        <w:rPr>
          <w:sz w:val="22"/>
        </w:rPr>
        <w:t>.  The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certified herd certificate. The commissioner recommends that all animals in the herd be tested at 180 days under these conditions.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11.3</w:t>
      </w:r>
      <w:proofErr w:type="gramStart"/>
      <w:r>
        <w:rPr>
          <w:sz w:val="22"/>
        </w:rPr>
        <w:t>.b.1</w:t>
      </w:r>
      <w:proofErr w:type="gramEnd"/>
      <w:r>
        <w:rPr>
          <w:sz w:val="22"/>
        </w:rPr>
        <w:t>.  If the suspect animal tests as a reactor during the subsequent test, then all animals in the herd shall be tested again for brucellosis.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w:t>
      </w:r>
      <w:proofErr w:type="gramStart"/>
      <w:r>
        <w:rPr>
          <w:sz w:val="22"/>
        </w:rPr>
        <w:t>.c</w:t>
      </w:r>
      <w:proofErr w:type="gramEnd"/>
      <w:r>
        <w:rPr>
          <w:sz w:val="22"/>
        </w:rPr>
        <w:t>.  If more than one reactor is found in a herd, the commissioner shall refuse to renew, and shall revoke the certificate and the owner of the herd must reapply for herd status.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11.3</w:t>
      </w:r>
      <w:proofErr w:type="gramStart"/>
      <w:r>
        <w:rPr>
          <w:sz w:val="22"/>
        </w:rPr>
        <w:t>.c.1</w:t>
      </w:r>
      <w:proofErr w:type="gramEnd"/>
      <w:r>
        <w:rPr>
          <w:sz w:val="22"/>
        </w:rPr>
        <w:t>.  The commissioner shall quarantine the herd until brucellosis testing has been performed to establish the status of the herd and the animals in the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w:t>
      </w:r>
      <w:proofErr w:type="gramStart"/>
      <w:r>
        <w:rPr>
          <w:sz w:val="22"/>
        </w:rPr>
        <w:t>.d</w:t>
      </w:r>
      <w:proofErr w:type="gramEnd"/>
      <w:r>
        <w:rPr>
          <w:sz w:val="22"/>
        </w:rPr>
        <w:t xml:space="preserve">.  </w:t>
      </w:r>
      <w:proofErr w:type="gramStart"/>
      <w:r>
        <w:rPr>
          <w:sz w:val="22"/>
        </w:rPr>
        <w:t>Addition of animals.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11.3</w:t>
      </w:r>
      <w:proofErr w:type="gramStart"/>
      <w:r>
        <w:rPr>
          <w:sz w:val="22"/>
        </w:rPr>
        <w:t>.d.1</w:t>
      </w:r>
      <w:proofErr w:type="gramEnd"/>
      <w:r>
        <w:rPr>
          <w:sz w:val="22"/>
        </w:rPr>
        <w:t>.  The owner, or owners, of the herd may add animals to the herd during the period of establishment of herd status or while the herd is certified under the following conditions:</w:t>
      </w:r>
    </w:p>
    <w:p w:rsidR="00864764"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11.3</w:t>
      </w:r>
      <w:proofErr w:type="gramStart"/>
      <w:r>
        <w:rPr>
          <w:sz w:val="22"/>
        </w:rPr>
        <w:t>.d.1.A</w:t>
      </w:r>
      <w:proofErr w:type="gramEnd"/>
      <w:r>
        <w:rPr>
          <w:sz w:val="22"/>
        </w:rPr>
        <w:t xml:space="preserve">.  </w:t>
      </w:r>
      <w:proofErr w:type="gramStart"/>
      <w:r>
        <w:rPr>
          <w:sz w:val="22"/>
        </w:rPr>
        <w:t>the</w:t>
      </w:r>
      <w:proofErr w:type="gramEnd"/>
      <w:r>
        <w:rPr>
          <w:sz w:val="22"/>
        </w:rPr>
        <w:t xml:space="preserve"> animal is from a herd that is certified as free of brucellosis. The commissioner will not require the animal to have had a test for brucellosis prior to entry;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11.3</w:t>
      </w:r>
      <w:proofErr w:type="gramStart"/>
      <w:r>
        <w:rPr>
          <w:sz w:val="22"/>
        </w:rPr>
        <w:t>.d.1.B</w:t>
      </w:r>
      <w:proofErr w:type="gramEnd"/>
      <w:r>
        <w:rPr>
          <w:sz w:val="22"/>
        </w:rPr>
        <w:t>.  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§61-1-12.  </w:t>
      </w:r>
      <w:proofErr w:type="gramStart"/>
      <w:r>
        <w:rPr>
          <w:b/>
          <w:sz w:val="22"/>
        </w:rPr>
        <w:t>Equine Infectious Anemia.</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12.1</w:t>
      </w:r>
      <w:proofErr w:type="gramStart"/>
      <w:r>
        <w:rPr>
          <w:sz w:val="22"/>
        </w:rPr>
        <w:t>.  The</w:t>
      </w:r>
      <w:proofErr w:type="gramEnd"/>
      <w:r>
        <w:rPr>
          <w:sz w:val="22"/>
        </w:rPr>
        <w:t xml:space="preserve"> commissioner shall immediately quarantine any equine that is found to be an E.I.A. reactor. The quarantine shall extend to all exposed E.I.A. Animals and to any place or location that the commissioner considers necessary to protect the health of the equines of this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12.1</w:t>
      </w:r>
      <w:proofErr w:type="gramStart"/>
      <w:r>
        <w:rPr>
          <w:sz w:val="22"/>
        </w:rPr>
        <w:t>.a</w:t>
      </w:r>
      <w:proofErr w:type="gramEnd"/>
      <w:r>
        <w:rPr>
          <w:sz w:val="22"/>
        </w:rPr>
        <w:t>.  The commissioner may consider all racehorses handled by the same trainer as exposed E.I.A. Animals.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12.1</w:t>
      </w:r>
      <w:proofErr w:type="gramStart"/>
      <w:r>
        <w:rPr>
          <w:sz w:val="22"/>
        </w:rPr>
        <w:t>.b</w:t>
      </w:r>
      <w:proofErr w:type="gramEnd"/>
      <w:r>
        <w:rPr>
          <w:sz w:val="22"/>
        </w:rPr>
        <w:t>.  The commissioner may consider all other equines that have been housed in the same shed row or stall area as exposed E.I.A. Animals.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12.1</w:t>
      </w:r>
      <w:proofErr w:type="gramStart"/>
      <w:r>
        <w:rPr>
          <w:sz w:val="22"/>
        </w:rPr>
        <w:t>.c</w:t>
      </w:r>
      <w:proofErr w:type="gramEnd"/>
      <w:r>
        <w:rPr>
          <w:sz w:val="22"/>
        </w:rPr>
        <w:t>.  If the E.I.A. reactor has a foal, the foal should be isolated from the reactor by the owner as soon as possible after birth and E.I.A. tested. Any foal that is found to be an E.I.A. reactor shall be placed under quarantine by the commissioner. If the foal is tested at 12 months of age and found to be an E.I.A. reactor at that time, then the quarantine remains in effect and the commissioner shall brand the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12.2</w:t>
      </w:r>
      <w:proofErr w:type="gramStart"/>
      <w:r>
        <w:rPr>
          <w:sz w:val="22"/>
        </w:rPr>
        <w:t>.  Under</w:t>
      </w:r>
      <w:proofErr w:type="gramEnd"/>
      <w:r>
        <w:rPr>
          <w:sz w:val="22"/>
        </w:rPr>
        <w:t xml:space="preserve"> terms of the quarantine the commissioner shall require the E.I.A. reactor to be isolated from all equines by stabling or pasturing at least 200 yards from all other equines.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12.3</w:t>
      </w:r>
      <w:proofErr w:type="gramStart"/>
      <w:r>
        <w:rPr>
          <w:sz w:val="22"/>
        </w:rPr>
        <w:t>.  The</w:t>
      </w:r>
      <w:proofErr w:type="gramEnd"/>
      <w:r>
        <w:rPr>
          <w:sz w:val="22"/>
        </w:rPr>
        <w:t xml:space="preserve"> commissioner shall identify all E.I.A. reactors with a visible freeze brand under the mane on the left side of the equine. The brand shall start with "54 A" and end with a number that the commissioner assigns to the equine.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12.4</w:t>
      </w:r>
      <w:proofErr w:type="gramStart"/>
      <w:r>
        <w:rPr>
          <w:sz w:val="22"/>
        </w:rPr>
        <w:t>.  The</w:t>
      </w:r>
      <w:proofErr w:type="gramEnd"/>
      <w:r>
        <w:rPr>
          <w:sz w:val="22"/>
        </w:rPr>
        <w:t xml:space="preserve"> commissioner shall allow the E.I.A. reactor to be removed from the quarantine area only upon written permission.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12.5</w:t>
      </w:r>
      <w:proofErr w:type="gramStart"/>
      <w:r>
        <w:rPr>
          <w:sz w:val="22"/>
        </w:rPr>
        <w:t>.  The</w:t>
      </w:r>
      <w:proofErr w:type="gramEnd"/>
      <w:r>
        <w:rPr>
          <w:sz w:val="22"/>
        </w:rPr>
        <w:t xml:space="preserve"> quarantine remains in effect for all exposed E.I.A. Animals after the E.I.A. reactor has been removed.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12.6</w:t>
      </w:r>
      <w:proofErr w:type="gramStart"/>
      <w:r>
        <w:rPr>
          <w:sz w:val="22"/>
        </w:rPr>
        <w:t>.  The</w:t>
      </w:r>
      <w:proofErr w:type="gramEnd"/>
      <w:r>
        <w:rPr>
          <w:sz w:val="22"/>
        </w:rPr>
        <w:t xml:space="preserve"> commissioner shall not release the quarantine for exposed E.I.A. Animals until all exposed E.I.A. animals have been determined to be non-E.I.A. reactors at least 30 days after the E.I.A. reactor has been removed from the band.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12.7</w:t>
      </w:r>
      <w:proofErr w:type="gramStart"/>
      <w:r>
        <w:rPr>
          <w:sz w:val="22"/>
        </w:rPr>
        <w:t>.  The</w:t>
      </w:r>
      <w:proofErr w:type="gramEnd"/>
      <w:r>
        <w:rPr>
          <w:sz w:val="22"/>
        </w:rPr>
        <w:t xml:space="preserve"> commissioner shall perform testing for Equine Infectious Anemia on any other equine that the E.I.A. reactor has been in contact with during the past 12 months, within the limits of his or her resources.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12.8</w:t>
      </w:r>
      <w:proofErr w:type="gramStart"/>
      <w:r>
        <w:rPr>
          <w:sz w:val="22"/>
        </w:rPr>
        <w:t>.  The</w:t>
      </w:r>
      <w:proofErr w:type="gramEnd"/>
      <w:r>
        <w:rPr>
          <w:sz w:val="22"/>
        </w:rPr>
        <w:t xml:space="preserve"> commissioner shall not pay an indemnity for any E.I.A. reactor that must be destroyed.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§61-1-13.  </w:t>
      </w:r>
      <w:proofErr w:type="spellStart"/>
      <w:proofErr w:type="gramStart"/>
      <w:r>
        <w:rPr>
          <w:b/>
          <w:sz w:val="22"/>
        </w:rPr>
        <w:t>Pseudorabies</w:t>
      </w:r>
      <w:proofErr w:type="spellEnd"/>
      <w:r>
        <w:rPr>
          <w:b/>
          <w:sz w:val="22"/>
        </w:rPr>
        <w:t xml:space="preserve"> in Swine.</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13.1</w:t>
      </w:r>
      <w:proofErr w:type="gramStart"/>
      <w:r>
        <w:rPr>
          <w:sz w:val="22"/>
        </w:rPr>
        <w:t>.  No</w:t>
      </w:r>
      <w:proofErr w:type="gramEnd"/>
      <w:r>
        <w:rPr>
          <w:sz w:val="22"/>
        </w:rPr>
        <w:t xml:space="preserve"> person shall perform a test for </w:t>
      </w:r>
      <w:proofErr w:type="spellStart"/>
      <w:r>
        <w:rPr>
          <w:sz w:val="22"/>
        </w:rPr>
        <w:t>pseudorabies</w:t>
      </w:r>
      <w:proofErr w:type="spellEnd"/>
      <w:r>
        <w:rPr>
          <w:sz w:val="22"/>
        </w:rPr>
        <w:t xml:space="preserve"> on any swine without placing an </w:t>
      </w:r>
      <w:proofErr w:type="spellStart"/>
      <w:r>
        <w:rPr>
          <w:sz w:val="22"/>
        </w:rPr>
        <w:t>eartag</w:t>
      </w:r>
      <w:proofErr w:type="spellEnd"/>
      <w:r>
        <w:rPr>
          <w:sz w:val="22"/>
        </w:rPr>
        <w:t xml:space="preserve"> on each animal that is not previously identified with ear notches for their purebred registry. The commissioner shall allow only an USDA approved </w:t>
      </w:r>
      <w:proofErr w:type="spellStart"/>
      <w:r>
        <w:rPr>
          <w:sz w:val="22"/>
        </w:rPr>
        <w:t>eartags</w:t>
      </w:r>
      <w:proofErr w:type="spellEnd"/>
      <w:r>
        <w:rPr>
          <w:sz w:val="22"/>
        </w:rPr>
        <w:t xml:space="preserve"> be used for identification of feeder pigs, when </w:t>
      </w:r>
      <w:proofErr w:type="spellStart"/>
      <w:r>
        <w:rPr>
          <w:sz w:val="22"/>
        </w:rPr>
        <w:t>eartags</w:t>
      </w:r>
      <w:proofErr w:type="spellEnd"/>
      <w:r>
        <w:rPr>
          <w:sz w:val="22"/>
        </w:rPr>
        <w:t xml:space="preserve"> are used. The person performing the test shall record the sex, age, breed and the identification of the animal by the </w:t>
      </w:r>
      <w:proofErr w:type="spellStart"/>
      <w:r>
        <w:rPr>
          <w:sz w:val="22"/>
        </w:rPr>
        <w:t>eartag</w:t>
      </w:r>
      <w:proofErr w:type="spellEnd"/>
      <w:r>
        <w:rPr>
          <w:sz w:val="22"/>
        </w:rPr>
        <w:t xml:space="preserve"> number and shall record the purebred registry </w:t>
      </w:r>
      <w:proofErr w:type="spellStart"/>
      <w:r>
        <w:rPr>
          <w:sz w:val="22"/>
        </w:rPr>
        <w:t>earnotches</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13.2.  The commissioner may prohibit any person from selling, lending, leasing, or trading any feeder or breeder swine in this state, or importing into this state or exporting out of this state any feeder pig unless that animal:</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13.2</w:t>
      </w:r>
      <w:proofErr w:type="gramStart"/>
      <w:r>
        <w:rPr>
          <w:sz w:val="22"/>
        </w:rPr>
        <w:t>.a</w:t>
      </w:r>
      <w:proofErr w:type="gramEnd"/>
      <w:r>
        <w:rPr>
          <w:sz w:val="22"/>
        </w:rPr>
        <w:t xml:space="preserve">.  originates from a </w:t>
      </w:r>
      <w:proofErr w:type="spellStart"/>
      <w:r>
        <w:rPr>
          <w:sz w:val="22"/>
        </w:rPr>
        <w:t>pseudorabies</w:t>
      </w:r>
      <w:proofErr w:type="spellEnd"/>
      <w:r>
        <w:rPr>
          <w:sz w:val="22"/>
        </w:rPr>
        <w:t xml:space="preserve"> monitored herd or a qualified </w:t>
      </w:r>
      <w:proofErr w:type="spellStart"/>
      <w:r>
        <w:rPr>
          <w:sz w:val="22"/>
        </w:rPr>
        <w:t>pseudorabies</w:t>
      </w:r>
      <w:proofErr w:type="spellEnd"/>
      <w:r>
        <w:rPr>
          <w:sz w:val="22"/>
        </w:rPr>
        <w:t xml:space="preserve"> negative herd from within this state, or from a herd that meets or exceeds the requirements of these herds provided by this section;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13.2</w:t>
      </w:r>
      <w:proofErr w:type="gramStart"/>
      <w:r>
        <w:rPr>
          <w:sz w:val="22"/>
        </w:rPr>
        <w:t>.b</w:t>
      </w:r>
      <w:proofErr w:type="gramEnd"/>
      <w:r>
        <w:rPr>
          <w:sz w:val="22"/>
        </w:rPr>
        <w:t xml:space="preserve">.  </w:t>
      </w:r>
      <w:proofErr w:type="gramStart"/>
      <w:r>
        <w:rPr>
          <w:sz w:val="22"/>
        </w:rPr>
        <w:t>has</w:t>
      </w:r>
      <w:proofErr w:type="gramEnd"/>
      <w:r>
        <w:rPr>
          <w:sz w:val="22"/>
        </w:rPr>
        <w:t xml:space="preserve"> been tested and found to be free of </w:t>
      </w:r>
      <w:proofErr w:type="spellStart"/>
      <w:r>
        <w:rPr>
          <w:sz w:val="22"/>
        </w:rPr>
        <w:t>pseudorabies</w:t>
      </w:r>
      <w:proofErr w:type="spellEnd"/>
      <w:r>
        <w:rPr>
          <w:sz w:val="22"/>
        </w:rPr>
        <w:t xml:space="preserve"> within 1 month prior to the movement of the animal or the date of the sale;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13.2</w:t>
      </w:r>
      <w:proofErr w:type="gramStart"/>
      <w:r>
        <w:rPr>
          <w:sz w:val="22"/>
        </w:rPr>
        <w:t>.c</w:t>
      </w:r>
      <w:proofErr w:type="gramEnd"/>
      <w:r>
        <w:rPr>
          <w:sz w:val="22"/>
        </w:rPr>
        <w:t xml:space="preserve">.  </w:t>
      </w:r>
      <w:proofErr w:type="gramStart"/>
      <w:r>
        <w:rPr>
          <w:sz w:val="22"/>
        </w:rPr>
        <w:t>originates</w:t>
      </w:r>
      <w:proofErr w:type="gramEnd"/>
      <w:r>
        <w:rPr>
          <w:sz w:val="22"/>
        </w:rPr>
        <w:t xml:space="preserve"> from a Stage V-(Free) state.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13.2</w:t>
      </w:r>
      <w:proofErr w:type="gramStart"/>
      <w:r>
        <w:rPr>
          <w:sz w:val="22"/>
        </w:rPr>
        <w:t>.d</w:t>
      </w:r>
      <w:proofErr w:type="gramEnd"/>
      <w:r>
        <w:rPr>
          <w:sz w:val="22"/>
        </w:rPr>
        <w:t xml:space="preserve">.  The Commissioner may deny any swine entrance into the state that have not met the </w:t>
      </w:r>
      <w:proofErr w:type="spellStart"/>
      <w:r>
        <w:rPr>
          <w:sz w:val="22"/>
        </w:rPr>
        <w:t>pseudorabies</w:t>
      </w:r>
      <w:proofErr w:type="spellEnd"/>
      <w:r>
        <w:rPr>
          <w:sz w:val="22"/>
        </w:rPr>
        <w:t xml:space="preserve"> requirements of the West Virginia Department of Agriculture.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13.3</w:t>
      </w:r>
      <w:proofErr w:type="gramStart"/>
      <w:r>
        <w:rPr>
          <w:sz w:val="22"/>
        </w:rPr>
        <w:t xml:space="preserve">.  </w:t>
      </w:r>
      <w:proofErr w:type="spellStart"/>
      <w:r>
        <w:rPr>
          <w:sz w:val="22"/>
        </w:rPr>
        <w:t>Pseudorabies</w:t>
      </w:r>
      <w:proofErr w:type="spellEnd"/>
      <w:proofErr w:type="gramEnd"/>
      <w:r>
        <w:rPr>
          <w:sz w:val="22"/>
        </w:rPr>
        <w:t xml:space="preserve"> Monitored Herds.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13.3</w:t>
      </w:r>
      <w:proofErr w:type="gramStart"/>
      <w:r>
        <w:rPr>
          <w:sz w:val="22"/>
        </w:rPr>
        <w:t>.a</w:t>
      </w:r>
      <w:proofErr w:type="gramEnd"/>
      <w:r>
        <w:rPr>
          <w:sz w:val="22"/>
        </w:rPr>
        <w:t xml:space="preserve">.  The owner of a swine breeding herd may establish their status as a </w:t>
      </w:r>
      <w:proofErr w:type="spellStart"/>
      <w:r>
        <w:rPr>
          <w:sz w:val="22"/>
        </w:rPr>
        <w:t>pseudorabies</w:t>
      </w:r>
      <w:proofErr w:type="spellEnd"/>
      <w:r>
        <w:rPr>
          <w:sz w:val="22"/>
        </w:rPr>
        <w:t xml:space="preserve"> monitored herd after all the animals required by this subsection to be tested have been found to be free of </w:t>
      </w:r>
      <w:proofErr w:type="spellStart"/>
      <w:r>
        <w:rPr>
          <w:sz w:val="22"/>
        </w:rPr>
        <w:t>pseudorabies</w:t>
      </w:r>
      <w:proofErr w:type="spellEnd"/>
      <w:r>
        <w:rPr>
          <w:sz w:val="22"/>
        </w:rPr>
        <w:t>. All boars shall be tested. All sows shall be tested in herds of 10 sows or fewer. Ten randomly selected sows shall be tested in herds containing 11 to 35 sows. Thirty percent of the sows, or 30 randomly selected sows, whichever is fewer, shall be tested in herds containing 36 or more sows.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13.3</w:t>
      </w:r>
      <w:proofErr w:type="gramStart"/>
      <w:r>
        <w:rPr>
          <w:sz w:val="22"/>
        </w:rPr>
        <w:t>.b</w:t>
      </w:r>
      <w:proofErr w:type="gramEnd"/>
      <w:r>
        <w:rPr>
          <w:sz w:val="22"/>
        </w:rPr>
        <w:t xml:space="preserve">.  The owner of a swine breeding herd may maintain their status as a </w:t>
      </w:r>
      <w:proofErr w:type="spellStart"/>
      <w:r>
        <w:rPr>
          <w:sz w:val="22"/>
        </w:rPr>
        <w:t>pseudorabies</w:t>
      </w:r>
      <w:proofErr w:type="spellEnd"/>
      <w:r>
        <w:rPr>
          <w:sz w:val="22"/>
        </w:rPr>
        <w:t xml:space="preserve"> monitored herd by testing the animals every twelve months as prescribed by subdivision 13.3.a. of this section plus all the boars, and thirty percent of the sows added to the herd since the previous herd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13.4</w:t>
      </w:r>
      <w:proofErr w:type="gramStart"/>
      <w:r>
        <w:rPr>
          <w:sz w:val="22"/>
        </w:rPr>
        <w:t>.  Qualified</w:t>
      </w:r>
      <w:proofErr w:type="gramEnd"/>
      <w:r>
        <w:rPr>
          <w:sz w:val="22"/>
        </w:rPr>
        <w:t xml:space="preserve"> </w:t>
      </w:r>
      <w:proofErr w:type="spellStart"/>
      <w:r>
        <w:rPr>
          <w:sz w:val="22"/>
        </w:rPr>
        <w:t>Pseudorabies</w:t>
      </w:r>
      <w:proofErr w:type="spellEnd"/>
      <w:r>
        <w:rPr>
          <w:sz w:val="22"/>
        </w:rPr>
        <w:t xml:space="preserve"> Negative Herds.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13.4</w:t>
      </w:r>
      <w:proofErr w:type="gramStart"/>
      <w:r>
        <w:rPr>
          <w:sz w:val="22"/>
        </w:rPr>
        <w:t>.a</w:t>
      </w:r>
      <w:proofErr w:type="gramEnd"/>
      <w:r>
        <w:rPr>
          <w:sz w:val="22"/>
        </w:rPr>
        <w:t xml:space="preserve">.  A swine breeding herd may establish their status as a qualified </w:t>
      </w:r>
      <w:proofErr w:type="spellStart"/>
      <w:r>
        <w:rPr>
          <w:sz w:val="22"/>
        </w:rPr>
        <w:t>pseudorabies</w:t>
      </w:r>
      <w:proofErr w:type="spellEnd"/>
      <w:r>
        <w:rPr>
          <w:sz w:val="22"/>
        </w:rPr>
        <w:t xml:space="preserve"> negative herd after the provisions of Title 9, Part 85.1 of the Code of Federal Regulations have been met;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13.4</w:t>
      </w:r>
      <w:proofErr w:type="gramStart"/>
      <w:r>
        <w:rPr>
          <w:sz w:val="22"/>
        </w:rPr>
        <w:t>.a.1</w:t>
      </w:r>
      <w:proofErr w:type="gramEnd"/>
      <w:r>
        <w:rPr>
          <w:sz w:val="22"/>
        </w:rPr>
        <w:t xml:space="preserve">.  All swine over 6 months of age, plus a number of progeny equal to 20% of the breeding swine population of the herd have been found to be free of disease when tested using an official </w:t>
      </w:r>
      <w:proofErr w:type="spellStart"/>
      <w:r>
        <w:rPr>
          <w:sz w:val="22"/>
        </w:rPr>
        <w:t>pseudorabies</w:t>
      </w:r>
      <w:proofErr w:type="spellEnd"/>
      <w:r>
        <w:rPr>
          <w:sz w:val="22"/>
        </w:rPr>
        <w:t xml:space="preserve"> serologic test, the herd is not known to have been exposed to the disease within the month previous to the test, and at least ninety percent of the animals in the herd have been in the herd and on the premises for at least 2 months prior to the test or have entered the herd directly from another qualified </w:t>
      </w:r>
      <w:proofErr w:type="spellStart"/>
      <w:r>
        <w:rPr>
          <w:sz w:val="22"/>
        </w:rPr>
        <w:t>pseudorabies</w:t>
      </w:r>
      <w:proofErr w:type="spellEnd"/>
      <w:r>
        <w:rPr>
          <w:sz w:val="22"/>
        </w:rPr>
        <w:t xml:space="preserve"> negative herd. Progeny less than 6 months of age shall be randomly selected from the older swine in the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13.4</w:t>
      </w:r>
      <w:proofErr w:type="gramStart"/>
      <w:r>
        <w:rPr>
          <w:sz w:val="22"/>
        </w:rPr>
        <w:t>.b</w:t>
      </w:r>
      <w:proofErr w:type="gramEnd"/>
      <w:r>
        <w:rPr>
          <w:sz w:val="22"/>
        </w:rPr>
        <w:t xml:space="preserve">.  A swine breeding herd may maintain their status as a qualified </w:t>
      </w:r>
      <w:proofErr w:type="spellStart"/>
      <w:r>
        <w:rPr>
          <w:sz w:val="22"/>
        </w:rPr>
        <w:t>pseudorabies</w:t>
      </w:r>
      <w:proofErr w:type="spellEnd"/>
      <w:r>
        <w:rPr>
          <w:sz w:val="22"/>
        </w:rPr>
        <w:t xml:space="preserve"> negative herd after: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13.4</w:t>
      </w:r>
      <w:proofErr w:type="gramStart"/>
      <w:r>
        <w:rPr>
          <w:sz w:val="22"/>
        </w:rPr>
        <w:t>.b.1</w:t>
      </w:r>
      <w:proofErr w:type="gramEnd"/>
      <w:r>
        <w:rPr>
          <w:sz w:val="22"/>
        </w:rPr>
        <w:t xml:space="preserve">.  </w:t>
      </w:r>
      <w:proofErr w:type="gramStart"/>
      <w:r>
        <w:rPr>
          <w:sz w:val="22"/>
        </w:rPr>
        <w:t>all</w:t>
      </w:r>
      <w:proofErr w:type="gramEnd"/>
      <w:r>
        <w:rPr>
          <w:sz w:val="22"/>
        </w:rPr>
        <w:t xml:space="preserve"> swine over 6 months of age, and their progeny as described in Paragraph 13.4.a.1. </w:t>
      </w:r>
      <w:proofErr w:type="gramStart"/>
      <w:r>
        <w:rPr>
          <w:sz w:val="22"/>
        </w:rPr>
        <w:t>of</w:t>
      </w:r>
      <w:proofErr w:type="gramEnd"/>
      <w:r>
        <w:rPr>
          <w:sz w:val="22"/>
        </w:rPr>
        <w:t xml:space="preserve"> this rule have been found to be free of disease when tested using an official </w:t>
      </w:r>
      <w:proofErr w:type="spellStart"/>
      <w:r>
        <w:rPr>
          <w:sz w:val="22"/>
        </w:rPr>
        <w:t>pseudorabies</w:t>
      </w:r>
      <w:proofErr w:type="spellEnd"/>
      <w:r>
        <w:rPr>
          <w:sz w:val="22"/>
        </w:rPr>
        <w:t xml:space="preserve"> serologic test; 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13.4</w:t>
      </w:r>
      <w:proofErr w:type="gramStart"/>
      <w:r>
        <w:rPr>
          <w:sz w:val="22"/>
        </w:rPr>
        <w:t>.b.2</w:t>
      </w:r>
      <w:proofErr w:type="gramEnd"/>
      <w:r>
        <w:rPr>
          <w:sz w:val="22"/>
        </w:rPr>
        <w:t xml:space="preserve">.  </w:t>
      </w:r>
      <w:proofErr w:type="gramStart"/>
      <w:r>
        <w:rPr>
          <w:sz w:val="22"/>
        </w:rPr>
        <w:t>twenty-</w:t>
      </w:r>
      <w:proofErr w:type="gramEnd"/>
      <w:r>
        <w:rPr>
          <w:sz w:val="22"/>
        </w:rPr>
        <w:t xml:space="preserve">five percent of all swine over 6 months of age and their progeny as described in Paragraph 12.4.a.1. </w:t>
      </w:r>
      <w:proofErr w:type="gramStart"/>
      <w:r>
        <w:rPr>
          <w:sz w:val="22"/>
        </w:rPr>
        <w:t>of</w:t>
      </w:r>
      <w:proofErr w:type="gramEnd"/>
      <w:r>
        <w:rPr>
          <w:sz w:val="22"/>
        </w:rPr>
        <w:t xml:space="preserve"> this rule have been found to be free of disease when tested every 80-105 days using an official </w:t>
      </w:r>
      <w:proofErr w:type="spellStart"/>
      <w:r>
        <w:rPr>
          <w:sz w:val="22"/>
        </w:rPr>
        <w:t>pseudorabies</w:t>
      </w:r>
      <w:proofErr w:type="spellEnd"/>
      <w:r>
        <w:rPr>
          <w:sz w:val="22"/>
        </w:rPr>
        <w:t xml:space="preserve"> serologic test. No animal shall be tested more often than once every 12 months;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13.4</w:t>
      </w:r>
      <w:proofErr w:type="gramStart"/>
      <w:r>
        <w:rPr>
          <w:sz w:val="22"/>
        </w:rPr>
        <w:t>.b.3</w:t>
      </w:r>
      <w:proofErr w:type="gramEnd"/>
      <w:r>
        <w:rPr>
          <w:sz w:val="22"/>
        </w:rPr>
        <w:t xml:space="preserve">.  </w:t>
      </w:r>
      <w:proofErr w:type="gramStart"/>
      <w:r>
        <w:rPr>
          <w:sz w:val="22"/>
        </w:rPr>
        <w:t>ten</w:t>
      </w:r>
      <w:proofErr w:type="gramEnd"/>
      <w:r>
        <w:rPr>
          <w:sz w:val="22"/>
        </w:rPr>
        <w:t xml:space="preserve"> percent of all swine over 6 months of age and their progeny as described in Paragraph 12.4.a.1. </w:t>
      </w:r>
      <w:proofErr w:type="gramStart"/>
      <w:r>
        <w:rPr>
          <w:sz w:val="22"/>
        </w:rPr>
        <w:t>of</w:t>
      </w:r>
      <w:proofErr w:type="gramEnd"/>
      <w:r>
        <w:rPr>
          <w:sz w:val="22"/>
        </w:rPr>
        <w:t xml:space="preserve"> this rule have been found to be free of disease when tested every month using an official </w:t>
      </w:r>
      <w:proofErr w:type="spellStart"/>
      <w:r>
        <w:rPr>
          <w:sz w:val="22"/>
        </w:rPr>
        <w:t>pseudorabies</w:t>
      </w:r>
      <w:proofErr w:type="spellEnd"/>
      <w:r>
        <w:rPr>
          <w:sz w:val="22"/>
        </w:rPr>
        <w:t xml:space="preserve"> serologic test. No animal shall be tested more often that once every 10 months.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13.5</w:t>
      </w:r>
      <w:proofErr w:type="gramStart"/>
      <w:r>
        <w:rPr>
          <w:sz w:val="22"/>
        </w:rPr>
        <w:t>.  The</w:t>
      </w:r>
      <w:proofErr w:type="gramEnd"/>
      <w:r>
        <w:rPr>
          <w:sz w:val="22"/>
        </w:rPr>
        <w:t xml:space="preserve"> commissioner shall accept a valid Swine Herd Health Certificate issued by the state veterinarian as proof that any animal is part of a </w:t>
      </w:r>
      <w:proofErr w:type="spellStart"/>
      <w:r>
        <w:rPr>
          <w:sz w:val="22"/>
        </w:rPr>
        <w:t>Pseudorabies</w:t>
      </w:r>
      <w:proofErr w:type="spellEnd"/>
      <w:r>
        <w:rPr>
          <w:sz w:val="22"/>
        </w:rPr>
        <w:t xml:space="preserve"> Negative Herd.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13.6</w:t>
      </w:r>
      <w:proofErr w:type="gramStart"/>
      <w:r>
        <w:rPr>
          <w:sz w:val="22"/>
        </w:rPr>
        <w:t>.  The</w:t>
      </w:r>
      <w:proofErr w:type="gramEnd"/>
      <w:r>
        <w:rPr>
          <w:sz w:val="22"/>
        </w:rPr>
        <w:t xml:space="preserve"> commissioner shall accept an official </w:t>
      </w:r>
      <w:proofErr w:type="spellStart"/>
      <w:r>
        <w:rPr>
          <w:sz w:val="22"/>
        </w:rPr>
        <w:t>pseudorabies</w:t>
      </w:r>
      <w:proofErr w:type="spellEnd"/>
      <w:r>
        <w:rPr>
          <w:sz w:val="22"/>
        </w:rPr>
        <w:t xml:space="preserve"> test chart indicating that the animal has been tested and found free of </w:t>
      </w:r>
      <w:proofErr w:type="spellStart"/>
      <w:r>
        <w:rPr>
          <w:sz w:val="22"/>
        </w:rPr>
        <w:t>pseudorabies</w:t>
      </w:r>
      <w:proofErr w:type="spellEnd"/>
      <w:r>
        <w:rPr>
          <w:sz w:val="22"/>
        </w:rPr>
        <w:t xml:space="preserve"> within the past month and identifying the individual feeder pig tested as proof that the animal is free of </w:t>
      </w:r>
      <w:proofErr w:type="spellStart"/>
      <w:r>
        <w:rPr>
          <w:sz w:val="22"/>
        </w:rPr>
        <w:t>pseudorabies</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13.7</w:t>
      </w:r>
      <w:proofErr w:type="gramStart"/>
      <w:r>
        <w:rPr>
          <w:sz w:val="22"/>
        </w:rPr>
        <w:t>.  The</w:t>
      </w:r>
      <w:proofErr w:type="gramEnd"/>
      <w:r>
        <w:rPr>
          <w:sz w:val="22"/>
        </w:rPr>
        <w:t xml:space="preserve"> commissioner shall quarantine any swine herd when any animal is found to be a reactor to an official </w:t>
      </w:r>
      <w:proofErr w:type="spellStart"/>
      <w:r>
        <w:rPr>
          <w:sz w:val="22"/>
        </w:rPr>
        <w:t>pseudorabies</w:t>
      </w:r>
      <w:proofErr w:type="spellEnd"/>
      <w:r>
        <w:rPr>
          <w:sz w:val="22"/>
        </w:rPr>
        <w:t xml:space="preserve"> test. The quarantine may be released only after the provisions of Title 9 Part 85.1 of the Code of Federal Regulations has been met including:</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13.7</w:t>
      </w:r>
      <w:proofErr w:type="gramStart"/>
      <w:r>
        <w:rPr>
          <w:sz w:val="22"/>
        </w:rPr>
        <w:t>.a</w:t>
      </w:r>
      <w:proofErr w:type="gramEnd"/>
      <w:r>
        <w:rPr>
          <w:sz w:val="22"/>
        </w:rPr>
        <w:t xml:space="preserve">.  </w:t>
      </w:r>
      <w:proofErr w:type="gramStart"/>
      <w:r>
        <w:rPr>
          <w:sz w:val="22"/>
        </w:rPr>
        <w:t>depopulation</w:t>
      </w:r>
      <w:proofErr w:type="gramEnd"/>
      <w:r>
        <w:rPr>
          <w:sz w:val="22"/>
        </w:rPr>
        <w:t xml:space="preserve"> of all animals that have found to be reactors and all exposed swine, followed by cleaning and disinfecting the location of the herd by a method that has been approved by the commissioner; or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13.7</w:t>
      </w:r>
      <w:proofErr w:type="gramStart"/>
      <w:r>
        <w:rPr>
          <w:sz w:val="22"/>
        </w:rPr>
        <w:t>.b</w:t>
      </w:r>
      <w:proofErr w:type="gramEnd"/>
      <w:r>
        <w:rPr>
          <w:sz w:val="22"/>
        </w:rPr>
        <w:t>.  removal of all swine that have been found to be reactors, cleaning and disinfecting the premises as directed by the commissioner, followed by the testing schedule as follows: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13.7</w:t>
      </w:r>
      <w:proofErr w:type="gramStart"/>
      <w:r>
        <w:rPr>
          <w:sz w:val="22"/>
        </w:rPr>
        <w:t>.b.1</w:t>
      </w:r>
      <w:proofErr w:type="gramEnd"/>
      <w:r>
        <w:rPr>
          <w:sz w:val="22"/>
        </w:rPr>
        <w:t xml:space="preserve">.  </w:t>
      </w:r>
      <w:proofErr w:type="gramStart"/>
      <w:r>
        <w:rPr>
          <w:sz w:val="22"/>
        </w:rPr>
        <w:t>after</w:t>
      </w:r>
      <w:proofErr w:type="gramEnd"/>
      <w:r>
        <w:rPr>
          <w:sz w:val="22"/>
        </w:rPr>
        <w:t xml:space="preserve"> 1 month, testing all swine, except for nursing animals and finding all animals to test negative to </w:t>
      </w:r>
      <w:proofErr w:type="spellStart"/>
      <w:r>
        <w:rPr>
          <w:sz w:val="22"/>
        </w:rPr>
        <w:t>pseudorabies</w:t>
      </w:r>
      <w:proofErr w:type="spellEnd"/>
      <w:r>
        <w:rPr>
          <w:sz w:val="22"/>
        </w:rPr>
        <w:t>, then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13.7</w:t>
      </w:r>
      <w:proofErr w:type="gramStart"/>
      <w:r>
        <w:rPr>
          <w:sz w:val="22"/>
        </w:rPr>
        <w:t>.b.2</w:t>
      </w:r>
      <w:proofErr w:type="gramEnd"/>
      <w:r>
        <w:rPr>
          <w:sz w:val="22"/>
        </w:rPr>
        <w:t xml:space="preserve">.  </w:t>
      </w:r>
      <w:proofErr w:type="gramStart"/>
      <w:r>
        <w:rPr>
          <w:sz w:val="22"/>
        </w:rPr>
        <w:t>after</w:t>
      </w:r>
      <w:proofErr w:type="gramEnd"/>
      <w:r>
        <w:rPr>
          <w:sz w:val="22"/>
        </w:rPr>
        <w:t xml:space="preserve"> an additional 1 to 2 months, testing all swine over 6 months of age and finding all animals to test negative to </w:t>
      </w:r>
      <w:proofErr w:type="spellStart"/>
      <w:r>
        <w:rPr>
          <w:sz w:val="22"/>
        </w:rPr>
        <w:t>pseudorabies</w:t>
      </w:r>
      <w:proofErr w:type="spell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§61-1-14.  </w:t>
      </w:r>
      <w:proofErr w:type="gramStart"/>
      <w:r>
        <w:rPr>
          <w:b/>
          <w:sz w:val="22"/>
        </w:rPr>
        <w:t>Rules for Hatcheries, Growers and Contractors Pertaining to Poultry Disease Control and Eradication.</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14.1</w:t>
      </w:r>
      <w:proofErr w:type="gramStart"/>
      <w:r>
        <w:rPr>
          <w:sz w:val="22"/>
        </w:rPr>
        <w:t>.  General</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.a</w:t>
      </w:r>
      <w:proofErr w:type="gramEnd"/>
      <w:r>
        <w:rPr>
          <w:sz w:val="22"/>
        </w:rPr>
        <w:t>.  For the purposes of this section a flock means a group of poultry that are characteristic of the breed, variety, cross or other combination which they are stated to represent.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.b</w:t>
      </w:r>
      <w:proofErr w:type="gramEnd"/>
      <w:r>
        <w:rPr>
          <w:sz w:val="22"/>
        </w:rPr>
        <w:t xml:space="preserve">.  The owners of any flock shall test all poultry on the premises, except for wild birds or unmated and segregated birds held for laying purposes, for </w:t>
      </w:r>
      <w:proofErr w:type="spellStart"/>
      <w:r>
        <w:rPr>
          <w:sz w:val="22"/>
        </w:rPr>
        <w:t>pullorum</w:t>
      </w:r>
      <w:proofErr w:type="spellEnd"/>
      <w:r>
        <w:rPr>
          <w:sz w:val="22"/>
        </w:rPr>
        <w:t>-typhoid.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.c</w:t>
      </w:r>
      <w:proofErr w:type="gramEnd"/>
      <w:r>
        <w:rPr>
          <w:sz w:val="22"/>
        </w:rPr>
        <w:t xml:space="preserve">.  No person shall maintain a flock containing any birds testing positive for </w:t>
      </w:r>
      <w:proofErr w:type="spellStart"/>
      <w:r>
        <w:rPr>
          <w:sz w:val="22"/>
        </w:rPr>
        <w:t>pullorum</w:t>
      </w:r>
      <w:proofErr w:type="spellEnd"/>
      <w:r>
        <w:rPr>
          <w:sz w:val="22"/>
        </w:rPr>
        <w:t>-typhoid without complying with the provisions of this section of this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.d</w:t>
      </w:r>
      <w:proofErr w:type="gramEnd"/>
      <w:r>
        <w:rPr>
          <w:sz w:val="22"/>
        </w:rPr>
        <w:t>.  The commissioner intends for the provisions of this section of the rule to supplement, and not supersede, the regulations set forth in the National Poultry Improvement Plan and Auxiliary Provisions set forth in Title 44 of the Code of Federal Regulations Parts 145 through 147 (January 1, 2008).</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.e</w:t>
      </w:r>
      <w:proofErr w:type="gramEnd"/>
      <w:r>
        <w:rPr>
          <w:sz w:val="22"/>
        </w:rPr>
        <w:t>.  Any person owning a hatchery or a flock is responsible for furnishing transportation on the premises and necessary labor needed for handling birds at no expense to the commissioner or the tester when needed by the tester to perform his duties under this section of the rule.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14.1</w:t>
      </w:r>
      <w:proofErr w:type="gramStart"/>
      <w:r>
        <w:rPr>
          <w:sz w:val="22"/>
        </w:rPr>
        <w:t>.f</w:t>
      </w:r>
      <w:proofErr w:type="gramEnd"/>
      <w:r>
        <w:rPr>
          <w:sz w:val="22"/>
        </w:rPr>
        <w:t>.  The commissioner requires that all birds found to be reactors or suspected of being a reactor to any disease be removed from the flock and destroyed within 10 days after the test was reported. The owner of the birds must certify to the commissioner that the birds were destroyed within 10 days of test results in a manner approved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14.2</w:t>
      </w:r>
      <w:proofErr w:type="gramStart"/>
      <w:r>
        <w:rPr>
          <w:sz w:val="22"/>
        </w:rPr>
        <w:t>.  Testing</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.a</w:t>
      </w:r>
      <w:proofErr w:type="gramEnd"/>
      <w:r>
        <w:rPr>
          <w:sz w:val="22"/>
        </w:rPr>
        <w:t>.  The commissioner shall accept only official test results. The commissioner shall accept tests performed by inspectors certified by the commissioner and performed according to the provisions of this section of the rule and the National Poultry Improvement Plan and Auxiliary Provisions as official tests.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14.2</w:t>
      </w:r>
      <w:proofErr w:type="gramStart"/>
      <w:r>
        <w:rPr>
          <w:sz w:val="22"/>
        </w:rPr>
        <w:t>.b</w:t>
      </w:r>
      <w:proofErr w:type="gramEnd"/>
      <w:r>
        <w:rPr>
          <w:sz w:val="22"/>
        </w:rPr>
        <w:t xml:space="preserve">.  No person may use any chicken for breeding purposes without having that bird tested and found negative for the presence of </w:t>
      </w:r>
      <w:proofErr w:type="spellStart"/>
      <w:r>
        <w:rPr>
          <w:sz w:val="22"/>
        </w:rPr>
        <w:t>pullorum</w:t>
      </w:r>
      <w:proofErr w:type="spellEnd"/>
      <w:r>
        <w:rPr>
          <w:sz w:val="22"/>
        </w:rPr>
        <w:t>-typhoid when the bird reaches 5 months of age and prior to being used for breeding.</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.c</w:t>
      </w:r>
      <w:proofErr w:type="gramEnd"/>
      <w:r>
        <w:rPr>
          <w:sz w:val="22"/>
        </w:rPr>
        <w:t xml:space="preserve">.  No person may use any turkey for breeding purposes without having that bird tested and found negative for the presence of </w:t>
      </w:r>
      <w:proofErr w:type="spellStart"/>
      <w:r>
        <w:rPr>
          <w:sz w:val="22"/>
        </w:rPr>
        <w:t>pullorum</w:t>
      </w:r>
      <w:proofErr w:type="spellEnd"/>
      <w:r>
        <w:rPr>
          <w:sz w:val="22"/>
        </w:rPr>
        <w:t>-typhoid when the bird reaches 4 months of age, and prior to being used for breeding.</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.d</w:t>
      </w:r>
      <w:proofErr w:type="gramEnd"/>
      <w:r>
        <w:rPr>
          <w:sz w:val="22"/>
        </w:rPr>
        <w:t xml:space="preserve">.  The commissioner shall not accept any test performed with any lot of </w:t>
      </w:r>
      <w:proofErr w:type="spellStart"/>
      <w:r>
        <w:rPr>
          <w:sz w:val="22"/>
        </w:rPr>
        <w:t>pullorum</w:t>
      </w:r>
      <w:proofErr w:type="spellEnd"/>
      <w:r>
        <w:rPr>
          <w:sz w:val="22"/>
        </w:rPr>
        <w:t>-typhoid antigen that was not approved by the United States Department of Agriculture.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.e</w:t>
      </w:r>
      <w:proofErr w:type="gramEnd"/>
      <w:r>
        <w:rPr>
          <w:sz w:val="22"/>
        </w:rPr>
        <w:t xml:space="preserve">.  The commissioner shall not accept any test performed with </w:t>
      </w:r>
      <w:proofErr w:type="spellStart"/>
      <w:r>
        <w:rPr>
          <w:sz w:val="22"/>
        </w:rPr>
        <w:t>pullorum</w:t>
      </w:r>
      <w:proofErr w:type="spellEnd"/>
      <w:r>
        <w:rPr>
          <w:sz w:val="22"/>
        </w:rPr>
        <w:t xml:space="preserve">-typhoid antigen on any animal that has had a previous test with any Salmonella antigen within 21 days of the </w:t>
      </w:r>
      <w:proofErr w:type="spellStart"/>
      <w:r>
        <w:rPr>
          <w:sz w:val="22"/>
        </w:rPr>
        <w:t>pullorum</w:t>
      </w:r>
      <w:proofErr w:type="spellEnd"/>
      <w:r>
        <w:rPr>
          <w:sz w:val="22"/>
        </w:rPr>
        <w:t>-typhoid test.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.f</w:t>
      </w:r>
      <w:proofErr w:type="gramEnd"/>
      <w:r>
        <w:rPr>
          <w:sz w:val="22"/>
        </w:rPr>
        <w:t>.  The commissioner shall set the fee for testing and inspection at a rate to reflect the actual costs of doing the testing and inspection for the commissioner's employees. The costs for testing and inspection for the commissioner's employees is the standard state rate for all travel and $18 per hour for the time for travel, testing and inspection. The owner of the birds tested shall pay the fee to the West Virginia Department of Agriculture within 10 days of billing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.g</w:t>
      </w:r>
      <w:proofErr w:type="gramEnd"/>
      <w:r>
        <w:rPr>
          <w:sz w:val="22"/>
        </w:rPr>
        <w:t>.  The owner of birds may contract with independent certified testers to perform official testing and inspection. The fees charged by the independent certified tester are not bound by the fees charged by the commissioner.</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14.2</w:t>
      </w:r>
      <w:proofErr w:type="gramStart"/>
      <w:r>
        <w:rPr>
          <w:sz w:val="22"/>
        </w:rPr>
        <w:t>.h</w:t>
      </w:r>
      <w:proofErr w:type="gramEnd"/>
      <w:r>
        <w:rPr>
          <w:sz w:val="22"/>
        </w:rPr>
        <w:t>.  The tester shall identify each bird that has been officially tested with an officially sealed and numbered leg or wing band.</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14.3</w:t>
      </w:r>
      <w:proofErr w:type="gramStart"/>
      <w:r>
        <w:rPr>
          <w:sz w:val="22"/>
        </w:rPr>
        <w:t>.  Reporting</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14.3</w:t>
      </w:r>
      <w:proofErr w:type="gramStart"/>
      <w:r>
        <w:rPr>
          <w:sz w:val="22"/>
        </w:rPr>
        <w:t>.a</w:t>
      </w:r>
      <w:proofErr w:type="gramEnd"/>
      <w:r>
        <w:rPr>
          <w:sz w:val="22"/>
        </w:rPr>
        <w:t xml:space="preserve">.  All persons owning hatcheries shall report the total number of eggs set and the total number of chicks and </w:t>
      </w:r>
      <w:proofErr w:type="spellStart"/>
      <w:r>
        <w:rPr>
          <w:sz w:val="22"/>
        </w:rPr>
        <w:t>poults</w:t>
      </w:r>
      <w:proofErr w:type="spellEnd"/>
      <w:r>
        <w:rPr>
          <w:sz w:val="22"/>
        </w:rPr>
        <w:t xml:space="preserve"> hatched on a weekly basis to the Federal-State Crop and Livestock Reporting Service, United States Department of Agriculture, Capitol Building/Guthrie Center, </w:t>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25305</w:t>
          </w:r>
        </w:smartTag>
      </w:smartTag>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14.3</w:t>
      </w:r>
      <w:proofErr w:type="gramStart"/>
      <w:r>
        <w:rPr>
          <w:sz w:val="22"/>
        </w:rPr>
        <w:t>.b</w:t>
      </w:r>
      <w:proofErr w:type="gramEnd"/>
      <w:r>
        <w:rPr>
          <w:sz w:val="22"/>
        </w:rPr>
        <w:t xml:space="preserve">.  The tester shall mail all official test records within seven days of the completion of the test on the flock to the commissioner, in care of the Animal Health Division, </w:t>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WV</w:t>
          </w:r>
        </w:smartTag>
      </w:smartTag>
      <w:r>
        <w:rPr>
          <w:sz w:val="22"/>
        </w:rPr>
        <w:t>. The official test records shall include the name and address of the owner of the birds, the date of test, the number of the leg or wing band attached to the bird, the test results and the total number of birds tested in the flock.</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14.3</w:t>
      </w:r>
      <w:proofErr w:type="gramStart"/>
      <w:r>
        <w:rPr>
          <w:sz w:val="22"/>
        </w:rPr>
        <w:t>.c</w:t>
      </w:r>
      <w:proofErr w:type="gramEnd"/>
      <w:r>
        <w:rPr>
          <w:sz w:val="22"/>
        </w:rPr>
        <w:t xml:space="preserve">.  Any dealer in baby chicks and broiler contractors shall keep records of the number of shipments of chicks and </w:t>
      </w:r>
      <w:proofErr w:type="spellStart"/>
      <w:r>
        <w:rPr>
          <w:sz w:val="22"/>
        </w:rPr>
        <w:t>poults</w:t>
      </w:r>
      <w:proofErr w:type="spellEnd"/>
      <w:r>
        <w:rPr>
          <w:sz w:val="22"/>
        </w:rPr>
        <w:t xml:space="preserve"> into this state for a period of 5 years and shall provide them to the commissioner upon request.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14.4. Classification of a flock.</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14.4</w:t>
      </w:r>
      <w:proofErr w:type="gramStart"/>
      <w:r>
        <w:rPr>
          <w:sz w:val="22"/>
        </w:rPr>
        <w:t>.a</w:t>
      </w:r>
      <w:proofErr w:type="gramEnd"/>
      <w:r>
        <w:rPr>
          <w:sz w:val="22"/>
        </w:rPr>
        <w:t>.  The provisions of the National Poultry Improvement Plan and Auxiliary Provisions shall determine the classification of a flock.</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14.4</w:t>
      </w:r>
      <w:proofErr w:type="gramStart"/>
      <w:r>
        <w:rPr>
          <w:sz w:val="22"/>
        </w:rPr>
        <w:t>.b</w:t>
      </w:r>
      <w:proofErr w:type="gramEnd"/>
      <w:r>
        <w:rPr>
          <w:sz w:val="22"/>
        </w:rPr>
        <w:t>.  The commissioner shall not consider the test results of any bird for the purposes of classifying the flock that was found to be a reactor using antigen and subsequently found to be not infected upon necropsy and subsequent bacterial examination.</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§61-1-15.  </w:t>
      </w:r>
      <w:proofErr w:type="gramStart"/>
      <w:r>
        <w:rPr>
          <w:b/>
          <w:sz w:val="22"/>
        </w:rPr>
        <w:t>Laboratory Services and User Fees.</w:t>
      </w:r>
      <w:proofErr w:type="gramEnd"/>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15.1</w:t>
      </w:r>
      <w:proofErr w:type="gramStart"/>
      <w:r>
        <w:rPr>
          <w:sz w:val="22"/>
        </w:rPr>
        <w:t>.  General</w:t>
      </w:r>
      <w:proofErr w:type="gramEnd"/>
      <w:r>
        <w:rPr>
          <w:sz w:val="22"/>
        </w:rPr>
        <w: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15.1</w:t>
      </w:r>
      <w:proofErr w:type="gramStart"/>
      <w:r>
        <w:rPr>
          <w:sz w:val="22"/>
        </w:rPr>
        <w:t>.a</w:t>
      </w:r>
      <w:proofErr w:type="gramEnd"/>
      <w:r>
        <w:rPr>
          <w:sz w:val="22"/>
        </w:rPr>
        <w:t>.  For the purpose of this section only a licensed veterinarian, government-employed animal health technician or a person or persons as designated by the Department as being duly qualified to submit the samples may submit samples to the laboratory.</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15.1</w:t>
      </w:r>
      <w:proofErr w:type="gramStart"/>
      <w:r>
        <w:rPr>
          <w:sz w:val="22"/>
        </w:rPr>
        <w:t>.b</w:t>
      </w:r>
      <w:proofErr w:type="gramEnd"/>
      <w:r>
        <w:rPr>
          <w:sz w:val="22"/>
        </w:rPr>
        <w:t>.  The laboratory is prepared to accept only submissions for tests and services that are performed by personnel of the West Virginia Department of Agriculture. If the laboratory receives other submissions, it shall forward them to the proper destination. The user is responsible for the costs of services requested and subject to administrative costs of forwarding the sample.</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15.1</w:t>
      </w:r>
      <w:proofErr w:type="gramStart"/>
      <w:r>
        <w:rPr>
          <w:sz w:val="22"/>
        </w:rPr>
        <w:t>.c</w:t>
      </w:r>
      <w:proofErr w:type="gramEnd"/>
      <w:r>
        <w:rPr>
          <w:sz w:val="22"/>
        </w:rPr>
        <w:t>.  The Commissioner of Agriculture may waive all fees and requirements under extenuating circumstances.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15.2</w:t>
      </w:r>
      <w:proofErr w:type="gramStart"/>
      <w:r>
        <w:rPr>
          <w:sz w:val="22"/>
        </w:rPr>
        <w:t>.  Schedule</w:t>
      </w:r>
      <w:proofErr w:type="gramEnd"/>
      <w:r>
        <w:rPr>
          <w:sz w:val="22"/>
        </w:rPr>
        <w:t xml:space="preserve"> of User Fees.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15.2</w:t>
      </w:r>
      <w:proofErr w:type="gramStart"/>
      <w:r>
        <w:rPr>
          <w:sz w:val="22"/>
        </w:rPr>
        <w:t>.a</w:t>
      </w:r>
      <w:proofErr w:type="gramEnd"/>
      <w:r>
        <w:rPr>
          <w:sz w:val="22"/>
        </w:rPr>
        <w:t>.  The fees due the Department for the specific tests are as follows:</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TEST</w:t>
      </w:r>
      <w:r>
        <w:rPr>
          <w:sz w:val="22"/>
        </w:rPr>
        <w:tab/>
        <w:t>CHARGE</w:t>
      </w:r>
      <w:r>
        <w:rPr>
          <w:sz w:val="22"/>
        </w:rPr>
        <w:tab/>
        <w:t>TEST</w:t>
      </w:r>
      <w:r>
        <w:rPr>
          <w:sz w:val="22"/>
        </w:rPr>
        <w:tab/>
        <w:t>CHARGE</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proofErr w:type="gramStart"/>
      <w:r>
        <w:rPr>
          <w:sz w:val="22"/>
        </w:rPr>
        <w:t>avian</w:t>
      </w:r>
      <w:proofErr w:type="gramEnd"/>
      <w:r>
        <w:rPr>
          <w:sz w:val="22"/>
        </w:rPr>
        <w:t xml:space="preserve"> </w:t>
      </w:r>
      <w:proofErr w:type="spellStart"/>
      <w:r>
        <w:rPr>
          <w:sz w:val="22"/>
        </w:rPr>
        <w:t>influenzaAGID</w:t>
      </w:r>
      <w:proofErr w:type="spellEnd"/>
      <w:r>
        <w:rPr>
          <w:sz w:val="22"/>
        </w:rPr>
        <w:tab/>
        <w:t>$0.50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PCR</w:t>
      </w:r>
      <w:r>
        <w:rPr>
          <w:sz w:val="22"/>
        </w:rPr>
        <w:tab/>
        <w:t>$22.00</w:t>
      </w:r>
      <w:r>
        <w:rPr>
          <w:sz w:val="22"/>
        </w:rPr>
        <w:tab/>
        <w:t xml:space="preserve">Mycoplasma </w:t>
      </w:r>
      <w:proofErr w:type="spellStart"/>
      <w:r>
        <w:rPr>
          <w:sz w:val="22"/>
        </w:rPr>
        <w:t>gallisepticum</w:t>
      </w:r>
      <w:proofErr w:type="spellEnd"/>
      <w:r>
        <w:rPr>
          <w:sz w:val="22"/>
        </w:rPr>
        <w:t xml:space="preserve"> plate</w:t>
      </w:r>
      <w:r>
        <w:rPr>
          <w:sz w:val="22"/>
        </w:rPr>
        <w:tab/>
        <w:t>$0.20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GCMS</w:t>
      </w:r>
      <w:r>
        <w:rPr>
          <w:sz w:val="22"/>
        </w:rPr>
        <w:tab/>
        <w:t>$48.00</w:t>
      </w:r>
      <w:r>
        <w:rPr>
          <w:sz w:val="22"/>
        </w:rPr>
        <w:tab/>
        <w:t xml:space="preserve">Mycoplasma </w:t>
      </w:r>
      <w:proofErr w:type="spellStart"/>
      <w:r>
        <w:rPr>
          <w:sz w:val="22"/>
        </w:rPr>
        <w:t>mealeagridis</w:t>
      </w:r>
      <w:proofErr w:type="spellEnd"/>
      <w:r>
        <w:rPr>
          <w:sz w:val="22"/>
        </w:rPr>
        <w:t xml:space="preserve"> plate</w:t>
      </w:r>
      <w:r>
        <w:rPr>
          <w:sz w:val="22"/>
        </w:rPr>
        <w:tab/>
        <w:t>$0.60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Mycoplasma spp. HI</w:t>
      </w:r>
      <w:r>
        <w:rPr>
          <w:sz w:val="22"/>
        </w:rPr>
        <w:tab/>
        <w:t>$1.30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ELISA</w:t>
      </w:r>
      <w:r>
        <w:rPr>
          <w:sz w:val="22"/>
        </w:rPr>
        <w:tab/>
        <w:t>$5.00</w:t>
      </w:r>
      <w:r>
        <w:rPr>
          <w:sz w:val="22"/>
        </w:rPr>
        <w:tab/>
        <w:t xml:space="preserve">Mycoplasma </w:t>
      </w:r>
      <w:proofErr w:type="spellStart"/>
      <w:r>
        <w:rPr>
          <w:sz w:val="22"/>
        </w:rPr>
        <w:t>synoviae</w:t>
      </w:r>
      <w:proofErr w:type="spellEnd"/>
      <w:r>
        <w:rPr>
          <w:sz w:val="22"/>
        </w:rPr>
        <w:t xml:space="preserve"> (plate)</w:t>
      </w:r>
      <w:r>
        <w:rPr>
          <w:sz w:val="22"/>
        </w:rPr>
        <w:tab/>
        <w:t>$0.50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Necropsy 1-6 birds or 1 animal</w:t>
      </w:r>
      <w:r>
        <w:rPr>
          <w:sz w:val="22"/>
        </w:rPr>
        <w:tab/>
        <w:t>$20.00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proofErr w:type="gramStart"/>
      <w:r>
        <w:rPr>
          <w:sz w:val="22"/>
        </w:rPr>
        <w:t>ovine</w:t>
      </w:r>
      <w:proofErr w:type="gramEnd"/>
      <w:r>
        <w:rPr>
          <w:sz w:val="22"/>
        </w:rPr>
        <w:t xml:space="preserve"> progressive pneumonia</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AGID    $2.00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Salmonella </w:t>
      </w:r>
      <w:proofErr w:type="spellStart"/>
      <w:r>
        <w:rPr>
          <w:sz w:val="22"/>
        </w:rPr>
        <w:t>pullorum</w:t>
      </w:r>
      <w:proofErr w:type="spellEnd"/>
      <w:r>
        <w:rPr>
          <w:sz w:val="22"/>
        </w:rPr>
        <w:t>-typhoid</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roofErr w:type="gramStart"/>
      <w:r>
        <w:rPr>
          <w:sz w:val="22"/>
        </w:rPr>
        <w:t>culture</w:t>
      </w:r>
      <w:proofErr w:type="gramEnd"/>
      <w:r>
        <w:rPr>
          <w:sz w:val="22"/>
        </w:rPr>
        <w:t xml:space="preserve"> samples</w:t>
      </w:r>
      <w:r>
        <w:rPr>
          <w:sz w:val="22"/>
        </w:rPr>
        <w:tab/>
        <w:t>$12.00</w:t>
      </w:r>
      <w:r>
        <w:rPr>
          <w:sz w:val="22"/>
        </w:rPr>
        <w:tab/>
      </w:r>
      <w:r>
        <w:rPr>
          <w:sz w:val="22"/>
        </w:rPr>
        <w:tab/>
        <w:t>Screen</w:t>
      </w:r>
      <w:r>
        <w:rPr>
          <w:sz w:val="22"/>
        </w:rPr>
        <w:tab/>
        <w:t>$0.10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roofErr w:type="gramStart"/>
      <w:r>
        <w:rPr>
          <w:sz w:val="22"/>
        </w:rPr>
        <w:t>sensitivity</w:t>
      </w:r>
      <w:proofErr w:type="gramEnd"/>
      <w:r>
        <w:rPr>
          <w:sz w:val="22"/>
        </w:rPr>
        <w:tab/>
        <w:t>$7.00</w:t>
      </w:r>
      <w:r>
        <w:rPr>
          <w:sz w:val="22"/>
        </w:rPr>
        <w:tab/>
      </w:r>
      <w:r>
        <w:rPr>
          <w:sz w:val="22"/>
        </w:rPr>
        <w:tab/>
        <w:t>Titer</w:t>
      </w:r>
      <w:r>
        <w:rPr>
          <w:sz w:val="22"/>
        </w:rPr>
        <w:tab/>
        <w:t>$0.25</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Equine infectious anemia</w:t>
      </w:r>
      <w:r>
        <w:rPr>
          <w:sz w:val="22"/>
        </w:rPr>
        <w:tab/>
        <w:t>$8.00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proofErr w:type="spellStart"/>
      <w:r>
        <w:rPr>
          <w:sz w:val="22"/>
        </w:rPr>
        <w:t>Johne’s</w:t>
      </w:r>
      <w:proofErr w:type="spellEnd"/>
      <w:r>
        <w:rPr>
          <w:sz w:val="22"/>
        </w:rPr>
        <w:t xml:space="preserve"> </w:t>
      </w:r>
      <w:proofErr w:type="gramStart"/>
      <w:r>
        <w:rPr>
          <w:sz w:val="22"/>
        </w:rPr>
        <w:t>disease  ELISA</w:t>
      </w:r>
      <w:proofErr w:type="gramEnd"/>
      <w:r>
        <w:rPr>
          <w:sz w:val="22"/>
        </w:rPr>
        <w:tab/>
        <w:t>$5.00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roofErr w:type="gramStart"/>
      <w:r>
        <w:rPr>
          <w:sz w:val="22"/>
        </w:rPr>
        <w:t>fecal</w:t>
      </w:r>
      <w:proofErr w:type="gramEnd"/>
      <w:r>
        <w:rPr>
          <w:sz w:val="22"/>
        </w:rPr>
        <w:t xml:space="preserve"> floatation</w:t>
      </w:r>
      <w:r>
        <w:rPr>
          <w:sz w:val="22"/>
        </w:rPr>
        <w:tab/>
        <w:t>$4.00</w:t>
      </w:r>
      <w:r>
        <w:rPr>
          <w:sz w:val="22"/>
        </w:rPr>
        <w:tab/>
        <w:t xml:space="preserve">Salmonella </w:t>
      </w:r>
      <w:proofErr w:type="spellStart"/>
      <w:r>
        <w:rPr>
          <w:sz w:val="22"/>
        </w:rPr>
        <w:t>typhimurium</w:t>
      </w:r>
      <w:proofErr w:type="spellEnd"/>
      <w:r>
        <w:rPr>
          <w:sz w:val="22"/>
        </w:rPr>
        <w:t>:</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Plate</w:t>
      </w:r>
      <w:r>
        <w:rPr>
          <w:sz w:val="22"/>
        </w:rPr>
        <w:tab/>
        <w:t>$0.33</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Titer micro</w:t>
      </w:r>
      <w:r>
        <w:rPr>
          <w:sz w:val="22"/>
        </w:rPr>
        <w:tab/>
        <w:t>$0.10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Leptospirosis spp.</w:t>
      </w:r>
      <w:r>
        <w:rPr>
          <w:sz w:val="22"/>
        </w:rPr>
        <w:tab/>
        <w:t>$5.00</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sz w:val="22"/>
        </w:rPr>
      </w:pPr>
      <w:r>
        <w:rPr>
          <w:sz w:val="22"/>
        </w:rPr>
        <w:tab/>
        <w:t>15.3</w:t>
      </w:r>
      <w:proofErr w:type="gramStart"/>
      <w:r>
        <w:rPr>
          <w:sz w:val="22"/>
        </w:rPr>
        <w:t>.  Procedure</w:t>
      </w:r>
      <w:proofErr w:type="gramEnd"/>
      <w:r>
        <w:rPr>
          <w:sz w:val="22"/>
        </w:rPr>
        <w:t xml:space="preserve"> for payment.</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sz w:val="22"/>
        </w:rPr>
      </w:pPr>
    </w:p>
    <w:p w:rsidR="00C36005"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sz w:val="22"/>
        </w:rPr>
      </w:pPr>
      <w:r>
        <w:rPr>
          <w:sz w:val="22"/>
        </w:rPr>
        <w:tab/>
      </w:r>
      <w:r>
        <w:rPr>
          <w:sz w:val="22"/>
        </w:rPr>
        <w:tab/>
        <w:t>15.3</w:t>
      </w:r>
      <w:proofErr w:type="gramStart"/>
      <w:r>
        <w:rPr>
          <w:sz w:val="22"/>
        </w:rPr>
        <w:t>.a</w:t>
      </w:r>
      <w:proofErr w:type="gramEnd"/>
      <w:r>
        <w:rPr>
          <w:sz w:val="22"/>
        </w:rPr>
        <w:t>.  Following the last day of each month, the Animal Health Division shall submit an invoice to the appropriate persons or companies for the amount of charges for the previous month.</w:t>
      </w:r>
    </w:p>
    <w:p w:rsidR="00C36005"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sz w:val="22"/>
        </w:rPr>
      </w:pPr>
    </w:p>
    <w:p w:rsidR="00C36005"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pPr>
      <w:r>
        <w:rPr>
          <w:sz w:val="22"/>
        </w:rPr>
        <w:tab/>
      </w:r>
      <w:r>
        <w:rPr>
          <w:sz w:val="22"/>
        </w:rPr>
        <w:tab/>
        <w:t>15.3</w:t>
      </w:r>
      <w:proofErr w:type="gramStart"/>
      <w:r>
        <w:rPr>
          <w:sz w:val="22"/>
        </w:rPr>
        <w:t>.b</w:t>
      </w:r>
      <w:proofErr w:type="gramEnd"/>
      <w:r>
        <w:rPr>
          <w:sz w:val="22"/>
        </w:rPr>
        <w:t xml:space="preserve">.  All payments shall be made to West Virginia Department of Agriculture, Administrative Services Division, Fiscal Management Office, </w:t>
      </w:r>
      <w:proofErr w:type="gramStart"/>
      <w:smartTag w:uri="urn:schemas-microsoft-com:office:smarttags" w:element="address">
        <w:smartTag w:uri="urn:schemas-microsoft-com:office:smarttags" w:element="Street">
          <w:r>
            <w:rPr>
              <w:sz w:val="22"/>
            </w:rPr>
            <w:t>1900</w:t>
          </w:r>
          <w:proofErr w:type="gramEnd"/>
          <w:r>
            <w:rPr>
              <w:sz w:val="22"/>
            </w:rPr>
            <w:t xml:space="preserve"> Kanawha Boulevard, East</w:t>
          </w:r>
        </w:smartTag>
        <w:r>
          <w:rPr>
            <w:sz w:val="22"/>
          </w:rPr>
          <w:t xml:space="preserve">, </w:t>
        </w:r>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25305-0173</w:t>
          </w:r>
        </w:smartTag>
      </w:smartTag>
      <w:r>
        <w:rPr>
          <w:sz w:val="22"/>
        </w:rPr>
        <w:t xml:space="preserve"> within thirty days.</w:t>
      </w:r>
    </w:p>
    <w:sectPr w:rsidR="00C36005" w:rsidSect="00864764">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71E" w:rsidRDefault="00DA271E">
      <w:r>
        <w:separator/>
      </w:r>
    </w:p>
  </w:endnote>
  <w:endnote w:type="continuationSeparator" w:id="0">
    <w:p w:rsidR="00DA271E" w:rsidRDefault="00DA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764" w:rsidRDefault="00864764" w:rsidP="00C360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29A2">
      <w:rPr>
        <w:rStyle w:val="PageNumber"/>
        <w:noProof/>
      </w:rPr>
      <w:t>2</w:t>
    </w:r>
    <w:r>
      <w:rPr>
        <w:rStyle w:val="PageNumber"/>
      </w:rPr>
      <w:fldChar w:fldCharType="end"/>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764" w:rsidRDefault="00864764" w:rsidP="00C360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29A2">
      <w:rPr>
        <w:rStyle w:val="PageNumber"/>
        <w:noProof/>
      </w:rPr>
      <w:t>1</w:t>
    </w:r>
    <w:r>
      <w:rPr>
        <w:rStyle w:val="PageNumber"/>
      </w:rPr>
      <w:fldChar w:fldCharType="end"/>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71E" w:rsidRDefault="00DA271E">
      <w:r>
        <w:separator/>
      </w:r>
    </w:p>
  </w:footnote>
  <w:footnote w:type="continuationSeparator" w:id="0">
    <w:p w:rsidR="00DA271E" w:rsidRDefault="00DA2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b/>
        <w:sz w:val="20"/>
      </w:rPr>
    </w:pPr>
    <w:r>
      <w:rPr>
        <w:b/>
        <w:sz w:val="20"/>
      </w:rPr>
      <w:t>61CSR1</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b/>
        <w:sz w:val="20"/>
      </w:rPr>
    </w:pPr>
    <w:r>
      <w:rPr>
        <w:b/>
        <w:sz w:val="20"/>
      </w:rPr>
      <w:t>61CSR1</w:t>
    </w: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64"/>
    <w:rsid w:val="0009024E"/>
    <w:rsid w:val="0024500F"/>
    <w:rsid w:val="00324118"/>
    <w:rsid w:val="003329A2"/>
    <w:rsid w:val="00406C1A"/>
    <w:rsid w:val="00573A19"/>
    <w:rsid w:val="005D7439"/>
    <w:rsid w:val="00640559"/>
    <w:rsid w:val="00784414"/>
    <w:rsid w:val="00864764"/>
    <w:rsid w:val="008C6507"/>
    <w:rsid w:val="00910939"/>
    <w:rsid w:val="009B3034"/>
    <w:rsid w:val="00AF146D"/>
    <w:rsid w:val="00BA1F2D"/>
    <w:rsid w:val="00BA6E12"/>
    <w:rsid w:val="00C36005"/>
    <w:rsid w:val="00DA2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rsid w:val="009B3034"/>
    <w:pPr>
      <w:tabs>
        <w:tab w:val="center" w:pos="4680"/>
        <w:tab w:val="right" w:pos="9360"/>
      </w:tabs>
    </w:pPr>
  </w:style>
  <w:style w:type="character" w:customStyle="1" w:styleId="HeaderChar">
    <w:name w:val="Header Char"/>
    <w:basedOn w:val="DefaultParagraphFont"/>
    <w:link w:val="Header"/>
    <w:rsid w:val="009B303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rsid w:val="009B3034"/>
    <w:pPr>
      <w:tabs>
        <w:tab w:val="center" w:pos="4680"/>
        <w:tab w:val="right" w:pos="9360"/>
      </w:tabs>
    </w:pPr>
  </w:style>
  <w:style w:type="character" w:customStyle="1" w:styleId="HeaderChar">
    <w:name w:val="Header Char"/>
    <w:basedOn w:val="DefaultParagraphFont"/>
    <w:link w:val="Header"/>
    <w:rsid w:val="009B303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11640</Words>
  <Characters>59797</Characters>
  <Application>Microsoft Office Word</Application>
  <DocSecurity>0</DocSecurity>
  <Lines>498</Lines>
  <Paragraphs>142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Judy Cooper</cp:lastModifiedBy>
  <cp:revision>2</cp:revision>
  <cp:lastPrinted>2013-05-16T17:13:00Z</cp:lastPrinted>
  <dcterms:created xsi:type="dcterms:W3CDTF">2013-05-16T17:13:00Z</dcterms:created>
  <dcterms:modified xsi:type="dcterms:W3CDTF">2013-05-16T17:13:00Z</dcterms:modified>
</cp:coreProperties>
</file>