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BD42" w14:textId="77777777" w:rsidR="0013280A" w:rsidRPr="00C779A4" w:rsidRDefault="00B15C0E"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bCs/>
          <w:sz w:val="22"/>
          <w:szCs w:val="22"/>
        </w:rPr>
      </w:pPr>
      <w:r w:rsidRPr="00C779A4">
        <w:rPr>
          <w:rFonts w:asciiTheme="minorHAnsi" w:hAnsiTheme="minorHAnsi" w:cstheme="minorHAnsi"/>
          <w:b/>
          <w:bCs/>
          <w:sz w:val="22"/>
          <w:szCs w:val="22"/>
        </w:rPr>
        <w:t>PROPOSED AMENDMENTS</w:t>
      </w:r>
    </w:p>
    <w:p w14:paraId="27F682D7" w14:textId="77777777" w:rsidR="00B25422" w:rsidRPr="00C779A4" w:rsidRDefault="00B25422"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sz w:val="22"/>
          <w:szCs w:val="22"/>
        </w:rPr>
      </w:pPr>
      <w:r w:rsidRPr="00C779A4">
        <w:rPr>
          <w:rFonts w:asciiTheme="minorHAnsi" w:hAnsiTheme="minorHAnsi" w:cstheme="minorHAnsi"/>
          <w:b/>
          <w:bCs/>
          <w:sz w:val="22"/>
          <w:szCs w:val="22"/>
        </w:rPr>
        <w:t>TITLE 110</w:t>
      </w:r>
    </w:p>
    <w:p w14:paraId="3706414E" w14:textId="77777777" w:rsidR="00B25422" w:rsidRPr="00C779A4" w:rsidRDefault="00B25422"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sz w:val="22"/>
          <w:szCs w:val="22"/>
        </w:rPr>
      </w:pPr>
      <w:r w:rsidRPr="00C779A4">
        <w:rPr>
          <w:rFonts w:asciiTheme="minorHAnsi" w:hAnsiTheme="minorHAnsi" w:cstheme="minorHAnsi"/>
          <w:b/>
          <w:bCs/>
          <w:sz w:val="22"/>
          <w:szCs w:val="22"/>
        </w:rPr>
        <w:t>LEGISLATIVE RULE</w:t>
      </w:r>
    </w:p>
    <w:p w14:paraId="060426F4" w14:textId="77777777" w:rsidR="00B25422" w:rsidRPr="00C779A4" w:rsidRDefault="00B25422"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sz w:val="22"/>
          <w:szCs w:val="22"/>
        </w:rPr>
      </w:pPr>
      <w:r w:rsidRPr="00C779A4">
        <w:rPr>
          <w:rFonts w:asciiTheme="minorHAnsi" w:hAnsiTheme="minorHAnsi" w:cstheme="minorHAnsi"/>
          <w:b/>
          <w:bCs/>
          <w:sz w:val="22"/>
          <w:szCs w:val="22"/>
        </w:rPr>
        <w:t>DEPARTMENT OF TAX AND REVENUE</w:t>
      </w:r>
    </w:p>
    <w:p w14:paraId="68571B68" w14:textId="77777777" w:rsidR="00B25422" w:rsidRPr="00C779A4"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sz w:val="22"/>
          <w:szCs w:val="22"/>
        </w:rPr>
      </w:pPr>
    </w:p>
    <w:p w14:paraId="70C34A88" w14:textId="77777777" w:rsidR="006468FC" w:rsidRPr="00C779A4" w:rsidRDefault="006468FC"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bCs/>
          <w:sz w:val="22"/>
          <w:szCs w:val="22"/>
        </w:rPr>
      </w:pPr>
      <w:r w:rsidRPr="00C779A4">
        <w:rPr>
          <w:rFonts w:asciiTheme="minorHAnsi" w:hAnsiTheme="minorHAnsi" w:cstheme="minorHAnsi"/>
          <w:b/>
          <w:bCs/>
          <w:sz w:val="22"/>
          <w:szCs w:val="22"/>
        </w:rPr>
        <w:t xml:space="preserve">SERIES </w:t>
      </w:r>
      <w:r w:rsidR="00381981" w:rsidRPr="00C779A4">
        <w:rPr>
          <w:rFonts w:asciiTheme="minorHAnsi" w:hAnsiTheme="minorHAnsi" w:cstheme="minorHAnsi"/>
          <w:b/>
          <w:bCs/>
          <w:sz w:val="22"/>
          <w:szCs w:val="22"/>
        </w:rPr>
        <w:t>28</w:t>
      </w:r>
    </w:p>
    <w:p w14:paraId="0F0F36E0" w14:textId="39B0B4E9" w:rsidR="00B25422" w:rsidRPr="00C779A4" w:rsidRDefault="006468FC"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sz w:val="22"/>
          <w:szCs w:val="22"/>
        </w:rPr>
      </w:pPr>
      <w:r w:rsidRPr="00C779A4">
        <w:rPr>
          <w:rFonts w:asciiTheme="minorHAnsi" w:hAnsiTheme="minorHAnsi" w:cstheme="minorHAnsi"/>
          <w:b/>
          <w:bCs/>
          <w:sz w:val="22"/>
          <w:szCs w:val="22"/>
        </w:rPr>
        <w:t>MUNICIPAL</w:t>
      </w:r>
      <w:r w:rsidR="00B25422" w:rsidRPr="00C779A4">
        <w:rPr>
          <w:rFonts w:asciiTheme="minorHAnsi" w:hAnsiTheme="minorHAnsi" w:cstheme="minorHAnsi"/>
          <w:b/>
          <w:bCs/>
          <w:sz w:val="22"/>
          <w:szCs w:val="22"/>
        </w:rPr>
        <w:t xml:space="preserve"> SALES </w:t>
      </w:r>
      <w:r w:rsidR="00B25422" w:rsidRPr="00C779A4">
        <w:rPr>
          <w:rFonts w:asciiTheme="minorHAnsi" w:hAnsiTheme="minorHAnsi" w:cstheme="minorHAnsi"/>
          <w:b/>
          <w:bCs/>
          <w:strike/>
          <w:sz w:val="22"/>
          <w:szCs w:val="22"/>
        </w:rPr>
        <w:t>AND SERVICE</w:t>
      </w:r>
      <w:r w:rsidR="00B25422" w:rsidRPr="00C779A4">
        <w:rPr>
          <w:rFonts w:asciiTheme="minorHAnsi" w:hAnsiTheme="minorHAnsi" w:cstheme="minorHAnsi"/>
          <w:b/>
          <w:bCs/>
          <w:sz w:val="22"/>
          <w:szCs w:val="22"/>
        </w:rPr>
        <w:t xml:space="preserve"> AND</w:t>
      </w:r>
      <w:r w:rsidR="00B1570C" w:rsidRPr="00C779A4">
        <w:rPr>
          <w:rFonts w:asciiTheme="minorHAnsi" w:hAnsiTheme="minorHAnsi" w:cstheme="minorHAnsi"/>
          <w:b/>
          <w:bCs/>
          <w:sz w:val="22"/>
          <w:szCs w:val="22"/>
        </w:rPr>
        <w:t xml:space="preserve"> </w:t>
      </w:r>
      <w:r w:rsidR="00B25422" w:rsidRPr="00C779A4">
        <w:rPr>
          <w:rFonts w:asciiTheme="minorHAnsi" w:hAnsiTheme="minorHAnsi" w:cstheme="minorHAnsi"/>
          <w:b/>
          <w:bCs/>
          <w:sz w:val="22"/>
          <w:szCs w:val="22"/>
        </w:rPr>
        <w:t>USE TAX</w:t>
      </w:r>
      <w:r w:rsidR="0085585B" w:rsidRPr="00C779A4">
        <w:rPr>
          <w:rFonts w:asciiTheme="minorHAnsi" w:hAnsiTheme="minorHAnsi" w:cstheme="minorHAnsi"/>
          <w:b/>
          <w:bCs/>
          <w:sz w:val="22"/>
          <w:szCs w:val="22"/>
        </w:rPr>
        <w:t xml:space="preserve"> ADMINISTRATION</w:t>
      </w:r>
    </w:p>
    <w:p w14:paraId="55B8DF67" w14:textId="77777777" w:rsidR="00B25422" w:rsidRPr="00C779A4" w:rsidRDefault="00B25422" w:rsidP="00A56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05F5CD1" w14:textId="77777777" w:rsidR="00B25422" w:rsidRPr="00C779A4"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5789511" w14:textId="6A87E875" w:rsidR="00B25422" w:rsidRPr="00C779A4"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C779A4">
        <w:rPr>
          <w:rFonts w:asciiTheme="minorHAnsi" w:hAnsiTheme="minorHAnsi" w:cstheme="minorHAnsi"/>
          <w:b/>
          <w:bCs/>
          <w:sz w:val="22"/>
          <w:szCs w:val="22"/>
        </w:rPr>
        <w:t>§110</w:t>
      </w:r>
      <w:r w:rsidR="002E4ED7" w:rsidRPr="00C779A4">
        <w:rPr>
          <w:rFonts w:asciiTheme="minorHAnsi" w:hAnsiTheme="minorHAnsi" w:cstheme="minorHAnsi"/>
          <w:b/>
          <w:bCs/>
          <w:sz w:val="22"/>
          <w:szCs w:val="22"/>
        </w:rPr>
        <w:noBreakHyphen/>
      </w:r>
      <w:r w:rsidR="00381981" w:rsidRPr="00C779A4">
        <w:rPr>
          <w:rFonts w:asciiTheme="minorHAnsi" w:hAnsiTheme="minorHAnsi" w:cstheme="minorHAnsi"/>
          <w:b/>
          <w:bCs/>
          <w:sz w:val="22"/>
          <w:szCs w:val="22"/>
        </w:rPr>
        <w:t>28</w:t>
      </w:r>
      <w:r w:rsidR="002E4ED7" w:rsidRPr="00C779A4">
        <w:rPr>
          <w:rFonts w:asciiTheme="minorHAnsi" w:hAnsiTheme="minorHAnsi" w:cstheme="minorHAnsi"/>
          <w:b/>
          <w:bCs/>
          <w:sz w:val="22"/>
          <w:szCs w:val="22"/>
        </w:rPr>
        <w:noBreakHyphen/>
      </w:r>
      <w:r w:rsidR="00B25422" w:rsidRPr="00C779A4">
        <w:rPr>
          <w:rFonts w:asciiTheme="minorHAnsi" w:hAnsiTheme="minorHAnsi" w:cstheme="minorHAnsi"/>
          <w:b/>
          <w:bCs/>
          <w:sz w:val="22"/>
          <w:szCs w:val="22"/>
        </w:rPr>
        <w:t>1.  General.</w:t>
      </w:r>
    </w:p>
    <w:p w14:paraId="0DFB9089" w14:textId="77777777" w:rsidR="00B25422" w:rsidRPr="00C779A4"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06E485B4" w14:textId="45EFFD4F" w:rsidR="00B25422"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B25422" w:rsidRPr="00C779A4">
        <w:rPr>
          <w:rFonts w:asciiTheme="minorHAnsi" w:hAnsiTheme="minorHAnsi" w:cstheme="minorHAnsi"/>
          <w:sz w:val="22"/>
          <w:szCs w:val="22"/>
        </w:rPr>
        <w:t xml:space="preserve">1.1.  Scope.  </w:t>
      </w:r>
      <w:r w:rsidR="002E4ED7" w:rsidRPr="00C779A4">
        <w:rPr>
          <w:rFonts w:asciiTheme="minorHAnsi" w:hAnsiTheme="minorHAnsi" w:cstheme="minorHAnsi"/>
          <w:sz w:val="22"/>
          <w:szCs w:val="22"/>
        </w:rPr>
        <w:noBreakHyphen/>
      </w:r>
      <w:r w:rsidR="002E4ED7" w:rsidRPr="00C779A4">
        <w:rPr>
          <w:rFonts w:asciiTheme="minorHAnsi" w:hAnsiTheme="minorHAnsi" w:cstheme="minorHAnsi"/>
          <w:sz w:val="22"/>
          <w:szCs w:val="22"/>
        </w:rPr>
        <w:noBreakHyphen/>
      </w:r>
      <w:r w:rsidR="00B25422" w:rsidRPr="00C779A4">
        <w:rPr>
          <w:rFonts w:asciiTheme="minorHAnsi" w:hAnsiTheme="minorHAnsi" w:cstheme="minorHAnsi"/>
          <w:sz w:val="22"/>
          <w:szCs w:val="22"/>
        </w:rPr>
        <w:t xml:space="preserve"> </w:t>
      </w:r>
      <w:r w:rsidR="002C3CAF" w:rsidRPr="00C779A4">
        <w:rPr>
          <w:rFonts w:asciiTheme="minorHAnsi" w:hAnsiTheme="minorHAnsi" w:cstheme="minorHAnsi"/>
          <w:sz w:val="22"/>
          <w:szCs w:val="22"/>
        </w:rPr>
        <w:t>This</w:t>
      </w:r>
      <w:r w:rsidR="00B25422" w:rsidRPr="00C779A4">
        <w:rPr>
          <w:rFonts w:asciiTheme="minorHAnsi" w:hAnsiTheme="minorHAnsi" w:cstheme="minorHAnsi"/>
          <w:sz w:val="22"/>
          <w:szCs w:val="22"/>
        </w:rPr>
        <w:t xml:space="preserve"> legislative </w:t>
      </w:r>
      <w:r w:rsidR="002C3CAF" w:rsidRPr="00C779A4">
        <w:rPr>
          <w:rFonts w:asciiTheme="minorHAnsi" w:hAnsiTheme="minorHAnsi" w:cstheme="minorHAnsi"/>
          <w:sz w:val="22"/>
          <w:szCs w:val="22"/>
        </w:rPr>
        <w:t>rule</w:t>
      </w:r>
      <w:r w:rsidR="00B25422" w:rsidRPr="00C779A4">
        <w:rPr>
          <w:rFonts w:asciiTheme="minorHAnsi" w:hAnsiTheme="minorHAnsi" w:cstheme="minorHAnsi"/>
          <w:sz w:val="22"/>
          <w:szCs w:val="22"/>
        </w:rPr>
        <w:t xml:space="preserve"> explain</w:t>
      </w:r>
      <w:r w:rsidR="002C3CAF" w:rsidRPr="00C779A4">
        <w:rPr>
          <w:rFonts w:asciiTheme="minorHAnsi" w:hAnsiTheme="minorHAnsi" w:cstheme="minorHAnsi"/>
          <w:sz w:val="22"/>
          <w:szCs w:val="22"/>
        </w:rPr>
        <w:t>s and clarifies</w:t>
      </w:r>
      <w:r w:rsidR="001E3C33" w:rsidRPr="00C779A4">
        <w:rPr>
          <w:rFonts w:asciiTheme="minorHAnsi" w:hAnsiTheme="minorHAnsi" w:cstheme="minorHAnsi"/>
          <w:sz w:val="22"/>
          <w:szCs w:val="22"/>
        </w:rPr>
        <w:t xml:space="preserve"> administrative and procedural requirements and characteristics of</w:t>
      </w:r>
      <w:r w:rsidR="00B25422" w:rsidRPr="00C779A4">
        <w:rPr>
          <w:rFonts w:asciiTheme="minorHAnsi" w:hAnsiTheme="minorHAnsi" w:cstheme="minorHAnsi"/>
          <w:sz w:val="22"/>
          <w:szCs w:val="22"/>
        </w:rPr>
        <w:t xml:space="preserve"> </w:t>
      </w:r>
      <w:r w:rsidR="00E071C2" w:rsidRPr="00C779A4">
        <w:rPr>
          <w:rFonts w:asciiTheme="minorHAnsi" w:hAnsiTheme="minorHAnsi" w:cstheme="minorHAnsi"/>
          <w:sz w:val="22"/>
          <w:szCs w:val="22"/>
        </w:rPr>
        <w:t>municipal sales and use taxes imposed under the provisions of</w:t>
      </w:r>
      <w:r w:rsidR="00B25422" w:rsidRPr="00C779A4">
        <w:rPr>
          <w:rFonts w:asciiTheme="minorHAnsi" w:hAnsiTheme="minorHAnsi" w:cstheme="minorHAnsi"/>
          <w:sz w:val="22"/>
          <w:szCs w:val="22"/>
        </w:rPr>
        <w:t xml:space="preserve"> </w:t>
      </w:r>
      <w:r w:rsidR="00E071C2" w:rsidRPr="00C779A4">
        <w:rPr>
          <w:rFonts w:asciiTheme="minorHAnsi" w:hAnsiTheme="minorHAnsi" w:cstheme="minorHAnsi"/>
          <w:sz w:val="22"/>
          <w:szCs w:val="22"/>
        </w:rPr>
        <w:t xml:space="preserve">W. Va. </w:t>
      </w:r>
      <w:r w:rsidR="00934866" w:rsidRPr="00C779A4">
        <w:rPr>
          <w:rFonts w:asciiTheme="minorHAnsi" w:hAnsiTheme="minorHAnsi" w:cstheme="minorHAnsi"/>
          <w:sz w:val="22"/>
          <w:szCs w:val="22"/>
        </w:rPr>
        <w:t>Code §</w:t>
      </w:r>
      <w:r w:rsidR="00E071C2" w:rsidRPr="00C779A4">
        <w:rPr>
          <w:rFonts w:asciiTheme="minorHAnsi" w:hAnsiTheme="minorHAnsi" w:cstheme="minorHAnsi"/>
          <w:sz w:val="22"/>
          <w:szCs w:val="22"/>
        </w:rPr>
        <w:t>8</w:t>
      </w:r>
      <w:r w:rsidR="002E4ED7" w:rsidRPr="00C779A4">
        <w:rPr>
          <w:rFonts w:asciiTheme="minorHAnsi" w:hAnsiTheme="minorHAnsi" w:cstheme="minorHAnsi"/>
          <w:sz w:val="22"/>
          <w:szCs w:val="22"/>
        </w:rPr>
        <w:noBreakHyphen/>
      </w:r>
      <w:r w:rsidR="00E071C2" w:rsidRPr="00C779A4">
        <w:rPr>
          <w:rFonts w:asciiTheme="minorHAnsi" w:hAnsiTheme="minorHAnsi" w:cstheme="minorHAnsi"/>
          <w:sz w:val="22"/>
          <w:szCs w:val="22"/>
        </w:rPr>
        <w:t>1</w:t>
      </w:r>
      <w:r w:rsidR="002E4ED7" w:rsidRPr="00C779A4">
        <w:rPr>
          <w:rFonts w:asciiTheme="minorHAnsi" w:hAnsiTheme="minorHAnsi" w:cstheme="minorHAnsi"/>
          <w:sz w:val="22"/>
          <w:szCs w:val="22"/>
        </w:rPr>
        <w:noBreakHyphen/>
      </w:r>
      <w:r w:rsidR="00E071C2" w:rsidRPr="00C779A4">
        <w:rPr>
          <w:rFonts w:asciiTheme="minorHAnsi" w:hAnsiTheme="minorHAnsi" w:cstheme="minorHAnsi"/>
          <w:sz w:val="22"/>
          <w:szCs w:val="22"/>
        </w:rPr>
        <w:t xml:space="preserve">5a </w:t>
      </w:r>
      <w:r w:rsidR="00513CE9" w:rsidRPr="00C779A4">
        <w:rPr>
          <w:rFonts w:asciiTheme="minorHAnsi" w:hAnsiTheme="minorHAnsi" w:cstheme="minorHAnsi"/>
          <w:i/>
          <w:strike/>
          <w:sz w:val="22"/>
          <w:szCs w:val="22"/>
        </w:rPr>
        <w:t>et seq.</w:t>
      </w:r>
      <w:r w:rsidR="00DF5663" w:rsidRPr="00C779A4">
        <w:rPr>
          <w:rFonts w:asciiTheme="minorHAnsi" w:hAnsiTheme="minorHAnsi" w:cstheme="minorHAnsi"/>
          <w:sz w:val="22"/>
          <w:szCs w:val="22"/>
        </w:rPr>
        <w:t xml:space="preserve"> and</w:t>
      </w:r>
      <w:r w:rsidR="00E071C2" w:rsidRPr="00C779A4">
        <w:rPr>
          <w:rFonts w:asciiTheme="minorHAnsi" w:hAnsiTheme="minorHAnsi" w:cstheme="minorHAnsi"/>
          <w:sz w:val="22"/>
          <w:szCs w:val="22"/>
        </w:rPr>
        <w:t xml:space="preserve"> </w:t>
      </w:r>
      <w:r w:rsidR="00B25422" w:rsidRPr="00C779A4">
        <w:rPr>
          <w:rFonts w:asciiTheme="minorHAnsi" w:hAnsiTheme="minorHAnsi" w:cstheme="minorHAnsi"/>
          <w:sz w:val="22"/>
          <w:szCs w:val="22"/>
        </w:rPr>
        <w:t xml:space="preserve">W. Va. </w:t>
      </w:r>
      <w:r w:rsidR="00934866" w:rsidRPr="00C779A4">
        <w:rPr>
          <w:rFonts w:asciiTheme="minorHAnsi" w:hAnsiTheme="minorHAnsi" w:cstheme="minorHAnsi"/>
          <w:sz w:val="22"/>
          <w:szCs w:val="22"/>
        </w:rPr>
        <w:t>Code §</w:t>
      </w:r>
      <w:r w:rsidR="00F35C5D" w:rsidRPr="00C779A4">
        <w:rPr>
          <w:rFonts w:asciiTheme="minorHAnsi" w:hAnsiTheme="minorHAnsi" w:cstheme="minorHAnsi"/>
          <w:sz w:val="22"/>
          <w:szCs w:val="22"/>
        </w:rPr>
        <w:t>8</w:t>
      </w:r>
      <w:r w:rsidR="002E4ED7" w:rsidRPr="00C779A4">
        <w:rPr>
          <w:rFonts w:asciiTheme="minorHAnsi" w:hAnsiTheme="minorHAnsi" w:cstheme="minorHAnsi"/>
          <w:sz w:val="22"/>
          <w:szCs w:val="22"/>
        </w:rPr>
        <w:noBreakHyphen/>
      </w:r>
      <w:r w:rsidR="00F35C5D" w:rsidRPr="00C779A4">
        <w:rPr>
          <w:rFonts w:asciiTheme="minorHAnsi" w:hAnsiTheme="minorHAnsi" w:cstheme="minorHAnsi"/>
          <w:sz w:val="22"/>
          <w:szCs w:val="22"/>
        </w:rPr>
        <w:t>13C</w:t>
      </w:r>
      <w:r w:rsidR="002E4ED7" w:rsidRPr="00C779A4">
        <w:rPr>
          <w:rFonts w:asciiTheme="minorHAnsi" w:hAnsiTheme="minorHAnsi" w:cstheme="minorHAnsi"/>
          <w:sz w:val="22"/>
          <w:szCs w:val="22"/>
        </w:rPr>
        <w:noBreakHyphen/>
      </w:r>
      <w:r w:rsidR="00803C20">
        <w:rPr>
          <w:rFonts w:asciiTheme="minorHAnsi" w:hAnsiTheme="minorHAnsi" w:cstheme="minorHAnsi"/>
          <w:sz w:val="22"/>
          <w:szCs w:val="22"/>
        </w:rPr>
        <w:t xml:space="preserve">1, </w:t>
      </w:r>
      <w:r w:rsidR="00803C20" w:rsidRPr="00803C20">
        <w:rPr>
          <w:rFonts w:asciiTheme="minorHAnsi" w:hAnsiTheme="minorHAnsi" w:cstheme="minorHAnsi"/>
          <w:i/>
          <w:sz w:val="22"/>
          <w:szCs w:val="22"/>
        </w:rPr>
        <w:t>et</w:t>
      </w:r>
      <w:r w:rsidR="00F35C5D" w:rsidRPr="00803C20">
        <w:rPr>
          <w:rFonts w:asciiTheme="minorHAnsi" w:hAnsiTheme="minorHAnsi" w:cstheme="minorHAnsi"/>
          <w:i/>
          <w:sz w:val="22"/>
          <w:szCs w:val="22"/>
        </w:rPr>
        <w:t xml:space="preserve"> seq</w:t>
      </w:r>
      <w:r w:rsidR="00F35C5D" w:rsidRPr="00C779A4">
        <w:rPr>
          <w:rFonts w:asciiTheme="minorHAnsi" w:hAnsiTheme="minorHAnsi" w:cstheme="minorHAnsi"/>
          <w:sz w:val="22"/>
          <w:szCs w:val="22"/>
        </w:rPr>
        <w:t>.</w:t>
      </w:r>
    </w:p>
    <w:p w14:paraId="07EA0B22" w14:textId="77777777" w:rsidR="00026811" w:rsidRPr="00C779A4" w:rsidRDefault="00026811"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8B9C86E" w14:textId="7D5EA453" w:rsidR="00026811" w:rsidRPr="00C779A4" w:rsidRDefault="00061B19" w:rsidP="00A56A67">
      <w:pPr>
        <w:ind w:left="360" w:firstLine="360"/>
        <w:jc w:val="both"/>
        <w:rPr>
          <w:rFonts w:asciiTheme="minorHAnsi" w:hAnsiTheme="minorHAnsi" w:cstheme="minorHAnsi"/>
          <w:bCs/>
          <w:sz w:val="22"/>
          <w:szCs w:val="22"/>
        </w:rPr>
      </w:pPr>
      <w:r w:rsidRPr="00C779A4">
        <w:rPr>
          <w:rFonts w:asciiTheme="minorHAnsi" w:hAnsiTheme="minorHAnsi" w:cstheme="minorHAnsi"/>
          <w:bCs/>
          <w:sz w:val="22"/>
          <w:szCs w:val="22"/>
        </w:rPr>
        <w:t xml:space="preserve">1.1.a.  </w:t>
      </w:r>
      <w:r w:rsidR="00026811" w:rsidRPr="00C779A4">
        <w:rPr>
          <w:rFonts w:asciiTheme="minorHAnsi" w:hAnsiTheme="minorHAnsi" w:cstheme="minorHAnsi"/>
          <w:bCs/>
          <w:sz w:val="22"/>
          <w:szCs w:val="22"/>
        </w:rPr>
        <w:t xml:space="preserve">In recognition of: </w:t>
      </w:r>
    </w:p>
    <w:p w14:paraId="32D2F5D2" w14:textId="77777777" w:rsidR="00876FC0" w:rsidRPr="00C779A4" w:rsidRDefault="00876FC0" w:rsidP="00A56A67">
      <w:pPr>
        <w:ind w:left="360" w:firstLine="360"/>
        <w:jc w:val="both"/>
        <w:rPr>
          <w:rFonts w:asciiTheme="minorHAnsi" w:hAnsiTheme="minorHAnsi" w:cstheme="minorHAnsi"/>
          <w:bCs/>
          <w:sz w:val="22"/>
          <w:szCs w:val="22"/>
        </w:rPr>
      </w:pPr>
    </w:p>
    <w:p w14:paraId="39D214D4" w14:textId="77777777" w:rsidR="00026811" w:rsidRPr="00C779A4" w:rsidRDefault="00026811" w:rsidP="00876FC0">
      <w:pPr>
        <w:ind w:firstLine="1080"/>
        <w:jc w:val="both"/>
        <w:rPr>
          <w:rFonts w:asciiTheme="minorHAnsi" w:hAnsiTheme="minorHAnsi" w:cstheme="minorHAnsi"/>
          <w:bCs/>
          <w:sz w:val="22"/>
          <w:szCs w:val="22"/>
        </w:rPr>
      </w:pPr>
      <w:r w:rsidRPr="00C779A4">
        <w:rPr>
          <w:rFonts w:asciiTheme="minorHAnsi" w:hAnsiTheme="minorHAnsi" w:cstheme="minorHAnsi"/>
          <w:bCs/>
          <w:sz w:val="22"/>
          <w:szCs w:val="22"/>
        </w:rPr>
        <w:t xml:space="preserve">The experience, knowledge, and technical, and legal </w:t>
      </w:r>
      <w:r w:rsidR="002C3CAF" w:rsidRPr="00C779A4">
        <w:rPr>
          <w:rFonts w:asciiTheme="minorHAnsi" w:hAnsiTheme="minorHAnsi" w:cstheme="minorHAnsi"/>
          <w:bCs/>
          <w:sz w:val="22"/>
          <w:szCs w:val="22"/>
        </w:rPr>
        <w:t>expertise of the Tax Department;</w:t>
      </w:r>
      <w:r w:rsidRPr="00C779A4">
        <w:rPr>
          <w:rFonts w:asciiTheme="minorHAnsi" w:hAnsiTheme="minorHAnsi" w:cstheme="minorHAnsi"/>
          <w:bCs/>
          <w:sz w:val="22"/>
          <w:szCs w:val="22"/>
        </w:rPr>
        <w:t xml:space="preserve"> </w:t>
      </w:r>
    </w:p>
    <w:p w14:paraId="4B75CB40" w14:textId="77777777" w:rsidR="00026811" w:rsidRPr="00C779A4" w:rsidRDefault="00026811" w:rsidP="00876FC0">
      <w:pPr>
        <w:ind w:firstLine="1080"/>
        <w:jc w:val="both"/>
        <w:rPr>
          <w:rFonts w:asciiTheme="minorHAnsi" w:hAnsiTheme="minorHAnsi" w:cstheme="minorHAnsi"/>
          <w:bCs/>
          <w:sz w:val="22"/>
          <w:szCs w:val="22"/>
        </w:rPr>
      </w:pPr>
    </w:p>
    <w:p w14:paraId="010345F9" w14:textId="77777777" w:rsidR="00026811" w:rsidRPr="00C779A4" w:rsidRDefault="00026811" w:rsidP="00876FC0">
      <w:pPr>
        <w:ind w:firstLine="1080"/>
        <w:jc w:val="both"/>
        <w:rPr>
          <w:rFonts w:asciiTheme="minorHAnsi" w:hAnsiTheme="minorHAnsi" w:cstheme="minorHAnsi"/>
          <w:bCs/>
          <w:sz w:val="22"/>
          <w:szCs w:val="22"/>
        </w:rPr>
      </w:pPr>
      <w:r w:rsidRPr="00C779A4">
        <w:rPr>
          <w:rFonts w:asciiTheme="minorHAnsi" w:hAnsiTheme="minorHAnsi" w:cstheme="minorHAnsi"/>
          <w:bCs/>
          <w:sz w:val="22"/>
          <w:szCs w:val="22"/>
        </w:rPr>
        <w:t>The computer and logistical systems currently operated and m</w:t>
      </w:r>
      <w:r w:rsidR="002C3CAF" w:rsidRPr="00C779A4">
        <w:rPr>
          <w:rFonts w:asciiTheme="minorHAnsi" w:hAnsiTheme="minorHAnsi" w:cstheme="minorHAnsi"/>
          <w:bCs/>
          <w:sz w:val="22"/>
          <w:szCs w:val="22"/>
        </w:rPr>
        <w:t>aintained by the Tax Department;</w:t>
      </w:r>
      <w:r w:rsidRPr="00C779A4">
        <w:rPr>
          <w:rFonts w:asciiTheme="minorHAnsi" w:hAnsiTheme="minorHAnsi" w:cstheme="minorHAnsi"/>
          <w:bCs/>
          <w:sz w:val="22"/>
          <w:szCs w:val="22"/>
        </w:rPr>
        <w:t xml:space="preserve"> </w:t>
      </w:r>
    </w:p>
    <w:p w14:paraId="75A00E43" w14:textId="77777777" w:rsidR="00026811" w:rsidRPr="00C779A4" w:rsidRDefault="00026811" w:rsidP="00876FC0">
      <w:pPr>
        <w:ind w:firstLine="1080"/>
        <w:jc w:val="both"/>
        <w:rPr>
          <w:rFonts w:asciiTheme="minorHAnsi" w:hAnsiTheme="minorHAnsi" w:cstheme="minorHAnsi"/>
          <w:bCs/>
          <w:sz w:val="22"/>
          <w:szCs w:val="22"/>
        </w:rPr>
      </w:pPr>
    </w:p>
    <w:p w14:paraId="18501203" w14:textId="77777777" w:rsidR="00026811" w:rsidRPr="00C779A4" w:rsidRDefault="00026811" w:rsidP="00876FC0">
      <w:pPr>
        <w:ind w:firstLine="1080"/>
        <w:jc w:val="both"/>
        <w:rPr>
          <w:rFonts w:asciiTheme="minorHAnsi" w:hAnsiTheme="minorHAnsi" w:cstheme="minorHAnsi"/>
          <w:bCs/>
          <w:sz w:val="22"/>
          <w:szCs w:val="22"/>
        </w:rPr>
      </w:pPr>
      <w:r w:rsidRPr="00C779A4">
        <w:rPr>
          <w:rFonts w:asciiTheme="minorHAnsi" w:hAnsiTheme="minorHAnsi" w:cstheme="minorHAnsi"/>
          <w:bCs/>
          <w:sz w:val="22"/>
          <w:szCs w:val="22"/>
        </w:rPr>
        <w:t xml:space="preserve">The auditing and revenue processing </w:t>
      </w:r>
      <w:r w:rsidR="002C3CAF" w:rsidRPr="00C779A4">
        <w:rPr>
          <w:rFonts w:asciiTheme="minorHAnsi" w:hAnsiTheme="minorHAnsi" w:cstheme="minorHAnsi"/>
          <w:bCs/>
          <w:sz w:val="22"/>
          <w:szCs w:val="22"/>
        </w:rPr>
        <w:t>resources of the Tax Department;</w:t>
      </w:r>
      <w:r w:rsidRPr="00C779A4">
        <w:rPr>
          <w:rFonts w:asciiTheme="minorHAnsi" w:hAnsiTheme="minorHAnsi" w:cstheme="minorHAnsi"/>
          <w:bCs/>
          <w:sz w:val="22"/>
          <w:szCs w:val="22"/>
        </w:rPr>
        <w:t xml:space="preserve"> and</w:t>
      </w:r>
    </w:p>
    <w:p w14:paraId="52CFAADF" w14:textId="77777777" w:rsidR="00026811" w:rsidRPr="00C779A4" w:rsidRDefault="00026811" w:rsidP="00876FC0">
      <w:pPr>
        <w:ind w:firstLine="1080"/>
        <w:jc w:val="both"/>
        <w:rPr>
          <w:rFonts w:asciiTheme="minorHAnsi" w:hAnsiTheme="minorHAnsi" w:cstheme="minorHAnsi"/>
          <w:bCs/>
          <w:sz w:val="22"/>
          <w:szCs w:val="22"/>
        </w:rPr>
      </w:pPr>
    </w:p>
    <w:p w14:paraId="03DB062E" w14:textId="7175D009" w:rsidR="00026811" w:rsidRPr="00C779A4" w:rsidRDefault="00026811" w:rsidP="00876FC0">
      <w:pPr>
        <w:ind w:firstLine="1080"/>
        <w:jc w:val="both"/>
        <w:rPr>
          <w:rFonts w:asciiTheme="minorHAnsi" w:hAnsiTheme="minorHAnsi" w:cstheme="minorHAnsi"/>
          <w:bCs/>
          <w:sz w:val="22"/>
          <w:szCs w:val="22"/>
        </w:rPr>
      </w:pPr>
      <w:r w:rsidRPr="00C779A4">
        <w:rPr>
          <w:rFonts w:asciiTheme="minorHAnsi" w:hAnsiTheme="minorHAnsi" w:cstheme="minorHAnsi"/>
          <w:bCs/>
          <w:sz w:val="22"/>
          <w:szCs w:val="22"/>
        </w:rPr>
        <w:t>The obvious</w:t>
      </w:r>
      <w:r w:rsidR="00934866" w:rsidRPr="00C779A4">
        <w:rPr>
          <w:rFonts w:asciiTheme="minorHAnsi" w:hAnsiTheme="minorHAnsi" w:cstheme="minorHAnsi"/>
          <w:bCs/>
          <w:sz w:val="22"/>
          <w:szCs w:val="22"/>
        </w:rPr>
        <w:t xml:space="preserve"> cost efficiency and operational</w:t>
      </w:r>
      <w:r w:rsidRPr="00C779A4">
        <w:rPr>
          <w:rFonts w:asciiTheme="minorHAnsi" w:hAnsiTheme="minorHAnsi" w:cstheme="minorHAnsi"/>
          <w:bCs/>
          <w:sz w:val="22"/>
          <w:szCs w:val="22"/>
        </w:rPr>
        <w:t xml:space="preserve"> efficiencies of placing municipal sales and use tax administration under the exclusive authority of the Tax Department </w:t>
      </w:r>
      <w:r w:rsidR="002E4ED7" w:rsidRPr="00C779A4">
        <w:rPr>
          <w:rFonts w:asciiTheme="minorHAnsi" w:hAnsiTheme="minorHAnsi" w:cstheme="minorHAnsi"/>
          <w:bCs/>
          <w:sz w:val="22"/>
          <w:szCs w:val="22"/>
        </w:rPr>
        <w:noBreakHyphen/>
      </w:r>
      <w:r w:rsidR="002E4ED7" w:rsidRPr="00C779A4">
        <w:rPr>
          <w:rFonts w:asciiTheme="minorHAnsi" w:hAnsiTheme="minorHAnsi" w:cstheme="minorHAnsi"/>
          <w:bCs/>
          <w:sz w:val="22"/>
          <w:szCs w:val="22"/>
        </w:rPr>
        <w:noBreakHyphen/>
      </w:r>
      <w:r w:rsidRPr="00C779A4">
        <w:rPr>
          <w:rFonts w:asciiTheme="minorHAnsi" w:hAnsiTheme="minorHAnsi" w:cstheme="minorHAnsi"/>
          <w:bCs/>
          <w:sz w:val="22"/>
          <w:szCs w:val="22"/>
        </w:rPr>
        <w:t xml:space="preserve">  </w:t>
      </w:r>
    </w:p>
    <w:p w14:paraId="0488CC09" w14:textId="77777777" w:rsidR="00026811" w:rsidRPr="00C779A4" w:rsidRDefault="00026811" w:rsidP="00876FC0">
      <w:pPr>
        <w:ind w:firstLine="1800"/>
        <w:jc w:val="both"/>
        <w:rPr>
          <w:rFonts w:asciiTheme="minorHAnsi" w:hAnsiTheme="minorHAnsi" w:cstheme="minorHAnsi"/>
          <w:bCs/>
          <w:sz w:val="22"/>
          <w:szCs w:val="22"/>
        </w:rPr>
      </w:pPr>
    </w:p>
    <w:p w14:paraId="0F082706" w14:textId="1B8DE793" w:rsidR="00026811" w:rsidRPr="00C779A4" w:rsidRDefault="00026811" w:rsidP="00B1570C">
      <w:pPr>
        <w:ind w:firstLine="1080"/>
        <w:jc w:val="both"/>
        <w:rPr>
          <w:rFonts w:asciiTheme="minorHAnsi" w:hAnsiTheme="minorHAnsi" w:cstheme="minorHAnsi"/>
          <w:bCs/>
          <w:sz w:val="22"/>
          <w:szCs w:val="22"/>
        </w:rPr>
      </w:pPr>
      <w:r w:rsidRPr="00C779A4">
        <w:rPr>
          <w:rFonts w:asciiTheme="minorHAnsi" w:hAnsiTheme="minorHAnsi" w:cstheme="minorHAnsi"/>
          <w:bCs/>
          <w:sz w:val="22"/>
          <w:szCs w:val="22"/>
        </w:rPr>
        <w:t xml:space="preserve">The Legislature has determined that the preeminent interest of all municipal sales and use tax jurisdictions is best served by empowerment of the Tax Commissioner, by law, to hold, maintain and exercise sole authority to administer the municipal sales and use tax. </w:t>
      </w:r>
    </w:p>
    <w:p w14:paraId="46CDDC08" w14:textId="77777777" w:rsidR="00026811" w:rsidRPr="00C779A4" w:rsidRDefault="00026811" w:rsidP="00A56A67">
      <w:pPr>
        <w:jc w:val="both"/>
        <w:rPr>
          <w:rFonts w:asciiTheme="minorHAnsi" w:hAnsiTheme="minorHAnsi" w:cstheme="minorHAnsi"/>
          <w:sz w:val="22"/>
          <w:szCs w:val="22"/>
        </w:rPr>
      </w:pPr>
    </w:p>
    <w:p w14:paraId="627F0A5A" w14:textId="0B5DB6AE" w:rsidR="00026811" w:rsidRPr="00C779A4" w:rsidRDefault="00092106" w:rsidP="00A56A67">
      <w:pPr>
        <w:tabs>
          <w:tab w:val="left" w:pos="450"/>
        </w:tabs>
        <w:ind w:firstLine="720"/>
        <w:jc w:val="both"/>
        <w:rPr>
          <w:rFonts w:asciiTheme="minorHAnsi" w:hAnsiTheme="minorHAnsi" w:cstheme="minorHAnsi"/>
          <w:bCs/>
          <w:sz w:val="22"/>
          <w:szCs w:val="22"/>
        </w:rPr>
      </w:pPr>
      <w:r w:rsidRPr="00C779A4">
        <w:rPr>
          <w:rFonts w:asciiTheme="minorHAnsi" w:hAnsiTheme="minorHAnsi" w:cstheme="minorHAnsi"/>
          <w:bCs/>
          <w:sz w:val="22"/>
          <w:szCs w:val="22"/>
        </w:rPr>
        <w:t>1.1.b. Pursuant</w:t>
      </w:r>
      <w:r w:rsidR="00026811" w:rsidRPr="00C779A4">
        <w:rPr>
          <w:rFonts w:asciiTheme="minorHAnsi" w:hAnsiTheme="minorHAnsi" w:cstheme="minorHAnsi"/>
          <w:bCs/>
          <w:sz w:val="22"/>
          <w:szCs w:val="22"/>
        </w:rPr>
        <w:t xml:space="preserve"> to Legislative intent that the Tax Department administer the municipal sales and use tax, this rule sets forth procedures and requirements for </w:t>
      </w:r>
      <w:r w:rsidR="002C3CAF" w:rsidRPr="00C779A4">
        <w:rPr>
          <w:rFonts w:asciiTheme="minorHAnsi" w:hAnsiTheme="minorHAnsi" w:cstheme="minorHAnsi"/>
          <w:bCs/>
          <w:sz w:val="22"/>
          <w:szCs w:val="22"/>
        </w:rPr>
        <w:t>its</w:t>
      </w:r>
      <w:r w:rsidR="00026811" w:rsidRPr="00C779A4">
        <w:rPr>
          <w:rFonts w:asciiTheme="minorHAnsi" w:hAnsiTheme="minorHAnsi" w:cstheme="minorHAnsi"/>
          <w:bCs/>
          <w:sz w:val="22"/>
          <w:szCs w:val="22"/>
        </w:rPr>
        <w:t xml:space="preserve"> administration.</w:t>
      </w:r>
    </w:p>
    <w:p w14:paraId="3EBD0AAB" w14:textId="77777777" w:rsidR="00026811" w:rsidRPr="00C779A4" w:rsidRDefault="00026811" w:rsidP="00A56A67">
      <w:pPr>
        <w:jc w:val="both"/>
        <w:rPr>
          <w:rFonts w:asciiTheme="minorHAnsi" w:hAnsiTheme="minorHAnsi" w:cstheme="minorHAnsi"/>
          <w:bCs/>
          <w:sz w:val="22"/>
          <w:szCs w:val="22"/>
        </w:rPr>
      </w:pPr>
    </w:p>
    <w:p w14:paraId="754F1224" w14:textId="483ADF0E" w:rsidR="00026811" w:rsidRPr="00C779A4" w:rsidRDefault="002E4ED7" w:rsidP="00A56A67">
      <w:pPr>
        <w:ind w:firstLine="720"/>
        <w:jc w:val="both"/>
        <w:rPr>
          <w:rFonts w:asciiTheme="minorHAnsi" w:hAnsiTheme="minorHAnsi" w:cstheme="minorHAnsi"/>
          <w:bCs/>
          <w:sz w:val="22"/>
          <w:szCs w:val="22"/>
        </w:rPr>
      </w:pPr>
      <w:r w:rsidRPr="00C779A4">
        <w:rPr>
          <w:rFonts w:asciiTheme="minorHAnsi" w:hAnsiTheme="minorHAnsi" w:cstheme="minorHAnsi"/>
          <w:bCs/>
          <w:sz w:val="22"/>
          <w:szCs w:val="22"/>
        </w:rPr>
        <w:t xml:space="preserve">1.1.c. </w:t>
      </w:r>
      <w:r w:rsidR="00026811" w:rsidRPr="00C779A4">
        <w:rPr>
          <w:rFonts w:asciiTheme="minorHAnsi" w:hAnsiTheme="minorHAnsi" w:cstheme="minorHAnsi"/>
          <w:bCs/>
          <w:sz w:val="22"/>
          <w:szCs w:val="22"/>
        </w:rPr>
        <w:t>Pursuant to Legislative intent that the General Fund not be burdened with costs of administration of the municipal sales and use tax, this rule sets forth procedures and requirements for statutorily mandated reco</w:t>
      </w:r>
      <w:r w:rsidR="00C77E09" w:rsidRPr="00C779A4">
        <w:rPr>
          <w:rFonts w:asciiTheme="minorHAnsi" w:hAnsiTheme="minorHAnsi" w:cstheme="minorHAnsi"/>
          <w:bCs/>
          <w:sz w:val="22"/>
          <w:szCs w:val="22"/>
        </w:rPr>
        <w:t>very</w:t>
      </w:r>
      <w:r w:rsidR="00026811" w:rsidRPr="00C779A4">
        <w:rPr>
          <w:rFonts w:asciiTheme="minorHAnsi" w:hAnsiTheme="minorHAnsi" w:cstheme="minorHAnsi"/>
          <w:bCs/>
          <w:sz w:val="22"/>
          <w:szCs w:val="22"/>
        </w:rPr>
        <w:t xml:space="preserve"> of Tax Department costs incurred in </w:t>
      </w:r>
      <w:r w:rsidR="002C3CAF" w:rsidRPr="00C779A4">
        <w:rPr>
          <w:rFonts w:asciiTheme="minorHAnsi" w:hAnsiTheme="minorHAnsi" w:cstheme="minorHAnsi"/>
          <w:bCs/>
          <w:sz w:val="22"/>
          <w:szCs w:val="22"/>
        </w:rPr>
        <w:t>its</w:t>
      </w:r>
      <w:r w:rsidR="00026811" w:rsidRPr="00C779A4">
        <w:rPr>
          <w:rFonts w:asciiTheme="minorHAnsi" w:hAnsiTheme="minorHAnsi" w:cstheme="minorHAnsi"/>
          <w:bCs/>
          <w:sz w:val="22"/>
          <w:szCs w:val="22"/>
        </w:rPr>
        <w:t xml:space="preserve"> administration. </w:t>
      </w:r>
    </w:p>
    <w:p w14:paraId="7577EEFA" w14:textId="77777777" w:rsidR="00B25422" w:rsidRPr="00C779A4"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517EF6C" w14:textId="4CABCE12" w:rsidR="00B25422"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B25422" w:rsidRPr="00C779A4">
        <w:rPr>
          <w:rFonts w:asciiTheme="minorHAnsi" w:hAnsiTheme="minorHAnsi" w:cstheme="minorHAnsi"/>
          <w:sz w:val="22"/>
          <w:szCs w:val="22"/>
        </w:rPr>
        <w:t xml:space="preserve">1.2.  Authority.  </w:t>
      </w:r>
      <w:r w:rsidR="002E4ED7" w:rsidRPr="00C779A4">
        <w:rPr>
          <w:rFonts w:asciiTheme="minorHAnsi" w:hAnsiTheme="minorHAnsi" w:cstheme="minorHAnsi"/>
          <w:sz w:val="22"/>
          <w:szCs w:val="22"/>
        </w:rPr>
        <w:noBreakHyphen/>
      </w:r>
      <w:r w:rsidR="002E4ED7" w:rsidRPr="00C779A4">
        <w:rPr>
          <w:rFonts w:asciiTheme="minorHAnsi" w:hAnsiTheme="minorHAnsi" w:cstheme="minorHAnsi"/>
          <w:sz w:val="22"/>
          <w:szCs w:val="22"/>
        </w:rPr>
        <w:noBreakHyphen/>
      </w:r>
      <w:r w:rsidR="00092106" w:rsidRPr="00C779A4">
        <w:rPr>
          <w:rFonts w:asciiTheme="minorHAnsi" w:hAnsiTheme="minorHAnsi" w:cstheme="minorHAnsi"/>
          <w:sz w:val="22"/>
          <w:szCs w:val="22"/>
        </w:rPr>
        <w:t xml:space="preserve"> W.</w:t>
      </w:r>
      <w:r w:rsidR="00B25422" w:rsidRPr="00C779A4">
        <w:rPr>
          <w:rFonts w:asciiTheme="minorHAnsi" w:hAnsiTheme="minorHAnsi" w:cstheme="minorHAnsi"/>
          <w:sz w:val="22"/>
          <w:szCs w:val="22"/>
        </w:rPr>
        <w:t xml:space="preserve"> Va. </w:t>
      </w:r>
      <w:r w:rsidR="00934866" w:rsidRPr="00C779A4">
        <w:rPr>
          <w:rFonts w:asciiTheme="minorHAnsi" w:hAnsiTheme="minorHAnsi" w:cstheme="minorHAnsi"/>
          <w:sz w:val="22"/>
          <w:szCs w:val="22"/>
        </w:rPr>
        <w:t>Code §</w:t>
      </w:r>
      <w:r w:rsidR="00E071C2" w:rsidRPr="00C779A4">
        <w:rPr>
          <w:rFonts w:asciiTheme="minorHAnsi" w:hAnsiTheme="minorHAnsi" w:cstheme="minorHAnsi"/>
          <w:sz w:val="22"/>
          <w:szCs w:val="22"/>
        </w:rPr>
        <w:t>11</w:t>
      </w:r>
      <w:r w:rsidR="002E4ED7" w:rsidRPr="00C779A4">
        <w:rPr>
          <w:rFonts w:asciiTheme="minorHAnsi" w:hAnsiTheme="minorHAnsi" w:cstheme="minorHAnsi"/>
          <w:sz w:val="22"/>
          <w:szCs w:val="22"/>
        </w:rPr>
        <w:noBreakHyphen/>
      </w:r>
      <w:r w:rsidR="00E071C2" w:rsidRPr="00C779A4">
        <w:rPr>
          <w:rFonts w:asciiTheme="minorHAnsi" w:hAnsiTheme="minorHAnsi" w:cstheme="minorHAnsi"/>
          <w:sz w:val="22"/>
          <w:szCs w:val="22"/>
        </w:rPr>
        <w:t>10</w:t>
      </w:r>
      <w:r w:rsidR="002E4ED7" w:rsidRPr="00C779A4">
        <w:rPr>
          <w:rFonts w:asciiTheme="minorHAnsi" w:hAnsiTheme="minorHAnsi" w:cstheme="minorHAnsi"/>
          <w:sz w:val="22"/>
          <w:szCs w:val="22"/>
        </w:rPr>
        <w:noBreakHyphen/>
      </w:r>
      <w:r w:rsidR="00E071C2" w:rsidRPr="00C779A4">
        <w:rPr>
          <w:rFonts w:asciiTheme="minorHAnsi" w:hAnsiTheme="minorHAnsi" w:cstheme="minorHAnsi"/>
          <w:sz w:val="22"/>
          <w:szCs w:val="22"/>
        </w:rPr>
        <w:t>11c</w:t>
      </w:r>
      <w:r w:rsidR="00B25422" w:rsidRPr="00C779A4">
        <w:rPr>
          <w:rFonts w:asciiTheme="minorHAnsi" w:hAnsiTheme="minorHAnsi" w:cstheme="minorHAnsi"/>
          <w:sz w:val="22"/>
          <w:szCs w:val="22"/>
        </w:rPr>
        <w:t>.</w:t>
      </w:r>
    </w:p>
    <w:p w14:paraId="5248CCCA" w14:textId="77777777" w:rsidR="00B25422" w:rsidRPr="00C779A4"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DE530F5" w14:textId="19A67582" w:rsidR="00B25422"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B25422" w:rsidRPr="00C779A4">
        <w:rPr>
          <w:rFonts w:asciiTheme="minorHAnsi" w:hAnsiTheme="minorHAnsi" w:cstheme="minorHAnsi"/>
          <w:sz w:val="22"/>
          <w:szCs w:val="22"/>
        </w:rPr>
        <w:t xml:space="preserve">1.3.  Filing Date.  </w:t>
      </w:r>
      <w:r w:rsidR="002E4ED7" w:rsidRPr="00C779A4">
        <w:rPr>
          <w:rFonts w:asciiTheme="minorHAnsi" w:hAnsiTheme="minorHAnsi" w:cstheme="minorHAnsi"/>
          <w:sz w:val="22"/>
          <w:szCs w:val="22"/>
        </w:rPr>
        <w:noBreakHyphen/>
      </w:r>
      <w:r w:rsidR="002E4ED7" w:rsidRPr="00C779A4">
        <w:rPr>
          <w:rFonts w:asciiTheme="minorHAnsi" w:hAnsiTheme="minorHAnsi" w:cstheme="minorHAnsi"/>
          <w:sz w:val="22"/>
          <w:szCs w:val="22"/>
        </w:rPr>
        <w:noBreakHyphen/>
      </w:r>
      <w:r w:rsidR="00B25422" w:rsidRPr="00C779A4">
        <w:rPr>
          <w:rFonts w:asciiTheme="minorHAnsi" w:hAnsiTheme="minorHAnsi" w:cstheme="minorHAnsi"/>
          <w:sz w:val="22"/>
          <w:szCs w:val="22"/>
        </w:rPr>
        <w:t xml:space="preserve">  </w:t>
      </w:r>
    </w:p>
    <w:p w14:paraId="69BF19FA" w14:textId="77777777" w:rsidR="00A56A67"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0461769C" w14:textId="54EC2F68" w:rsidR="00B25422"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B25422" w:rsidRPr="00C779A4">
        <w:rPr>
          <w:rFonts w:asciiTheme="minorHAnsi" w:hAnsiTheme="minorHAnsi" w:cstheme="minorHAnsi"/>
          <w:sz w:val="22"/>
          <w:szCs w:val="22"/>
        </w:rPr>
        <w:t xml:space="preserve">1.4.  Effective Date.  </w:t>
      </w:r>
      <w:r w:rsidR="002E4ED7" w:rsidRPr="00C779A4">
        <w:rPr>
          <w:rFonts w:asciiTheme="minorHAnsi" w:hAnsiTheme="minorHAnsi" w:cstheme="minorHAnsi"/>
          <w:sz w:val="22"/>
          <w:szCs w:val="22"/>
        </w:rPr>
        <w:noBreakHyphen/>
      </w:r>
      <w:r w:rsidR="002E4ED7" w:rsidRPr="00C779A4">
        <w:rPr>
          <w:rFonts w:asciiTheme="minorHAnsi" w:hAnsiTheme="minorHAnsi" w:cstheme="minorHAnsi"/>
          <w:sz w:val="22"/>
          <w:szCs w:val="22"/>
        </w:rPr>
        <w:noBreakHyphen/>
      </w:r>
      <w:r w:rsidR="00B25422" w:rsidRPr="00C779A4">
        <w:rPr>
          <w:rFonts w:asciiTheme="minorHAnsi" w:hAnsiTheme="minorHAnsi" w:cstheme="minorHAnsi"/>
          <w:sz w:val="22"/>
          <w:szCs w:val="22"/>
        </w:rPr>
        <w:t xml:space="preserve">  </w:t>
      </w:r>
    </w:p>
    <w:p w14:paraId="6CDA57C7" w14:textId="2A48C528" w:rsidR="00A06FB7" w:rsidRPr="00C779A4" w:rsidRDefault="00A06FB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7B27F51E" w14:textId="3E1F604D" w:rsidR="00A06FB7"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A06FB7" w:rsidRPr="00C779A4">
        <w:rPr>
          <w:rFonts w:asciiTheme="minorHAnsi" w:hAnsiTheme="minorHAnsi" w:cstheme="minorHAnsi"/>
          <w:sz w:val="22"/>
          <w:szCs w:val="22"/>
          <w:u w:val="single"/>
        </w:rPr>
        <w:t xml:space="preserve">1.5.  Sunset Provision.  </w:t>
      </w:r>
      <w:r w:rsidR="002E4ED7" w:rsidRPr="00C779A4">
        <w:rPr>
          <w:rFonts w:asciiTheme="minorHAnsi" w:hAnsiTheme="minorHAnsi" w:cstheme="minorHAnsi"/>
          <w:sz w:val="22"/>
          <w:szCs w:val="22"/>
          <w:u w:val="single"/>
        </w:rPr>
        <w:noBreakHyphen/>
      </w:r>
      <w:r w:rsidR="002E4ED7" w:rsidRPr="00C779A4">
        <w:rPr>
          <w:rFonts w:asciiTheme="minorHAnsi" w:hAnsiTheme="minorHAnsi" w:cstheme="minorHAnsi"/>
          <w:sz w:val="22"/>
          <w:szCs w:val="22"/>
          <w:u w:val="single"/>
        </w:rPr>
        <w:noBreakHyphen/>
      </w:r>
      <w:r w:rsidR="00A06FB7" w:rsidRPr="00C779A4">
        <w:rPr>
          <w:rFonts w:asciiTheme="minorHAnsi" w:hAnsiTheme="minorHAnsi" w:cstheme="minorHAnsi"/>
          <w:sz w:val="22"/>
          <w:szCs w:val="22"/>
          <w:u w:val="single"/>
        </w:rPr>
        <w:t xml:space="preserve"> This rule shall terminate and have no further force or effect upon the expiration of five years from its effective date.</w:t>
      </w:r>
    </w:p>
    <w:p w14:paraId="2A0FFFF0" w14:textId="0858B709" w:rsidR="00B25422" w:rsidRPr="00C779A4"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2DA55AE" w14:textId="11499B9B" w:rsidR="00B25422" w:rsidRPr="00C779A4"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C779A4">
        <w:rPr>
          <w:rFonts w:asciiTheme="minorHAnsi" w:hAnsiTheme="minorHAnsi" w:cstheme="minorHAnsi"/>
          <w:b/>
          <w:bCs/>
          <w:sz w:val="22"/>
          <w:szCs w:val="22"/>
        </w:rPr>
        <w:t>§110</w:t>
      </w:r>
      <w:r w:rsidR="002E4ED7" w:rsidRPr="00C779A4">
        <w:rPr>
          <w:rFonts w:asciiTheme="minorHAnsi" w:hAnsiTheme="minorHAnsi" w:cstheme="minorHAnsi"/>
          <w:b/>
          <w:bCs/>
          <w:sz w:val="22"/>
          <w:szCs w:val="22"/>
        </w:rPr>
        <w:noBreakHyphen/>
      </w:r>
      <w:r w:rsidR="00381981" w:rsidRPr="00C779A4">
        <w:rPr>
          <w:rFonts w:asciiTheme="minorHAnsi" w:hAnsiTheme="minorHAnsi" w:cstheme="minorHAnsi"/>
          <w:b/>
          <w:bCs/>
          <w:sz w:val="22"/>
          <w:szCs w:val="22"/>
        </w:rPr>
        <w:t>28</w:t>
      </w:r>
      <w:r w:rsidR="002E4ED7" w:rsidRPr="00C779A4">
        <w:rPr>
          <w:rFonts w:asciiTheme="minorHAnsi" w:hAnsiTheme="minorHAnsi" w:cstheme="minorHAnsi"/>
          <w:b/>
          <w:bCs/>
          <w:sz w:val="22"/>
          <w:szCs w:val="22"/>
        </w:rPr>
        <w:noBreakHyphen/>
      </w:r>
      <w:r w:rsidR="00B25422" w:rsidRPr="00C779A4">
        <w:rPr>
          <w:rFonts w:asciiTheme="minorHAnsi" w:hAnsiTheme="minorHAnsi" w:cstheme="minorHAnsi"/>
          <w:b/>
          <w:bCs/>
          <w:sz w:val="22"/>
          <w:szCs w:val="22"/>
        </w:rPr>
        <w:t>2.</w:t>
      </w:r>
      <w:r w:rsidR="00B25422" w:rsidRPr="00C779A4">
        <w:rPr>
          <w:rFonts w:asciiTheme="minorHAnsi" w:hAnsiTheme="minorHAnsi" w:cstheme="minorHAnsi"/>
          <w:b/>
          <w:sz w:val="22"/>
          <w:szCs w:val="22"/>
        </w:rPr>
        <w:t xml:space="preserve">  </w:t>
      </w:r>
      <w:r w:rsidR="00B25422" w:rsidRPr="00C779A4">
        <w:rPr>
          <w:rFonts w:asciiTheme="minorHAnsi" w:hAnsiTheme="minorHAnsi" w:cstheme="minorHAnsi"/>
          <w:b/>
          <w:bCs/>
          <w:sz w:val="22"/>
          <w:szCs w:val="22"/>
        </w:rPr>
        <w:t>Definitions.</w:t>
      </w:r>
    </w:p>
    <w:p w14:paraId="4D15D697" w14:textId="77777777" w:rsidR="00B25422" w:rsidRPr="00C779A4"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9D64BA6" w14:textId="36DCA3FD" w:rsidR="00F10C7A"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DF5663" w:rsidRPr="00C779A4">
        <w:rPr>
          <w:rFonts w:asciiTheme="minorHAnsi" w:hAnsiTheme="minorHAnsi" w:cstheme="minorHAnsi"/>
          <w:sz w:val="22"/>
          <w:szCs w:val="22"/>
        </w:rPr>
        <w:t xml:space="preserve">2.1. “Accumulated cost </w:t>
      </w:r>
      <w:r w:rsidR="00542F7D" w:rsidRPr="00C779A4">
        <w:rPr>
          <w:rFonts w:asciiTheme="minorHAnsi" w:hAnsiTheme="minorHAnsi" w:cstheme="minorHAnsi"/>
          <w:sz w:val="22"/>
          <w:szCs w:val="22"/>
        </w:rPr>
        <w:t>account</w:t>
      </w:r>
      <w:r w:rsidR="00DF5663" w:rsidRPr="00C779A4">
        <w:rPr>
          <w:rFonts w:asciiTheme="minorHAnsi" w:hAnsiTheme="minorHAnsi" w:cstheme="minorHAnsi"/>
          <w:sz w:val="22"/>
          <w:szCs w:val="22"/>
        </w:rPr>
        <w:t xml:space="preserve">” means the total </w:t>
      </w:r>
      <w:r w:rsidR="00F10C7A" w:rsidRPr="00C779A4">
        <w:rPr>
          <w:rFonts w:asciiTheme="minorHAnsi" w:hAnsiTheme="minorHAnsi" w:cstheme="minorHAnsi"/>
          <w:sz w:val="22"/>
          <w:szCs w:val="22"/>
        </w:rPr>
        <w:t xml:space="preserve">pooled amount of all </w:t>
      </w:r>
      <w:r w:rsidR="004E1DD6" w:rsidRPr="00C779A4">
        <w:rPr>
          <w:rFonts w:asciiTheme="minorHAnsi" w:hAnsiTheme="minorHAnsi" w:cstheme="minorHAnsi"/>
          <w:sz w:val="22"/>
          <w:szCs w:val="22"/>
        </w:rPr>
        <w:t>implementation cost</w:t>
      </w:r>
      <w:r w:rsidR="00F10C7A" w:rsidRPr="00C779A4">
        <w:rPr>
          <w:rFonts w:asciiTheme="minorHAnsi" w:hAnsiTheme="minorHAnsi" w:cstheme="minorHAnsi"/>
          <w:sz w:val="22"/>
          <w:szCs w:val="22"/>
        </w:rPr>
        <w:t>s</w:t>
      </w:r>
      <w:r w:rsidR="004E1DD6" w:rsidRPr="00C779A4">
        <w:rPr>
          <w:rFonts w:asciiTheme="minorHAnsi" w:hAnsiTheme="minorHAnsi" w:cstheme="minorHAnsi"/>
          <w:sz w:val="22"/>
          <w:szCs w:val="22"/>
        </w:rPr>
        <w:t xml:space="preserve"> </w:t>
      </w:r>
      <w:r w:rsidR="00390975" w:rsidRPr="00C779A4">
        <w:rPr>
          <w:rFonts w:asciiTheme="minorHAnsi" w:hAnsiTheme="minorHAnsi" w:cstheme="minorHAnsi"/>
          <w:sz w:val="22"/>
          <w:szCs w:val="22"/>
        </w:rPr>
        <w:t xml:space="preserve">and all operating costs </w:t>
      </w:r>
      <w:r w:rsidR="00542F7D" w:rsidRPr="00C779A4">
        <w:rPr>
          <w:rFonts w:asciiTheme="minorHAnsi" w:hAnsiTheme="minorHAnsi" w:cstheme="minorHAnsi"/>
          <w:sz w:val="22"/>
          <w:szCs w:val="22"/>
        </w:rPr>
        <w:t>incurred by the Tax Department</w:t>
      </w:r>
      <w:r w:rsidR="00870BB0" w:rsidRPr="00C779A4">
        <w:rPr>
          <w:rFonts w:asciiTheme="minorHAnsi" w:hAnsiTheme="minorHAnsi" w:cstheme="minorHAnsi"/>
          <w:sz w:val="22"/>
          <w:szCs w:val="22"/>
        </w:rPr>
        <w:t xml:space="preserve"> on and after the commencement date for recoverable cost accrual</w:t>
      </w:r>
      <w:r w:rsidR="00390975" w:rsidRPr="00C779A4">
        <w:rPr>
          <w:rFonts w:asciiTheme="minorHAnsi" w:hAnsiTheme="minorHAnsi" w:cstheme="minorHAnsi"/>
          <w:sz w:val="22"/>
          <w:szCs w:val="22"/>
        </w:rPr>
        <w:t xml:space="preserve">. </w:t>
      </w:r>
      <w:r w:rsidR="00C24E3C" w:rsidRPr="00C779A4">
        <w:rPr>
          <w:rFonts w:asciiTheme="minorHAnsi" w:hAnsiTheme="minorHAnsi" w:cstheme="minorHAnsi"/>
          <w:sz w:val="22"/>
          <w:szCs w:val="22"/>
        </w:rPr>
        <w:t xml:space="preserve">The accumulated cost account is added to periodically as costs are incurred. The accumulated cost account is </w:t>
      </w:r>
      <w:r w:rsidR="00214098" w:rsidRPr="00C779A4">
        <w:rPr>
          <w:rFonts w:asciiTheme="minorHAnsi" w:hAnsiTheme="minorHAnsi" w:cstheme="minorHAnsi"/>
          <w:sz w:val="22"/>
          <w:szCs w:val="22"/>
        </w:rPr>
        <w:t>drawn down</w:t>
      </w:r>
      <w:r w:rsidR="00C24E3C" w:rsidRPr="00C779A4">
        <w:rPr>
          <w:rFonts w:asciiTheme="minorHAnsi" w:hAnsiTheme="minorHAnsi" w:cstheme="minorHAnsi"/>
          <w:sz w:val="22"/>
          <w:szCs w:val="22"/>
        </w:rPr>
        <w:t xml:space="preserve"> by the </w:t>
      </w:r>
      <w:r w:rsidR="00A05E39" w:rsidRPr="00C779A4">
        <w:rPr>
          <w:rFonts w:asciiTheme="minorHAnsi" w:hAnsiTheme="minorHAnsi" w:cstheme="minorHAnsi"/>
          <w:sz w:val="22"/>
          <w:szCs w:val="22"/>
        </w:rPr>
        <w:t>periodic cost recovery fee</w:t>
      </w:r>
      <w:r w:rsidR="00C163FF" w:rsidRPr="00C779A4">
        <w:rPr>
          <w:rFonts w:asciiTheme="minorHAnsi" w:hAnsiTheme="minorHAnsi" w:cstheme="minorHAnsi"/>
          <w:sz w:val="22"/>
          <w:szCs w:val="22"/>
        </w:rPr>
        <w:t xml:space="preserve">. After any periodic offset of the accumulated cost account by the </w:t>
      </w:r>
      <w:r w:rsidR="00A05E39" w:rsidRPr="00C779A4">
        <w:rPr>
          <w:rFonts w:asciiTheme="minorHAnsi" w:hAnsiTheme="minorHAnsi" w:cstheme="minorHAnsi"/>
          <w:sz w:val="22"/>
          <w:szCs w:val="22"/>
        </w:rPr>
        <w:t xml:space="preserve">periodic cost recovery fee </w:t>
      </w:r>
      <w:r w:rsidR="00C163FF" w:rsidRPr="00C779A4">
        <w:rPr>
          <w:rFonts w:asciiTheme="minorHAnsi" w:hAnsiTheme="minorHAnsi" w:cstheme="minorHAnsi"/>
          <w:sz w:val="22"/>
          <w:szCs w:val="22"/>
        </w:rPr>
        <w:t>or any other adjustment</w:t>
      </w:r>
      <w:r w:rsidR="00C24E3C" w:rsidRPr="00C779A4">
        <w:rPr>
          <w:rFonts w:asciiTheme="minorHAnsi" w:hAnsiTheme="minorHAnsi" w:cstheme="minorHAnsi"/>
          <w:sz w:val="22"/>
          <w:szCs w:val="22"/>
        </w:rPr>
        <w:t xml:space="preserve">, any amount </w:t>
      </w:r>
      <w:r w:rsidR="005B0BA3" w:rsidRPr="00C779A4">
        <w:rPr>
          <w:rFonts w:asciiTheme="minorHAnsi" w:hAnsiTheme="minorHAnsi" w:cstheme="minorHAnsi"/>
          <w:sz w:val="22"/>
          <w:szCs w:val="22"/>
        </w:rPr>
        <w:t>remaining</w:t>
      </w:r>
      <w:r w:rsidR="00FE214A" w:rsidRPr="00C779A4">
        <w:rPr>
          <w:rFonts w:asciiTheme="minorHAnsi" w:hAnsiTheme="minorHAnsi" w:cstheme="minorHAnsi"/>
          <w:sz w:val="22"/>
          <w:szCs w:val="22"/>
        </w:rPr>
        <w:t xml:space="preserve"> in</w:t>
      </w:r>
      <w:r w:rsidR="00C163FF" w:rsidRPr="00C779A4">
        <w:rPr>
          <w:rFonts w:asciiTheme="minorHAnsi" w:hAnsiTheme="minorHAnsi" w:cstheme="minorHAnsi"/>
          <w:sz w:val="22"/>
          <w:szCs w:val="22"/>
        </w:rPr>
        <w:t xml:space="preserve"> the accumulated cost account</w:t>
      </w:r>
      <w:r w:rsidR="00FE214A" w:rsidRPr="00C779A4">
        <w:rPr>
          <w:rFonts w:asciiTheme="minorHAnsi" w:hAnsiTheme="minorHAnsi" w:cstheme="minorHAnsi"/>
          <w:sz w:val="22"/>
          <w:szCs w:val="22"/>
        </w:rPr>
        <w:t>,</w:t>
      </w:r>
      <w:r w:rsidR="00561634" w:rsidRPr="00C779A4">
        <w:rPr>
          <w:rFonts w:asciiTheme="minorHAnsi" w:hAnsiTheme="minorHAnsi" w:cstheme="minorHAnsi"/>
          <w:sz w:val="22"/>
          <w:szCs w:val="22"/>
        </w:rPr>
        <w:t xml:space="preserve"> </w:t>
      </w:r>
      <w:r w:rsidR="00C24E3C" w:rsidRPr="00C779A4">
        <w:rPr>
          <w:rFonts w:asciiTheme="minorHAnsi" w:hAnsiTheme="minorHAnsi" w:cstheme="minorHAnsi"/>
          <w:sz w:val="22"/>
          <w:szCs w:val="22"/>
        </w:rPr>
        <w:t>carries forward into future periods</w:t>
      </w:r>
      <w:r w:rsidR="00C163FF" w:rsidRPr="00C779A4">
        <w:rPr>
          <w:rFonts w:asciiTheme="minorHAnsi" w:hAnsiTheme="minorHAnsi" w:cstheme="minorHAnsi"/>
          <w:sz w:val="22"/>
          <w:szCs w:val="22"/>
        </w:rPr>
        <w:t xml:space="preserve">, and may be further offset from time to time as the </w:t>
      </w:r>
      <w:r w:rsidR="00A05E39" w:rsidRPr="00C779A4">
        <w:rPr>
          <w:rFonts w:asciiTheme="minorHAnsi" w:hAnsiTheme="minorHAnsi" w:cstheme="minorHAnsi"/>
          <w:sz w:val="22"/>
          <w:szCs w:val="22"/>
        </w:rPr>
        <w:t xml:space="preserve">periodic cost recovery fee is applied in succeeding </w:t>
      </w:r>
      <w:r w:rsidR="00C163FF" w:rsidRPr="00C779A4">
        <w:rPr>
          <w:rFonts w:asciiTheme="minorHAnsi" w:hAnsiTheme="minorHAnsi" w:cstheme="minorHAnsi"/>
          <w:sz w:val="22"/>
          <w:szCs w:val="22"/>
        </w:rPr>
        <w:t>periods</w:t>
      </w:r>
      <w:r w:rsidR="00C24E3C" w:rsidRPr="00C779A4">
        <w:rPr>
          <w:rFonts w:asciiTheme="minorHAnsi" w:hAnsiTheme="minorHAnsi" w:cstheme="minorHAnsi"/>
          <w:sz w:val="22"/>
          <w:szCs w:val="22"/>
        </w:rPr>
        <w:t>.</w:t>
      </w:r>
    </w:p>
    <w:p w14:paraId="0D21159F" w14:textId="77777777" w:rsidR="00101736" w:rsidRPr="00C779A4"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94720F8" w14:textId="09B73267" w:rsidR="00101736"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101736" w:rsidRPr="00C779A4">
        <w:rPr>
          <w:rFonts w:asciiTheme="minorHAnsi" w:hAnsiTheme="minorHAnsi" w:cstheme="minorHAnsi"/>
          <w:sz w:val="22"/>
          <w:szCs w:val="22"/>
        </w:rPr>
        <w:t>2.2 “Allocation numerator” means revenues of a specific revenue generating municipality for the period under the provisions, as applicable, of W. Va. Code §8</w:t>
      </w:r>
      <w:r w:rsidR="002E4ED7" w:rsidRPr="00C779A4">
        <w:rPr>
          <w:rFonts w:asciiTheme="minorHAnsi" w:hAnsiTheme="minorHAnsi" w:cstheme="minorHAnsi"/>
          <w:sz w:val="22"/>
          <w:szCs w:val="22"/>
        </w:rPr>
        <w:noBreakHyphen/>
      </w:r>
      <w:r w:rsidR="00101736" w:rsidRPr="00C779A4">
        <w:rPr>
          <w:rFonts w:asciiTheme="minorHAnsi" w:hAnsiTheme="minorHAnsi" w:cstheme="minorHAnsi"/>
          <w:sz w:val="22"/>
          <w:szCs w:val="22"/>
        </w:rPr>
        <w:t>1</w:t>
      </w:r>
      <w:r w:rsidR="002E4ED7" w:rsidRPr="00C779A4">
        <w:rPr>
          <w:rFonts w:asciiTheme="minorHAnsi" w:hAnsiTheme="minorHAnsi" w:cstheme="minorHAnsi"/>
          <w:sz w:val="22"/>
          <w:szCs w:val="22"/>
        </w:rPr>
        <w:noBreakHyphen/>
      </w:r>
      <w:r w:rsidR="00101736" w:rsidRPr="00C779A4">
        <w:rPr>
          <w:rFonts w:asciiTheme="minorHAnsi" w:hAnsiTheme="minorHAnsi" w:cstheme="minorHAnsi"/>
          <w:sz w:val="22"/>
          <w:szCs w:val="22"/>
        </w:rPr>
        <w:t>5a (Home Rule Pilot Plan) or W. Va. Code §8</w:t>
      </w:r>
      <w:r w:rsidR="002E4ED7" w:rsidRPr="00C779A4">
        <w:rPr>
          <w:rFonts w:asciiTheme="minorHAnsi" w:hAnsiTheme="minorHAnsi" w:cstheme="minorHAnsi"/>
          <w:sz w:val="22"/>
          <w:szCs w:val="22"/>
        </w:rPr>
        <w:noBreakHyphen/>
      </w:r>
      <w:r w:rsidR="00101736" w:rsidRPr="00C779A4">
        <w:rPr>
          <w:rFonts w:asciiTheme="minorHAnsi" w:hAnsiTheme="minorHAnsi" w:cstheme="minorHAnsi"/>
          <w:sz w:val="22"/>
          <w:szCs w:val="22"/>
        </w:rPr>
        <w:t>13C</w:t>
      </w:r>
      <w:r w:rsidR="002E4ED7" w:rsidRPr="00C779A4">
        <w:rPr>
          <w:rFonts w:asciiTheme="minorHAnsi" w:hAnsiTheme="minorHAnsi" w:cstheme="minorHAnsi"/>
          <w:sz w:val="22"/>
          <w:szCs w:val="22"/>
        </w:rPr>
        <w:noBreakHyphen/>
      </w:r>
      <w:r w:rsidR="00101736" w:rsidRPr="00C779A4">
        <w:rPr>
          <w:rFonts w:asciiTheme="minorHAnsi" w:hAnsiTheme="minorHAnsi" w:cstheme="minorHAnsi"/>
          <w:sz w:val="22"/>
          <w:szCs w:val="22"/>
        </w:rPr>
        <w:t xml:space="preserve">1 </w:t>
      </w:r>
      <w:r w:rsidR="00513CE9" w:rsidRPr="00C779A4">
        <w:rPr>
          <w:rFonts w:asciiTheme="minorHAnsi" w:hAnsiTheme="minorHAnsi" w:cstheme="minorHAnsi"/>
          <w:i/>
          <w:sz w:val="22"/>
          <w:szCs w:val="22"/>
        </w:rPr>
        <w:t>et seq.</w:t>
      </w:r>
      <w:r w:rsidR="00101736" w:rsidRPr="00C779A4">
        <w:rPr>
          <w:rFonts w:asciiTheme="minorHAnsi" w:hAnsiTheme="minorHAnsi" w:cstheme="minorHAnsi"/>
          <w:sz w:val="22"/>
          <w:szCs w:val="22"/>
        </w:rPr>
        <w:t xml:space="preserve"> (Municipal sales and use tax), net of refunds and net of adjustments for filing errors, payment errors, and similar adjustments for the period, but before offset by the periodic cost recovery fee and before application of the reconciliation adjustment.</w:t>
      </w:r>
    </w:p>
    <w:p w14:paraId="48C8AA60" w14:textId="77777777" w:rsidR="00F10C7A" w:rsidRPr="00C779A4" w:rsidRDefault="00F10C7A"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53D0E60" w14:textId="167D728A" w:rsidR="00DC77C7"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E011BF" w:rsidRPr="00C779A4">
        <w:rPr>
          <w:rFonts w:asciiTheme="minorHAnsi" w:hAnsiTheme="minorHAnsi" w:cstheme="minorHAnsi"/>
          <w:sz w:val="22"/>
          <w:szCs w:val="22"/>
        </w:rPr>
        <w:t>2.</w:t>
      </w:r>
      <w:r w:rsidR="00101736" w:rsidRPr="00C779A4">
        <w:rPr>
          <w:rFonts w:asciiTheme="minorHAnsi" w:hAnsiTheme="minorHAnsi" w:cstheme="minorHAnsi"/>
          <w:sz w:val="22"/>
          <w:szCs w:val="22"/>
        </w:rPr>
        <w:t>3</w:t>
      </w:r>
      <w:r w:rsidR="00E011BF" w:rsidRPr="00C779A4">
        <w:rPr>
          <w:rFonts w:asciiTheme="minorHAnsi" w:hAnsiTheme="minorHAnsi" w:cstheme="minorHAnsi"/>
          <w:sz w:val="22"/>
          <w:szCs w:val="22"/>
        </w:rPr>
        <w:t xml:space="preserve"> </w:t>
      </w:r>
      <w:r w:rsidR="00484153" w:rsidRPr="00C779A4">
        <w:rPr>
          <w:rFonts w:asciiTheme="minorHAnsi" w:hAnsiTheme="minorHAnsi" w:cstheme="minorHAnsi"/>
          <w:sz w:val="22"/>
          <w:szCs w:val="22"/>
        </w:rPr>
        <w:t xml:space="preserve">“Allocable revenues” means </w:t>
      </w:r>
      <w:r w:rsidR="004C33EA" w:rsidRPr="00C779A4">
        <w:rPr>
          <w:rFonts w:asciiTheme="minorHAnsi" w:hAnsiTheme="minorHAnsi" w:cstheme="minorHAnsi"/>
          <w:sz w:val="22"/>
          <w:szCs w:val="22"/>
        </w:rPr>
        <w:t xml:space="preserve">total </w:t>
      </w:r>
      <w:r w:rsidR="00F116A0" w:rsidRPr="00C779A4">
        <w:rPr>
          <w:rFonts w:asciiTheme="minorHAnsi" w:hAnsiTheme="minorHAnsi" w:cstheme="minorHAnsi"/>
          <w:sz w:val="22"/>
          <w:szCs w:val="22"/>
        </w:rPr>
        <w:t>net tax revenues</w:t>
      </w:r>
      <w:r w:rsidR="00484962" w:rsidRPr="00C779A4">
        <w:rPr>
          <w:rFonts w:asciiTheme="minorHAnsi" w:hAnsiTheme="minorHAnsi" w:cstheme="minorHAnsi"/>
          <w:sz w:val="22"/>
          <w:szCs w:val="22"/>
        </w:rPr>
        <w:t xml:space="preserve">, </w:t>
      </w:r>
      <w:r w:rsidR="00F116A0" w:rsidRPr="00C779A4">
        <w:rPr>
          <w:rFonts w:asciiTheme="minorHAnsi" w:hAnsiTheme="minorHAnsi" w:cstheme="minorHAnsi"/>
          <w:sz w:val="22"/>
          <w:szCs w:val="22"/>
        </w:rPr>
        <w:t xml:space="preserve">as </w:t>
      </w:r>
      <w:r w:rsidR="004C33EA" w:rsidRPr="00C779A4">
        <w:rPr>
          <w:rFonts w:asciiTheme="minorHAnsi" w:hAnsiTheme="minorHAnsi" w:cstheme="minorHAnsi"/>
          <w:sz w:val="22"/>
          <w:szCs w:val="22"/>
        </w:rPr>
        <w:t>defined</w:t>
      </w:r>
      <w:r w:rsidR="002C3CAF" w:rsidRPr="00C779A4">
        <w:rPr>
          <w:rFonts w:asciiTheme="minorHAnsi" w:hAnsiTheme="minorHAnsi" w:cstheme="minorHAnsi"/>
          <w:sz w:val="22"/>
          <w:szCs w:val="22"/>
        </w:rPr>
        <w:t xml:space="preserve"> in subsection 2.7. of this section</w:t>
      </w:r>
      <w:r w:rsidR="004C33EA" w:rsidRPr="00C779A4">
        <w:rPr>
          <w:rFonts w:asciiTheme="minorHAnsi" w:hAnsiTheme="minorHAnsi" w:cstheme="minorHAnsi"/>
          <w:sz w:val="22"/>
          <w:szCs w:val="22"/>
        </w:rPr>
        <w:t xml:space="preserve">, </w:t>
      </w:r>
      <w:r w:rsidR="00F116A0" w:rsidRPr="00C779A4">
        <w:rPr>
          <w:rFonts w:asciiTheme="minorHAnsi" w:hAnsiTheme="minorHAnsi" w:cstheme="minorHAnsi"/>
          <w:sz w:val="22"/>
          <w:szCs w:val="22"/>
        </w:rPr>
        <w:t xml:space="preserve">after offset by the </w:t>
      </w:r>
      <w:r w:rsidR="00A05E39" w:rsidRPr="00C779A4">
        <w:rPr>
          <w:rFonts w:asciiTheme="minorHAnsi" w:hAnsiTheme="minorHAnsi" w:cstheme="minorHAnsi"/>
          <w:sz w:val="22"/>
          <w:szCs w:val="22"/>
        </w:rPr>
        <w:t>periodic cost recovery fee</w:t>
      </w:r>
      <w:r w:rsidR="0092615E" w:rsidRPr="00C779A4">
        <w:rPr>
          <w:rFonts w:asciiTheme="minorHAnsi" w:hAnsiTheme="minorHAnsi" w:cstheme="minorHAnsi"/>
          <w:sz w:val="22"/>
          <w:szCs w:val="22"/>
        </w:rPr>
        <w:t xml:space="preserve"> and after application of the reconciliation adjustment</w:t>
      </w:r>
      <w:r w:rsidR="00484962" w:rsidRPr="00C779A4">
        <w:rPr>
          <w:rFonts w:asciiTheme="minorHAnsi" w:hAnsiTheme="minorHAnsi" w:cstheme="minorHAnsi"/>
          <w:sz w:val="22"/>
          <w:szCs w:val="22"/>
        </w:rPr>
        <w:t xml:space="preserve">. </w:t>
      </w:r>
      <w:r w:rsidR="004C33EA" w:rsidRPr="00C779A4">
        <w:rPr>
          <w:rFonts w:asciiTheme="minorHAnsi" w:hAnsiTheme="minorHAnsi" w:cstheme="minorHAnsi"/>
          <w:sz w:val="22"/>
          <w:szCs w:val="22"/>
        </w:rPr>
        <w:t>A</w:t>
      </w:r>
      <w:r w:rsidR="00484962" w:rsidRPr="00C779A4">
        <w:rPr>
          <w:rFonts w:asciiTheme="minorHAnsi" w:hAnsiTheme="minorHAnsi" w:cstheme="minorHAnsi"/>
          <w:sz w:val="22"/>
          <w:szCs w:val="22"/>
        </w:rPr>
        <w:t xml:space="preserve">llocable revenues are periodically distributed to </w:t>
      </w:r>
      <w:r w:rsidR="0065679B" w:rsidRPr="00C779A4">
        <w:rPr>
          <w:rFonts w:asciiTheme="minorHAnsi" w:hAnsiTheme="minorHAnsi" w:cstheme="minorHAnsi"/>
          <w:sz w:val="22"/>
          <w:szCs w:val="22"/>
        </w:rPr>
        <w:t>each revenue generating municipality</w:t>
      </w:r>
      <w:r w:rsidR="00484962" w:rsidRPr="00C779A4">
        <w:rPr>
          <w:rFonts w:asciiTheme="minorHAnsi" w:hAnsiTheme="minorHAnsi" w:cstheme="minorHAnsi"/>
          <w:sz w:val="22"/>
          <w:szCs w:val="22"/>
        </w:rPr>
        <w:t xml:space="preserve"> in proportion to </w:t>
      </w:r>
      <w:r w:rsidR="004C33EA" w:rsidRPr="00C779A4">
        <w:rPr>
          <w:rFonts w:asciiTheme="minorHAnsi" w:hAnsiTheme="minorHAnsi" w:cstheme="minorHAnsi"/>
          <w:sz w:val="22"/>
          <w:szCs w:val="22"/>
        </w:rPr>
        <w:t xml:space="preserve">the amount </w:t>
      </w:r>
      <w:r w:rsidR="0065679B" w:rsidRPr="00C779A4">
        <w:rPr>
          <w:rFonts w:asciiTheme="minorHAnsi" w:hAnsiTheme="minorHAnsi" w:cstheme="minorHAnsi"/>
          <w:sz w:val="22"/>
          <w:szCs w:val="22"/>
        </w:rPr>
        <w:t>that</w:t>
      </w:r>
      <w:r w:rsidR="004C33EA" w:rsidRPr="00C779A4">
        <w:rPr>
          <w:rFonts w:asciiTheme="minorHAnsi" w:hAnsiTheme="minorHAnsi" w:cstheme="minorHAnsi"/>
          <w:sz w:val="22"/>
          <w:szCs w:val="22"/>
        </w:rPr>
        <w:t xml:space="preserve"> each </w:t>
      </w:r>
      <w:r w:rsidR="005628FA" w:rsidRPr="00C779A4">
        <w:rPr>
          <w:rFonts w:asciiTheme="minorHAnsi" w:hAnsiTheme="minorHAnsi" w:cstheme="minorHAnsi"/>
          <w:sz w:val="22"/>
          <w:szCs w:val="22"/>
        </w:rPr>
        <w:t>allocation numerator</w:t>
      </w:r>
      <w:r w:rsidR="002C3CAF" w:rsidRPr="00C779A4">
        <w:rPr>
          <w:rFonts w:asciiTheme="minorHAnsi" w:hAnsiTheme="minorHAnsi" w:cstheme="minorHAnsi"/>
          <w:sz w:val="22"/>
          <w:szCs w:val="22"/>
        </w:rPr>
        <w:t>, as defined in subsection 2.2. of this section,</w:t>
      </w:r>
      <w:r w:rsidR="005628FA" w:rsidRPr="00C779A4">
        <w:rPr>
          <w:rFonts w:asciiTheme="minorHAnsi" w:hAnsiTheme="minorHAnsi" w:cstheme="minorHAnsi"/>
          <w:sz w:val="22"/>
          <w:szCs w:val="22"/>
        </w:rPr>
        <w:t xml:space="preserve"> for </w:t>
      </w:r>
      <w:r w:rsidR="001574F8" w:rsidRPr="00C779A4">
        <w:rPr>
          <w:rFonts w:asciiTheme="minorHAnsi" w:hAnsiTheme="minorHAnsi" w:cstheme="minorHAnsi"/>
          <w:sz w:val="22"/>
          <w:szCs w:val="22"/>
        </w:rPr>
        <w:t>the period</w:t>
      </w:r>
      <w:r w:rsidR="0065679B" w:rsidRPr="00C779A4">
        <w:rPr>
          <w:rFonts w:asciiTheme="minorHAnsi" w:hAnsiTheme="minorHAnsi" w:cstheme="minorHAnsi"/>
          <w:sz w:val="22"/>
          <w:szCs w:val="22"/>
        </w:rPr>
        <w:t>,</w:t>
      </w:r>
      <w:r w:rsidR="001574F8" w:rsidRPr="00C779A4">
        <w:rPr>
          <w:rFonts w:asciiTheme="minorHAnsi" w:hAnsiTheme="minorHAnsi" w:cstheme="minorHAnsi"/>
          <w:sz w:val="22"/>
          <w:szCs w:val="22"/>
        </w:rPr>
        <w:t xml:space="preserve"> </w:t>
      </w:r>
      <w:r w:rsidR="004C33EA" w:rsidRPr="00C779A4">
        <w:rPr>
          <w:rFonts w:asciiTheme="minorHAnsi" w:hAnsiTheme="minorHAnsi" w:cstheme="minorHAnsi"/>
          <w:sz w:val="22"/>
          <w:szCs w:val="22"/>
        </w:rPr>
        <w:t xml:space="preserve">bears to </w:t>
      </w:r>
      <w:r w:rsidR="00484962" w:rsidRPr="00C779A4">
        <w:rPr>
          <w:rFonts w:asciiTheme="minorHAnsi" w:hAnsiTheme="minorHAnsi" w:cstheme="minorHAnsi"/>
          <w:sz w:val="22"/>
          <w:szCs w:val="22"/>
        </w:rPr>
        <w:t xml:space="preserve">total </w:t>
      </w:r>
      <w:r w:rsidR="00DA6538" w:rsidRPr="00C779A4">
        <w:rPr>
          <w:rFonts w:asciiTheme="minorHAnsi" w:hAnsiTheme="minorHAnsi" w:cstheme="minorHAnsi"/>
          <w:sz w:val="22"/>
          <w:szCs w:val="22"/>
        </w:rPr>
        <w:t>net tax revenues</w:t>
      </w:r>
      <w:r w:rsidR="002C3CAF" w:rsidRPr="00C779A4">
        <w:rPr>
          <w:rFonts w:asciiTheme="minorHAnsi" w:hAnsiTheme="minorHAnsi" w:cstheme="minorHAnsi"/>
          <w:sz w:val="22"/>
          <w:szCs w:val="22"/>
        </w:rPr>
        <w:t xml:space="preserve"> </w:t>
      </w:r>
      <w:r w:rsidR="001574F8" w:rsidRPr="00C779A4">
        <w:rPr>
          <w:rFonts w:asciiTheme="minorHAnsi" w:hAnsiTheme="minorHAnsi" w:cstheme="minorHAnsi"/>
          <w:sz w:val="22"/>
          <w:szCs w:val="22"/>
        </w:rPr>
        <w:t>for the period</w:t>
      </w:r>
      <w:r w:rsidR="004C33EA" w:rsidRPr="00C779A4">
        <w:rPr>
          <w:rFonts w:asciiTheme="minorHAnsi" w:hAnsiTheme="minorHAnsi" w:cstheme="minorHAnsi"/>
          <w:sz w:val="22"/>
          <w:szCs w:val="22"/>
        </w:rPr>
        <w:t>.</w:t>
      </w:r>
    </w:p>
    <w:p w14:paraId="225D4920" w14:textId="77777777" w:rsidR="00484153" w:rsidRPr="00C779A4" w:rsidRDefault="0048415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FCB18B4" w14:textId="13274494" w:rsidR="006468FC"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6468FC" w:rsidRPr="00C779A4">
        <w:rPr>
          <w:rFonts w:asciiTheme="minorHAnsi" w:hAnsiTheme="minorHAnsi" w:cstheme="minorHAnsi"/>
          <w:sz w:val="22"/>
          <w:szCs w:val="22"/>
        </w:rPr>
        <w:t>2.</w:t>
      </w:r>
      <w:r w:rsidR="00101736" w:rsidRPr="00C779A4">
        <w:rPr>
          <w:rFonts w:asciiTheme="minorHAnsi" w:hAnsiTheme="minorHAnsi" w:cstheme="minorHAnsi"/>
          <w:sz w:val="22"/>
          <w:szCs w:val="22"/>
        </w:rPr>
        <w:t>4</w:t>
      </w:r>
      <w:r w:rsidR="006468FC" w:rsidRPr="00C779A4">
        <w:rPr>
          <w:rFonts w:asciiTheme="minorHAnsi" w:hAnsiTheme="minorHAnsi" w:cstheme="minorHAnsi"/>
          <w:sz w:val="22"/>
          <w:szCs w:val="22"/>
        </w:rPr>
        <w:t>. “</w:t>
      </w:r>
      <w:r w:rsidR="00CD3C98" w:rsidRPr="00C779A4">
        <w:rPr>
          <w:rFonts w:asciiTheme="minorHAnsi" w:hAnsiTheme="minorHAnsi" w:cstheme="minorHAnsi"/>
          <w:sz w:val="22"/>
          <w:szCs w:val="22"/>
          <w:u w:val="single"/>
        </w:rPr>
        <w:t>District</w:t>
      </w:r>
      <w:r w:rsidR="00CD3C98" w:rsidRPr="00C779A4">
        <w:rPr>
          <w:rFonts w:asciiTheme="minorHAnsi" w:hAnsiTheme="minorHAnsi" w:cstheme="minorHAnsi"/>
          <w:sz w:val="22"/>
          <w:szCs w:val="22"/>
        </w:rPr>
        <w:t xml:space="preserve"> </w:t>
      </w:r>
      <w:r w:rsidR="006468FC" w:rsidRPr="00C779A4">
        <w:rPr>
          <w:rFonts w:asciiTheme="minorHAnsi" w:hAnsiTheme="minorHAnsi" w:cstheme="minorHAnsi"/>
          <w:sz w:val="22"/>
          <w:szCs w:val="22"/>
        </w:rPr>
        <w:t>Excise tax” means collectively the special district excise tax authorized under W.Va. Code §7</w:t>
      </w:r>
      <w:r w:rsidR="002E4ED7" w:rsidRPr="00C779A4">
        <w:rPr>
          <w:rFonts w:asciiTheme="minorHAnsi" w:hAnsiTheme="minorHAnsi" w:cstheme="minorHAnsi"/>
          <w:sz w:val="22"/>
          <w:szCs w:val="22"/>
        </w:rPr>
        <w:noBreakHyphen/>
      </w:r>
      <w:r w:rsidR="006468FC" w:rsidRPr="00C779A4">
        <w:rPr>
          <w:rFonts w:asciiTheme="minorHAnsi" w:hAnsiTheme="minorHAnsi" w:cstheme="minorHAnsi"/>
          <w:sz w:val="22"/>
          <w:szCs w:val="22"/>
        </w:rPr>
        <w:t>22</w:t>
      </w:r>
      <w:r w:rsidR="002E4ED7" w:rsidRPr="00C779A4">
        <w:rPr>
          <w:rFonts w:asciiTheme="minorHAnsi" w:hAnsiTheme="minorHAnsi" w:cstheme="minorHAnsi"/>
          <w:sz w:val="22"/>
          <w:szCs w:val="22"/>
        </w:rPr>
        <w:noBreakHyphen/>
      </w:r>
      <w:r w:rsidR="006468FC" w:rsidRPr="00C779A4">
        <w:rPr>
          <w:rFonts w:asciiTheme="minorHAnsi" w:hAnsiTheme="minorHAnsi" w:cstheme="minorHAnsi"/>
          <w:sz w:val="22"/>
          <w:szCs w:val="22"/>
        </w:rPr>
        <w:t xml:space="preserve">1 </w:t>
      </w:r>
      <w:r w:rsidR="00803C20" w:rsidRPr="00803C20">
        <w:rPr>
          <w:rFonts w:asciiTheme="minorHAnsi" w:hAnsiTheme="minorHAnsi" w:cstheme="minorHAnsi"/>
          <w:i/>
          <w:sz w:val="22"/>
          <w:szCs w:val="22"/>
        </w:rPr>
        <w:t>et seq.</w:t>
      </w:r>
      <w:r w:rsidR="006468FC" w:rsidRPr="00C779A4">
        <w:rPr>
          <w:rFonts w:asciiTheme="minorHAnsi" w:hAnsiTheme="minorHAnsi" w:cstheme="minorHAnsi"/>
          <w:sz w:val="22"/>
          <w:szCs w:val="22"/>
        </w:rPr>
        <w:t xml:space="preserve"> and W.Va. Code §8</w:t>
      </w:r>
      <w:r w:rsidR="002E4ED7" w:rsidRPr="00C779A4">
        <w:rPr>
          <w:rFonts w:asciiTheme="minorHAnsi" w:hAnsiTheme="minorHAnsi" w:cstheme="minorHAnsi"/>
          <w:sz w:val="22"/>
          <w:szCs w:val="22"/>
        </w:rPr>
        <w:noBreakHyphen/>
      </w:r>
      <w:r w:rsidR="006468FC" w:rsidRPr="00C779A4">
        <w:rPr>
          <w:rFonts w:asciiTheme="minorHAnsi" w:hAnsiTheme="minorHAnsi" w:cstheme="minorHAnsi"/>
          <w:sz w:val="22"/>
          <w:szCs w:val="22"/>
        </w:rPr>
        <w:t>38</w:t>
      </w:r>
      <w:r w:rsidR="002E4ED7" w:rsidRPr="00C779A4">
        <w:rPr>
          <w:rFonts w:asciiTheme="minorHAnsi" w:hAnsiTheme="minorHAnsi" w:cstheme="minorHAnsi"/>
          <w:sz w:val="22"/>
          <w:szCs w:val="22"/>
        </w:rPr>
        <w:noBreakHyphen/>
      </w:r>
      <w:r w:rsidR="006468FC" w:rsidRPr="00C779A4">
        <w:rPr>
          <w:rFonts w:asciiTheme="minorHAnsi" w:hAnsiTheme="minorHAnsi" w:cstheme="minorHAnsi"/>
          <w:sz w:val="22"/>
          <w:szCs w:val="22"/>
        </w:rPr>
        <w:t xml:space="preserve">1 </w:t>
      </w:r>
      <w:r w:rsidR="00803C20" w:rsidRPr="00803C20">
        <w:rPr>
          <w:rFonts w:asciiTheme="minorHAnsi" w:hAnsiTheme="minorHAnsi" w:cstheme="minorHAnsi"/>
          <w:i/>
          <w:sz w:val="22"/>
          <w:szCs w:val="22"/>
        </w:rPr>
        <w:t>et seq.</w:t>
      </w:r>
    </w:p>
    <w:p w14:paraId="5D7FA78D" w14:textId="77777777" w:rsidR="006468FC" w:rsidRPr="00C779A4" w:rsidRDefault="006468F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054BB74D" w14:textId="0345C033" w:rsidR="00101736"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101736" w:rsidRPr="00C779A4">
        <w:rPr>
          <w:rFonts w:asciiTheme="minorHAnsi" w:hAnsiTheme="minorHAnsi" w:cstheme="minorHAnsi"/>
          <w:sz w:val="22"/>
          <w:szCs w:val="22"/>
        </w:rPr>
        <w:t xml:space="preserve">2.5. “Implementation cost” means the total aggregate cost incurred by the Tax Department for initial implementation of tax administration for, or related to, all program municipalities. Implementation cost includes, but is not limited to, the initial costs incurred by the Tax Department to: hire and train personnel, configure record keeping systems, design forms, configure remittance processing systems and auditing and verification processes, implement and test computer programming, build and input municipal mapping and boundaries databases and zip code databases and configure and set up systems for distribution of revenues to each municipal taxing jurisdiction, and undertake other necessary costs to set up an administration system for collecting and distributing allocable revenues derived from municipal </w:t>
      </w:r>
      <w:r w:rsidR="00101736" w:rsidRPr="00C779A4">
        <w:rPr>
          <w:rFonts w:asciiTheme="minorHAnsi" w:hAnsiTheme="minorHAnsi" w:cstheme="minorHAnsi"/>
          <w:strike/>
          <w:sz w:val="22"/>
          <w:szCs w:val="22"/>
        </w:rPr>
        <w:t>consumers</w:t>
      </w:r>
      <w:r w:rsidR="00101736" w:rsidRPr="00C779A4">
        <w:rPr>
          <w:rFonts w:asciiTheme="minorHAnsi" w:hAnsiTheme="minorHAnsi" w:cstheme="minorHAnsi"/>
          <w:sz w:val="22"/>
          <w:szCs w:val="22"/>
        </w:rPr>
        <w:t xml:space="preserve"> sales </w:t>
      </w:r>
      <w:r w:rsidR="00101736" w:rsidRPr="00C779A4">
        <w:rPr>
          <w:rFonts w:asciiTheme="minorHAnsi" w:hAnsiTheme="minorHAnsi" w:cstheme="minorHAnsi"/>
          <w:strike/>
          <w:sz w:val="22"/>
          <w:szCs w:val="22"/>
        </w:rPr>
        <w:t>and service tax</w:t>
      </w:r>
      <w:r w:rsidR="00101736" w:rsidRPr="00C779A4">
        <w:rPr>
          <w:rFonts w:asciiTheme="minorHAnsi" w:hAnsiTheme="minorHAnsi" w:cstheme="minorHAnsi"/>
          <w:sz w:val="22"/>
          <w:szCs w:val="22"/>
        </w:rPr>
        <w:t xml:space="preserve"> and use tax revenues for program municipalities. </w:t>
      </w:r>
    </w:p>
    <w:p w14:paraId="44C3A7BD" w14:textId="77777777" w:rsidR="00101736" w:rsidRPr="00C779A4"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106E24B" w14:textId="54154FE4" w:rsidR="00DC77C7" w:rsidRPr="00C779A4"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317C02" w:rsidRPr="00C779A4">
        <w:rPr>
          <w:rFonts w:asciiTheme="minorHAnsi" w:hAnsiTheme="minorHAnsi" w:cstheme="minorHAnsi"/>
          <w:sz w:val="22"/>
          <w:szCs w:val="22"/>
        </w:rPr>
        <w:t>2.</w:t>
      </w:r>
      <w:r w:rsidR="00101736" w:rsidRPr="00C779A4">
        <w:rPr>
          <w:rFonts w:asciiTheme="minorHAnsi" w:hAnsiTheme="minorHAnsi" w:cstheme="minorHAnsi"/>
          <w:sz w:val="22"/>
          <w:szCs w:val="22"/>
        </w:rPr>
        <w:t>6</w:t>
      </w:r>
      <w:r w:rsidR="007309B6" w:rsidRPr="00C779A4">
        <w:rPr>
          <w:rFonts w:asciiTheme="minorHAnsi" w:hAnsiTheme="minorHAnsi" w:cstheme="minorHAnsi"/>
          <w:sz w:val="22"/>
          <w:szCs w:val="22"/>
        </w:rPr>
        <w:t xml:space="preserve">. </w:t>
      </w:r>
      <w:r w:rsidR="00DC77C7" w:rsidRPr="00C779A4">
        <w:rPr>
          <w:rFonts w:asciiTheme="minorHAnsi" w:hAnsiTheme="minorHAnsi" w:cstheme="minorHAnsi"/>
          <w:sz w:val="22"/>
          <w:szCs w:val="22"/>
        </w:rPr>
        <w:t>“</w:t>
      </w:r>
      <w:r w:rsidR="0092615E" w:rsidRPr="00C779A4">
        <w:rPr>
          <w:rFonts w:asciiTheme="minorHAnsi" w:hAnsiTheme="minorHAnsi" w:cstheme="minorHAnsi"/>
          <w:sz w:val="22"/>
          <w:szCs w:val="22"/>
        </w:rPr>
        <w:t>Municipal consumers sales and service tax and use tax</w:t>
      </w:r>
      <w:r w:rsidR="00DC77C7" w:rsidRPr="00C779A4">
        <w:rPr>
          <w:rFonts w:asciiTheme="minorHAnsi" w:hAnsiTheme="minorHAnsi" w:cstheme="minorHAnsi"/>
          <w:sz w:val="22"/>
          <w:szCs w:val="22"/>
        </w:rPr>
        <w:t xml:space="preserve">” </w:t>
      </w:r>
      <w:r w:rsidR="00EC1C0C" w:rsidRPr="00C779A4">
        <w:rPr>
          <w:rFonts w:asciiTheme="minorHAnsi" w:hAnsiTheme="minorHAnsi" w:cstheme="minorHAnsi"/>
          <w:sz w:val="22"/>
          <w:szCs w:val="22"/>
        </w:rPr>
        <w:t>and</w:t>
      </w:r>
      <w:r w:rsidR="006A769C" w:rsidRPr="00C779A4">
        <w:rPr>
          <w:rFonts w:asciiTheme="minorHAnsi" w:hAnsiTheme="minorHAnsi" w:cstheme="minorHAnsi"/>
          <w:sz w:val="22"/>
          <w:szCs w:val="22"/>
        </w:rPr>
        <w:t xml:space="preserve"> </w:t>
      </w:r>
      <w:r w:rsidR="00EC1C0C" w:rsidRPr="00C779A4">
        <w:rPr>
          <w:rFonts w:asciiTheme="minorHAnsi" w:hAnsiTheme="minorHAnsi" w:cstheme="minorHAnsi"/>
          <w:sz w:val="22"/>
          <w:szCs w:val="22"/>
        </w:rPr>
        <w:t>“</w:t>
      </w:r>
      <w:r w:rsidR="006A769C" w:rsidRPr="00C779A4">
        <w:rPr>
          <w:rFonts w:asciiTheme="minorHAnsi" w:hAnsiTheme="minorHAnsi" w:cstheme="minorHAnsi"/>
          <w:sz w:val="22"/>
          <w:szCs w:val="22"/>
        </w:rPr>
        <w:t>municipal consumers sales tax” and “municipal sales and service tax</w:t>
      </w:r>
      <w:r w:rsidR="00CD3C98" w:rsidRPr="00C779A4">
        <w:rPr>
          <w:rFonts w:asciiTheme="minorHAnsi" w:hAnsiTheme="minorHAnsi" w:cstheme="minorHAnsi"/>
          <w:sz w:val="22"/>
          <w:szCs w:val="22"/>
          <w:u w:val="single"/>
        </w:rPr>
        <w:t>,</w:t>
      </w:r>
      <w:r w:rsidR="006A769C" w:rsidRPr="00C779A4">
        <w:rPr>
          <w:rFonts w:asciiTheme="minorHAnsi" w:hAnsiTheme="minorHAnsi" w:cstheme="minorHAnsi"/>
          <w:sz w:val="22"/>
          <w:szCs w:val="22"/>
        </w:rPr>
        <w:t xml:space="preserve">” </w:t>
      </w:r>
      <w:r w:rsidR="00CD3C98" w:rsidRPr="00C779A4">
        <w:rPr>
          <w:rFonts w:asciiTheme="minorHAnsi" w:hAnsiTheme="minorHAnsi" w:cstheme="minorHAnsi"/>
          <w:strike/>
          <w:sz w:val="22"/>
          <w:szCs w:val="22"/>
        </w:rPr>
        <w:t>a</w:t>
      </w:r>
      <w:r w:rsidR="006A769C" w:rsidRPr="00C779A4">
        <w:rPr>
          <w:rFonts w:asciiTheme="minorHAnsi" w:hAnsiTheme="minorHAnsi" w:cstheme="minorHAnsi"/>
          <w:strike/>
          <w:sz w:val="22"/>
          <w:szCs w:val="22"/>
        </w:rPr>
        <w:t>nd</w:t>
      </w:r>
      <w:r w:rsidR="006A769C" w:rsidRPr="00C779A4">
        <w:rPr>
          <w:rFonts w:asciiTheme="minorHAnsi" w:hAnsiTheme="minorHAnsi" w:cstheme="minorHAnsi"/>
          <w:sz w:val="22"/>
          <w:szCs w:val="22"/>
        </w:rPr>
        <w:t xml:space="preserve"> “municipal use tax</w:t>
      </w:r>
      <w:r w:rsidR="00855AFA" w:rsidRPr="00C779A4">
        <w:rPr>
          <w:rFonts w:asciiTheme="minorHAnsi" w:hAnsiTheme="minorHAnsi" w:cstheme="minorHAnsi"/>
          <w:sz w:val="22"/>
          <w:szCs w:val="22"/>
        </w:rPr>
        <w:t>,</w:t>
      </w:r>
      <w:r w:rsidR="006A769C" w:rsidRPr="00C779A4">
        <w:rPr>
          <w:rFonts w:asciiTheme="minorHAnsi" w:hAnsiTheme="minorHAnsi" w:cstheme="minorHAnsi"/>
          <w:sz w:val="22"/>
          <w:szCs w:val="22"/>
        </w:rPr>
        <w:t xml:space="preserve">” </w:t>
      </w:r>
      <w:r w:rsidR="00855AFA" w:rsidRPr="00C779A4">
        <w:rPr>
          <w:rFonts w:asciiTheme="minorHAnsi" w:hAnsiTheme="minorHAnsi" w:cstheme="minorHAnsi"/>
          <w:sz w:val="22"/>
          <w:szCs w:val="22"/>
          <w:u w:val="single"/>
        </w:rPr>
        <w:t>“municipal sales tax”</w:t>
      </w:r>
      <w:r w:rsidR="00855AFA" w:rsidRPr="00C779A4">
        <w:rPr>
          <w:rFonts w:asciiTheme="minorHAnsi" w:hAnsiTheme="minorHAnsi" w:cstheme="minorHAnsi"/>
          <w:sz w:val="22"/>
          <w:szCs w:val="22"/>
        </w:rPr>
        <w:t xml:space="preserve"> </w:t>
      </w:r>
      <w:r w:rsidR="00CD3C98" w:rsidRPr="00C779A4">
        <w:rPr>
          <w:rFonts w:asciiTheme="minorHAnsi" w:hAnsiTheme="minorHAnsi" w:cstheme="minorHAnsi"/>
          <w:sz w:val="22"/>
          <w:szCs w:val="22"/>
          <w:u w:val="single"/>
        </w:rPr>
        <w:t>and “municipal sales and use tax”</w:t>
      </w:r>
      <w:r w:rsidR="00CD3C98" w:rsidRPr="00C779A4">
        <w:rPr>
          <w:rFonts w:asciiTheme="minorHAnsi" w:hAnsiTheme="minorHAnsi" w:cstheme="minorHAnsi"/>
          <w:sz w:val="22"/>
          <w:szCs w:val="22"/>
        </w:rPr>
        <w:t xml:space="preserve"> </w:t>
      </w:r>
      <w:r w:rsidR="006A769C" w:rsidRPr="00C779A4">
        <w:rPr>
          <w:rFonts w:asciiTheme="minorHAnsi" w:hAnsiTheme="minorHAnsi" w:cstheme="minorHAnsi"/>
          <w:sz w:val="22"/>
          <w:szCs w:val="22"/>
        </w:rPr>
        <w:t>mean and refer to,</w:t>
      </w:r>
      <w:r w:rsidR="00DC77C7" w:rsidRPr="00C779A4">
        <w:rPr>
          <w:rFonts w:asciiTheme="minorHAnsi" w:hAnsiTheme="minorHAnsi" w:cstheme="minorHAnsi"/>
          <w:sz w:val="22"/>
          <w:szCs w:val="22"/>
        </w:rPr>
        <w:t xml:space="preserve"> collectively</w:t>
      </w:r>
      <w:r w:rsidR="006A769C" w:rsidRPr="00C779A4">
        <w:rPr>
          <w:rFonts w:asciiTheme="minorHAnsi" w:hAnsiTheme="minorHAnsi" w:cstheme="minorHAnsi"/>
          <w:sz w:val="22"/>
          <w:szCs w:val="22"/>
        </w:rPr>
        <w:t>,</w:t>
      </w:r>
      <w:r w:rsidR="00DC77C7" w:rsidRPr="00C779A4">
        <w:rPr>
          <w:rFonts w:asciiTheme="minorHAnsi" w:hAnsiTheme="minorHAnsi" w:cstheme="minorHAnsi"/>
          <w:sz w:val="22"/>
          <w:szCs w:val="22"/>
        </w:rPr>
        <w:t xml:space="preserve"> any </w:t>
      </w:r>
      <w:r w:rsidR="005B455B" w:rsidRPr="00C779A4">
        <w:rPr>
          <w:rFonts w:asciiTheme="minorHAnsi" w:hAnsiTheme="minorHAnsi" w:cstheme="minorHAnsi"/>
          <w:sz w:val="22"/>
          <w:szCs w:val="22"/>
          <w:u w:val="single"/>
        </w:rPr>
        <w:t>sales and use</w:t>
      </w:r>
      <w:r w:rsidR="005B455B" w:rsidRPr="00C779A4">
        <w:rPr>
          <w:rFonts w:asciiTheme="minorHAnsi" w:hAnsiTheme="minorHAnsi" w:cstheme="minorHAnsi"/>
          <w:sz w:val="22"/>
          <w:szCs w:val="22"/>
        </w:rPr>
        <w:t xml:space="preserve"> </w:t>
      </w:r>
      <w:r w:rsidR="00DC77C7" w:rsidRPr="00C779A4">
        <w:rPr>
          <w:rFonts w:asciiTheme="minorHAnsi" w:hAnsiTheme="minorHAnsi" w:cstheme="minorHAnsi"/>
          <w:sz w:val="22"/>
          <w:szCs w:val="22"/>
        </w:rPr>
        <w:t xml:space="preserve">tax </w:t>
      </w:r>
      <w:r w:rsidR="00DC77C7" w:rsidRPr="00C779A4">
        <w:rPr>
          <w:rFonts w:asciiTheme="minorHAnsi" w:hAnsiTheme="minorHAnsi" w:cstheme="minorHAnsi"/>
          <w:strike/>
          <w:sz w:val="22"/>
          <w:szCs w:val="22"/>
        </w:rPr>
        <w:t>authorized under</w:t>
      </w:r>
      <w:r w:rsidR="00DC77C7" w:rsidRPr="00C779A4">
        <w:rPr>
          <w:rFonts w:asciiTheme="minorHAnsi" w:hAnsiTheme="minorHAnsi" w:cstheme="minorHAnsi"/>
          <w:sz w:val="22"/>
          <w:szCs w:val="22"/>
        </w:rPr>
        <w:t xml:space="preserve"> </w:t>
      </w:r>
      <w:r w:rsidR="00986CB3" w:rsidRPr="00C779A4">
        <w:rPr>
          <w:rFonts w:asciiTheme="minorHAnsi" w:hAnsiTheme="minorHAnsi" w:cstheme="minorHAnsi"/>
          <w:sz w:val="22"/>
          <w:szCs w:val="22"/>
          <w:u w:val="single"/>
        </w:rPr>
        <w:t>adopted by a municipality pursuant to</w:t>
      </w:r>
      <w:r w:rsidR="00986CB3" w:rsidRPr="00C779A4">
        <w:rPr>
          <w:rFonts w:asciiTheme="minorHAnsi" w:hAnsiTheme="minorHAnsi" w:cstheme="minorHAnsi"/>
          <w:sz w:val="22"/>
          <w:szCs w:val="22"/>
        </w:rPr>
        <w:t xml:space="preserve"> </w:t>
      </w:r>
      <w:r w:rsidR="00DC77C7" w:rsidRPr="00C779A4">
        <w:rPr>
          <w:rFonts w:asciiTheme="minorHAnsi" w:hAnsiTheme="minorHAnsi" w:cstheme="minorHAnsi"/>
          <w:sz w:val="22"/>
          <w:szCs w:val="22"/>
        </w:rPr>
        <w:t>the provisions of W.Va. Code §8</w:t>
      </w:r>
      <w:r w:rsidR="002E4ED7" w:rsidRPr="00C779A4">
        <w:rPr>
          <w:rFonts w:asciiTheme="minorHAnsi" w:hAnsiTheme="minorHAnsi" w:cstheme="minorHAnsi"/>
          <w:sz w:val="22"/>
          <w:szCs w:val="22"/>
        </w:rPr>
        <w:noBreakHyphen/>
      </w:r>
      <w:r w:rsidR="00DC77C7" w:rsidRPr="00C779A4">
        <w:rPr>
          <w:rFonts w:asciiTheme="minorHAnsi" w:hAnsiTheme="minorHAnsi" w:cstheme="minorHAnsi"/>
          <w:sz w:val="22"/>
          <w:szCs w:val="22"/>
        </w:rPr>
        <w:t>1</w:t>
      </w:r>
      <w:r w:rsidR="002E4ED7" w:rsidRPr="00C779A4">
        <w:rPr>
          <w:rFonts w:asciiTheme="minorHAnsi" w:hAnsiTheme="minorHAnsi" w:cstheme="minorHAnsi"/>
          <w:sz w:val="22"/>
          <w:szCs w:val="22"/>
        </w:rPr>
        <w:noBreakHyphen/>
      </w:r>
      <w:r w:rsidR="00DC77C7" w:rsidRPr="00C779A4">
        <w:rPr>
          <w:rFonts w:asciiTheme="minorHAnsi" w:hAnsiTheme="minorHAnsi" w:cstheme="minorHAnsi"/>
          <w:sz w:val="22"/>
          <w:szCs w:val="22"/>
        </w:rPr>
        <w:t xml:space="preserve">5a (Home Rule </w:t>
      </w:r>
      <w:r w:rsidR="005B0BA3" w:rsidRPr="00C779A4">
        <w:rPr>
          <w:rFonts w:asciiTheme="minorHAnsi" w:hAnsiTheme="minorHAnsi" w:cstheme="minorHAnsi"/>
          <w:sz w:val="22"/>
          <w:szCs w:val="22"/>
        </w:rPr>
        <w:t>Pilot Plan</w:t>
      </w:r>
      <w:r w:rsidR="00855AFA" w:rsidRPr="00C779A4">
        <w:rPr>
          <w:rFonts w:asciiTheme="minorHAnsi" w:hAnsiTheme="minorHAnsi" w:cstheme="minorHAnsi"/>
          <w:sz w:val="22"/>
          <w:szCs w:val="22"/>
        </w:rPr>
        <w:t>)</w:t>
      </w:r>
      <w:r w:rsidR="001E4DCB" w:rsidRPr="00C779A4">
        <w:rPr>
          <w:rFonts w:asciiTheme="minorHAnsi" w:hAnsiTheme="minorHAnsi" w:cstheme="minorHAnsi"/>
          <w:sz w:val="22"/>
          <w:szCs w:val="22"/>
        </w:rPr>
        <w:t xml:space="preserve"> </w:t>
      </w:r>
      <w:r w:rsidR="00DC77C7" w:rsidRPr="00C779A4">
        <w:rPr>
          <w:rFonts w:asciiTheme="minorHAnsi" w:hAnsiTheme="minorHAnsi" w:cstheme="minorHAnsi"/>
          <w:sz w:val="22"/>
          <w:szCs w:val="22"/>
        </w:rPr>
        <w:t>or W</w:t>
      </w:r>
      <w:r w:rsidR="00E011BF" w:rsidRPr="00C779A4">
        <w:rPr>
          <w:rFonts w:asciiTheme="minorHAnsi" w:hAnsiTheme="minorHAnsi" w:cstheme="minorHAnsi"/>
          <w:sz w:val="22"/>
          <w:szCs w:val="22"/>
        </w:rPr>
        <w:t xml:space="preserve">. </w:t>
      </w:r>
      <w:r w:rsidR="00DC77C7" w:rsidRPr="00C779A4">
        <w:rPr>
          <w:rFonts w:asciiTheme="minorHAnsi" w:hAnsiTheme="minorHAnsi" w:cstheme="minorHAnsi"/>
          <w:sz w:val="22"/>
          <w:szCs w:val="22"/>
        </w:rPr>
        <w:t>V</w:t>
      </w:r>
      <w:r w:rsidR="00E011BF" w:rsidRPr="00C779A4">
        <w:rPr>
          <w:rFonts w:asciiTheme="minorHAnsi" w:hAnsiTheme="minorHAnsi" w:cstheme="minorHAnsi"/>
          <w:sz w:val="22"/>
          <w:szCs w:val="22"/>
        </w:rPr>
        <w:t>a.</w:t>
      </w:r>
      <w:r w:rsidR="00DC77C7" w:rsidRPr="00C779A4">
        <w:rPr>
          <w:rFonts w:asciiTheme="minorHAnsi" w:hAnsiTheme="minorHAnsi" w:cstheme="minorHAnsi"/>
          <w:sz w:val="22"/>
          <w:szCs w:val="22"/>
        </w:rPr>
        <w:t xml:space="preserve"> Code </w:t>
      </w:r>
      <w:r w:rsidR="00DC77C7" w:rsidRPr="00C779A4">
        <w:rPr>
          <w:rFonts w:asciiTheme="minorHAnsi" w:hAnsiTheme="minorHAnsi" w:cstheme="minorHAnsi"/>
          <w:sz w:val="22"/>
          <w:szCs w:val="22"/>
        </w:rPr>
        <w:lastRenderedPageBreak/>
        <w:t>§8</w:t>
      </w:r>
      <w:r w:rsidR="002E4ED7" w:rsidRPr="00C779A4">
        <w:rPr>
          <w:rFonts w:asciiTheme="minorHAnsi" w:hAnsiTheme="minorHAnsi" w:cstheme="minorHAnsi"/>
          <w:sz w:val="22"/>
          <w:szCs w:val="22"/>
        </w:rPr>
        <w:noBreakHyphen/>
      </w:r>
      <w:r w:rsidR="00DC77C7" w:rsidRPr="00C779A4">
        <w:rPr>
          <w:rFonts w:asciiTheme="minorHAnsi" w:hAnsiTheme="minorHAnsi" w:cstheme="minorHAnsi"/>
          <w:sz w:val="22"/>
          <w:szCs w:val="22"/>
        </w:rPr>
        <w:t>13C</w:t>
      </w:r>
      <w:r w:rsidR="002E4ED7" w:rsidRPr="00C779A4">
        <w:rPr>
          <w:rFonts w:asciiTheme="minorHAnsi" w:hAnsiTheme="minorHAnsi" w:cstheme="minorHAnsi"/>
          <w:sz w:val="22"/>
          <w:szCs w:val="22"/>
        </w:rPr>
        <w:noBreakHyphen/>
      </w:r>
      <w:r w:rsidR="00DC77C7" w:rsidRPr="00C779A4">
        <w:rPr>
          <w:rFonts w:asciiTheme="minorHAnsi" w:hAnsiTheme="minorHAnsi" w:cstheme="minorHAnsi"/>
          <w:sz w:val="22"/>
          <w:szCs w:val="22"/>
        </w:rPr>
        <w:t xml:space="preserve">1 </w:t>
      </w:r>
      <w:r w:rsidR="00513CE9" w:rsidRPr="00C779A4">
        <w:rPr>
          <w:rFonts w:asciiTheme="minorHAnsi" w:hAnsiTheme="minorHAnsi" w:cstheme="minorHAnsi"/>
          <w:i/>
          <w:sz w:val="22"/>
          <w:szCs w:val="22"/>
        </w:rPr>
        <w:t>et seq.</w:t>
      </w:r>
      <w:r w:rsidR="00DC77C7" w:rsidRPr="00C779A4">
        <w:rPr>
          <w:rFonts w:asciiTheme="minorHAnsi" w:hAnsiTheme="minorHAnsi" w:cstheme="minorHAnsi"/>
          <w:sz w:val="22"/>
          <w:szCs w:val="22"/>
        </w:rPr>
        <w:t xml:space="preserve"> (Municipal sales</w:t>
      </w:r>
      <w:r w:rsidR="00145371" w:rsidRPr="00C779A4">
        <w:rPr>
          <w:rFonts w:asciiTheme="minorHAnsi" w:hAnsiTheme="minorHAnsi" w:cstheme="minorHAnsi"/>
          <w:sz w:val="22"/>
          <w:szCs w:val="22"/>
        </w:rPr>
        <w:t xml:space="preserve"> and use</w:t>
      </w:r>
      <w:r w:rsidR="00DC77C7" w:rsidRPr="00C779A4">
        <w:rPr>
          <w:rFonts w:asciiTheme="minorHAnsi" w:hAnsiTheme="minorHAnsi" w:cstheme="minorHAnsi"/>
          <w:sz w:val="22"/>
          <w:szCs w:val="22"/>
        </w:rPr>
        <w:t xml:space="preserve"> tax).</w:t>
      </w:r>
    </w:p>
    <w:p w14:paraId="2024088D" w14:textId="77777777" w:rsidR="001574F8" w:rsidRPr="00C779A4" w:rsidRDefault="001574F8"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168D0A2" w14:textId="2DEC9801" w:rsidR="00DF5663"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C779A4">
        <w:rPr>
          <w:rFonts w:asciiTheme="minorHAnsi" w:hAnsiTheme="minorHAnsi" w:cstheme="minorHAnsi"/>
          <w:sz w:val="22"/>
          <w:szCs w:val="22"/>
        </w:rPr>
        <w:tab/>
      </w:r>
      <w:r w:rsidRPr="00C779A4">
        <w:rPr>
          <w:rFonts w:asciiTheme="minorHAnsi" w:hAnsiTheme="minorHAnsi" w:cstheme="minorHAnsi"/>
          <w:sz w:val="22"/>
          <w:szCs w:val="22"/>
        </w:rPr>
        <w:tab/>
      </w:r>
      <w:r w:rsidR="00317C02" w:rsidRPr="00C779A4">
        <w:rPr>
          <w:rFonts w:asciiTheme="minorHAnsi" w:hAnsiTheme="minorHAnsi" w:cstheme="minorHAnsi"/>
          <w:sz w:val="22"/>
          <w:szCs w:val="22"/>
        </w:rPr>
        <w:t>2.</w:t>
      </w:r>
      <w:r w:rsidR="00101736" w:rsidRPr="00C779A4">
        <w:rPr>
          <w:rFonts w:asciiTheme="minorHAnsi" w:hAnsiTheme="minorHAnsi" w:cstheme="minorHAnsi"/>
          <w:sz w:val="22"/>
          <w:szCs w:val="22"/>
        </w:rPr>
        <w:t>7</w:t>
      </w:r>
      <w:r w:rsidR="007309B6" w:rsidRPr="00C779A4">
        <w:rPr>
          <w:rFonts w:asciiTheme="minorHAnsi" w:hAnsiTheme="minorHAnsi" w:cstheme="minorHAnsi"/>
          <w:sz w:val="22"/>
          <w:szCs w:val="22"/>
        </w:rPr>
        <w:t xml:space="preserve">. </w:t>
      </w:r>
      <w:r w:rsidR="00DF5663" w:rsidRPr="00C779A4">
        <w:rPr>
          <w:rFonts w:asciiTheme="minorHAnsi" w:hAnsiTheme="minorHAnsi" w:cstheme="minorHAnsi"/>
          <w:sz w:val="22"/>
          <w:szCs w:val="22"/>
        </w:rPr>
        <w:t xml:space="preserve">“Net tax revenues” means </w:t>
      </w:r>
      <w:r w:rsidR="00F116A0" w:rsidRPr="00C779A4">
        <w:rPr>
          <w:rFonts w:asciiTheme="minorHAnsi" w:hAnsiTheme="minorHAnsi" w:cstheme="minorHAnsi"/>
          <w:sz w:val="22"/>
          <w:szCs w:val="22"/>
        </w:rPr>
        <w:t xml:space="preserve">the total pooled amount of all </w:t>
      </w:r>
      <w:r w:rsidR="00DF5663" w:rsidRPr="00C779A4">
        <w:rPr>
          <w:rFonts w:asciiTheme="minorHAnsi" w:hAnsiTheme="minorHAnsi" w:cstheme="minorHAnsi"/>
          <w:sz w:val="22"/>
          <w:szCs w:val="22"/>
        </w:rPr>
        <w:t xml:space="preserve">revenues </w:t>
      </w:r>
      <w:r w:rsidR="00EC1C0C" w:rsidRPr="00C779A4">
        <w:rPr>
          <w:rFonts w:asciiTheme="minorHAnsi" w:hAnsiTheme="minorHAnsi" w:cstheme="minorHAnsi"/>
          <w:sz w:val="22"/>
          <w:szCs w:val="22"/>
        </w:rPr>
        <w:t>under the provisions, as applicable, of</w:t>
      </w:r>
      <w:r w:rsidR="00E011BF" w:rsidRPr="00C779A4">
        <w:rPr>
          <w:rFonts w:asciiTheme="minorHAnsi" w:hAnsiTheme="minorHAnsi" w:cstheme="minorHAnsi"/>
          <w:sz w:val="22"/>
          <w:szCs w:val="22"/>
        </w:rPr>
        <w:t xml:space="preserve"> W.Va. </w:t>
      </w:r>
      <w:r w:rsidR="00EC1C0C" w:rsidRPr="00C779A4">
        <w:rPr>
          <w:rFonts w:asciiTheme="minorHAnsi" w:hAnsiTheme="minorHAnsi" w:cstheme="minorHAnsi"/>
          <w:sz w:val="22"/>
          <w:szCs w:val="22"/>
        </w:rPr>
        <w:t>Code §8</w:t>
      </w:r>
      <w:r w:rsidR="002E4ED7" w:rsidRPr="00C779A4">
        <w:rPr>
          <w:rFonts w:asciiTheme="minorHAnsi" w:hAnsiTheme="minorHAnsi" w:cstheme="minorHAnsi"/>
          <w:sz w:val="22"/>
          <w:szCs w:val="22"/>
        </w:rPr>
        <w:noBreakHyphen/>
      </w:r>
      <w:r w:rsidR="00EC1C0C" w:rsidRPr="00C779A4">
        <w:rPr>
          <w:rFonts w:asciiTheme="minorHAnsi" w:hAnsiTheme="minorHAnsi" w:cstheme="minorHAnsi"/>
          <w:sz w:val="22"/>
          <w:szCs w:val="22"/>
        </w:rPr>
        <w:t>1</w:t>
      </w:r>
      <w:r w:rsidR="002E4ED7" w:rsidRPr="00C779A4">
        <w:rPr>
          <w:rFonts w:asciiTheme="minorHAnsi" w:hAnsiTheme="minorHAnsi" w:cstheme="minorHAnsi"/>
          <w:sz w:val="22"/>
          <w:szCs w:val="22"/>
        </w:rPr>
        <w:noBreakHyphen/>
      </w:r>
      <w:r w:rsidR="00EC1C0C" w:rsidRPr="00C779A4">
        <w:rPr>
          <w:rFonts w:asciiTheme="minorHAnsi" w:hAnsiTheme="minorHAnsi" w:cstheme="minorHAnsi"/>
          <w:sz w:val="22"/>
          <w:szCs w:val="22"/>
        </w:rPr>
        <w:t>5a (Home Rule Pilot Plan</w:t>
      </w:r>
      <w:r w:rsidR="00855AFA" w:rsidRPr="00C779A4">
        <w:rPr>
          <w:rFonts w:asciiTheme="minorHAnsi" w:hAnsiTheme="minorHAnsi" w:cstheme="minorHAnsi"/>
          <w:sz w:val="22"/>
          <w:szCs w:val="22"/>
        </w:rPr>
        <w:t>)</w:t>
      </w:r>
      <w:r w:rsidR="00EC1C0C" w:rsidRPr="00C779A4">
        <w:rPr>
          <w:rFonts w:asciiTheme="minorHAnsi" w:hAnsiTheme="minorHAnsi" w:cstheme="minorHAnsi"/>
          <w:sz w:val="22"/>
          <w:szCs w:val="22"/>
        </w:rPr>
        <w:t xml:space="preserve"> or</w:t>
      </w:r>
      <w:r w:rsidR="00E011BF" w:rsidRPr="00C779A4">
        <w:rPr>
          <w:rFonts w:asciiTheme="minorHAnsi" w:hAnsiTheme="minorHAnsi" w:cstheme="minorHAnsi"/>
          <w:sz w:val="22"/>
          <w:szCs w:val="22"/>
        </w:rPr>
        <w:t xml:space="preserve"> W.Va. </w:t>
      </w:r>
      <w:r w:rsidR="00EC1C0C" w:rsidRPr="00C779A4">
        <w:rPr>
          <w:rFonts w:asciiTheme="minorHAnsi" w:hAnsiTheme="minorHAnsi" w:cstheme="minorHAnsi"/>
          <w:sz w:val="22"/>
          <w:szCs w:val="22"/>
        </w:rPr>
        <w:t>Code §8</w:t>
      </w:r>
      <w:r w:rsidR="002E4ED7" w:rsidRPr="00C779A4">
        <w:rPr>
          <w:rFonts w:asciiTheme="minorHAnsi" w:hAnsiTheme="minorHAnsi" w:cstheme="minorHAnsi"/>
          <w:sz w:val="22"/>
          <w:szCs w:val="22"/>
        </w:rPr>
        <w:noBreakHyphen/>
      </w:r>
      <w:r w:rsidR="00EC1C0C" w:rsidRPr="00C779A4">
        <w:rPr>
          <w:rFonts w:asciiTheme="minorHAnsi" w:hAnsiTheme="minorHAnsi" w:cstheme="minorHAnsi"/>
          <w:sz w:val="22"/>
          <w:szCs w:val="22"/>
        </w:rPr>
        <w:t>13C</w:t>
      </w:r>
      <w:r w:rsidR="002E4ED7" w:rsidRPr="00C779A4">
        <w:rPr>
          <w:rFonts w:asciiTheme="minorHAnsi" w:hAnsiTheme="minorHAnsi" w:cstheme="minorHAnsi"/>
          <w:sz w:val="22"/>
          <w:szCs w:val="22"/>
        </w:rPr>
        <w:noBreakHyphen/>
      </w:r>
      <w:r w:rsidR="00EC1C0C" w:rsidRPr="00C779A4">
        <w:rPr>
          <w:rFonts w:asciiTheme="minorHAnsi" w:hAnsiTheme="minorHAnsi" w:cstheme="minorHAnsi"/>
          <w:sz w:val="22"/>
          <w:szCs w:val="22"/>
        </w:rPr>
        <w:t xml:space="preserve">1 </w:t>
      </w:r>
      <w:r w:rsidR="00513CE9" w:rsidRPr="00C779A4">
        <w:rPr>
          <w:rFonts w:asciiTheme="minorHAnsi" w:hAnsiTheme="minorHAnsi" w:cstheme="minorHAnsi"/>
          <w:i/>
          <w:sz w:val="22"/>
          <w:szCs w:val="22"/>
        </w:rPr>
        <w:t>et seq.</w:t>
      </w:r>
      <w:r w:rsidR="00EC1C0C" w:rsidRPr="00C779A4">
        <w:rPr>
          <w:rFonts w:asciiTheme="minorHAnsi" w:hAnsiTheme="minorHAnsi" w:cstheme="minorHAnsi"/>
          <w:sz w:val="22"/>
          <w:szCs w:val="22"/>
        </w:rPr>
        <w:t xml:space="preserve"> (Municipal sales</w:t>
      </w:r>
      <w:r w:rsidR="00EC30FD" w:rsidRPr="00C779A4">
        <w:rPr>
          <w:rFonts w:asciiTheme="minorHAnsi" w:hAnsiTheme="minorHAnsi" w:cstheme="minorHAnsi"/>
          <w:sz w:val="22"/>
          <w:szCs w:val="22"/>
        </w:rPr>
        <w:t xml:space="preserve"> </w:t>
      </w:r>
      <w:r w:rsidR="00EC30FD" w:rsidRPr="00B82DC8">
        <w:rPr>
          <w:rFonts w:asciiTheme="minorHAnsi" w:hAnsiTheme="minorHAnsi" w:cstheme="minorHAnsi"/>
          <w:sz w:val="22"/>
          <w:szCs w:val="22"/>
          <w:u w:val="single"/>
        </w:rPr>
        <w:t>and use</w:t>
      </w:r>
      <w:r w:rsidR="00EC1C0C" w:rsidRPr="00B82DC8">
        <w:rPr>
          <w:rFonts w:asciiTheme="minorHAnsi" w:hAnsiTheme="minorHAnsi" w:cstheme="minorHAnsi"/>
          <w:sz w:val="22"/>
          <w:szCs w:val="22"/>
        </w:rPr>
        <w:t xml:space="preserve"> tax), </w:t>
      </w:r>
      <w:r w:rsidR="00F116A0" w:rsidRPr="00B82DC8">
        <w:rPr>
          <w:rFonts w:asciiTheme="minorHAnsi" w:hAnsiTheme="minorHAnsi" w:cstheme="minorHAnsi"/>
          <w:sz w:val="22"/>
          <w:szCs w:val="22"/>
        </w:rPr>
        <w:t>of all revenue ge</w:t>
      </w:r>
      <w:r w:rsidR="00484962" w:rsidRPr="00B82DC8">
        <w:rPr>
          <w:rFonts w:asciiTheme="minorHAnsi" w:hAnsiTheme="minorHAnsi" w:cstheme="minorHAnsi"/>
          <w:sz w:val="22"/>
          <w:szCs w:val="22"/>
        </w:rPr>
        <w:t>nerating municipalities</w:t>
      </w:r>
      <w:r w:rsidR="00EC1C0C" w:rsidRPr="00B82DC8">
        <w:rPr>
          <w:rFonts w:asciiTheme="minorHAnsi" w:hAnsiTheme="minorHAnsi" w:cstheme="minorHAnsi"/>
          <w:sz w:val="22"/>
          <w:szCs w:val="22"/>
        </w:rPr>
        <w:t>,</w:t>
      </w:r>
      <w:r w:rsidR="00484962" w:rsidRPr="00B82DC8">
        <w:rPr>
          <w:rFonts w:asciiTheme="minorHAnsi" w:hAnsiTheme="minorHAnsi" w:cstheme="minorHAnsi"/>
          <w:sz w:val="22"/>
          <w:szCs w:val="22"/>
        </w:rPr>
        <w:t xml:space="preserve"> for the</w:t>
      </w:r>
      <w:r w:rsidR="00F116A0" w:rsidRPr="00B82DC8">
        <w:rPr>
          <w:rFonts w:asciiTheme="minorHAnsi" w:hAnsiTheme="minorHAnsi" w:cstheme="minorHAnsi"/>
          <w:sz w:val="22"/>
          <w:szCs w:val="22"/>
        </w:rPr>
        <w:t xml:space="preserve"> period</w:t>
      </w:r>
      <w:r w:rsidR="00EC1C0C" w:rsidRPr="00B82DC8">
        <w:rPr>
          <w:rFonts w:asciiTheme="minorHAnsi" w:hAnsiTheme="minorHAnsi" w:cstheme="minorHAnsi"/>
          <w:sz w:val="22"/>
          <w:szCs w:val="22"/>
        </w:rPr>
        <w:t>,</w:t>
      </w:r>
      <w:r w:rsidR="00F116A0" w:rsidRPr="00B82DC8">
        <w:rPr>
          <w:rFonts w:asciiTheme="minorHAnsi" w:hAnsiTheme="minorHAnsi" w:cstheme="minorHAnsi"/>
          <w:sz w:val="22"/>
          <w:szCs w:val="22"/>
        </w:rPr>
        <w:t xml:space="preserve"> </w:t>
      </w:r>
      <w:r w:rsidR="00DF5663" w:rsidRPr="00B82DC8">
        <w:rPr>
          <w:rFonts w:asciiTheme="minorHAnsi" w:hAnsiTheme="minorHAnsi" w:cstheme="minorHAnsi"/>
          <w:sz w:val="22"/>
          <w:szCs w:val="22"/>
        </w:rPr>
        <w:t>net of refunds and net of adjustments for filing errors, payment errors, and similar adjustments</w:t>
      </w:r>
      <w:r w:rsidR="00F116A0" w:rsidRPr="00B82DC8">
        <w:rPr>
          <w:rFonts w:asciiTheme="minorHAnsi" w:hAnsiTheme="minorHAnsi" w:cstheme="minorHAnsi"/>
          <w:sz w:val="22"/>
          <w:szCs w:val="22"/>
        </w:rPr>
        <w:t xml:space="preserve"> for the period</w:t>
      </w:r>
      <w:r w:rsidR="006B0E50" w:rsidRPr="00B82DC8">
        <w:rPr>
          <w:rFonts w:asciiTheme="minorHAnsi" w:hAnsiTheme="minorHAnsi" w:cstheme="minorHAnsi"/>
          <w:sz w:val="22"/>
          <w:szCs w:val="22"/>
        </w:rPr>
        <w:t>, and after application of the reconciliation adjustment for the period</w:t>
      </w:r>
      <w:r w:rsidR="00E261DE" w:rsidRPr="00B82DC8">
        <w:rPr>
          <w:rFonts w:asciiTheme="minorHAnsi" w:hAnsiTheme="minorHAnsi" w:cstheme="minorHAnsi"/>
          <w:sz w:val="22"/>
          <w:szCs w:val="22"/>
        </w:rPr>
        <w:t>, but before offset by the</w:t>
      </w:r>
      <w:bookmarkStart w:id="0" w:name="_GoBack"/>
      <w:bookmarkEnd w:id="0"/>
      <w:r w:rsidR="00E261DE" w:rsidRPr="00B82DC8">
        <w:rPr>
          <w:rFonts w:asciiTheme="minorHAnsi" w:hAnsiTheme="minorHAnsi" w:cstheme="minorHAnsi"/>
          <w:sz w:val="22"/>
          <w:szCs w:val="22"/>
        </w:rPr>
        <w:t xml:space="preserve"> </w:t>
      </w:r>
      <w:r w:rsidR="00BE1994" w:rsidRPr="00B82DC8">
        <w:rPr>
          <w:rFonts w:asciiTheme="minorHAnsi" w:hAnsiTheme="minorHAnsi" w:cstheme="minorHAnsi"/>
          <w:sz w:val="22"/>
          <w:szCs w:val="22"/>
        </w:rPr>
        <w:t>p</w:t>
      </w:r>
      <w:r w:rsidR="00A05E39" w:rsidRPr="00B82DC8">
        <w:rPr>
          <w:rFonts w:asciiTheme="minorHAnsi" w:hAnsiTheme="minorHAnsi" w:cstheme="minorHAnsi"/>
          <w:sz w:val="22"/>
          <w:szCs w:val="22"/>
        </w:rPr>
        <w:t>eriodic cost recovery fee</w:t>
      </w:r>
      <w:r w:rsidR="00DF5663" w:rsidRPr="00B82DC8">
        <w:rPr>
          <w:rFonts w:asciiTheme="minorHAnsi" w:hAnsiTheme="minorHAnsi" w:cstheme="minorHAnsi"/>
          <w:sz w:val="22"/>
          <w:szCs w:val="22"/>
        </w:rPr>
        <w:t>.</w:t>
      </w:r>
    </w:p>
    <w:p w14:paraId="4D188E4C" w14:textId="77777777" w:rsidR="00101736" w:rsidRPr="00B82DC8"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217E355" w14:textId="272E894E" w:rsidR="00101736"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101736" w:rsidRPr="00B82DC8">
        <w:rPr>
          <w:rFonts w:asciiTheme="minorHAnsi" w:hAnsiTheme="minorHAnsi" w:cstheme="minorHAnsi"/>
          <w:sz w:val="22"/>
          <w:szCs w:val="22"/>
        </w:rPr>
        <w:t>2.8. “Operating cost” means the total aggregate cost incurred by the Tax Department for direct and indirect ongoing costs incurred to administer taxes imposed pursuant to the authority of W.Va. Code §8</w:t>
      </w:r>
      <w:r w:rsidR="002E4ED7" w:rsidRPr="00B82DC8">
        <w:rPr>
          <w:rFonts w:asciiTheme="minorHAnsi" w:hAnsiTheme="minorHAnsi" w:cstheme="minorHAnsi"/>
          <w:sz w:val="22"/>
          <w:szCs w:val="22"/>
        </w:rPr>
        <w:noBreakHyphen/>
      </w:r>
      <w:r w:rsidR="00101736" w:rsidRPr="00B82DC8">
        <w:rPr>
          <w:rFonts w:asciiTheme="minorHAnsi" w:hAnsiTheme="minorHAnsi" w:cstheme="minorHAnsi"/>
          <w:sz w:val="22"/>
          <w:szCs w:val="22"/>
        </w:rPr>
        <w:t>1</w:t>
      </w:r>
      <w:r w:rsidR="002E4ED7" w:rsidRPr="00B82DC8">
        <w:rPr>
          <w:rFonts w:asciiTheme="minorHAnsi" w:hAnsiTheme="minorHAnsi" w:cstheme="minorHAnsi"/>
          <w:sz w:val="22"/>
          <w:szCs w:val="22"/>
        </w:rPr>
        <w:noBreakHyphen/>
      </w:r>
      <w:r w:rsidR="00101736" w:rsidRPr="00B82DC8">
        <w:rPr>
          <w:rFonts w:asciiTheme="minorHAnsi" w:hAnsiTheme="minorHAnsi" w:cstheme="minorHAnsi"/>
          <w:sz w:val="22"/>
          <w:szCs w:val="22"/>
        </w:rPr>
        <w:t>5a (Home Rule Pilot Plan) or W.Va. Code §8</w:t>
      </w:r>
      <w:r w:rsidR="002E4ED7" w:rsidRPr="00B82DC8">
        <w:rPr>
          <w:rFonts w:asciiTheme="minorHAnsi" w:hAnsiTheme="minorHAnsi" w:cstheme="minorHAnsi"/>
          <w:sz w:val="22"/>
          <w:szCs w:val="22"/>
        </w:rPr>
        <w:noBreakHyphen/>
      </w:r>
      <w:r w:rsidR="00101736" w:rsidRPr="00B82DC8">
        <w:rPr>
          <w:rFonts w:asciiTheme="minorHAnsi" w:hAnsiTheme="minorHAnsi" w:cstheme="minorHAnsi"/>
          <w:sz w:val="22"/>
          <w:szCs w:val="22"/>
        </w:rPr>
        <w:t>13C</w:t>
      </w:r>
      <w:r w:rsidR="002E4ED7" w:rsidRPr="00B82DC8">
        <w:rPr>
          <w:rFonts w:asciiTheme="minorHAnsi" w:hAnsiTheme="minorHAnsi" w:cstheme="minorHAnsi"/>
          <w:sz w:val="22"/>
          <w:szCs w:val="22"/>
        </w:rPr>
        <w:noBreakHyphen/>
      </w:r>
      <w:r w:rsidR="00101736" w:rsidRPr="00B82DC8">
        <w:rPr>
          <w:rFonts w:asciiTheme="minorHAnsi" w:hAnsiTheme="minorHAnsi" w:cstheme="minorHAnsi"/>
          <w:sz w:val="22"/>
          <w:szCs w:val="22"/>
        </w:rPr>
        <w:t xml:space="preserve">1 </w:t>
      </w:r>
      <w:r w:rsidR="00513CE9" w:rsidRPr="00B82DC8">
        <w:rPr>
          <w:rFonts w:asciiTheme="minorHAnsi" w:hAnsiTheme="minorHAnsi" w:cstheme="minorHAnsi"/>
          <w:i/>
          <w:sz w:val="22"/>
          <w:szCs w:val="22"/>
        </w:rPr>
        <w:t>et seq.</w:t>
      </w:r>
      <w:r w:rsidR="00101736" w:rsidRPr="00B82DC8">
        <w:rPr>
          <w:rFonts w:asciiTheme="minorHAnsi" w:hAnsiTheme="minorHAnsi" w:cstheme="minorHAnsi"/>
          <w:sz w:val="22"/>
          <w:szCs w:val="22"/>
        </w:rPr>
        <w:t xml:space="preserve"> (Municipal sales</w:t>
      </w:r>
      <w:r w:rsidR="005B455B" w:rsidRPr="00B82DC8">
        <w:rPr>
          <w:rFonts w:asciiTheme="minorHAnsi" w:hAnsiTheme="minorHAnsi" w:cstheme="minorHAnsi"/>
          <w:sz w:val="22"/>
          <w:szCs w:val="22"/>
        </w:rPr>
        <w:t xml:space="preserve"> </w:t>
      </w:r>
      <w:r w:rsidR="005B455B" w:rsidRPr="00B82DC8">
        <w:rPr>
          <w:rFonts w:asciiTheme="minorHAnsi" w:hAnsiTheme="minorHAnsi" w:cstheme="minorHAnsi"/>
          <w:sz w:val="22"/>
          <w:szCs w:val="22"/>
          <w:u w:val="single"/>
        </w:rPr>
        <w:t>and use</w:t>
      </w:r>
      <w:r w:rsidR="00101736" w:rsidRPr="00B82DC8">
        <w:rPr>
          <w:rFonts w:asciiTheme="minorHAnsi" w:hAnsiTheme="minorHAnsi" w:cstheme="minorHAnsi"/>
          <w:sz w:val="22"/>
          <w:szCs w:val="22"/>
        </w:rPr>
        <w:t xml:space="preserve"> tax), for, or related to, all program municipalities. Operating cost includes, but is not limited to, costs of day to day operations for processing and verifying tax returns and remittances, verifying and issuing tax refunds, processing and correcting filing and payment errors, calculating and issuing periodic distributions of tax revenues back to revenue generating municipalities, administering the interface between the</w:t>
      </w:r>
      <w:r w:rsidR="00101736" w:rsidRPr="00B82DC8">
        <w:rPr>
          <w:rFonts w:asciiTheme="minorHAnsi" w:hAnsiTheme="minorHAnsi" w:cstheme="minorHAnsi"/>
          <w:strike/>
          <w:sz w:val="22"/>
          <w:szCs w:val="22"/>
        </w:rPr>
        <w:t xml:space="preserve"> State</w:t>
      </w:r>
      <w:r w:rsidR="00101736" w:rsidRPr="00B82DC8">
        <w:rPr>
          <w:rFonts w:asciiTheme="minorHAnsi" w:hAnsiTheme="minorHAnsi" w:cstheme="minorHAnsi"/>
          <w:sz w:val="22"/>
          <w:szCs w:val="22"/>
        </w:rPr>
        <w:t xml:space="preserve"> </w:t>
      </w:r>
      <w:r w:rsidR="00D938D4" w:rsidRPr="00B82DC8">
        <w:rPr>
          <w:rFonts w:asciiTheme="minorHAnsi" w:hAnsiTheme="minorHAnsi" w:cstheme="minorHAnsi"/>
          <w:sz w:val="22"/>
          <w:szCs w:val="22"/>
          <w:u w:val="single"/>
        </w:rPr>
        <w:t xml:space="preserve">state </w:t>
      </w:r>
      <w:r w:rsidR="00101736" w:rsidRPr="00B82DC8">
        <w:rPr>
          <w:rFonts w:asciiTheme="minorHAnsi" w:hAnsiTheme="minorHAnsi" w:cstheme="minorHAnsi"/>
          <w:sz w:val="22"/>
          <w:szCs w:val="22"/>
        </w:rPr>
        <w:t xml:space="preserve">and Streamlined </w:t>
      </w:r>
      <w:r w:rsidR="00101736" w:rsidRPr="00B82DC8">
        <w:rPr>
          <w:rFonts w:asciiTheme="minorHAnsi" w:hAnsiTheme="minorHAnsi" w:cstheme="minorHAnsi"/>
          <w:strike/>
          <w:sz w:val="22"/>
          <w:szCs w:val="22"/>
        </w:rPr>
        <w:t>sales and use tax</w:t>
      </w:r>
      <w:r w:rsidR="00101736" w:rsidRPr="00B82DC8">
        <w:rPr>
          <w:rFonts w:asciiTheme="minorHAnsi" w:hAnsiTheme="minorHAnsi" w:cstheme="minorHAnsi"/>
          <w:sz w:val="22"/>
          <w:szCs w:val="22"/>
        </w:rPr>
        <w:t xml:space="preserve"> </w:t>
      </w:r>
      <w:r w:rsidR="00D938D4" w:rsidRPr="00B82DC8">
        <w:rPr>
          <w:rFonts w:asciiTheme="minorHAnsi" w:hAnsiTheme="minorHAnsi" w:cstheme="minorHAnsi"/>
          <w:sz w:val="22"/>
          <w:szCs w:val="22"/>
          <w:u w:val="single"/>
        </w:rPr>
        <w:t xml:space="preserve">Sales and Use Tax </w:t>
      </w:r>
      <w:r w:rsidR="00101736" w:rsidRPr="00B82DC8">
        <w:rPr>
          <w:rFonts w:asciiTheme="minorHAnsi" w:hAnsiTheme="minorHAnsi" w:cstheme="minorHAnsi"/>
          <w:sz w:val="22"/>
          <w:szCs w:val="22"/>
        </w:rPr>
        <w:t xml:space="preserve">administrators for municipal </w:t>
      </w:r>
      <w:r w:rsidR="00101736" w:rsidRPr="00B82DC8">
        <w:rPr>
          <w:rFonts w:asciiTheme="minorHAnsi" w:hAnsiTheme="minorHAnsi" w:cstheme="minorHAnsi"/>
          <w:strike/>
          <w:sz w:val="22"/>
          <w:szCs w:val="22"/>
        </w:rPr>
        <w:t>consumers</w:t>
      </w:r>
      <w:r w:rsidR="00101736" w:rsidRPr="00B82DC8">
        <w:rPr>
          <w:rFonts w:asciiTheme="minorHAnsi" w:hAnsiTheme="minorHAnsi" w:cstheme="minorHAnsi"/>
          <w:sz w:val="22"/>
          <w:szCs w:val="22"/>
        </w:rPr>
        <w:t xml:space="preserve"> sales and </w:t>
      </w:r>
      <w:r w:rsidR="00101736" w:rsidRPr="00B82DC8">
        <w:rPr>
          <w:rFonts w:asciiTheme="minorHAnsi" w:hAnsiTheme="minorHAnsi" w:cstheme="minorHAnsi"/>
          <w:strike/>
          <w:sz w:val="22"/>
          <w:szCs w:val="22"/>
        </w:rPr>
        <w:t>service tax and</w:t>
      </w:r>
      <w:r w:rsidR="00101736" w:rsidRPr="00B82DC8">
        <w:rPr>
          <w:rFonts w:asciiTheme="minorHAnsi" w:hAnsiTheme="minorHAnsi" w:cstheme="minorHAnsi"/>
          <w:sz w:val="22"/>
          <w:szCs w:val="22"/>
        </w:rPr>
        <w:t xml:space="preserve"> use tax</w:t>
      </w:r>
      <w:r w:rsidR="005B455B" w:rsidRPr="00B82DC8">
        <w:rPr>
          <w:rFonts w:asciiTheme="minorHAnsi" w:hAnsiTheme="minorHAnsi" w:cstheme="minorHAnsi"/>
          <w:sz w:val="22"/>
          <w:szCs w:val="22"/>
          <w:u w:val="single"/>
        </w:rPr>
        <w:t>es</w:t>
      </w:r>
      <w:r w:rsidR="00101736" w:rsidRPr="00B82DC8">
        <w:rPr>
          <w:rFonts w:asciiTheme="minorHAnsi" w:hAnsiTheme="minorHAnsi" w:cstheme="minorHAnsi"/>
          <w:sz w:val="22"/>
          <w:szCs w:val="22"/>
        </w:rPr>
        <w:t xml:space="preserve">, administering rate changes, changes and updates to municipal boundaries and changes and updates to the vendor database for program </w:t>
      </w:r>
      <w:r w:rsidR="00986CB3" w:rsidRPr="00B82DC8">
        <w:rPr>
          <w:rFonts w:asciiTheme="minorHAnsi" w:hAnsiTheme="minorHAnsi" w:cstheme="minorHAnsi"/>
          <w:sz w:val="22"/>
          <w:szCs w:val="22"/>
        </w:rPr>
        <w:t>municipalities.</w:t>
      </w:r>
    </w:p>
    <w:p w14:paraId="29791909" w14:textId="77777777" w:rsidR="00986CB3" w:rsidRPr="00B82DC8" w:rsidRDefault="00986CB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5C229FD" w14:textId="3C3F9D08" w:rsidR="00101736"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101736" w:rsidRPr="00B82DC8">
        <w:rPr>
          <w:rFonts w:asciiTheme="minorHAnsi" w:hAnsiTheme="minorHAnsi" w:cstheme="minorHAnsi"/>
          <w:sz w:val="22"/>
          <w:szCs w:val="22"/>
        </w:rPr>
        <w:t>2.9 “Period,” “the period” or “periodic” means and refers to the tax period or accounting period, applicable in the context of the usage of the term, and may refer to a monthly, quarterly, semi</w:t>
      </w:r>
      <w:r w:rsidR="002E4ED7" w:rsidRPr="00B82DC8">
        <w:rPr>
          <w:rFonts w:asciiTheme="minorHAnsi" w:hAnsiTheme="minorHAnsi" w:cstheme="minorHAnsi"/>
          <w:sz w:val="22"/>
          <w:szCs w:val="22"/>
        </w:rPr>
        <w:noBreakHyphen/>
      </w:r>
      <w:r w:rsidR="00101736" w:rsidRPr="00B82DC8">
        <w:rPr>
          <w:rFonts w:asciiTheme="minorHAnsi" w:hAnsiTheme="minorHAnsi" w:cstheme="minorHAnsi"/>
          <w:sz w:val="22"/>
          <w:szCs w:val="22"/>
        </w:rPr>
        <w:t xml:space="preserve">annual or annual time period, or </w:t>
      </w:r>
      <w:r w:rsidR="002C3CAF" w:rsidRPr="00B82DC8">
        <w:rPr>
          <w:rFonts w:asciiTheme="minorHAnsi" w:hAnsiTheme="minorHAnsi" w:cstheme="minorHAnsi"/>
          <w:sz w:val="22"/>
          <w:szCs w:val="22"/>
        </w:rPr>
        <w:t>any</w:t>
      </w:r>
      <w:r w:rsidR="00101736" w:rsidRPr="00B82DC8">
        <w:rPr>
          <w:rFonts w:asciiTheme="minorHAnsi" w:hAnsiTheme="minorHAnsi" w:cstheme="minorHAnsi"/>
          <w:sz w:val="22"/>
          <w:szCs w:val="22"/>
        </w:rPr>
        <w:t xml:space="preserve"> other time period prescribed by the Tax Commissioner.</w:t>
      </w:r>
    </w:p>
    <w:p w14:paraId="24D19FD6" w14:textId="77777777" w:rsidR="00101736" w:rsidRPr="00B82DC8"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8ED8ED0" w14:textId="26AF281C" w:rsidR="00101736"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101736" w:rsidRPr="00B82DC8">
        <w:rPr>
          <w:rFonts w:asciiTheme="minorHAnsi" w:hAnsiTheme="minorHAnsi" w:cstheme="minorHAnsi"/>
          <w:sz w:val="22"/>
          <w:szCs w:val="22"/>
        </w:rPr>
        <w:t xml:space="preserve">2.10. “Periodic cost recovery fee” </w:t>
      </w:r>
      <w:r w:rsidR="002E4ED7" w:rsidRPr="00B82DC8">
        <w:rPr>
          <w:rFonts w:asciiTheme="minorHAnsi" w:hAnsiTheme="minorHAnsi" w:cstheme="minorHAnsi"/>
          <w:sz w:val="22"/>
          <w:szCs w:val="22"/>
        </w:rPr>
        <w:noBreakHyphen/>
      </w:r>
      <w:r w:rsidR="002E4ED7" w:rsidRPr="00B82DC8">
        <w:rPr>
          <w:rFonts w:asciiTheme="minorHAnsi" w:hAnsiTheme="minorHAnsi" w:cstheme="minorHAnsi"/>
          <w:sz w:val="22"/>
          <w:szCs w:val="22"/>
        </w:rPr>
        <w:noBreakHyphen/>
      </w:r>
      <w:r w:rsidR="00101736" w:rsidRPr="00B82DC8">
        <w:rPr>
          <w:rFonts w:asciiTheme="minorHAnsi" w:hAnsiTheme="minorHAnsi" w:cstheme="minorHAnsi"/>
          <w:sz w:val="22"/>
          <w:szCs w:val="22"/>
        </w:rPr>
        <w:t xml:space="preserve"> The periodic cost recovery fee is retained by the Tax Department to recover those costs aggregated in the accumulated cost account.  “Periodic cost recovery fee” means the lesser of: </w:t>
      </w:r>
    </w:p>
    <w:p w14:paraId="6C8C92A2" w14:textId="77777777" w:rsidR="00101736" w:rsidRPr="00B82DC8"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7E23F38" w14:textId="0A3CFD00" w:rsidR="00101736"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00101736" w:rsidRPr="00B82DC8">
        <w:rPr>
          <w:rFonts w:asciiTheme="minorHAnsi" w:hAnsiTheme="minorHAnsi" w:cstheme="minorHAnsi"/>
          <w:sz w:val="22"/>
          <w:szCs w:val="22"/>
        </w:rPr>
        <w:t xml:space="preserve">2.10.a. The total balance in the accumulated cost account; or </w:t>
      </w:r>
    </w:p>
    <w:p w14:paraId="6DA0369C" w14:textId="77777777" w:rsidR="00101736" w:rsidRPr="00B82DC8"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65BF4C3" w14:textId="38784300" w:rsidR="00101736"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00101736" w:rsidRPr="00B82DC8">
        <w:rPr>
          <w:rFonts w:asciiTheme="minorHAnsi" w:hAnsiTheme="minorHAnsi" w:cstheme="minorHAnsi"/>
          <w:sz w:val="22"/>
          <w:szCs w:val="22"/>
        </w:rPr>
        <w:t>2.10.b. 5% of net tax revenues for the period.</w:t>
      </w:r>
    </w:p>
    <w:p w14:paraId="00C99A83" w14:textId="77777777" w:rsidR="00101736" w:rsidRPr="00B82DC8"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1393382" w14:textId="43F3DAC7" w:rsidR="00101736"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101736" w:rsidRPr="00B82DC8">
        <w:rPr>
          <w:rFonts w:asciiTheme="minorHAnsi" w:hAnsiTheme="minorHAnsi" w:cstheme="minorHAnsi"/>
          <w:sz w:val="22"/>
          <w:szCs w:val="22"/>
        </w:rPr>
        <w:t xml:space="preserve">2.11. “Program municipalities” means all municipalities that have achieved full legal authorization to impose and implement </w:t>
      </w:r>
      <w:r w:rsidR="00101736" w:rsidRPr="00B82DC8">
        <w:rPr>
          <w:rFonts w:asciiTheme="minorHAnsi" w:hAnsiTheme="minorHAnsi" w:cstheme="minorHAnsi"/>
          <w:strike/>
          <w:sz w:val="22"/>
          <w:szCs w:val="22"/>
        </w:rPr>
        <w:t>a</w:t>
      </w:r>
      <w:r w:rsidR="00101736" w:rsidRPr="00B82DC8">
        <w:rPr>
          <w:rFonts w:asciiTheme="minorHAnsi" w:hAnsiTheme="minorHAnsi" w:cstheme="minorHAnsi"/>
          <w:sz w:val="22"/>
          <w:szCs w:val="22"/>
        </w:rPr>
        <w:t xml:space="preserve"> municipal </w:t>
      </w:r>
      <w:r w:rsidR="00101736" w:rsidRPr="00B82DC8">
        <w:rPr>
          <w:rFonts w:asciiTheme="minorHAnsi" w:hAnsiTheme="minorHAnsi" w:cstheme="minorHAnsi"/>
          <w:strike/>
          <w:sz w:val="22"/>
          <w:szCs w:val="22"/>
        </w:rPr>
        <w:t>consumers</w:t>
      </w:r>
      <w:r w:rsidR="00101736" w:rsidRPr="00B82DC8">
        <w:rPr>
          <w:rFonts w:asciiTheme="minorHAnsi" w:hAnsiTheme="minorHAnsi" w:cstheme="minorHAnsi"/>
          <w:sz w:val="22"/>
          <w:szCs w:val="22"/>
        </w:rPr>
        <w:t xml:space="preserve"> sales and </w:t>
      </w:r>
      <w:r w:rsidR="00101736" w:rsidRPr="00B82DC8">
        <w:rPr>
          <w:rFonts w:asciiTheme="minorHAnsi" w:hAnsiTheme="minorHAnsi" w:cstheme="minorHAnsi"/>
          <w:strike/>
          <w:sz w:val="22"/>
          <w:szCs w:val="22"/>
        </w:rPr>
        <w:t>service tax and</w:t>
      </w:r>
      <w:r w:rsidR="00101736" w:rsidRPr="00B82DC8">
        <w:rPr>
          <w:rFonts w:asciiTheme="minorHAnsi" w:hAnsiTheme="minorHAnsi" w:cstheme="minorHAnsi"/>
          <w:sz w:val="22"/>
          <w:szCs w:val="22"/>
        </w:rPr>
        <w:t xml:space="preserve"> use tax</w:t>
      </w:r>
      <w:r w:rsidR="005B455B" w:rsidRPr="00B82DC8">
        <w:rPr>
          <w:rFonts w:asciiTheme="minorHAnsi" w:hAnsiTheme="minorHAnsi" w:cstheme="minorHAnsi"/>
          <w:sz w:val="22"/>
          <w:szCs w:val="22"/>
          <w:u w:val="single"/>
        </w:rPr>
        <w:t>es</w:t>
      </w:r>
      <w:r w:rsidR="00101736" w:rsidRPr="00B82DC8">
        <w:rPr>
          <w:rFonts w:asciiTheme="minorHAnsi" w:hAnsiTheme="minorHAnsi" w:cstheme="minorHAnsi"/>
          <w:sz w:val="22"/>
          <w:szCs w:val="22"/>
        </w:rPr>
        <w:t xml:space="preserve"> under the provisions of West Virginia Code </w:t>
      </w:r>
      <w:r w:rsidR="00BB188B" w:rsidRPr="00B82DC8">
        <w:rPr>
          <w:rFonts w:asciiTheme="minorHAnsi" w:hAnsiTheme="minorHAnsi" w:cstheme="minorHAnsi"/>
          <w:sz w:val="22"/>
          <w:szCs w:val="22"/>
        </w:rPr>
        <w:t>§</w:t>
      </w:r>
      <w:r w:rsidR="00101736" w:rsidRPr="00B82DC8">
        <w:rPr>
          <w:rFonts w:asciiTheme="minorHAnsi" w:hAnsiTheme="minorHAnsi" w:cstheme="minorHAnsi"/>
          <w:sz w:val="22"/>
          <w:szCs w:val="22"/>
        </w:rPr>
        <w:t>8</w:t>
      </w:r>
      <w:r w:rsidR="002E4ED7" w:rsidRPr="00B82DC8">
        <w:rPr>
          <w:rFonts w:asciiTheme="minorHAnsi" w:hAnsiTheme="minorHAnsi" w:cstheme="minorHAnsi"/>
          <w:sz w:val="22"/>
          <w:szCs w:val="22"/>
        </w:rPr>
        <w:noBreakHyphen/>
      </w:r>
      <w:r w:rsidR="00101736" w:rsidRPr="00B82DC8">
        <w:rPr>
          <w:rFonts w:asciiTheme="minorHAnsi" w:hAnsiTheme="minorHAnsi" w:cstheme="minorHAnsi"/>
          <w:sz w:val="22"/>
          <w:szCs w:val="22"/>
        </w:rPr>
        <w:t>1</w:t>
      </w:r>
      <w:r w:rsidR="002E4ED7" w:rsidRPr="00B82DC8">
        <w:rPr>
          <w:rFonts w:asciiTheme="minorHAnsi" w:hAnsiTheme="minorHAnsi" w:cstheme="minorHAnsi"/>
          <w:sz w:val="22"/>
          <w:szCs w:val="22"/>
        </w:rPr>
        <w:noBreakHyphen/>
      </w:r>
      <w:r w:rsidR="00101736" w:rsidRPr="00B82DC8">
        <w:rPr>
          <w:rFonts w:asciiTheme="minorHAnsi" w:hAnsiTheme="minorHAnsi" w:cstheme="minorHAnsi"/>
          <w:sz w:val="22"/>
          <w:szCs w:val="22"/>
        </w:rPr>
        <w:t>5a (Home Rule Pilot Plan) or 8</w:t>
      </w:r>
      <w:r w:rsidR="002E4ED7" w:rsidRPr="00B82DC8">
        <w:rPr>
          <w:rFonts w:asciiTheme="minorHAnsi" w:hAnsiTheme="minorHAnsi" w:cstheme="minorHAnsi"/>
          <w:sz w:val="22"/>
          <w:szCs w:val="22"/>
        </w:rPr>
        <w:noBreakHyphen/>
      </w:r>
      <w:r w:rsidR="00101736" w:rsidRPr="00B82DC8">
        <w:rPr>
          <w:rFonts w:asciiTheme="minorHAnsi" w:hAnsiTheme="minorHAnsi" w:cstheme="minorHAnsi"/>
          <w:sz w:val="22"/>
          <w:szCs w:val="22"/>
        </w:rPr>
        <w:t>13C</w:t>
      </w:r>
      <w:r w:rsidR="002E4ED7" w:rsidRPr="00B82DC8">
        <w:rPr>
          <w:rFonts w:asciiTheme="minorHAnsi" w:hAnsiTheme="minorHAnsi" w:cstheme="minorHAnsi"/>
          <w:sz w:val="22"/>
          <w:szCs w:val="22"/>
        </w:rPr>
        <w:noBreakHyphen/>
      </w:r>
      <w:r w:rsidR="00101736" w:rsidRPr="00B82DC8">
        <w:rPr>
          <w:rFonts w:asciiTheme="minorHAnsi" w:hAnsiTheme="minorHAnsi" w:cstheme="minorHAnsi"/>
          <w:sz w:val="22"/>
          <w:szCs w:val="22"/>
        </w:rPr>
        <w:t xml:space="preserve">1 </w:t>
      </w:r>
      <w:r w:rsidR="00513CE9" w:rsidRPr="00B82DC8">
        <w:rPr>
          <w:rFonts w:asciiTheme="minorHAnsi" w:hAnsiTheme="minorHAnsi" w:cstheme="minorHAnsi"/>
          <w:i/>
          <w:sz w:val="22"/>
          <w:szCs w:val="22"/>
        </w:rPr>
        <w:t>et seq.</w:t>
      </w:r>
      <w:r w:rsidR="00101736" w:rsidRPr="00B82DC8">
        <w:rPr>
          <w:rFonts w:asciiTheme="minorHAnsi" w:hAnsiTheme="minorHAnsi" w:cstheme="minorHAnsi"/>
          <w:sz w:val="22"/>
          <w:szCs w:val="22"/>
        </w:rPr>
        <w:t xml:space="preserve"> (</w:t>
      </w:r>
      <w:r w:rsidR="003140D4" w:rsidRPr="00B82DC8">
        <w:rPr>
          <w:rFonts w:asciiTheme="minorHAnsi" w:hAnsiTheme="minorHAnsi" w:cstheme="minorHAnsi"/>
          <w:sz w:val="22"/>
          <w:szCs w:val="22"/>
        </w:rPr>
        <w:t>M</w:t>
      </w:r>
      <w:r w:rsidR="00101736" w:rsidRPr="00B82DC8">
        <w:rPr>
          <w:rFonts w:asciiTheme="minorHAnsi" w:hAnsiTheme="minorHAnsi" w:cstheme="minorHAnsi"/>
          <w:sz w:val="22"/>
          <w:szCs w:val="22"/>
        </w:rPr>
        <w:t xml:space="preserve">unicipal </w:t>
      </w:r>
      <w:r w:rsidR="00101736" w:rsidRPr="00B82DC8">
        <w:rPr>
          <w:rFonts w:asciiTheme="minorHAnsi" w:hAnsiTheme="minorHAnsi" w:cstheme="minorHAnsi"/>
          <w:strike/>
          <w:sz w:val="22"/>
          <w:szCs w:val="22"/>
        </w:rPr>
        <w:t>consumers</w:t>
      </w:r>
      <w:r w:rsidR="00101736" w:rsidRPr="00B82DC8">
        <w:rPr>
          <w:rFonts w:asciiTheme="minorHAnsi" w:hAnsiTheme="minorHAnsi" w:cstheme="minorHAnsi"/>
          <w:sz w:val="22"/>
          <w:szCs w:val="22"/>
        </w:rPr>
        <w:t xml:space="preserve"> sales and </w:t>
      </w:r>
      <w:r w:rsidR="00101736" w:rsidRPr="00B82DC8">
        <w:rPr>
          <w:rFonts w:asciiTheme="minorHAnsi" w:hAnsiTheme="minorHAnsi" w:cstheme="minorHAnsi"/>
          <w:strike/>
          <w:sz w:val="22"/>
          <w:szCs w:val="22"/>
        </w:rPr>
        <w:t>service tax and</w:t>
      </w:r>
      <w:r w:rsidR="00101736" w:rsidRPr="00B82DC8">
        <w:rPr>
          <w:rFonts w:asciiTheme="minorHAnsi" w:hAnsiTheme="minorHAnsi" w:cstheme="minorHAnsi"/>
          <w:sz w:val="22"/>
          <w:szCs w:val="22"/>
        </w:rPr>
        <w:t xml:space="preserve"> use tax</w:t>
      </w:r>
      <w:r w:rsidR="005B455B" w:rsidRPr="00B82DC8">
        <w:rPr>
          <w:rFonts w:asciiTheme="minorHAnsi" w:hAnsiTheme="minorHAnsi" w:cstheme="minorHAnsi"/>
          <w:sz w:val="22"/>
          <w:szCs w:val="22"/>
          <w:u w:val="single"/>
        </w:rPr>
        <w:t>es</w:t>
      </w:r>
      <w:r w:rsidR="00101736" w:rsidRPr="00B82DC8">
        <w:rPr>
          <w:rFonts w:asciiTheme="minorHAnsi" w:hAnsiTheme="minorHAnsi" w:cstheme="minorHAnsi"/>
          <w:sz w:val="22"/>
          <w:szCs w:val="22"/>
        </w:rPr>
        <w:t xml:space="preserve">). </w:t>
      </w:r>
      <w:r w:rsidR="002C3CAF" w:rsidRPr="00B82DC8">
        <w:rPr>
          <w:rFonts w:asciiTheme="minorHAnsi" w:hAnsiTheme="minorHAnsi" w:cstheme="minorHAnsi"/>
          <w:sz w:val="22"/>
          <w:szCs w:val="22"/>
        </w:rPr>
        <w:t>A municipality becomes a program municipality only when</w:t>
      </w:r>
      <w:r w:rsidR="00101736" w:rsidRPr="00B82DC8">
        <w:rPr>
          <w:rFonts w:asciiTheme="minorHAnsi" w:hAnsiTheme="minorHAnsi" w:cstheme="minorHAnsi"/>
          <w:sz w:val="22"/>
          <w:szCs w:val="22"/>
        </w:rPr>
        <w:t xml:space="preserve"> ac</w:t>
      </w:r>
      <w:r w:rsidR="002C3CAF" w:rsidRPr="00B82DC8">
        <w:rPr>
          <w:rFonts w:asciiTheme="minorHAnsi" w:hAnsiTheme="minorHAnsi" w:cstheme="minorHAnsi"/>
          <w:sz w:val="22"/>
          <w:szCs w:val="22"/>
        </w:rPr>
        <w:t>tual tax collections have begun.</w:t>
      </w:r>
    </w:p>
    <w:p w14:paraId="1A79EA9B" w14:textId="77777777" w:rsidR="00DF5663" w:rsidRPr="00B82DC8"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229FC39" w14:textId="16963632" w:rsidR="000B793B"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890C40" w:rsidRPr="00B82DC8">
        <w:rPr>
          <w:rFonts w:asciiTheme="minorHAnsi" w:hAnsiTheme="minorHAnsi" w:cstheme="minorHAnsi"/>
          <w:sz w:val="22"/>
          <w:szCs w:val="22"/>
        </w:rPr>
        <w:t>2.</w:t>
      </w:r>
      <w:r w:rsidR="00101736" w:rsidRPr="00B82DC8">
        <w:rPr>
          <w:rFonts w:asciiTheme="minorHAnsi" w:hAnsiTheme="minorHAnsi" w:cstheme="minorHAnsi"/>
          <w:sz w:val="22"/>
          <w:szCs w:val="22"/>
        </w:rPr>
        <w:t>12.</w:t>
      </w:r>
      <w:r w:rsidR="00890C40" w:rsidRPr="00B82DC8">
        <w:rPr>
          <w:rFonts w:asciiTheme="minorHAnsi" w:hAnsiTheme="minorHAnsi" w:cstheme="minorHAnsi"/>
          <w:sz w:val="22"/>
          <w:szCs w:val="22"/>
        </w:rPr>
        <w:t xml:space="preserve"> </w:t>
      </w:r>
      <w:r w:rsidR="000B793B" w:rsidRPr="00B82DC8">
        <w:rPr>
          <w:rFonts w:asciiTheme="minorHAnsi" w:hAnsiTheme="minorHAnsi" w:cstheme="minorHAnsi"/>
          <w:sz w:val="22"/>
          <w:szCs w:val="22"/>
        </w:rPr>
        <w:t xml:space="preserve">“Reconciliation adjustment” means </w:t>
      </w:r>
      <w:r w:rsidR="00A83450" w:rsidRPr="00B82DC8">
        <w:rPr>
          <w:rFonts w:asciiTheme="minorHAnsi" w:hAnsiTheme="minorHAnsi" w:cstheme="minorHAnsi"/>
          <w:sz w:val="22"/>
          <w:szCs w:val="22"/>
        </w:rPr>
        <w:t xml:space="preserve">the adjustment for the variance between the amount of the projected periodic cost recovery fee </w:t>
      </w:r>
      <w:r w:rsidR="001A07FD" w:rsidRPr="00B82DC8">
        <w:rPr>
          <w:rFonts w:asciiTheme="minorHAnsi" w:hAnsiTheme="minorHAnsi" w:cstheme="minorHAnsi"/>
          <w:sz w:val="22"/>
          <w:szCs w:val="22"/>
        </w:rPr>
        <w:t xml:space="preserve">applied in a fiscal year </w:t>
      </w:r>
      <w:r w:rsidR="00A83450" w:rsidRPr="00B82DC8">
        <w:rPr>
          <w:rFonts w:asciiTheme="minorHAnsi" w:hAnsiTheme="minorHAnsi" w:cstheme="minorHAnsi"/>
          <w:sz w:val="22"/>
          <w:szCs w:val="22"/>
        </w:rPr>
        <w:t xml:space="preserve">versus the periodic cost recovery fee actually </w:t>
      </w:r>
      <w:r w:rsidR="001A07FD" w:rsidRPr="00B82DC8">
        <w:rPr>
          <w:rFonts w:asciiTheme="minorHAnsi" w:hAnsiTheme="minorHAnsi" w:cstheme="minorHAnsi"/>
          <w:sz w:val="22"/>
          <w:szCs w:val="22"/>
        </w:rPr>
        <w:t>calculated</w:t>
      </w:r>
      <w:r w:rsidR="00A83450" w:rsidRPr="00B82DC8">
        <w:rPr>
          <w:rFonts w:asciiTheme="minorHAnsi" w:hAnsiTheme="minorHAnsi" w:cstheme="minorHAnsi"/>
          <w:sz w:val="22"/>
          <w:szCs w:val="22"/>
        </w:rPr>
        <w:t xml:space="preserve"> for the fiscal year. The adjustment is </w:t>
      </w:r>
      <w:r w:rsidR="000B793B" w:rsidRPr="00B82DC8">
        <w:rPr>
          <w:rFonts w:asciiTheme="minorHAnsi" w:hAnsiTheme="minorHAnsi" w:cstheme="minorHAnsi"/>
          <w:sz w:val="22"/>
          <w:szCs w:val="22"/>
        </w:rPr>
        <w:t xml:space="preserve">the amount to be added </w:t>
      </w:r>
      <w:r w:rsidR="00E67DEF" w:rsidRPr="00B82DC8">
        <w:rPr>
          <w:rFonts w:asciiTheme="minorHAnsi" w:hAnsiTheme="minorHAnsi" w:cstheme="minorHAnsi"/>
          <w:sz w:val="22"/>
          <w:szCs w:val="22"/>
        </w:rPr>
        <w:t xml:space="preserve">to net tax revenues </w:t>
      </w:r>
      <w:r w:rsidR="000B793B" w:rsidRPr="00B82DC8">
        <w:rPr>
          <w:rFonts w:asciiTheme="minorHAnsi" w:hAnsiTheme="minorHAnsi" w:cstheme="minorHAnsi"/>
          <w:sz w:val="22"/>
          <w:szCs w:val="22"/>
        </w:rPr>
        <w:t xml:space="preserve">or subtracted </w:t>
      </w:r>
      <w:r w:rsidR="00E67DEF" w:rsidRPr="00B82DC8">
        <w:rPr>
          <w:rFonts w:asciiTheme="minorHAnsi" w:hAnsiTheme="minorHAnsi" w:cstheme="minorHAnsi"/>
          <w:sz w:val="22"/>
          <w:szCs w:val="22"/>
        </w:rPr>
        <w:t xml:space="preserve">from net tax revenues </w:t>
      </w:r>
      <w:r w:rsidR="00A83450" w:rsidRPr="00B82DC8">
        <w:rPr>
          <w:rFonts w:asciiTheme="minorHAnsi" w:hAnsiTheme="minorHAnsi" w:cstheme="minorHAnsi"/>
          <w:sz w:val="22"/>
          <w:szCs w:val="22"/>
        </w:rPr>
        <w:t xml:space="preserve">(among other adjustments) </w:t>
      </w:r>
      <w:r w:rsidR="00E67DEF" w:rsidRPr="00B82DC8">
        <w:rPr>
          <w:rFonts w:asciiTheme="minorHAnsi" w:hAnsiTheme="minorHAnsi" w:cstheme="minorHAnsi"/>
          <w:sz w:val="22"/>
          <w:szCs w:val="22"/>
        </w:rPr>
        <w:t>to determine</w:t>
      </w:r>
      <w:r w:rsidR="000B793B" w:rsidRPr="00B82DC8">
        <w:rPr>
          <w:rFonts w:asciiTheme="minorHAnsi" w:hAnsiTheme="minorHAnsi" w:cstheme="minorHAnsi"/>
          <w:sz w:val="22"/>
          <w:szCs w:val="22"/>
        </w:rPr>
        <w:t xml:space="preserve"> </w:t>
      </w:r>
      <w:r w:rsidR="00E67DEF" w:rsidRPr="00B82DC8">
        <w:rPr>
          <w:rFonts w:asciiTheme="minorHAnsi" w:hAnsiTheme="minorHAnsi" w:cstheme="minorHAnsi"/>
          <w:sz w:val="22"/>
          <w:szCs w:val="22"/>
        </w:rPr>
        <w:t>allocable</w:t>
      </w:r>
      <w:r w:rsidR="000B793B" w:rsidRPr="00B82DC8">
        <w:rPr>
          <w:rFonts w:asciiTheme="minorHAnsi" w:hAnsiTheme="minorHAnsi" w:cstheme="minorHAnsi"/>
          <w:sz w:val="22"/>
          <w:szCs w:val="22"/>
        </w:rPr>
        <w:t xml:space="preserve"> revenues</w:t>
      </w:r>
      <w:r w:rsidR="002C3CAF" w:rsidRPr="00B82DC8">
        <w:rPr>
          <w:rFonts w:asciiTheme="minorHAnsi" w:hAnsiTheme="minorHAnsi" w:cstheme="minorHAnsi"/>
          <w:sz w:val="22"/>
          <w:szCs w:val="22"/>
        </w:rPr>
        <w:t xml:space="preserve"> as provided</w:t>
      </w:r>
      <w:r w:rsidR="00B9299F" w:rsidRPr="00B82DC8">
        <w:rPr>
          <w:rFonts w:asciiTheme="minorHAnsi" w:hAnsiTheme="minorHAnsi" w:cstheme="minorHAnsi"/>
          <w:sz w:val="22"/>
          <w:szCs w:val="22"/>
        </w:rPr>
        <w:t xml:space="preserve"> in </w:t>
      </w:r>
      <w:r w:rsidR="002C3CAF" w:rsidRPr="00B82DC8">
        <w:rPr>
          <w:rFonts w:asciiTheme="minorHAnsi" w:hAnsiTheme="minorHAnsi" w:cstheme="minorHAnsi"/>
          <w:sz w:val="22"/>
          <w:szCs w:val="22"/>
        </w:rPr>
        <w:t>sub</w:t>
      </w:r>
      <w:r w:rsidR="00B9299F" w:rsidRPr="00B82DC8">
        <w:rPr>
          <w:rFonts w:asciiTheme="minorHAnsi" w:hAnsiTheme="minorHAnsi" w:cstheme="minorHAnsi"/>
          <w:sz w:val="22"/>
          <w:szCs w:val="22"/>
        </w:rPr>
        <w:t xml:space="preserve">section </w:t>
      </w:r>
      <w:r w:rsidR="00B9299F" w:rsidRPr="00B82DC8">
        <w:rPr>
          <w:rFonts w:asciiTheme="minorHAnsi" w:hAnsiTheme="minorHAnsi" w:cstheme="minorHAnsi"/>
          <w:strike/>
          <w:sz w:val="22"/>
          <w:szCs w:val="22"/>
        </w:rPr>
        <w:t>4.11.</w:t>
      </w:r>
      <w:r w:rsidR="00B9299F" w:rsidRPr="00B82DC8">
        <w:rPr>
          <w:rFonts w:asciiTheme="minorHAnsi" w:hAnsiTheme="minorHAnsi" w:cstheme="minorHAnsi"/>
          <w:sz w:val="22"/>
          <w:szCs w:val="22"/>
        </w:rPr>
        <w:t xml:space="preserve"> </w:t>
      </w:r>
      <w:r w:rsidR="00103C98" w:rsidRPr="00B82DC8">
        <w:rPr>
          <w:rFonts w:asciiTheme="minorHAnsi" w:hAnsiTheme="minorHAnsi" w:cstheme="minorHAnsi"/>
          <w:sz w:val="22"/>
          <w:szCs w:val="22"/>
          <w:u w:val="single"/>
        </w:rPr>
        <w:t xml:space="preserve">4.12. </w:t>
      </w:r>
      <w:r w:rsidR="00B9299F" w:rsidRPr="00B82DC8">
        <w:rPr>
          <w:rFonts w:asciiTheme="minorHAnsi" w:hAnsiTheme="minorHAnsi" w:cstheme="minorHAnsi"/>
          <w:sz w:val="22"/>
          <w:szCs w:val="22"/>
        </w:rPr>
        <w:t>of this rule.</w:t>
      </w:r>
    </w:p>
    <w:p w14:paraId="2FBDEE39" w14:textId="77777777" w:rsidR="000B793B" w:rsidRPr="00B82DC8" w:rsidRDefault="000B793B"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468E08B" w14:textId="67E9DF6A" w:rsidR="00C265C1"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lastRenderedPageBreak/>
        <w:tab/>
      </w:r>
      <w:r w:rsidRPr="00B82DC8">
        <w:rPr>
          <w:rFonts w:asciiTheme="minorHAnsi" w:hAnsiTheme="minorHAnsi" w:cstheme="minorHAnsi"/>
          <w:sz w:val="22"/>
          <w:szCs w:val="22"/>
        </w:rPr>
        <w:tab/>
      </w:r>
      <w:r w:rsidR="00317C02" w:rsidRPr="00B82DC8">
        <w:rPr>
          <w:rFonts w:asciiTheme="minorHAnsi" w:hAnsiTheme="minorHAnsi" w:cstheme="minorHAnsi"/>
          <w:sz w:val="22"/>
          <w:szCs w:val="22"/>
        </w:rPr>
        <w:t>2.</w:t>
      </w:r>
      <w:r w:rsidR="00101736" w:rsidRPr="00B82DC8">
        <w:rPr>
          <w:rFonts w:asciiTheme="minorHAnsi" w:hAnsiTheme="minorHAnsi" w:cstheme="minorHAnsi"/>
          <w:sz w:val="22"/>
          <w:szCs w:val="22"/>
        </w:rPr>
        <w:t>13</w:t>
      </w:r>
      <w:r w:rsidR="007309B6" w:rsidRPr="00B82DC8">
        <w:rPr>
          <w:rFonts w:asciiTheme="minorHAnsi" w:hAnsiTheme="minorHAnsi" w:cstheme="minorHAnsi"/>
          <w:sz w:val="22"/>
          <w:szCs w:val="22"/>
        </w:rPr>
        <w:t>.</w:t>
      </w:r>
      <w:r w:rsidR="00317C02" w:rsidRPr="00B82DC8">
        <w:rPr>
          <w:rFonts w:asciiTheme="minorHAnsi" w:hAnsiTheme="minorHAnsi" w:cstheme="minorHAnsi"/>
          <w:sz w:val="22"/>
          <w:szCs w:val="22"/>
        </w:rPr>
        <w:t xml:space="preserve"> “Revenue generating municipalities” means those municipalities that have generated </w:t>
      </w:r>
      <w:r w:rsidR="005B0BA3" w:rsidRPr="00B82DC8">
        <w:rPr>
          <w:rFonts w:asciiTheme="minorHAnsi" w:hAnsiTheme="minorHAnsi" w:cstheme="minorHAnsi"/>
          <w:sz w:val="22"/>
          <w:szCs w:val="22"/>
        </w:rPr>
        <w:t xml:space="preserve">tax </w:t>
      </w:r>
      <w:r w:rsidR="00317C02" w:rsidRPr="00B82DC8">
        <w:rPr>
          <w:rFonts w:asciiTheme="minorHAnsi" w:hAnsiTheme="minorHAnsi" w:cstheme="minorHAnsi"/>
          <w:sz w:val="22"/>
          <w:szCs w:val="22"/>
        </w:rPr>
        <w:t xml:space="preserve">revenues </w:t>
      </w:r>
      <w:r w:rsidR="00C265C1" w:rsidRPr="00B82DC8">
        <w:rPr>
          <w:rFonts w:asciiTheme="minorHAnsi" w:hAnsiTheme="minorHAnsi" w:cstheme="minorHAnsi"/>
          <w:sz w:val="22"/>
          <w:szCs w:val="22"/>
        </w:rPr>
        <w:t>for the period under the provisions, as applicable, of</w:t>
      </w:r>
      <w:r w:rsidR="00E011BF" w:rsidRPr="00B82DC8">
        <w:rPr>
          <w:rFonts w:asciiTheme="minorHAnsi" w:hAnsiTheme="minorHAnsi" w:cstheme="minorHAnsi"/>
          <w:sz w:val="22"/>
          <w:szCs w:val="22"/>
        </w:rPr>
        <w:t xml:space="preserve"> W.Va. </w:t>
      </w:r>
      <w:r w:rsidR="00C265C1" w:rsidRPr="00B82DC8">
        <w:rPr>
          <w:rFonts w:asciiTheme="minorHAnsi" w:hAnsiTheme="minorHAnsi" w:cstheme="minorHAnsi"/>
          <w:sz w:val="22"/>
          <w:szCs w:val="22"/>
        </w:rPr>
        <w:t>Code §8</w:t>
      </w:r>
      <w:r w:rsidR="002E4ED7" w:rsidRPr="00B82DC8">
        <w:rPr>
          <w:rFonts w:asciiTheme="minorHAnsi" w:hAnsiTheme="minorHAnsi" w:cstheme="minorHAnsi"/>
          <w:sz w:val="22"/>
          <w:szCs w:val="22"/>
        </w:rPr>
        <w:noBreakHyphen/>
      </w:r>
      <w:r w:rsidR="00C265C1" w:rsidRPr="00B82DC8">
        <w:rPr>
          <w:rFonts w:asciiTheme="minorHAnsi" w:hAnsiTheme="minorHAnsi" w:cstheme="minorHAnsi"/>
          <w:sz w:val="22"/>
          <w:szCs w:val="22"/>
        </w:rPr>
        <w:t>1</w:t>
      </w:r>
      <w:r w:rsidR="002E4ED7" w:rsidRPr="00B82DC8">
        <w:rPr>
          <w:rFonts w:asciiTheme="minorHAnsi" w:hAnsiTheme="minorHAnsi" w:cstheme="minorHAnsi"/>
          <w:sz w:val="22"/>
          <w:szCs w:val="22"/>
        </w:rPr>
        <w:noBreakHyphen/>
      </w:r>
      <w:r w:rsidR="00C265C1" w:rsidRPr="00B82DC8">
        <w:rPr>
          <w:rFonts w:asciiTheme="minorHAnsi" w:hAnsiTheme="minorHAnsi" w:cstheme="minorHAnsi"/>
          <w:sz w:val="22"/>
          <w:szCs w:val="22"/>
        </w:rPr>
        <w:t>5a (Home Rule</w:t>
      </w:r>
      <w:r w:rsidR="00A14F04" w:rsidRPr="00B82DC8">
        <w:rPr>
          <w:rFonts w:asciiTheme="minorHAnsi" w:hAnsiTheme="minorHAnsi" w:cstheme="minorHAnsi"/>
          <w:sz w:val="22"/>
          <w:szCs w:val="22"/>
        </w:rPr>
        <w:t xml:space="preserve"> P</w:t>
      </w:r>
      <w:r w:rsidR="00C265C1" w:rsidRPr="00B82DC8">
        <w:rPr>
          <w:rFonts w:asciiTheme="minorHAnsi" w:hAnsiTheme="minorHAnsi" w:cstheme="minorHAnsi"/>
          <w:sz w:val="22"/>
          <w:szCs w:val="22"/>
        </w:rPr>
        <w:t>ilot Plan) or</w:t>
      </w:r>
      <w:r w:rsidR="00E011BF" w:rsidRPr="00B82DC8">
        <w:rPr>
          <w:rFonts w:asciiTheme="minorHAnsi" w:hAnsiTheme="minorHAnsi" w:cstheme="minorHAnsi"/>
          <w:sz w:val="22"/>
          <w:szCs w:val="22"/>
        </w:rPr>
        <w:t xml:space="preserve"> W.Va. </w:t>
      </w:r>
      <w:r w:rsidR="00C265C1" w:rsidRPr="00B82DC8">
        <w:rPr>
          <w:rFonts w:asciiTheme="minorHAnsi" w:hAnsiTheme="minorHAnsi" w:cstheme="minorHAnsi"/>
          <w:sz w:val="22"/>
          <w:szCs w:val="22"/>
        </w:rPr>
        <w:t>Code §8</w:t>
      </w:r>
      <w:r w:rsidR="002E4ED7" w:rsidRPr="00B82DC8">
        <w:rPr>
          <w:rFonts w:asciiTheme="minorHAnsi" w:hAnsiTheme="minorHAnsi" w:cstheme="minorHAnsi"/>
          <w:sz w:val="22"/>
          <w:szCs w:val="22"/>
        </w:rPr>
        <w:noBreakHyphen/>
      </w:r>
      <w:r w:rsidR="00C265C1" w:rsidRPr="00B82DC8">
        <w:rPr>
          <w:rFonts w:asciiTheme="minorHAnsi" w:hAnsiTheme="minorHAnsi" w:cstheme="minorHAnsi"/>
          <w:sz w:val="22"/>
          <w:szCs w:val="22"/>
        </w:rPr>
        <w:t>13C</w:t>
      </w:r>
      <w:r w:rsidR="002E4ED7" w:rsidRPr="00B82DC8">
        <w:rPr>
          <w:rFonts w:asciiTheme="minorHAnsi" w:hAnsiTheme="minorHAnsi" w:cstheme="minorHAnsi"/>
          <w:sz w:val="22"/>
          <w:szCs w:val="22"/>
        </w:rPr>
        <w:noBreakHyphen/>
      </w:r>
      <w:r w:rsidR="00C265C1" w:rsidRPr="00B82DC8">
        <w:rPr>
          <w:rFonts w:asciiTheme="minorHAnsi" w:hAnsiTheme="minorHAnsi" w:cstheme="minorHAnsi"/>
          <w:sz w:val="22"/>
          <w:szCs w:val="22"/>
        </w:rPr>
        <w:t xml:space="preserve">1 </w:t>
      </w:r>
      <w:r w:rsidR="00513CE9" w:rsidRPr="00B82DC8">
        <w:rPr>
          <w:rFonts w:asciiTheme="minorHAnsi" w:hAnsiTheme="minorHAnsi" w:cstheme="minorHAnsi"/>
          <w:i/>
          <w:sz w:val="22"/>
          <w:szCs w:val="22"/>
        </w:rPr>
        <w:t>et seq.</w:t>
      </w:r>
      <w:r w:rsidR="00C265C1" w:rsidRPr="00B82DC8">
        <w:rPr>
          <w:rFonts w:asciiTheme="minorHAnsi" w:hAnsiTheme="minorHAnsi" w:cstheme="minorHAnsi"/>
          <w:sz w:val="22"/>
          <w:szCs w:val="22"/>
        </w:rPr>
        <w:t xml:space="preserve"> (Municipal sales </w:t>
      </w:r>
      <w:r w:rsidR="00103C98" w:rsidRPr="00B82DC8">
        <w:rPr>
          <w:rFonts w:asciiTheme="minorHAnsi" w:hAnsiTheme="minorHAnsi" w:cstheme="minorHAnsi"/>
          <w:sz w:val="22"/>
          <w:szCs w:val="22"/>
          <w:u w:val="single"/>
        </w:rPr>
        <w:t xml:space="preserve">and use </w:t>
      </w:r>
      <w:r w:rsidR="00C265C1" w:rsidRPr="00B82DC8">
        <w:rPr>
          <w:rFonts w:asciiTheme="minorHAnsi" w:hAnsiTheme="minorHAnsi" w:cstheme="minorHAnsi"/>
          <w:sz w:val="22"/>
          <w:szCs w:val="22"/>
        </w:rPr>
        <w:t>tax</w:t>
      </w:r>
      <w:r w:rsidR="00103C98" w:rsidRPr="00B82DC8">
        <w:rPr>
          <w:rFonts w:asciiTheme="minorHAnsi" w:hAnsiTheme="minorHAnsi" w:cstheme="minorHAnsi"/>
          <w:sz w:val="22"/>
          <w:szCs w:val="22"/>
        </w:rPr>
        <w:t>es</w:t>
      </w:r>
      <w:r w:rsidR="00C265C1" w:rsidRPr="00B82DC8">
        <w:rPr>
          <w:rFonts w:asciiTheme="minorHAnsi" w:hAnsiTheme="minorHAnsi" w:cstheme="minorHAnsi"/>
          <w:sz w:val="22"/>
          <w:szCs w:val="22"/>
        </w:rPr>
        <w:t xml:space="preserve">), net of refunds and net of adjustments for filing errors, payment errors, and similar adjustments for the period, but before offset by the </w:t>
      </w:r>
      <w:r w:rsidR="00BE1994" w:rsidRPr="00B82DC8">
        <w:rPr>
          <w:rFonts w:asciiTheme="minorHAnsi" w:hAnsiTheme="minorHAnsi" w:cstheme="minorHAnsi"/>
          <w:sz w:val="22"/>
          <w:szCs w:val="22"/>
        </w:rPr>
        <w:t>p</w:t>
      </w:r>
      <w:r w:rsidR="00A05E39" w:rsidRPr="00B82DC8">
        <w:rPr>
          <w:rFonts w:asciiTheme="minorHAnsi" w:hAnsiTheme="minorHAnsi" w:cstheme="minorHAnsi"/>
          <w:sz w:val="22"/>
          <w:szCs w:val="22"/>
        </w:rPr>
        <w:t>eriodic cost recovery fee</w:t>
      </w:r>
      <w:r w:rsidR="00145371" w:rsidRPr="00B82DC8">
        <w:rPr>
          <w:rFonts w:asciiTheme="minorHAnsi" w:hAnsiTheme="minorHAnsi" w:cstheme="minorHAnsi"/>
          <w:sz w:val="22"/>
          <w:szCs w:val="22"/>
        </w:rPr>
        <w:t xml:space="preserve"> and before application of the reconciliation adjustment</w:t>
      </w:r>
      <w:r w:rsidR="00623AB1" w:rsidRPr="00B82DC8">
        <w:rPr>
          <w:rFonts w:asciiTheme="minorHAnsi" w:hAnsiTheme="minorHAnsi" w:cstheme="minorHAnsi"/>
          <w:sz w:val="22"/>
          <w:szCs w:val="22"/>
        </w:rPr>
        <w:t xml:space="preserve"> for the period</w:t>
      </w:r>
      <w:r w:rsidR="00C265C1" w:rsidRPr="00B82DC8">
        <w:rPr>
          <w:rFonts w:asciiTheme="minorHAnsi" w:hAnsiTheme="minorHAnsi" w:cstheme="minorHAnsi"/>
          <w:sz w:val="22"/>
          <w:szCs w:val="22"/>
        </w:rPr>
        <w:t>.</w:t>
      </w:r>
    </w:p>
    <w:p w14:paraId="667AF42F" w14:textId="77777777" w:rsidR="00E70EA4" w:rsidRPr="00B82DC8" w:rsidRDefault="00E70EA4"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5F6980D" w14:textId="41E86F58" w:rsidR="00B25422" w:rsidRPr="00B82DC8"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B82DC8">
        <w:rPr>
          <w:rFonts w:asciiTheme="minorHAnsi" w:hAnsiTheme="minorHAnsi" w:cstheme="minorHAnsi"/>
          <w:b/>
          <w:bCs/>
          <w:sz w:val="22"/>
          <w:szCs w:val="22"/>
        </w:rPr>
        <w:t>§110</w:t>
      </w:r>
      <w:r w:rsidR="002E4ED7" w:rsidRPr="00B82DC8">
        <w:rPr>
          <w:rFonts w:asciiTheme="minorHAnsi" w:hAnsiTheme="minorHAnsi" w:cstheme="minorHAnsi"/>
          <w:b/>
          <w:bCs/>
          <w:sz w:val="22"/>
          <w:szCs w:val="22"/>
        </w:rPr>
        <w:noBreakHyphen/>
      </w:r>
      <w:r w:rsidR="00381981" w:rsidRPr="00B82DC8">
        <w:rPr>
          <w:rFonts w:asciiTheme="minorHAnsi" w:hAnsiTheme="minorHAnsi" w:cstheme="minorHAnsi"/>
          <w:b/>
          <w:bCs/>
          <w:sz w:val="22"/>
          <w:szCs w:val="22"/>
        </w:rPr>
        <w:t>28</w:t>
      </w:r>
      <w:r w:rsidR="002E4ED7" w:rsidRPr="00B82DC8">
        <w:rPr>
          <w:rFonts w:asciiTheme="minorHAnsi" w:hAnsiTheme="minorHAnsi" w:cstheme="minorHAnsi"/>
          <w:b/>
          <w:bCs/>
          <w:sz w:val="22"/>
          <w:szCs w:val="22"/>
        </w:rPr>
        <w:noBreakHyphen/>
      </w:r>
      <w:r w:rsidR="00B25422" w:rsidRPr="00B82DC8">
        <w:rPr>
          <w:rFonts w:asciiTheme="minorHAnsi" w:hAnsiTheme="minorHAnsi" w:cstheme="minorHAnsi"/>
          <w:b/>
          <w:bCs/>
          <w:sz w:val="22"/>
          <w:szCs w:val="22"/>
        </w:rPr>
        <w:t>3.  Tax Base.</w:t>
      </w:r>
    </w:p>
    <w:p w14:paraId="3033F08F" w14:textId="77777777" w:rsidR="006468FC" w:rsidRPr="00B82DC8" w:rsidRDefault="006468F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3A05C83" w14:textId="5A98A0C9" w:rsidR="00DF5663"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2C3CAF" w:rsidRPr="00B82DC8">
        <w:rPr>
          <w:rFonts w:asciiTheme="minorHAnsi" w:hAnsiTheme="minorHAnsi" w:cstheme="minorHAnsi"/>
          <w:sz w:val="22"/>
          <w:szCs w:val="22"/>
        </w:rPr>
        <w:t xml:space="preserve">3.1.  </w:t>
      </w:r>
      <w:r w:rsidR="001E4DCB" w:rsidRPr="00B82DC8">
        <w:rPr>
          <w:rFonts w:asciiTheme="minorHAnsi" w:hAnsiTheme="minorHAnsi" w:cstheme="minorHAnsi"/>
          <w:sz w:val="22"/>
          <w:szCs w:val="22"/>
        </w:rPr>
        <w:t>A</w:t>
      </w:r>
      <w:r w:rsidR="00DF5663" w:rsidRPr="00B82DC8">
        <w:rPr>
          <w:rFonts w:asciiTheme="minorHAnsi" w:hAnsiTheme="minorHAnsi" w:cstheme="minorHAnsi"/>
          <w:sz w:val="22"/>
          <w:szCs w:val="22"/>
        </w:rPr>
        <w:t xml:space="preserve">ny municipal sales and </w:t>
      </w:r>
      <w:r w:rsidR="00DF5663" w:rsidRPr="00B82DC8">
        <w:rPr>
          <w:rFonts w:asciiTheme="minorHAnsi" w:hAnsiTheme="minorHAnsi" w:cstheme="minorHAnsi"/>
          <w:strike/>
          <w:sz w:val="22"/>
          <w:szCs w:val="22"/>
        </w:rPr>
        <w:t>service tax and municipal</w:t>
      </w:r>
      <w:r w:rsidR="00DF5663" w:rsidRPr="00B82DC8">
        <w:rPr>
          <w:rFonts w:asciiTheme="minorHAnsi" w:hAnsiTheme="minorHAnsi" w:cstheme="minorHAnsi"/>
          <w:sz w:val="22"/>
          <w:szCs w:val="22"/>
        </w:rPr>
        <w:t xml:space="preserve"> use tax imposed under the authority granted by</w:t>
      </w:r>
      <w:r w:rsidR="00D62A3D" w:rsidRPr="00B82DC8">
        <w:rPr>
          <w:rFonts w:asciiTheme="minorHAnsi" w:hAnsiTheme="minorHAnsi" w:cstheme="minorHAnsi"/>
          <w:sz w:val="22"/>
          <w:szCs w:val="22"/>
        </w:rPr>
        <w:t xml:space="preserve"> W. Va. </w:t>
      </w:r>
      <w:r w:rsidR="00934866" w:rsidRPr="00B82DC8">
        <w:rPr>
          <w:rFonts w:asciiTheme="minorHAnsi" w:hAnsiTheme="minorHAnsi" w:cstheme="minorHAnsi"/>
          <w:sz w:val="22"/>
          <w:szCs w:val="22"/>
        </w:rPr>
        <w:t>Code §</w:t>
      </w:r>
      <w:r w:rsidR="00D62A3D" w:rsidRPr="00B82DC8">
        <w:rPr>
          <w:rFonts w:asciiTheme="minorHAnsi" w:hAnsiTheme="minorHAnsi" w:cstheme="minorHAnsi"/>
          <w:sz w:val="22"/>
          <w:szCs w:val="22"/>
        </w:rPr>
        <w:t>8</w:t>
      </w:r>
      <w:r w:rsidR="002E4ED7" w:rsidRPr="00B82DC8">
        <w:rPr>
          <w:rFonts w:asciiTheme="minorHAnsi" w:hAnsiTheme="minorHAnsi" w:cstheme="minorHAnsi"/>
          <w:sz w:val="22"/>
          <w:szCs w:val="22"/>
        </w:rPr>
        <w:noBreakHyphen/>
      </w:r>
      <w:r w:rsidR="00D62A3D" w:rsidRPr="00B82DC8">
        <w:rPr>
          <w:rFonts w:asciiTheme="minorHAnsi" w:hAnsiTheme="minorHAnsi" w:cstheme="minorHAnsi"/>
          <w:sz w:val="22"/>
          <w:szCs w:val="22"/>
        </w:rPr>
        <w:t>1</w:t>
      </w:r>
      <w:r w:rsidR="002E4ED7" w:rsidRPr="00B82DC8">
        <w:rPr>
          <w:rFonts w:asciiTheme="minorHAnsi" w:hAnsiTheme="minorHAnsi" w:cstheme="minorHAnsi"/>
          <w:sz w:val="22"/>
          <w:szCs w:val="22"/>
        </w:rPr>
        <w:noBreakHyphen/>
      </w:r>
      <w:r w:rsidR="00D62A3D" w:rsidRPr="00B82DC8">
        <w:rPr>
          <w:rFonts w:asciiTheme="minorHAnsi" w:hAnsiTheme="minorHAnsi" w:cstheme="minorHAnsi"/>
          <w:sz w:val="22"/>
          <w:szCs w:val="22"/>
        </w:rPr>
        <w:t xml:space="preserve">5a </w:t>
      </w:r>
      <w:r w:rsidR="00513CE9" w:rsidRPr="00B82DC8">
        <w:rPr>
          <w:rFonts w:asciiTheme="minorHAnsi" w:hAnsiTheme="minorHAnsi" w:cstheme="minorHAnsi"/>
          <w:i/>
          <w:strike/>
          <w:sz w:val="22"/>
          <w:szCs w:val="22"/>
        </w:rPr>
        <w:t>et seq.</w:t>
      </w:r>
      <w:r w:rsidR="00D62A3D" w:rsidRPr="00B82DC8">
        <w:rPr>
          <w:rFonts w:asciiTheme="minorHAnsi" w:hAnsiTheme="minorHAnsi" w:cstheme="minorHAnsi"/>
          <w:sz w:val="22"/>
          <w:szCs w:val="22"/>
        </w:rPr>
        <w:t xml:space="preserve"> and W. Va. </w:t>
      </w:r>
      <w:r w:rsidR="00934866" w:rsidRPr="00B82DC8">
        <w:rPr>
          <w:rFonts w:asciiTheme="minorHAnsi" w:hAnsiTheme="minorHAnsi" w:cstheme="minorHAnsi"/>
          <w:sz w:val="22"/>
          <w:szCs w:val="22"/>
        </w:rPr>
        <w:t>Code §</w:t>
      </w:r>
      <w:r w:rsidR="0030321F" w:rsidRPr="00B82DC8">
        <w:rPr>
          <w:rFonts w:asciiTheme="minorHAnsi" w:hAnsiTheme="minorHAnsi" w:cstheme="minorHAnsi"/>
          <w:sz w:val="22"/>
          <w:szCs w:val="22"/>
        </w:rPr>
        <w:t>8</w:t>
      </w:r>
      <w:r w:rsidR="002E4ED7" w:rsidRPr="00B82DC8">
        <w:rPr>
          <w:rFonts w:asciiTheme="minorHAnsi" w:hAnsiTheme="minorHAnsi" w:cstheme="minorHAnsi"/>
          <w:sz w:val="22"/>
          <w:szCs w:val="22"/>
        </w:rPr>
        <w:noBreakHyphen/>
      </w:r>
      <w:r w:rsidR="0030321F" w:rsidRPr="00B82DC8">
        <w:rPr>
          <w:rFonts w:asciiTheme="minorHAnsi" w:hAnsiTheme="minorHAnsi" w:cstheme="minorHAnsi"/>
          <w:sz w:val="22"/>
          <w:szCs w:val="22"/>
        </w:rPr>
        <w:t>13C</w:t>
      </w:r>
      <w:r w:rsidR="002E4ED7" w:rsidRPr="00B82DC8">
        <w:rPr>
          <w:rFonts w:asciiTheme="minorHAnsi" w:hAnsiTheme="minorHAnsi" w:cstheme="minorHAnsi"/>
          <w:sz w:val="22"/>
          <w:szCs w:val="22"/>
        </w:rPr>
        <w:noBreakHyphen/>
      </w:r>
      <w:r w:rsidR="0030321F" w:rsidRPr="00B82DC8">
        <w:rPr>
          <w:rFonts w:asciiTheme="minorHAnsi" w:hAnsiTheme="minorHAnsi" w:cstheme="minorHAnsi"/>
          <w:sz w:val="22"/>
          <w:szCs w:val="22"/>
        </w:rPr>
        <w:t xml:space="preserve">1 </w:t>
      </w:r>
      <w:r w:rsidR="00513CE9" w:rsidRPr="00B82DC8">
        <w:rPr>
          <w:rFonts w:asciiTheme="minorHAnsi" w:hAnsiTheme="minorHAnsi" w:cstheme="minorHAnsi"/>
          <w:i/>
          <w:sz w:val="22"/>
          <w:szCs w:val="22"/>
        </w:rPr>
        <w:t>et seq.</w:t>
      </w:r>
      <w:r w:rsidR="00DF5663" w:rsidRPr="00B82DC8">
        <w:rPr>
          <w:rFonts w:asciiTheme="minorHAnsi" w:hAnsiTheme="minorHAnsi" w:cstheme="minorHAnsi"/>
          <w:sz w:val="22"/>
          <w:szCs w:val="22"/>
        </w:rPr>
        <w:t xml:space="preserve"> is subject to the following:</w:t>
      </w:r>
    </w:p>
    <w:p w14:paraId="4A0A0121" w14:textId="77777777" w:rsidR="00DF5663" w:rsidRPr="00B82DC8"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7CDA2C45" w14:textId="2C5D2C1E" w:rsidR="00DF5663" w:rsidRPr="00B82DC8"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002C3CAF"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Pr="00B82DC8">
        <w:rPr>
          <w:rFonts w:asciiTheme="minorHAnsi" w:hAnsiTheme="minorHAnsi" w:cstheme="minorHAnsi"/>
          <w:sz w:val="22"/>
          <w:szCs w:val="22"/>
        </w:rPr>
        <w:t>3.1</w:t>
      </w:r>
      <w:r w:rsidR="002C3CAF" w:rsidRPr="00B82DC8">
        <w:rPr>
          <w:rFonts w:asciiTheme="minorHAnsi" w:hAnsiTheme="minorHAnsi" w:cstheme="minorHAnsi"/>
          <w:sz w:val="22"/>
          <w:szCs w:val="22"/>
        </w:rPr>
        <w:t>.a</w:t>
      </w:r>
      <w:r w:rsidRPr="00B82DC8">
        <w:rPr>
          <w:rFonts w:asciiTheme="minorHAnsi" w:hAnsiTheme="minorHAnsi" w:cstheme="minorHAnsi"/>
          <w:sz w:val="22"/>
          <w:szCs w:val="22"/>
        </w:rPr>
        <w:t xml:space="preserve">.  The base of a municipal sales and </w:t>
      </w:r>
      <w:r w:rsidRPr="00B82DC8">
        <w:rPr>
          <w:rFonts w:asciiTheme="minorHAnsi" w:hAnsiTheme="minorHAnsi" w:cstheme="minorHAnsi"/>
          <w:strike/>
          <w:sz w:val="22"/>
          <w:szCs w:val="22"/>
        </w:rPr>
        <w:t>service tax and municipal</w:t>
      </w:r>
      <w:r w:rsidRPr="00B82DC8">
        <w:rPr>
          <w:rFonts w:asciiTheme="minorHAnsi" w:hAnsiTheme="minorHAnsi" w:cstheme="minorHAnsi"/>
          <w:sz w:val="22"/>
          <w:szCs w:val="22"/>
        </w:rPr>
        <w:t xml:space="preserve"> use tax imposed shall be identical to the base of the consumers sales and service tax imposed pursuant to</w:t>
      </w:r>
      <w:r w:rsidR="002054E7" w:rsidRPr="00B82DC8">
        <w:rPr>
          <w:rFonts w:asciiTheme="minorHAnsi" w:hAnsiTheme="minorHAnsi" w:cstheme="minorHAnsi"/>
          <w:sz w:val="22"/>
          <w:szCs w:val="22"/>
        </w:rPr>
        <w:t xml:space="preserve"> W</w:t>
      </w:r>
      <w:r w:rsidR="00F70658" w:rsidRPr="00B82DC8">
        <w:rPr>
          <w:rFonts w:asciiTheme="minorHAnsi" w:hAnsiTheme="minorHAnsi" w:cstheme="minorHAnsi"/>
          <w:sz w:val="22"/>
          <w:szCs w:val="22"/>
        </w:rPr>
        <w:t>.</w:t>
      </w:r>
      <w:r w:rsidR="002054E7" w:rsidRPr="00B82DC8">
        <w:rPr>
          <w:rFonts w:asciiTheme="minorHAnsi" w:hAnsiTheme="minorHAnsi" w:cstheme="minorHAnsi"/>
          <w:sz w:val="22"/>
          <w:szCs w:val="22"/>
        </w:rPr>
        <w:t>V</w:t>
      </w:r>
      <w:r w:rsidR="00F70658" w:rsidRPr="00B82DC8">
        <w:rPr>
          <w:rFonts w:asciiTheme="minorHAnsi" w:hAnsiTheme="minorHAnsi" w:cstheme="minorHAnsi"/>
          <w:sz w:val="22"/>
          <w:szCs w:val="22"/>
        </w:rPr>
        <w:t>a.</w:t>
      </w:r>
      <w:r w:rsidR="002054E7" w:rsidRPr="00B82DC8">
        <w:rPr>
          <w:rFonts w:asciiTheme="minorHAnsi" w:hAnsiTheme="minorHAnsi" w:cstheme="minorHAnsi"/>
          <w:sz w:val="22"/>
          <w:szCs w:val="22"/>
        </w:rPr>
        <w:t xml:space="preserve"> Code §</w:t>
      </w:r>
      <w:r w:rsidR="00F70658" w:rsidRPr="00B82DC8">
        <w:rPr>
          <w:rFonts w:asciiTheme="minorHAnsi" w:hAnsiTheme="minorHAnsi" w:cstheme="minorHAnsi"/>
          <w:sz w:val="22"/>
          <w:szCs w:val="22"/>
        </w:rPr>
        <w:t>11</w:t>
      </w:r>
      <w:r w:rsidR="002E4ED7" w:rsidRPr="00B82DC8">
        <w:rPr>
          <w:rFonts w:asciiTheme="minorHAnsi" w:hAnsiTheme="minorHAnsi" w:cstheme="minorHAnsi"/>
          <w:sz w:val="22"/>
          <w:szCs w:val="22"/>
        </w:rPr>
        <w:noBreakHyphen/>
      </w:r>
      <w:r w:rsidR="00F70658" w:rsidRPr="00B82DC8">
        <w:rPr>
          <w:rFonts w:asciiTheme="minorHAnsi" w:hAnsiTheme="minorHAnsi" w:cstheme="minorHAnsi"/>
          <w:sz w:val="22"/>
          <w:szCs w:val="22"/>
        </w:rPr>
        <w:t>15</w:t>
      </w:r>
      <w:r w:rsidR="002E4ED7" w:rsidRPr="00B82DC8">
        <w:rPr>
          <w:rFonts w:asciiTheme="minorHAnsi" w:hAnsiTheme="minorHAnsi" w:cstheme="minorHAnsi"/>
          <w:sz w:val="22"/>
          <w:szCs w:val="22"/>
        </w:rPr>
        <w:noBreakHyphen/>
      </w:r>
      <w:r w:rsidR="00F70658" w:rsidRPr="00B82DC8">
        <w:rPr>
          <w:rFonts w:asciiTheme="minorHAnsi" w:hAnsiTheme="minorHAnsi" w:cstheme="minorHAnsi"/>
          <w:sz w:val="22"/>
          <w:szCs w:val="22"/>
        </w:rPr>
        <w:t xml:space="preserve">1 </w:t>
      </w:r>
      <w:r w:rsidR="00513CE9" w:rsidRPr="00B82DC8">
        <w:rPr>
          <w:rFonts w:asciiTheme="minorHAnsi" w:hAnsiTheme="minorHAnsi" w:cstheme="minorHAnsi"/>
          <w:i/>
          <w:sz w:val="22"/>
          <w:szCs w:val="22"/>
        </w:rPr>
        <w:t>et seq.</w:t>
      </w:r>
      <w:r w:rsidRPr="00B82DC8">
        <w:rPr>
          <w:rFonts w:asciiTheme="minorHAnsi" w:hAnsiTheme="minorHAnsi" w:cstheme="minorHAnsi"/>
          <w:sz w:val="22"/>
          <w:szCs w:val="22"/>
        </w:rPr>
        <w:t xml:space="preserve"> on sales made and services rendered and on the use of tangible personal property, custom software or taxable services within the boundaries of the municipality, subject to the following:</w:t>
      </w:r>
    </w:p>
    <w:p w14:paraId="58E158BD" w14:textId="77777777" w:rsidR="00DF5663" w:rsidRPr="00B82DC8"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816264C" w14:textId="2AE1C62C" w:rsidR="00DF5663"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2C3CAF" w:rsidRPr="00B82DC8">
        <w:rPr>
          <w:rFonts w:asciiTheme="minorHAnsi" w:hAnsiTheme="minorHAnsi" w:cstheme="minorHAnsi"/>
          <w:sz w:val="22"/>
          <w:szCs w:val="22"/>
        </w:rPr>
        <w:tab/>
      </w:r>
      <w:r w:rsidRPr="00B82DC8">
        <w:rPr>
          <w:rFonts w:asciiTheme="minorHAnsi" w:hAnsiTheme="minorHAnsi" w:cstheme="minorHAnsi"/>
          <w:sz w:val="22"/>
          <w:szCs w:val="22"/>
        </w:rPr>
        <w:tab/>
      </w:r>
      <w:r w:rsidR="00DF5663" w:rsidRPr="00B82DC8">
        <w:rPr>
          <w:rFonts w:asciiTheme="minorHAnsi" w:hAnsiTheme="minorHAnsi" w:cstheme="minorHAnsi"/>
          <w:sz w:val="22"/>
          <w:szCs w:val="22"/>
        </w:rPr>
        <w:t>3.1.</w:t>
      </w:r>
      <w:r w:rsidR="002C3CAF" w:rsidRPr="00B82DC8">
        <w:rPr>
          <w:rFonts w:asciiTheme="minorHAnsi" w:hAnsiTheme="minorHAnsi" w:cstheme="minorHAnsi"/>
          <w:sz w:val="22"/>
          <w:szCs w:val="22"/>
        </w:rPr>
        <w:t>a.1</w:t>
      </w:r>
      <w:r w:rsidR="00D66F67" w:rsidRPr="00B82DC8">
        <w:rPr>
          <w:rFonts w:asciiTheme="minorHAnsi" w:hAnsiTheme="minorHAnsi" w:cstheme="minorHAnsi"/>
          <w:sz w:val="22"/>
          <w:szCs w:val="22"/>
        </w:rPr>
        <w:t xml:space="preserve">.  </w:t>
      </w:r>
      <w:r w:rsidR="00DF5663" w:rsidRPr="00B82DC8">
        <w:rPr>
          <w:rFonts w:asciiTheme="minorHAnsi" w:hAnsiTheme="minorHAnsi" w:cstheme="minorHAnsi"/>
          <w:sz w:val="22"/>
          <w:szCs w:val="22"/>
        </w:rPr>
        <w:t>Except for the exemption provided in</w:t>
      </w:r>
      <w:r w:rsidR="00F70658" w:rsidRPr="00B82DC8">
        <w:rPr>
          <w:rFonts w:asciiTheme="minorHAnsi" w:hAnsiTheme="minorHAnsi" w:cstheme="minorHAnsi"/>
          <w:sz w:val="22"/>
          <w:szCs w:val="22"/>
        </w:rPr>
        <w:t xml:space="preserve"> W.Va. Code §11</w:t>
      </w:r>
      <w:r w:rsidR="002E4ED7" w:rsidRPr="00B82DC8">
        <w:rPr>
          <w:rFonts w:asciiTheme="minorHAnsi" w:hAnsiTheme="minorHAnsi" w:cstheme="minorHAnsi"/>
          <w:sz w:val="22"/>
          <w:szCs w:val="22"/>
        </w:rPr>
        <w:noBreakHyphen/>
      </w:r>
      <w:r w:rsidR="00F70658" w:rsidRPr="00B82DC8">
        <w:rPr>
          <w:rFonts w:asciiTheme="minorHAnsi" w:hAnsiTheme="minorHAnsi" w:cstheme="minorHAnsi"/>
          <w:sz w:val="22"/>
          <w:szCs w:val="22"/>
        </w:rPr>
        <w:t>15</w:t>
      </w:r>
      <w:r w:rsidR="002E4ED7" w:rsidRPr="00B82DC8">
        <w:rPr>
          <w:rFonts w:asciiTheme="minorHAnsi" w:hAnsiTheme="minorHAnsi" w:cstheme="minorHAnsi"/>
          <w:sz w:val="22"/>
          <w:szCs w:val="22"/>
        </w:rPr>
        <w:noBreakHyphen/>
      </w:r>
      <w:r w:rsidR="00F70658" w:rsidRPr="00B82DC8">
        <w:rPr>
          <w:rFonts w:asciiTheme="minorHAnsi" w:hAnsiTheme="minorHAnsi" w:cstheme="minorHAnsi"/>
          <w:sz w:val="22"/>
          <w:szCs w:val="22"/>
        </w:rPr>
        <w:t>9f</w:t>
      </w:r>
      <w:r w:rsidR="00DF5663" w:rsidRPr="00B82DC8">
        <w:rPr>
          <w:rFonts w:asciiTheme="minorHAnsi" w:hAnsiTheme="minorHAnsi" w:cstheme="minorHAnsi"/>
          <w:sz w:val="22"/>
          <w:szCs w:val="22"/>
        </w:rPr>
        <w:t xml:space="preserve">, all exemptions and exceptions from consumers sales and service tax apply to a municipal sales and </w:t>
      </w:r>
      <w:r w:rsidR="00DF5663" w:rsidRPr="00B82DC8">
        <w:rPr>
          <w:rFonts w:asciiTheme="minorHAnsi" w:hAnsiTheme="minorHAnsi" w:cstheme="minorHAnsi"/>
          <w:strike/>
          <w:sz w:val="22"/>
          <w:szCs w:val="22"/>
        </w:rPr>
        <w:t>service tax and municipal</w:t>
      </w:r>
      <w:r w:rsidR="00DF5663" w:rsidRPr="00B82DC8">
        <w:rPr>
          <w:rFonts w:asciiTheme="minorHAnsi" w:hAnsiTheme="minorHAnsi" w:cstheme="minorHAnsi"/>
          <w:sz w:val="22"/>
          <w:szCs w:val="22"/>
        </w:rPr>
        <w:t xml:space="preserve"> use tax; </w:t>
      </w:r>
    </w:p>
    <w:p w14:paraId="64C81111" w14:textId="77777777" w:rsidR="00DF5663" w:rsidRPr="00B82DC8"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A43A2BF" w14:textId="27B57048" w:rsidR="00DF5663" w:rsidRPr="00B82DC8" w:rsidRDefault="002C3CAF"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00DF5663" w:rsidRPr="00B82DC8">
        <w:rPr>
          <w:rFonts w:asciiTheme="minorHAnsi" w:hAnsiTheme="minorHAnsi" w:cstheme="minorHAnsi"/>
          <w:sz w:val="22"/>
          <w:szCs w:val="22"/>
        </w:rPr>
        <w:t>3.1.</w:t>
      </w:r>
      <w:r w:rsidRPr="00B82DC8">
        <w:rPr>
          <w:rFonts w:asciiTheme="minorHAnsi" w:hAnsiTheme="minorHAnsi" w:cstheme="minorHAnsi"/>
          <w:sz w:val="22"/>
          <w:szCs w:val="22"/>
        </w:rPr>
        <w:t>a.2</w:t>
      </w:r>
      <w:r w:rsidR="00DF5663" w:rsidRPr="00B82DC8">
        <w:rPr>
          <w:rFonts w:asciiTheme="minorHAnsi" w:hAnsiTheme="minorHAnsi" w:cstheme="minorHAnsi"/>
          <w:sz w:val="22"/>
          <w:szCs w:val="22"/>
        </w:rPr>
        <w:t xml:space="preserve">. </w:t>
      </w:r>
      <w:r w:rsidR="001E4DCB" w:rsidRPr="00B82DC8">
        <w:rPr>
          <w:rFonts w:asciiTheme="minorHAnsi" w:hAnsiTheme="minorHAnsi" w:cstheme="minorHAnsi"/>
          <w:sz w:val="22"/>
          <w:szCs w:val="22"/>
        </w:rPr>
        <w:t xml:space="preserve"> </w:t>
      </w:r>
      <w:r w:rsidR="00DF5663" w:rsidRPr="00B82DC8">
        <w:rPr>
          <w:rFonts w:asciiTheme="minorHAnsi" w:hAnsiTheme="minorHAnsi" w:cstheme="minorHAnsi"/>
          <w:sz w:val="22"/>
          <w:szCs w:val="22"/>
        </w:rPr>
        <w:t xml:space="preserve">Sales of gasoline and special fuel are not subject to a municipal sales and </w:t>
      </w:r>
      <w:r w:rsidR="00DF5663" w:rsidRPr="00B82DC8">
        <w:rPr>
          <w:rFonts w:asciiTheme="minorHAnsi" w:hAnsiTheme="minorHAnsi" w:cstheme="minorHAnsi"/>
          <w:strike/>
          <w:sz w:val="22"/>
          <w:szCs w:val="22"/>
        </w:rPr>
        <w:t>ser</w:t>
      </w:r>
      <w:r w:rsidR="006E0F11" w:rsidRPr="00B82DC8">
        <w:rPr>
          <w:rFonts w:asciiTheme="minorHAnsi" w:hAnsiTheme="minorHAnsi" w:cstheme="minorHAnsi"/>
          <w:strike/>
          <w:sz w:val="22"/>
          <w:szCs w:val="22"/>
        </w:rPr>
        <w:t>vice tax or municipal</w:t>
      </w:r>
      <w:r w:rsidR="006E0F11" w:rsidRPr="00B82DC8">
        <w:rPr>
          <w:rFonts w:asciiTheme="minorHAnsi" w:hAnsiTheme="minorHAnsi" w:cstheme="minorHAnsi"/>
          <w:sz w:val="22"/>
          <w:szCs w:val="22"/>
        </w:rPr>
        <w:t xml:space="preserve"> use tax;</w:t>
      </w:r>
    </w:p>
    <w:p w14:paraId="3FC776F8" w14:textId="77777777" w:rsidR="00DF5663" w:rsidRPr="00B82DC8"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22BCC0D" w14:textId="6DA9F44E" w:rsidR="00DF5663" w:rsidRPr="00B82DC8" w:rsidRDefault="002C3CAF"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00DF5663" w:rsidRPr="00B82DC8">
        <w:rPr>
          <w:rFonts w:asciiTheme="minorHAnsi" w:hAnsiTheme="minorHAnsi" w:cstheme="minorHAnsi"/>
          <w:sz w:val="22"/>
          <w:szCs w:val="22"/>
        </w:rPr>
        <w:t>3.1.</w:t>
      </w:r>
      <w:r w:rsidRPr="00B82DC8">
        <w:rPr>
          <w:rFonts w:asciiTheme="minorHAnsi" w:hAnsiTheme="minorHAnsi" w:cstheme="minorHAnsi"/>
          <w:sz w:val="22"/>
          <w:szCs w:val="22"/>
        </w:rPr>
        <w:t>a</w:t>
      </w:r>
      <w:r w:rsidR="00DF5663" w:rsidRPr="00B82DC8">
        <w:rPr>
          <w:rFonts w:asciiTheme="minorHAnsi" w:hAnsiTheme="minorHAnsi" w:cstheme="minorHAnsi"/>
          <w:sz w:val="22"/>
          <w:szCs w:val="22"/>
        </w:rPr>
        <w:t>.</w:t>
      </w:r>
      <w:r w:rsidRPr="00B82DC8">
        <w:rPr>
          <w:rFonts w:asciiTheme="minorHAnsi" w:hAnsiTheme="minorHAnsi" w:cstheme="minorHAnsi"/>
          <w:sz w:val="22"/>
          <w:szCs w:val="22"/>
        </w:rPr>
        <w:t>3.</w:t>
      </w:r>
      <w:r w:rsidR="00DF5663" w:rsidRPr="00B82DC8">
        <w:rPr>
          <w:rFonts w:asciiTheme="minorHAnsi" w:hAnsiTheme="minorHAnsi" w:cstheme="minorHAnsi"/>
          <w:sz w:val="22"/>
          <w:szCs w:val="22"/>
        </w:rPr>
        <w:t xml:space="preserve">  Sales of motor vehicles taxable under</w:t>
      </w:r>
      <w:r w:rsidR="00F70658" w:rsidRPr="00B82DC8">
        <w:rPr>
          <w:rFonts w:asciiTheme="minorHAnsi" w:hAnsiTheme="minorHAnsi" w:cstheme="minorHAnsi"/>
          <w:sz w:val="22"/>
          <w:szCs w:val="22"/>
        </w:rPr>
        <w:t xml:space="preserve"> W.Va. Code §11</w:t>
      </w:r>
      <w:r w:rsidR="002E4ED7" w:rsidRPr="00B82DC8">
        <w:rPr>
          <w:rFonts w:asciiTheme="minorHAnsi" w:hAnsiTheme="minorHAnsi" w:cstheme="minorHAnsi"/>
          <w:sz w:val="22"/>
          <w:szCs w:val="22"/>
        </w:rPr>
        <w:noBreakHyphen/>
      </w:r>
      <w:r w:rsidR="00F70658" w:rsidRPr="00B82DC8">
        <w:rPr>
          <w:rFonts w:asciiTheme="minorHAnsi" w:hAnsiTheme="minorHAnsi" w:cstheme="minorHAnsi"/>
          <w:sz w:val="22"/>
          <w:szCs w:val="22"/>
        </w:rPr>
        <w:t>15</w:t>
      </w:r>
      <w:r w:rsidR="002E4ED7" w:rsidRPr="00B82DC8">
        <w:rPr>
          <w:rFonts w:asciiTheme="minorHAnsi" w:hAnsiTheme="minorHAnsi" w:cstheme="minorHAnsi"/>
          <w:sz w:val="22"/>
          <w:szCs w:val="22"/>
        </w:rPr>
        <w:noBreakHyphen/>
      </w:r>
      <w:r w:rsidR="00F70658" w:rsidRPr="00B82DC8">
        <w:rPr>
          <w:rFonts w:asciiTheme="minorHAnsi" w:hAnsiTheme="minorHAnsi" w:cstheme="minorHAnsi"/>
          <w:sz w:val="22"/>
          <w:szCs w:val="22"/>
        </w:rPr>
        <w:t>3c</w:t>
      </w:r>
      <w:r w:rsidR="00DF5663" w:rsidRPr="00B82DC8">
        <w:rPr>
          <w:rFonts w:asciiTheme="minorHAnsi" w:hAnsiTheme="minorHAnsi" w:cstheme="minorHAnsi"/>
          <w:sz w:val="22"/>
          <w:szCs w:val="22"/>
        </w:rPr>
        <w:t xml:space="preserve"> are not subject to a municipal sales and </w:t>
      </w:r>
      <w:r w:rsidR="00DF5663" w:rsidRPr="00B82DC8">
        <w:rPr>
          <w:rFonts w:asciiTheme="minorHAnsi" w:hAnsiTheme="minorHAnsi" w:cstheme="minorHAnsi"/>
          <w:strike/>
          <w:sz w:val="22"/>
          <w:szCs w:val="22"/>
        </w:rPr>
        <w:t>se</w:t>
      </w:r>
      <w:r w:rsidR="00D62A3D" w:rsidRPr="00B82DC8">
        <w:rPr>
          <w:rFonts w:asciiTheme="minorHAnsi" w:hAnsiTheme="minorHAnsi" w:cstheme="minorHAnsi"/>
          <w:strike/>
          <w:sz w:val="22"/>
          <w:szCs w:val="22"/>
        </w:rPr>
        <w:t>rvice tax or municipal</w:t>
      </w:r>
      <w:r w:rsidR="00D62A3D" w:rsidRPr="00B82DC8">
        <w:rPr>
          <w:rFonts w:asciiTheme="minorHAnsi" w:hAnsiTheme="minorHAnsi" w:cstheme="minorHAnsi"/>
          <w:sz w:val="22"/>
          <w:szCs w:val="22"/>
        </w:rPr>
        <w:t xml:space="preserve"> use tax</w:t>
      </w:r>
      <w:r w:rsidR="006E0F11" w:rsidRPr="00B82DC8">
        <w:rPr>
          <w:rFonts w:asciiTheme="minorHAnsi" w:hAnsiTheme="minorHAnsi" w:cstheme="minorHAnsi"/>
          <w:sz w:val="22"/>
          <w:szCs w:val="22"/>
        </w:rPr>
        <w:t>; and</w:t>
      </w:r>
    </w:p>
    <w:p w14:paraId="45400542" w14:textId="77777777" w:rsidR="006E0F11" w:rsidRPr="00B82DC8" w:rsidRDefault="006E0F11"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7F76CBC" w14:textId="3F8D6EC0" w:rsidR="00742A5F" w:rsidRPr="00B82DC8" w:rsidRDefault="00A56A67" w:rsidP="00742A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2C3CAF" w:rsidRPr="00B82DC8">
        <w:rPr>
          <w:rFonts w:asciiTheme="minorHAnsi" w:hAnsiTheme="minorHAnsi" w:cstheme="minorHAnsi"/>
          <w:sz w:val="22"/>
          <w:szCs w:val="22"/>
        </w:rPr>
        <w:tab/>
      </w:r>
      <w:r w:rsidRPr="00B82DC8">
        <w:rPr>
          <w:rFonts w:asciiTheme="minorHAnsi" w:hAnsiTheme="minorHAnsi" w:cstheme="minorHAnsi"/>
          <w:sz w:val="22"/>
          <w:szCs w:val="22"/>
        </w:rPr>
        <w:tab/>
      </w:r>
      <w:r w:rsidR="002C3CAF" w:rsidRPr="00B82DC8">
        <w:rPr>
          <w:rFonts w:asciiTheme="minorHAnsi" w:hAnsiTheme="minorHAnsi" w:cstheme="minorHAnsi"/>
          <w:sz w:val="22"/>
          <w:szCs w:val="22"/>
        </w:rPr>
        <w:t>3.1.a.4.</w:t>
      </w:r>
      <w:r w:rsidR="006E0F11" w:rsidRPr="00B82DC8">
        <w:rPr>
          <w:rFonts w:asciiTheme="minorHAnsi" w:hAnsiTheme="minorHAnsi" w:cstheme="minorHAnsi"/>
          <w:sz w:val="22"/>
          <w:szCs w:val="22"/>
        </w:rPr>
        <w:t xml:space="preserve">  </w:t>
      </w:r>
      <w:r w:rsidR="00742A5F" w:rsidRPr="00B82DC8">
        <w:rPr>
          <w:rFonts w:asciiTheme="minorHAnsi" w:hAnsiTheme="minorHAnsi" w:cstheme="minorHAnsi"/>
          <w:strike/>
          <w:sz w:val="22"/>
          <w:szCs w:val="22"/>
        </w:rPr>
        <w:t>Sales that are not subject to a municipal sales and use tax because they are exempt as otherwise provided by law.</w:t>
      </w:r>
      <w:r w:rsidR="00E7734C" w:rsidRPr="00B82DC8">
        <w:rPr>
          <w:rFonts w:asciiTheme="minorHAnsi" w:hAnsiTheme="minorHAnsi" w:cstheme="minorHAnsi"/>
          <w:sz w:val="22"/>
          <w:szCs w:val="22"/>
        </w:rPr>
        <w:t xml:space="preserve"> </w:t>
      </w:r>
      <w:r w:rsidR="00E7734C" w:rsidRPr="00B82DC8">
        <w:rPr>
          <w:rFonts w:asciiTheme="minorHAnsi" w:hAnsiTheme="minorHAnsi" w:cstheme="minorHAnsi"/>
          <w:sz w:val="22"/>
          <w:szCs w:val="22"/>
          <w:u w:val="single"/>
        </w:rPr>
        <w:t>Sales that are exempt, as otherwise provided by law, are not subject to the municipal sales and use tax.</w:t>
      </w:r>
    </w:p>
    <w:p w14:paraId="44169C74" w14:textId="10F86F22" w:rsidR="006E0F11" w:rsidRPr="00B82DC8" w:rsidRDefault="006E0F11"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27CE210" w14:textId="77777777" w:rsidR="00DF5663" w:rsidRPr="00B82DC8"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7BF94412" w14:textId="0D72405C" w:rsidR="00D6246C" w:rsidRPr="00B82DC8" w:rsidRDefault="002C3CAF"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Pr="00B82DC8">
        <w:rPr>
          <w:rFonts w:asciiTheme="minorHAnsi" w:hAnsiTheme="minorHAnsi" w:cstheme="minorHAnsi"/>
          <w:sz w:val="22"/>
          <w:szCs w:val="22"/>
        </w:rPr>
        <w:t>3.1.b</w:t>
      </w:r>
      <w:r w:rsidR="00DF5663" w:rsidRPr="00B82DC8">
        <w:rPr>
          <w:rFonts w:asciiTheme="minorHAnsi" w:hAnsiTheme="minorHAnsi" w:cstheme="minorHAnsi"/>
          <w:sz w:val="22"/>
          <w:szCs w:val="22"/>
        </w:rPr>
        <w:t xml:space="preserve">.  Any municipal sales and </w:t>
      </w:r>
      <w:r w:rsidR="00DF5663" w:rsidRPr="00B82DC8">
        <w:rPr>
          <w:rFonts w:asciiTheme="minorHAnsi" w:hAnsiTheme="minorHAnsi" w:cstheme="minorHAnsi"/>
          <w:strike/>
          <w:sz w:val="22"/>
          <w:szCs w:val="22"/>
        </w:rPr>
        <w:t>service tax an</w:t>
      </w:r>
      <w:r w:rsidR="00D62A3D" w:rsidRPr="00B82DC8">
        <w:rPr>
          <w:rFonts w:asciiTheme="minorHAnsi" w:hAnsiTheme="minorHAnsi" w:cstheme="minorHAnsi"/>
          <w:strike/>
          <w:sz w:val="22"/>
          <w:szCs w:val="22"/>
        </w:rPr>
        <w:t>d municipal</w:t>
      </w:r>
      <w:r w:rsidR="00D62A3D" w:rsidRPr="00B82DC8">
        <w:rPr>
          <w:rFonts w:asciiTheme="minorHAnsi" w:hAnsiTheme="minorHAnsi" w:cstheme="minorHAnsi"/>
          <w:sz w:val="22"/>
          <w:szCs w:val="22"/>
        </w:rPr>
        <w:t xml:space="preserve"> use tax imposed</w:t>
      </w:r>
      <w:r w:rsidR="00DF5663" w:rsidRPr="00B82DC8">
        <w:rPr>
          <w:rFonts w:asciiTheme="minorHAnsi" w:hAnsiTheme="minorHAnsi" w:cstheme="minorHAnsi"/>
          <w:sz w:val="22"/>
          <w:szCs w:val="22"/>
        </w:rPr>
        <w:t xml:space="preserve"> applies solely to </w:t>
      </w:r>
      <w:r w:rsidR="00986CB3" w:rsidRPr="00B82DC8">
        <w:rPr>
          <w:rFonts w:asciiTheme="minorHAnsi" w:hAnsiTheme="minorHAnsi" w:cstheme="minorHAnsi"/>
          <w:sz w:val="22"/>
          <w:szCs w:val="22"/>
          <w:u w:val="single"/>
        </w:rPr>
        <w:t>sales and uses of</w:t>
      </w:r>
      <w:r w:rsidR="00986CB3" w:rsidRPr="00B82DC8">
        <w:rPr>
          <w:rFonts w:asciiTheme="minorHAnsi" w:hAnsiTheme="minorHAnsi" w:cstheme="minorHAnsi"/>
          <w:sz w:val="22"/>
          <w:szCs w:val="22"/>
        </w:rPr>
        <w:t xml:space="preserve"> </w:t>
      </w:r>
      <w:r w:rsidR="00DF5663" w:rsidRPr="00B82DC8">
        <w:rPr>
          <w:rFonts w:asciiTheme="minorHAnsi" w:hAnsiTheme="minorHAnsi" w:cstheme="minorHAnsi"/>
          <w:sz w:val="22"/>
          <w:szCs w:val="22"/>
        </w:rPr>
        <w:t xml:space="preserve">tangible personal property, custom software and </w:t>
      </w:r>
      <w:r w:rsidR="001E4DCB" w:rsidRPr="00B82DC8">
        <w:rPr>
          <w:rFonts w:asciiTheme="minorHAnsi" w:hAnsiTheme="minorHAnsi" w:cstheme="minorHAnsi"/>
          <w:sz w:val="22"/>
          <w:szCs w:val="22"/>
          <w:u w:val="single"/>
        </w:rPr>
        <w:t>taxable</w:t>
      </w:r>
      <w:r w:rsidR="001E4DCB" w:rsidRPr="00B82DC8">
        <w:rPr>
          <w:rFonts w:asciiTheme="minorHAnsi" w:hAnsiTheme="minorHAnsi" w:cstheme="minorHAnsi"/>
          <w:sz w:val="22"/>
          <w:szCs w:val="22"/>
        </w:rPr>
        <w:t xml:space="preserve"> </w:t>
      </w:r>
      <w:r w:rsidR="00DF5663" w:rsidRPr="00B82DC8">
        <w:rPr>
          <w:rFonts w:asciiTheme="minorHAnsi" w:hAnsiTheme="minorHAnsi" w:cstheme="minorHAnsi"/>
          <w:sz w:val="22"/>
          <w:szCs w:val="22"/>
        </w:rPr>
        <w:t>services that are sourced to the municipality. The sourcing rules set forth in</w:t>
      </w:r>
      <w:r w:rsidR="00F70658" w:rsidRPr="00B82DC8">
        <w:rPr>
          <w:rFonts w:asciiTheme="minorHAnsi" w:hAnsiTheme="minorHAnsi" w:cstheme="minorHAnsi"/>
          <w:sz w:val="22"/>
          <w:szCs w:val="22"/>
        </w:rPr>
        <w:t xml:space="preserve"> </w:t>
      </w:r>
      <w:r w:rsidR="00E011BF" w:rsidRPr="00B82DC8">
        <w:rPr>
          <w:rFonts w:asciiTheme="minorHAnsi" w:hAnsiTheme="minorHAnsi" w:cstheme="minorHAnsi"/>
          <w:sz w:val="22"/>
          <w:szCs w:val="22"/>
        </w:rPr>
        <w:t>W. Va.</w:t>
      </w:r>
      <w:r w:rsidR="00F70658" w:rsidRPr="00B82DC8">
        <w:rPr>
          <w:rFonts w:asciiTheme="minorHAnsi" w:hAnsiTheme="minorHAnsi" w:cstheme="minorHAnsi"/>
          <w:sz w:val="22"/>
          <w:szCs w:val="22"/>
        </w:rPr>
        <w:t xml:space="preserve"> Code §11</w:t>
      </w:r>
      <w:r w:rsidR="002E4ED7" w:rsidRPr="00B82DC8">
        <w:rPr>
          <w:rFonts w:asciiTheme="minorHAnsi" w:hAnsiTheme="minorHAnsi" w:cstheme="minorHAnsi"/>
          <w:sz w:val="22"/>
          <w:szCs w:val="22"/>
        </w:rPr>
        <w:noBreakHyphen/>
      </w:r>
      <w:r w:rsidR="00F70658" w:rsidRPr="00B82DC8">
        <w:rPr>
          <w:rFonts w:asciiTheme="minorHAnsi" w:hAnsiTheme="minorHAnsi" w:cstheme="minorHAnsi"/>
          <w:sz w:val="22"/>
          <w:szCs w:val="22"/>
        </w:rPr>
        <w:t>15B</w:t>
      </w:r>
      <w:r w:rsidR="002E4ED7" w:rsidRPr="00B82DC8">
        <w:rPr>
          <w:rFonts w:asciiTheme="minorHAnsi" w:hAnsiTheme="minorHAnsi" w:cstheme="minorHAnsi"/>
          <w:sz w:val="22"/>
          <w:szCs w:val="22"/>
        </w:rPr>
        <w:noBreakHyphen/>
      </w:r>
      <w:r w:rsidR="00F70658" w:rsidRPr="00B82DC8">
        <w:rPr>
          <w:rFonts w:asciiTheme="minorHAnsi" w:hAnsiTheme="minorHAnsi" w:cstheme="minorHAnsi"/>
          <w:sz w:val="22"/>
          <w:szCs w:val="22"/>
        </w:rPr>
        <w:t xml:space="preserve">1 </w:t>
      </w:r>
      <w:r w:rsidR="00513CE9" w:rsidRPr="00B82DC8">
        <w:rPr>
          <w:rFonts w:asciiTheme="minorHAnsi" w:hAnsiTheme="minorHAnsi" w:cstheme="minorHAnsi"/>
          <w:i/>
          <w:sz w:val="22"/>
          <w:szCs w:val="22"/>
        </w:rPr>
        <w:t>et seq.</w:t>
      </w:r>
      <w:r w:rsidR="00DF5663" w:rsidRPr="00B82DC8">
        <w:rPr>
          <w:rFonts w:asciiTheme="minorHAnsi" w:hAnsiTheme="minorHAnsi" w:cstheme="minorHAnsi"/>
          <w:sz w:val="22"/>
          <w:szCs w:val="22"/>
        </w:rPr>
        <w:t xml:space="preserve">, including any amendments thereto, apply to </w:t>
      </w:r>
      <w:r w:rsidR="00D62A3D" w:rsidRPr="00B82DC8">
        <w:rPr>
          <w:rFonts w:asciiTheme="minorHAnsi" w:hAnsiTheme="minorHAnsi" w:cstheme="minorHAnsi"/>
          <w:sz w:val="22"/>
          <w:szCs w:val="22"/>
        </w:rPr>
        <w:t xml:space="preserve">any </w:t>
      </w:r>
      <w:r w:rsidR="00DF5663" w:rsidRPr="00B82DC8">
        <w:rPr>
          <w:rFonts w:asciiTheme="minorHAnsi" w:hAnsiTheme="minorHAnsi" w:cstheme="minorHAnsi"/>
          <w:sz w:val="22"/>
          <w:szCs w:val="22"/>
        </w:rPr>
        <w:t xml:space="preserve">municipal sales and </w:t>
      </w:r>
      <w:r w:rsidR="00DF5663" w:rsidRPr="00B82DC8">
        <w:rPr>
          <w:rFonts w:asciiTheme="minorHAnsi" w:hAnsiTheme="minorHAnsi" w:cstheme="minorHAnsi"/>
          <w:strike/>
          <w:sz w:val="22"/>
          <w:szCs w:val="22"/>
        </w:rPr>
        <w:t>service tax and municipal</w:t>
      </w:r>
      <w:r w:rsidR="00DF5663" w:rsidRPr="00B82DC8">
        <w:rPr>
          <w:rFonts w:asciiTheme="minorHAnsi" w:hAnsiTheme="minorHAnsi" w:cstheme="minorHAnsi"/>
          <w:sz w:val="22"/>
          <w:szCs w:val="22"/>
        </w:rPr>
        <w:t xml:space="preserve"> use tax levied.</w:t>
      </w:r>
    </w:p>
    <w:p w14:paraId="24B55296" w14:textId="77777777" w:rsidR="005B455B" w:rsidRPr="00B82DC8" w:rsidRDefault="005B455B"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B2E1BA2" w14:textId="14FD8D33" w:rsidR="005B455B" w:rsidRPr="00B82DC8" w:rsidRDefault="005B455B"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Pr="00B82DC8">
        <w:rPr>
          <w:rFonts w:asciiTheme="minorHAnsi" w:hAnsiTheme="minorHAnsi" w:cstheme="minorHAnsi"/>
          <w:sz w:val="22"/>
          <w:szCs w:val="22"/>
          <w:u w:val="single"/>
        </w:rPr>
        <w:t xml:space="preserve">3.1.c.  </w:t>
      </w:r>
      <w:r w:rsidR="00F64261" w:rsidRPr="00B82DC8">
        <w:rPr>
          <w:rFonts w:asciiTheme="minorHAnsi" w:hAnsiTheme="minorHAnsi" w:cstheme="minorHAnsi"/>
          <w:sz w:val="22"/>
          <w:szCs w:val="22"/>
          <w:u w:val="single"/>
        </w:rPr>
        <w:t>W</w:t>
      </w:r>
      <w:r w:rsidR="000308F2" w:rsidRPr="00B82DC8">
        <w:rPr>
          <w:rFonts w:asciiTheme="minorHAnsi" w:hAnsiTheme="minorHAnsi" w:cstheme="minorHAnsi"/>
          <w:sz w:val="22"/>
          <w:szCs w:val="22"/>
          <w:u w:val="single"/>
        </w:rPr>
        <w:t xml:space="preserve">henever the </w:t>
      </w:r>
      <w:r w:rsidR="00BB188B" w:rsidRPr="00B82DC8">
        <w:rPr>
          <w:rFonts w:asciiTheme="minorHAnsi" w:hAnsiTheme="minorHAnsi" w:cstheme="minorHAnsi"/>
          <w:sz w:val="22"/>
          <w:szCs w:val="22"/>
          <w:u w:val="single"/>
        </w:rPr>
        <w:t>s</w:t>
      </w:r>
      <w:r w:rsidR="000308F2" w:rsidRPr="00B82DC8">
        <w:rPr>
          <w:rFonts w:asciiTheme="minorHAnsi" w:hAnsiTheme="minorHAnsi" w:cstheme="minorHAnsi"/>
          <w:sz w:val="22"/>
          <w:szCs w:val="22"/>
          <w:u w:val="single"/>
        </w:rPr>
        <w:t xml:space="preserve">tate sales and use tax base and definitions </w:t>
      </w:r>
      <w:r w:rsidR="003C0667" w:rsidRPr="00B82DC8">
        <w:rPr>
          <w:rFonts w:asciiTheme="minorHAnsi" w:hAnsiTheme="minorHAnsi" w:cstheme="minorHAnsi"/>
          <w:sz w:val="22"/>
          <w:szCs w:val="22"/>
          <w:u w:val="single"/>
        </w:rPr>
        <w:t>in the West Virginia Code</w:t>
      </w:r>
      <w:r w:rsidR="000308F2" w:rsidRPr="00B82DC8">
        <w:rPr>
          <w:rFonts w:asciiTheme="minorHAnsi" w:hAnsiTheme="minorHAnsi" w:cstheme="minorHAnsi"/>
          <w:sz w:val="22"/>
          <w:szCs w:val="22"/>
          <w:u w:val="single"/>
        </w:rPr>
        <w:t xml:space="preserve"> are amended by the Legislature</w:t>
      </w:r>
      <w:r w:rsidR="00F64261" w:rsidRPr="00B82DC8">
        <w:rPr>
          <w:rFonts w:asciiTheme="minorHAnsi" w:hAnsiTheme="minorHAnsi" w:cstheme="minorHAnsi"/>
          <w:sz w:val="22"/>
          <w:szCs w:val="22"/>
          <w:u w:val="single"/>
        </w:rPr>
        <w:t xml:space="preserve">, the updated base and terms will automatically apply to </w:t>
      </w:r>
      <w:r w:rsidR="006C1605" w:rsidRPr="00B82DC8">
        <w:rPr>
          <w:rFonts w:asciiTheme="minorHAnsi" w:hAnsiTheme="minorHAnsi" w:cstheme="minorHAnsi"/>
          <w:sz w:val="22"/>
          <w:szCs w:val="22"/>
          <w:u w:val="single"/>
        </w:rPr>
        <w:t>a municipalit</w:t>
      </w:r>
      <w:r w:rsidR="003C0667" w:rsidRPr="00B82DC8">
        <w:rPr>
          <w:rFonts w:asciiTheme="minorHAnsi" w:hAnsiTheme="minorHAnsi" w:cstheme="minorHAnsi"/>
          <w:sz w:val="22"/>
          <w:szCs w:val="22"/>
          <w:u w:val="single"/>
        </w:rPr>
        <w:t xml:space="preserve">y’s </w:t>
      </w:r>
      <w:r w:rsidR="00F64261" w:rsidRPr="00B82DC8">
        <w:rPr>
          <w:rFonts w:asciiTheme="minorHAnsi" w:hAnsiTheme="minorHAnsi" w:cstheme="minorHAnsi"/>
          <w:sz w:val="22"/>
          <w:szCs w:val="22"/>
          <w:u w:val="single"/>
        </w:rPr>
        <w:t>sales and use</w:t>
      </w:r>
      <w:r w:rsidR="00BF0623" w:rsidRPr="00B82DC8">
        <w:rPr>
          <w:rFonts w:asciiTheme="minorHAnsi" w:hAnsiTheme="minorHAnsi" w:cstheme="minorHAnsi"/>
          <w:sz w:val="22"/>
          <w:szCs w:val="22"/>
          <w:u w:val="single"/>
        </w:rPr>
        <w:t xml:space="preserve"> tax</w:t>
      </w:r>
      <w:r w:rsidR="006C1605" w:rsidRPr="00B82DC8">
        <w:rPr>
          <w:rFonts w:asciiTheme="minorHAnsi" w:hAnsiTheme="minorHAnsi" w:cstheme="minorHAnsi"/>
          <w:sz w:val="22"/>
          <w:szCs w:val="22"/>
          <w:u w:val="single"/>
        </w:rPr>
        <w:t xml:space="preserve"> ordinance</w:t>
      </w:r>
      <w:r w:rsidR="0064667D" w:rsidRPr="00B82DC8">
        <w:rPr>
          <w:rFonts w:asciiTheme="minorHAnsi" w:hAnsiTheme="minorHAnsi" w:cstheme="minorHAnsi"/>
          <w:sz w:val="22"/>
          <w:szCs w:val="22"/>
          <w:u w:val="single"/>
        </w:rPr>
        <w:t xml:space="preserve">, as required by W. Va. Code </w:t>
      </w:r>
      <w:r w:rsidR="00BB188B" w:rsidRPr="00B82DC8">
        <w:rPr>
          <w:rFonts w:asciiTheme="minorHAnsi" w:hAnsiTheme="minorHAnsi" w:cstheme="minorHAnsi"/>
          <w:sz w:val="22"/>
          <w:szCs w:val="22"/>
          <w:u w:val="single"/>
        </w:rPr>
        <w:t>§</w:t>
      </w:r>
      <w:r w:rsidR="0064667D" w:rsidRPr="00B82DC8">
        <w:rPr>
          <w:rFonts w:asciiTheme="minorHAnsi" w:hAnsiTheme="minorHAnsi" w:cstheme="minorHAnsi"/>
          <w:sz w:val="22"/>
          <w:szCs w:val="22"/>
          <w:u w:val="single"/>
        </w:rPr>
        <w:t>8</w:t>
      </w:r>
      <w:r w:rsidR="002E4ED7" w:rsidRPr="00B82DC8">
        <w:rPr>
          <w:rFonts w:asciiTheme="minorHAnsi" w:hAnsiTheme="minorHAnsi" w:cstheme="minorHAnsi"/>
          <w:sz w:val="22"/>
          <w:szCs w:val="22"/>
          <w:u w:val="single"/>
        </w:rPr>
        <w:noBreakHyphen/>
      </w:r>
      <w:r w:rsidR="0064667D" w:rsidRPr="00B82DC8">
        <w:rPr>
          <w:rFonts w:asciiTheme="minorHAnsi" w:hAnsiTheme="minorHAnsi" w:cstheme="minorHAnsi"/>
          <w:sz w:val="22"/>
          <w:szCs w:val="22"/>
          <w:u w:val="single"/>
        </w:rPr>
        <w:t>13C</w:t>
      </w:r>
      <w:r w:rsidR="002E4ED7" w:rsidRPr="00B82DC8">
        <w:rPr>
          <w:rFonts w:asciiTheme="minorHAnsi" w:hAnsiTheme="minorHAnsi" w:cstheme="minorHAnsi"/>
          <w:sz w:val="22"/>
          <w:szCs w:val="22"/>
          <w:u w:val="single"/>
        </w:rPr>
        <w:noBreakHyphen/>
      </w:r>
      <w:r w:rsidR="00DD06F8" w:rsidRPr="00B82DC8">
        <w:rPr>
          <w:rFonts w:asciiTheme="minorHAnsi" w:hAnsiTheme="minorHAnsi" w:cstheme="minorHAnsi"/>
          <w:sz w:val="22"/>
          <w:szCs w:val="22"/>
          <w:u w:val="single"/>
        </w:rPr>
        <w:t>6(h)</w:t>
      </w:r>
      <w:r w:rsidR="00FC4724" w:rsidRPr="00B82DC8">
        <w:rPr>
          <w:rFonts w:asciiTheme="minorHAnsi" w:hAnsiTheme="minorHAnsi" w:cstheme="minorHAnsi"/>
          <w:sz w:val="22"/>
          <w:szCs w:val="22"/>
          <w:u w:val="single"/>
        </w:rPr>
        <w:t>.</w:t>
      </w:r>
    </w:p>
    <w:p w14:paraId="12E6F936" w14:textId="77777777" w:rsidR="00A761E0" w:rsidRPr="00B82DC8" w:rsidRDefault="00A761E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1F33A8C" w14:textId="1AD1D053" w:rsidR="00A761E0" w:rsidRPr="00B82DC8" w:rsidRDefault="00A761E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Pr="00B82DC8">
        <w:rPr>
          <w:rFonts w:asciiTheme="minorHAnsi" w:hAnsiTheme="minorHAnsi" w:cstheme="minorHAnsi"/>
          <w:sz w:val="22"/>
          <w:szCs w:val="22"/>
          <w:u w:val="single"/>
        </w:rPr>
        <w:t>3.1.d. Credit for sales taxes paid to another municipality. – A municipality</w:t>
      </w:r>
      <w:r w:rsidR="006C1605" w:rsidRPr="00B82DC8">
        <w:rPr>
          <w:rFonts w:asciiTheme="minorHAnsi" w:hAnsiTheme="minorHAnsi" w:cstheme="minorHAnsi"/>
          <w:sz w:val="22"/>
          <w:szCs w:val="22"/>
          <w:u w:val="single"/>
        </w:rPr>
        <w:t>’s ordinance imposing a sales and use tax</w:t>
      </w:r>
      <w:r w:rsidRPr="00B82DC8">
        <w:rPr>
          <w:rFonts w:asciiTheme="minorHAnsi" w:hAnsiTheme="minorHAnsi" w:cstheme="minorHAnsi"/>
          <w:sz w:val="22"/>
          <w:szCs w:val="22"/>
          <w:u w:val="single"/>
        </w:rPr>
        <w:t xml:space="preserve"> must </w:t>
      </w:r>
      <w:r w:rsidR="00F64261" w:rsidRPr="00B82DC8">
        <w:rPr>
          <w:rFonts w:asciiTheme="minorHAnsi" w:hAnsiTheme="minorHAnsi" w:cstheme="minorHAnsi"/>
          <w:sz w:val="22"/>
          <w:szCs w:val="22"/>
          <w:u w:val="single"/>
        </w:rPr>
        <w:t xml:space="preserve">allow </w:t>
      </w:r>
      <w:r w:rsidR="006C1605" w:rsidRPr="00B82DC8">
        <w:rPr>
          <w:rFonts w:asciiTheme="minorHAnsi" w:hAnsiTheme="minorHAnsi" w:cstheme="minorHAnsi"/>
          <w:sz w:val="22"/>
          <w:szCs w:val="22"/>
          <w:u w:val="single"/>
        </w:rPr>
        <w:t xml:space="preserve">for </w:t>
      </w:r>
      <w:r w:rsidR="00F64261" w:rsidRPr="00B82DC8">
        <w:rPr>
          <w:rFonts w:asciiTheme="minorHAnsi" w:hAnsiTheme="minorHAnsi" w:cstheme="minorHAnsi"/>
          <w:sz w:val="22"/>
          <w:szCs w:val="22"/>
          <w:u w:val="single"/>
        </w:rPr>
        <w:t xml:space="preserve">a </w:t>
      </w:r>
      <w:r w:rsidRPr="00B82DC8">
        <w:rPr>
          <w:rFonts w:asciiTheme="minorHAnsi" w:hAnsiTheme="minorHAnsi" w:cstheme="minorHAnsi"/>
          <w:sz w:val="22"/>
          <w:szCs w:val="22"/>
          <w:u w:val="single"/>
        </w:rPr>
        <w:t>credit</w:t>
      </w:r>
      <w:r w:rsidR="007233DB" w:rsidRPr="00B82DC8">
        <w:rPr>
          <w:rFonts w:asciiTheme="minorHAnsi" w:hAnsiTheme="minorHAnsi" w:cstheme="minorHAnsi"/>
          <w:sz w:val="22"/>
          <w:szCs w:val="22"/>
          <w:u w:val="single"/>
        </w:rPr>
        <w:t xml:space="preserve"> against </w:t>
      </w:r>
      <w:r w:rsidRPr="00B82DC8">
        <w:rPr>
          <w:rFonts w:asciiTheme="minorHAnsi" w:hAnsiTheme="minorHAnsi" w:cstheme="minorHAnsi"/>
          <w:sz w:val="22"/>
          <w:szCs w:val="22"/>
          <w:u w:val="single"/>
        </w:rPr>
        <w:t>sales and use taxes</w:t>
      </w:r>
      <w:r w:rsidR="006C1605" w:rsidRPr="00B82DC8">
        <w:rPr>
          <w:rFonts w:asciiTheme="minorHAnsi" w:hAnsiTheme="minorHAnsi" w:cstheme="minorHAnsi"/>
          <w:sz w:val="22"/>
          <w:szCs w:val="22"/>
          <w:u w:val="single"/>
        </w:rPr>
        <w:t xml:space="preserve"> that have been</w:t>
      </w:r>
      <w:r w:rsidRPr="00B82DC8">
        <w:rPr>
          <w:rFonts w:asciiTheme="minorHAnsi" w:hAnsiTheme="minorHAnsi" w:cstheme="minorHAnsi"/>
          <w:sz w:val="22"/>
          <w:szCs w:val="22"/>
          <w:u w:val="single"/>
        </w:rPr>
        <w:t xml:space="preserve"> lawfully paid to another municipality</w:t>
      </w:r>
      <w:r w:rsidR="00986CB3" w:rsidRPr="00B82DC8">
        <w:rPr>
          <w:rFonts w:asciiTheme="minorHAnsi" w:hAnsiTheme="minorHAnsi" w:cstheme="minorHAnsi"/>
          <w:sz w:val="22"/>
          <w:szCs w:val="22"/>
          <w:u w:val="single"/>
        </w:rPr>
        <w:t xml:space="preserve">, </w:t>
      </w:r>
      <w:r w:rsidR="0064667D" w:rsidRPr="00B82DC8">
        <w:rPr>
          <w:rFonts w:asciiTheme="minorHAnsi" w:hAnsiTheme="minorHAnsi" w:cstheme="minorHAnsi"/>
          <w:sz w:val="22"/>
          <w:szCs w:val="22"/>
          <w:u w:val="single"/>
        </w:rPr>
        <w:t>as required by W. Va. Code §8</w:t>
      </w:r>
      <w:r w:rsidR="002E4ED7" w:rsidRPr="00B82DC8">
        <w:rPr>
          <w:rFonts w:asciiTheme="minorHAnsi" w:hAnsiTheme="minorHAnsi" w:cstheme="minorHAnsi"/>
          <w:sz w:val="22"/>
          <w:szCs w:val="22"/>
          <w:u w:val="single"/>
        </w:rPr>
        <w:noBreakHyphen/>
      </w:r>
      <w:r w:rsidR="0064667D" w:rsidRPr="00B82DC8">
        <w:rPr>
          <w:rFonts w:asciiTheme="minorHAnsi" w:hAnsiTheme="minorHAnsi" w:cstheme="minorHAnsi"/>
          <w:sz w:val="22"/>
          <w:szCs w:val="22"/>
          <w:u w:val="single"/>
        </w:rPr>
        <w:t>13C</w:t>
      </w:r>
      <w:r w:rsidR="002E4ED7" w:rsidRPr="00B82DC8">
        <w:rPr>
          <w:rFonts w:asciiTheme="minorHAnsi" w:hAnsiTheme="minorHAnsi" w:cstheme="minorHAnsi"/>
          <w:sz w:val="22"/>
          <w:szCs w:val="22"/>
          <w:u w:val="single"/>
        </w:rPr>
        <w:noBreakHyphen/>
      </w:r>
      <w:r w:rsidR="00100D0A" w:rsidRPr="00B82DC8">
        <w:rPr>
          <w:rFonts w:asciiTheme="minorHAnsi" w:hAnsiTheme="minorHAnsi" w:cstheme="minorHAnsi"/>
          <w:sz w:val="22"/>
          <w:szCs w:val="22"/>
          <w:u w:val="single"/>
        </w:rPr>
        <w:t>5</w:t>
      </w:r>
      <w:r w:rsidR="0064667D" w:rsidRPr="00B82DC8">
        <w:rPr>
          <w:rFonts w:asciiTheme="minorHAnsi" w:hAnsiTheme="minorHAnsi" w:cstheme="minorHAnsi"/>
          <w:sz w:val="22"/>
          <w:szCs w:val="22"/>
          <w:u w:val="single"/>
        </w:rPr>
        <w:t>a</w:t>
      </w:r>
      <w:r w:rsidR="006C1605" w:rsidRPr="00B82DC8">
        <w:rPr>
          <w:rFonts w:asciiTheme="minorHAnsi" w:hAnsiTheme="minorHAnsi" w:cstheme="minorHAnsi"/>
          <w:sz w:val="22"/>
          <w:szCs w:val="22"/>
          <w:u w:val="single"/>
        </w:rPr>
        <w:t>:</w:t>
      </w:r>
      <w:r w:rsidR="0064667D" w:rsidRPr="00B82DC8">
        <w:rPr>
          <w:rFonts w:asciiTheme="minorHAnsi" w:hAnsiTheme="minorHAnsi" w:cstheme="minorHAnsi"/>
          <w:sz w:val="22"/>
          <w:szCs w:val="22"/>
          <w:u w:val="single"/>
        </w:rPr>
        <w:t xml:space="preserve"> Provided</w:t>
      </w:r>
      <w:r w:rsidR="0064667D" w:rsidRPr="00B82DC8">
        <w:rPr>
          <w:rFonts w:asciiTheme="minorHAnsi" w:hAnsiTheme="minorHAnsi" w:cstheme="minorHAnsi"/>
          <w:i/>
          <w:sz w:val="22"/>
          <w:szCs w:val="22"/>
          <w:u w:val="single"/>
        </w:rPr>
        <w:t xml:space="preserve">, </w:t>
      </w:r>
      <w:r w:rsidR="0064667D" w:rsidRPr="00B82DC8">
        <w:rPr>
          <w:rFonts w:asciiTheme="minorHAnsi" w:hAnsiTheme="minorHAnsi" w:cstheme="minorHAnsi"/>
          <w:sz w:val="22"/>
          <w:szCs w:val="22"/>
          <w:u w:val="single"/>
        </w:rPr>
        <w:t>That</w:t>
      </w:r>
      <w:r w:rsidR="00986CB3" w:rsidRPr="00B82DC8">
        <w:rPr>
          <w:rFonts w:asciiTheme="minorHAnsi" w:hAnsiTheme="minorHAnsi" w:cstheme="minorHAnsi"/>
          <w:sz w:val="22"/>
          <w:szCs w:val="22"/>
          <w:u w:val="single"/>
        </w:rPr>
        <w:t xml:space="preserve"> the credit allowed may not </w:t>
      </w:r>
      <w:r w:rsidR="00986CB3" w:rsidRPr="00B82DC8">
        <w:rPr>
          <w:rFonts w:asciiTheme="minorHAnsi" w:hAnsiTheme="minorHAnsi" w:cstheme="minorHAnsi"/>
          <w:sz w:val="22"/>
          <w:szCs w:val="22"/>
          <w:u w:val="single"/>
        </w:rPr>
        <w:lastRenderedPageBreak/>
        <w:t>exceed the sales and use taxes otherwise due to the municipality allowing the credit</w:t>
      </w:r>
      <w:r w:rsidRPr="00B82DC8">
        <w:rPr>
          <w:rFonts w:asciiTheme="minorHAnsi" w:hAnsiTheme="minorHAnsi" w:cstheme="minorHAnsi"/>
          <w:sz w:val="22"/>
          <w:szCs w:val="22"/>
          <w:u w:val="single"/>
        </w:rPr>
        <w:t xml:space="preserve">. </w:t>
      </w:r>
    </w:p>
    <w:p w14:paraId="2B19F3F6" w14:textId="77777777" w:rsidR="00B25422" w:rsidRPr="00B82DC8"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DB0FBD0" w14:textId="0880AEB1" w:rsidR="00B25422" w:rsidRPr="00B82DC8"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B82DC8">
        <w:rPr>
          <w:rFonts w:asciiTheme="minorHAnsi" w:hAnsiTheme="minorHAnsi" w:cstheme="minorHAnsi"/>
          <w:b/>
          <w:bCs/>
          <w:sz w:val="22"/>
          <w:szCs w:val="22"/>
        </w:rPr>
        <w:t>§110</w:t>
      </w:r>
      <w:r w:rsidR="002E4ED7" w:rsidRPr="00B82DC8">
        <w:rPr>
          <w:rFonts w:asciiTheme="minorHAnsi" w:hAnsiTheme="minorHAnsi" w:cstheme="minorHAnsi"/>
          <w:b/>
          <w:bCs/>
          <w:sz w:val="22"/>
          <w:szCs w:val="22"/>
        </w:rPr>
        <w:noBreakHyphen/>
      </w:r>
      <w:r w:rsidR="00381981" w:rsidRPr="00B82DC8">
        <w:rPr>
          <w:rFonts w:asciiTheme="minorHAnsi" w:hAnsiTheme="minorHAnsi" w:cstheme="minorHAnsi"/>
          <w:b/>
          <w:bCs/>
          <w:sz w:val="22"/>
          <w:szCs w:val="22"/>
        </w:rPr>
        <w:t>28</w:t>
      </w:r>
      <w:r w:rsidR="002E4ED7" w:rsidRPr="00B82DC8">
        <w:rPr>
          <w:rFonts w:asciiTheme="minorHAnsi" w:hAnsiTheme="minorHAnsi" w:cstheme="minorHAnsi"/>
          <w:b/>
          <w:bCs/>
          <w:sz w:val="22"/>
          <w:szCs w:val="22"/>
        </w:rPr>
        <w:noBreakHyphen/>
      </w:r>
      <w:r w:rsidR="00B25422" w:rsidRPr="00B82DC8">
        <w:rPr>
          <w:rFonts w:asciiTheme="minorHAnsi" w:hAnsiTheme="minorHAnsi" w:cstheme="minorHAnsi"/>
          <w:b/>
          <w:bCs/>
          <w:sz w:val="22"/>
          <w:szCs w:val="22"/>
        </w:rPr>
        <w:t xml:space="preserve">4.  </w:t>
      </w:r>
      <w:r w:rsidR="00247077" w:rsidRPr="00B82DC8">
        <w:rPr>
          <w:rFonts w:asciiTheme="minorHAnsi" w:hAnsiTheme="minorHAnsi" w:cstheme="minorHAnsi"/>
          <w:b/>
          <w:bCs/>
          <w:sz w:val="22"/>
          <w:szCs w:val="22"/>
        </w:rPr>
        <w:t>Administration and Collection</w:t>
      </w:r>
      <w:r w:rsidR="00B25422" w:rsidRPr="00B82DC8">
        <w:rPr>
          <w:rFonts w:asciiTheme="minorHAnsi" w:hAnsiTheme="minorHAnsi" w:cstheme="minorHAnsi"/>
          <w:b/>
          <w:bCs/>
          <w:sz w:val="22"/>
          <w:szCs w:val="22"/>
        </w:rPr>
        <w:t xml:space="preserve"> of T</w:t>
      </w:r>
      <w:r w:rsidR="00247077" w:rsidRPr="00B82DC8">
        <w:rPr>
          <w:rFonts w:asciiTheme="minorHAnsi" w:hAnsiTheme="minorHAnsi" w:cstheme="minorHAnsi"/>
          <w:b/>
          <w:bCs/>
          <w:sz w:val="22"/>
          <w:szCs w:val="22"/>
        </w:rPr>
        <w:t>ax</w:t>
      </w:r>
      <w:r w:rsidR="00B25422" w:rsidRPr="00B82DC8">
        <w:rPr>
          <w:rFonts w:asciiTheme="minorHAnsi" w:hAnsiTheme="minorHAnsi" w:cstheme="minorHAnsi"/>
          <w:b/>
          <w:bCs/>
          <w:sz w:val="22"/>
          <w:szCs w:val="22"/>
        </w:rPr>
        <w:t>.</w:t>
      </w:r>
    </w:p>
    <w:p w14:paraId="29B90D11" w14:textId="77777777" w:rsidR="00B25422" w:rsidRPr="00B82DC8"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B3708FD" w14:textId="74A6CF0F" w:rsidR="00247077"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247077" w:rsidRPr="00B82DC8">
        <w:rPr>
          <w:rFonts w:asciiTheme="minorHAnsi" w:hAnsiTheme="minorHAnsi" w:cstheme="minorHAnsi"/>
          <w:sz w:val="22"/>
          <w:szCs w:val="22"/>
        </w:rPr>
        <w:t>4.1.</w:t>
      </w:r>
      <w:r w:rsidR="00092106" w:rsidRPr="00B82DC8">
        <w:rPr>
          <w:rFonts w:asciiTheme="minorHAnsi" w:hAnsiTheme="minorHAnsi" w:cstheme="minorHAnsi"/>
          <w:sz w:val="22"/>
          <w:szCs w:val="22"/>
        </w:rPr>
        <w:t xml:space="preserve"> </w:t>
      </w:r>
      <w:r w:rsidR="00247077" w:rsidRPr="00B82DC8">
        <w:rPr>
          <w:rFonts w:asciiTheme="minorHAnsi" w:hAnsiTheme="minorHAnsi" w:cstheme="minorHAnsi"/>
          <w:strike/>
          <w:sz w:val="22"/>
          <w:szCs w:val="22"/>
        </w:rPr>
        <w:t>Any</w:t>
      </w:r>
      <w:r w:rsidR="00247077" w:rsidRPr="00B82DC8">
        <w:rPr>
          <w:rFonts w:asciiTheme="minorHAnsi" w:hAnsiTheme="minorHAnsi" w:cstheme="minorHAnsi"/>
          <w:sz w:val="22"/>
          <w:szCs w:val="22"/>
        </w:rPr>
        <w:t xml:space="preserve"> </w:t>
      </w:r>
      <w:r w:rsidR="00092106" w:rsidRPr="00B82DC8">
        <w:rPr>
          <w:rFonts w:asciiTheme="minorHAnsi" w:hAnsiTheme="minorHAnsi" w:cstheme="minorHAnsi"/>
          <w:sz w:val="22"/>
          <w:szCs w:val="22"/>
          <w:u w:val="single"/>
        </w:rPr>
        <w:t xml:space="preserve">A </w:t>
      </w:r>
      <w:r w:rsidR="00247077" w:rsidRPr="00B82DC8">
        <w:rPr>
          <w:rFonts w:asciiTheme="minorHAnsi" w:hAnsiTheme="minorHAnsi" w:cstheme="minorHAnsi"/>
          <w:sz w:val="22"/>
          <w:szCs w:val="22"/>
        </w:rPr>
        <w:t xml:space="preserve">municipality that imposes a municipal sales and </w:t>
      </w:r>
      <w:r w:rsidR="00247077" w:rsidRPr="00B82DC8">
        <w:rPr>
          <w:rFonts w:asciiTheme="minorHAnsi" w:hAnsiTheme="minorHAnsi" w:cstheme="minorHAnsi"/>
          <w:strike/>
          <w:sz w:val="22"/>
          <w:szCs w:val="22"/>
        </w:rPr>
        <w:t>service tax and municipal</w:t>
      </w:r>
      <w:r w:rsidR="00247077" w:rsidRPr="00B82DC8">
        <w:rPr>
          <w:rFonts w:asciiTheme="minorHAnsi" w:hAnsiTheme="minorHAnsi" w:cstheme="minorHAnsi"/>
          <w:sz w:val="22"/>
          <w:szCs w:val="22"/>
        </w:rPr>
        <w:t xml:space="preserve"> use tax may not administer or collect the tax, but shall use the services of the Tax Commissioner to administer, enforce and collect the</w:t>
      </w:r>
      <w:r w:rsidR="000308F2" w:rsidRPr="00B82DC8">
        <w:rPr>
          <w:rFonts w:asciiTheme="minorHAnsi" w:hAnsiTheme="minorHAnsi" w:cstheme="minorHAnsi"/>
          <w:sz w:val="22"/>
          <w:szCs w:val="22"/>
        </w:rPr>
        <w:t xml:space="preserve"> </w:t>
      </w:r>
      <w:r w:rsidR="000308F2" w:rsidRPr="00B82DC8">
        <w:rPr>
          <w:rFonts w:asciiTheme="minorHAnsi" w:hAnsiTheme="minorHAnsi" w:cstheme="minorHAnsi"/>
          <w:sz w:val="22"/>
          <w:szCs w:val="22"/>
          <w:u w:val="single"/>
        </w:rPr>
        <w:t>municipal</w:t>
      </w:r>
      <w:r w:rsidR="00247077" w:rsidRPr="00B82DC8">
        <w:rPr>
          <w:rFonts w:asciiTheme="minorHAnsi" w:hAnsiTheme="minorHAnsi" w:cstheme="minorHAnsi"/>
          <w:sz w:val="22"/>
          <w:szCs w:val="22"/>
        </w:rPr>
        <w:t xml:space="preserve"> tax imposed in the same manner as the state</w:t>
      </w:r>
      <w:r w:rsidR="00652203" w:rsidRPr="00B82DC8">
        <w:rPr>
          <w:rFonts w:asciiTheme="minorHAnsi" w:hAnsiTheme="minorHAnsi" w:cstheme="minorHAnsi"/>
          <w:sz w:val="22"/>
          <w:szCs w:val="22"/>
        </w:rPr>
        <w:t xml:space="preserve"> </w:t>
      </w:r>
      <w:r w:rsidR="00247077" w:rsidRPr="00B82DC8">
        <w:rPr>
          <w:rFonts w:asciiTheme="minorHAnsi" w:hAnsiTheme="minorHAnsi" w:cstheme="minorHAnsi"/>
          <w:sz w:val="22"/>
          <w:szCs w:val="22"/>
        </w:rPr>
        <w:t xml:space="preserve">consumers sales and service tax and use tax. </w:t>
      </w:r>
      <w:r w:rsidR="00247077" w:rsidRPr="00B82DC8">
        <w:rPr>
          <w:rFonts w:asciiTheme="minorHAnsi" w:hAnsiTheme="minorHAnsi" w:cstheme="minorHAnsi"/>
          <w:strike/>
          <w:sz w:val="22"/>
          <w:szCs w:val="22"/>
        </w:rPr>
        <w:t>The</w:t>
      </w:r>
      <w:r w:rsidR="00247077" w:rsidRPr="00B82DC8">
        <w:rPr>
          <w:rFonts w:asciiTheme="minorHAnsi" w:hAnsiTheme="minorHAnsi" w:cstheme="minorHAnsi"/>
          <w:sz w:val="22"/>
          <w:szCs w:val="22"/>
        </w:rPr>
        <w:t xml:space="preserve"> </w:t>
      </w:r>
      <w:r w:rsidR="00D66F67" w:rsidRPr="00B82DC8">
        <w:rPr>
          <w:rFonts w:asciiTheme="minorHAnsi" w:hAnsiTheme="minorHAnsi" w:cstheme="minorHAnsi"/>
          <w:sz w:val="22"/>
          <w:szCs w:val="22"/>
          <w:u w:val="single"/>
        </w:rPr>
        <w:t>All legislative, interpretive and procedural rules promulgated by the Tax Commissioner to administer and enforce the</w:t>
      </w:r>
      <w:r w:rsidR="00D66F67" w:rsidRPr="00B82DC8">
        <w:rPr>
          <w:rFonts w:asciiTheme="minorHAnsi" w:hAnsiTheme="minorHAnsi" w:cstheme="minorHAnsi"/>
          <w:sz w:val="22"/>
          <w:szCs w:val="22"/>
        </w:rPr>
        <w:t xml:space="preserve"> </w:t>
      </w:r>
      <w:r w:rsidR="00247077" w:rsidRPr="00B82DC8">
        <w:rPr>
          <w:rFonts w:asciiTheme="minorHAnsi" w:hAnsiTheme="minorHAnsi" w:cstheme="minorHAnsi"/>
          <w:sz w:val="22"/>
          <w:szCs w:val="22"/>
        </w:rPr>
        <w:t>provisions of articles fifteen, fifteen</w:t>
      </w:r>
      <w:r w:rsidR="002E4ED7" w:rsidRPr="00B82DC8">
        <w:rPr>
          <w:rFonts w:asciiTheme="minorHAnsi" w:hAnsiTheme="minorHAnsi" w:cstheme="minorHAnsi"/>
          <w:sz w:val="22"/>
          <w:szCs w:val="22"/>
        </w:rPr>
        <w:noBreakHyphen/>
      </w:r>
      <w:r w:rsidR="00247077" w:rsidRPr="00B82DC8">
        <w:rPr>
          <w:rFonts w:asciiTheme="minorHAnsi" w:hAnsiTheme="minorHAnsi" w:cstheme="minorHAnsi"/>
          <w:sz w:val="22"/>
          <w:szCs w:val="22"/>
        </w:rPr>
        <w:t>a and fifteen</w:t>
      </w:r>
      <w:r w:rsidR="002E4ED7" w:rsidRPr="00B82DC8">
        <w:rPr>
          <w:rFonts w:asciiTheme="minorHAnsi" w:hAnsiTheme="minorHAnsi" w:cstheme="minorHAnsi"/>
          <w:sz w:val="22"/>
          <w:szCs w:val="22"/>
        </w:rPr>
        <w:noBreakHyphen/>
      </w:r>
      <w:r w:rsidR="00247077" w:rsidRPr="00B82DC8">
        <w:rPr>
          <w:rFonts w:asciiTheme="minorHAnsi" w:hAnsiTheme="minorHAnsi" w:cstheme="minorHAnsi"/>
          <w:sz w:val="22"/>
          <w:szCs w:val="22"/>
        </w:rPr>
        <w:t xml:space="preserve">b, chapter eleven of </w:t>
      </w:r>
      <w:r w:rsidR="00141B2C" w:rsidRPr="00B82DC8">
        <w:rPr>
          <w:rFonts w:asciiTheme="minorHAnsi" w:hAnsiTheme="minorHAnsi" w:cstheme="minorHAnsi"/>
          <w:sz w:val="22"/>
          <w:szCs w:val="22"/>
        </w:rPr>
        <w:t>the W. Va. Code</w:t>
      </w:r>
      <w:r w:rsidR="00247077" w:rsidRPr="00B82DC8">
        <w:rPr>
          <w:rFonts w:asciiTheme="minorHAnsi" w:hAnsiTheme="minorHAnsi" w:cstheme="minorHAnsi"/>
          <w:sz w:val="22"/>
          <w:szCs w:val="22"/>
        </w:rPr>
        <w:t xml:space="preserve"> and the provisions </w:t>
      </w:r>
      <w:r w:rsidR="00EB7E54" w:rsidRPr="00B82DC8">
        <w:rPr>
          <w:rFonts w:asciiTheme="minorHAnsi" w:hAnsiTheme="minorHAnsi" w:cstheme="minorHAnsi"/>
          <w:sz w:val="22"/>
          <w:szCs w:val="22"/>
        </w:rPr>
        <w:t>of W.Va. CSR §110</w:t>
      </w:r>
      <w:r w:rsidR="002E4ED7" w:rsidRPr="00B82DC8">
        <w:rPr>
          <w:rFonts w:asciiTheme="minorHAnsi" w:hAnsiTheme="minorHAnsi" w:cstheme="minorHAnsi"/>
          <w:sz w:val="22"/>
          <w:szCs w:val="22"/>
        </w:rPr>
        <w:noBreakHyphen/>
      </w:r>
      <w:r w:rsidR="00EB7E54" w:rsidRPr="00B82DC8">
        <w:rPr>
          <w:rFonts w:asciiTheme="minorHAnsi" w:hAnsiTheme="minorHAnsi" w:cstheme="minorHAnsi"/>
          <w:sz w:val="22"/>
          <w:szCs w:val="22"/>
        </w:rPr>
        <w:t>15</w:t>
      </w:r>
      <w:r w:rsidR="002E4ED7" w:rsidRPr="00B82DC8">
        <w:rPr>
          <w:rFonts w:asciiTheme="minorHAnsi" w:hAnsiTheme="minorHAnsi" w:cstheme="minorHAnsi"/>
          <w:sz w:val="22"/>
          <w:szCs w:val="22"/>
        </w:rPr>
        <w:noBreakHyphen/>
      </w:r>
      <w:r w:rsidR="00EB7E54" w:rsidRPr="00B82DC8">
        <w:rPr>
          <w:rFonts w:asciiTheme="minorHAnsi" w:hAnsiTheme="minorHAnsi" w:cstheme="minorHAnsi"/>
          <w:sz w:val="22"/>
          <w:szCs w:val="22"/>
        </w:rPr>
        <w:t xml:space="preserve">1 </w:t>
      </w:r>
      <w:r w:rsidR="00803C20" w:rsidRPr="00803C20">
        <w:rPr>
          <w:rFonts w:asciiTheme="minorHAnsi" w:hAnsiTheme="minorHAnsi" w:cstheme="minorHAnsi"/>
          <w:i/>
          <w:sz w:val="22"/>
          <w:szCs w:val="22"/>
        </w:rPr>
        <w:t>et seq.</w:t>
      </w:r>
      <w:r w:rsidR="00EB7E54" w:rsidRPr="00B82DC8">
        <w:rPr>
          <w:rFonts w:asciiTheme="minorHAnsi" w:hAnsiTheme="minorHAnsi" w:cstheme="minorHAnsi"/>
          <w:sz w:val="22"/>
          <w:szCs w:val="22"/>
        </w:rPr>
        <w:t xml:space="preserve"> </w:t>
      </w:r>
      <w:r w:rsidR="00247077" w:rsidRPr="00B82DC8">
        <w:rPr>
          <w:rFonts w:asciiTheme="minorHAnsi" w:hAnsiTheme="minorHAnsi" w:cstheme="minorHAnsi"/>
          <w:sz w:val="22"/>
          <w:szCs w:val="22"/>
        </w:rPr>
        <w:t>apply to the implementation</w:t>
      </w:r>
      <w:r w:rsidR="006321E8" w:rsidRPr="00B82DC8">
        <w:rPr>
          <w:rFonts w:asciiTheme="minorHAnsi" w:hAnsiTheme="minorHAnsi" w:cstheme="minorHAnsi"/>
          <w:sz w:val="22"/>
          <w:szCs w:val="22"/>
          <w:u w:val="single"/>
        </w:rPr>
        <w:t>,</w:t>
      </w:r>
      <w:r w:rsidR="00247077" w:rsidRPr="00B82DC8">
        <w:rPr>
          <w:rFonts w:asciiTheme="minorHAnsi" w:hAnsiTheme="minorHAnsi" w:cstheme="minorHAnsi"/>
          <w:sz w:val="22"/>
          <w:szCs w:val="22"/>
        </w:rPr>
        <w:t xml:space="preserve"> </w:t>
      </w:r>
      <w:r w:rsidR="00247077" w:rsidRPr="00B82DC8">
        <w:rPr>
          <w:rFonts w:asciiTheme="minorHAnsi" w:hAnsiTheme="minorHAnsi" w:cstheme="minorHAnsi"/>
          <w:strike/>
          <w:sz w:val="22"/>
          <w:szCs w:val="22"/>
        </w:rPr>
        <w:t>and</w:t>
      </w:r>
      <w:r w:rsidR="00247077" w:rsidRPr="00B82DC8">
        <w:rPr>
          <w:rFonts w:asciiTheme="minorHAnsi" w:hAnsiTheme="minorHAnsi" w:cstheme="minorHAnsi"/>
          <w:sz w:val="22"/>
          <w:szCs w:val="22"/>
        </w:rPr>
        <w:t xml:space="preserve"> administration</w:t>
      </w:r>
      <w:r w:rsidR="006321E8" w:rsidRPr="00B82DC8">
        <w:rPr>
          <w:rFonts w:asciiTheme="minorHAnsi" w:hAnsiTheme="minorHAnsi" w:cstheme="minorHAnsi"/>
          <w:sz w:val="22"/>
          <w:szCs w:val="22"/>
          <w:u w:val="single"/>
        </w:rPr>
        <w:t>, collection and enforcement</w:t>
      </w:r>
      <w:r w:rsidR="00247077" w:rsidRPr="00B82DC8">
        <w:rPr>
          <w:rFonts w:asciiTheme="minorHAnsi" w:hAnsiTheme="minorHAnsi" w:cstheme="minorHAnsi"/>
          <w:sz w:val="22"/>
          <w:szCs w:val="22"/>
        </w:rPr>
        <w:t xml:space="preserve"> of any municipal sales and </w:t>
      </w:r>
      <w:r w:rsidR="00247077" w:rsidRPr="00B82DC8">
        <w:rPr>
          <w:rFonts w:asciiTheme="minorHAnsi" w:hAnsiTheme="minorHAnsi" w:cstheme="minorHAnsi"/>
          <w:strike/>
          <w:sz w:val="22"/>
          <w:szCs w:val="22"/>
        </w:rPr>
        <w:t>service tax and municipal</w:t>
      </w:r>
      <w:r w:rsidR="00247077" w:rsidRPr="00B82DC8">
        <w:rPr>
          <w:rFonts w:asciiTheme="minorHAnsi" w:hAnsiTheme="minorHAnsi" w:cstheme="minorHAnsi"/>
          <w:sz w:val="22"/>
          <w:szCs w:val="22"/>
        </w:rPr>
        <w:t xml:space="preserve"> use tax imposed</w:t>
      </w:r>
      <w:r w:rsidR="00DC77C7" w:rsidRPr="00B82DC8">
        <w:rPr>
          <w:rFonts w:asciiTheme="minorHAnsi" w:hAnsiTheme="minorHAnsi" w:cstheme="minorHAnsi"/>
          <w:sz w:val="22"/>
          <w:szCs w:val="22"/>
        </w:rPr>
        <w:t xml:space="preserve"> and all provisions of those enactments shall be read in extenso herein</w:t>
      </w:r>
      <w:r w:rsidR="00247077" w:rsidRPr="00B82DC8">
        <w:rPr>
          <w:rFonts w:asciiTheme="minorHAnsi" w:hAnsiTheme="minorHAnsi" w:cstheme="minorHAnsi"/>
          <w:sz w:val="22"/>
          <w:szCs w:val="22"/>
        </w:rPr>
        <w:t>.</w:t>
      </w:r>
    </w:p>
    <w:p w14:paraId="49609426" w14:textId="77777777" w:rsidR="00247077" w:rsidRPr="00B82DC8" w:rsidRDefault="0024707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9203F2A" w14:textId="456FD2E5" w:rsidR="00247077"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247077" w:rsidRPr="00B82DC8">
        <w:rPr>
          <w:rFonts w:asciiTheme="minorHAnsi" w:hAnsiTheme="minorHAnsi" w:cstheme="minorHAnsi"/>
          <w:sz w:val="22"/>
          <w:szCs w:val="22"/>
        </w:rPr>
        <w:t>4.2.</w:t>
      </w:r>
      <w:r w:rsidR="00092106" w:rsidRPr="00B82DC8">
        <w:rPr>
          <w:rFonts w:asciiTheme="minorHAnsi" w:hAnsiTheme="minorHAnsi" w:cstheme="minorHAnsi"/>
          <w:sz w:val="22"/>
          <w:szCs w:val="22"/>
        </w:rPr>
        <w:t xml:space="preserve"> </w:t>
      </w:r>
      <w:r w:rsidR="00247077" w:rsidRPr="00B82DC8">
        <w:rPr>
          <w:rFonts w:asciiTheme="minorHAnsi" w:hAnsiTheme="minorHAnsi" w:cstheme="minorHAnsi"/>
          <w:sz w:val="22"/>
          <w:szCs w:val="22"/>
        </w:rPr>
        <w:t xml:space="preserve">Any municipal sales and </w:t>
      </w:r>
      <w:r w:rsidR="00247077" w:rsidRPr="00B82DC8">
        <w:rPr>
          <w:rFonts w:asciiTheme="minorHAnsi" w:hAnsiTheme="minorHAnsi" w:cstheme="minorHAnsi"/>
          <w:strike/>
          <w:sz w:val="22"/>
          <w:szCs w:val="22"/>
        </w:rPr>
        <w:t>service tax and municipal</w:t>
      </w:r>
      <w:r w:rsidR="00247077" w:rsidRPr="00B82DC8">
        <w:rPr>
          <w:rFonts w:asciiTheme="minorHAnsi" w:hAnsiTheme="minorHAnsi" w:cstheme="minorHAnsi"/>
          <w:sz w:val="22"/>
          <w:szCs w:val="22"/>
        </w:rPr>
        <w:t xml:space="preserve"> use tax shall be imposed in addition to the consumers sales and service tax and use tax imposed pursuant to articles fifteen and fifteen</w:t>
      </w:r>
      <w:r w:rsidR="002E4ED7" w:rsidRPr="00B82DC8">
        <w:rPr>
          <w:rFonts w:asciiTheme="minorHAnsi" w:hAnsiTheme="minorHAnsi" w:cstheme="minorHAnsi"/>
          <w:sz w:val="22"/>
          <w:szCs w:val="22"/>
        </w:rPr>
        <w:noBreakHyphen/>
      </w:r>
      <w:r w:rsidR="00247077" w:rsidRPr="00B82DC8">
        <w:rPr>
          <w:rFonts w:asciiTheme="minorHAnsi" w:hAnsiTheme="minorHAnsi" w:cstheme="minorHAnsi"/>
          <w:sz w:val="22"/>
          <w:szCs w:val="22"/>
        </w:rPr>
        <w:t xml:space="preserve">a, chapter eleven of </w:t>
      </w:r>
      <w:r w:rsidR="000C0688" w:rsidRPr="00B82DC8">
        <w:rPr>
          <w:rFonts w:asciiTheme="minorHAnsi" w:hAnsiTheme="minorHAnsi" w:cstheme="minorHAnsi"/>
          <w:sz w:val="22"/>
          <w:szCs w:val="22"/>
        </w:rPr>
        <w:t>the</w:t>
      </w:r>
      <w:r w:rsidR="00247077" w:rsidRPr="00B82DC8">
        <w:rPr>
          <w:rFonts w:asciiTheme="minorHAnsi" w:hAnsiTheme="minorHAnsi" w:cstheme="minorHAnsi"/>
          <w:sz w:val="22"/>
          <w:szCs w:val="22"/>
        </w:rPr>
        <w:t xml:space="preserve"> </w:t>
      </w:r>
      <w:r w:rsidR="000C0688" w:rsidRPr="00B82DC8">
        <w:rPr>
          <w:rFonts w:asciiTheme="minorHAnsi" w:hAnsiTheme="minorHAnsi" w:cstheme="minorHAnsi"/>
          <w:sz w:val="22"/>
          <w:szCs w:val="22"/>
        </w:rPr>
        <w:t xml:space="preserve">West Virginia </w:t>
      </w:r>
      <w:r w:rsidR="00247077" w:rsidRPr="00B82DC8">
        <w:rPr>
          <w:rFonts w:asciiTheme="minorHAnsi" w:hAnsiTheme="minorHAnsi" w:cstheme="minorHAnsi"/>
          <w:sz w:val="22"/>
          <w:szCs w:val="22"/>
        </w:rPr>
        <w:t>Code on sales made and services rendered and on the use of tangible personal property, custom software or taxable services within the boundaries of the municipality and, except as exempted or excepted, all sales made and services rendered and on the use of tangible personal property, custom software or taxable services within the boundaries of the municipality shall remain subject to the tax levied by those articles.</w:t>
      </w:r>
    </w:p>
    <w:p w14:paraId="0523DB12" w14:textId="77777777" w:rsidR="00247077" w:rsidRPr="00B82DC8" w:rsidRDefault="0024707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B97E67A" w14:textId="623CBDC2" w:rsidR="00247077"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247077" w:rsidRPr="00B82DC8">
        <w:rPr>
          <w:rFonts w:asciiTheme="minorHAnsi" w:hAnsiTheme="minorHAnsi" w:cstheme="minorHAnsi"/>
          <w:sz w:val="22"/>
          <w:szCs w:val="22"/>
        </w:rPr>
        <w:t xml:space="preserve">4.3.  </w:t>
      </w:r>
      <w:r w:rsidR="00092106" w:rsidRPr="00B82DC8">
        <w:rPr>
          <w:rFonts w:asciiTheme="minorHAnsi" w:hAnsiTheme="minorHAnsi" w:cstheme="minorHAnsi"/>
          <w:strike/>
          <w:sz w:val="22"/>
          <w:szCs w:val="22"/>
        </w:rPr>
        <w:t>Any</w:t>
      </w:r>
      <w:r w:rsidR="00092106" w:rsidRPr="00B82DC8">
        <w:rPr>
          <w:rFonts w:asciiTheme="minorHAnsi" w:hAnsiTheme="minorHAnsi" w:cstheme="minorHAnsi"/>
          <w:sz w:val="22"/>
          <w:szCs w:val="22"/>
        </w:rPr>
        <w:t xml:space="preserve"> </w:t>
      </w:r>
      <w:r w:rsidR="00092106" w:rsidRPr="00B82DC8">
        <w:rPr>
          <w:rFonts w:asciiTheme="minorHAnsi" w:hAnsiTheme="minorHAnsi" w:cstheme="minorHAnsi"/>
          <w:sz w:val="22"/>
          <w:szCs w:val="22"/>
          <w:u w:val="single"/>
        </w:rPr>
        <w:t xml:space="preserve">A </w:t>
      </w:r>
      <w:r w:rsidR="00247077" w:rsidRPr="00B82DC8">
        <w:rPr>
          <w:rFonts w:asciiTheme="minorHAnsi" w:hAnsiTheme="minorHAnsi" w:cstheme="minorHAnsi"/>
          <w:sz w:val="22"/>
          <w:szCs w:val="22"/>
        </w:rPr>
        <w:t xml:space="preserve">municipal sales and </w:t>
      </w:r>
      <w:r w:rsidR="00247077" w:rsidRPr="00B82DC8">
        <w:rPr>
          <w:rFonts w:asciiTheme="minorHAnsi" w:hAnsiTheme="minorHAnsi" w:cstheme="minorHAnsi"/>
          <w:strike/>
          <w:sz w:val="22"/>
          <w:szCs w:val="22"/>
        </w:rPr>
        <w:t>service tax and municipal</w:t>
      </w:r>
      <w:r w:rsidR="00247077" w:rsidRPr="00B82DC8">
        <w:rPr>
          <w:rFonts w:asciiTheme="minorHAnsi" w:hAnsiTheme="minorHAnsi" w:cstheme="minorHAnsi"/>
          <w:sz w:val="22"/>
          <w:szCs w:val="22"/>
        </w:rPr>
        <w:t xml:space="preserve"> use tax </w:t>
      </w:r>
      <w:r w:rsidR="00247077" w:rsidRPr="00B82DC8">
        <w:rPr>
          <w:rFonts w:asciiTheme="minorHAnsi" w:hAnsiTheme="minorHAnsi" w:cstheme="minorHAnsi"/>
          <w:strike/>
          <w:sz w:val="22"/>
          <w:szCs w:val="22"/>
        </w:rPr>
        <w:t>shall be</w:t>
      </w:r>
      <w:r w:rsidR="00247077" w:rsidRPr="00B82DC8">
        <w:rPr>
          <w:rFonts w:asciiTheme="minorHAnsi" w:hAnsiTheme="minorHAnsi" w:cstheme="minorHAnsi"/>
          <w:sz w:val="22"/>
          <w:szCs w:val="22"/>
        </w:rPr>
        <w:t xml:space="preserve"> </w:t>
      </w:r>
      <w:r w:rsidR="00855AFA" w:rsidRPr="00B82DC8">
        <w:rPr>
          <w:rFonts w:asciiTheme="minorHAnsi" w:hAnsiTheme="minorHAnsi" w:cstheme="minorHAnsi"/>
          <w:sz w:val="22"/>
          <w:szCs w:val="22"/>
          <w:u w:val="single"/>
        </w:rPr>
        <w:t>is</w:t>
      </w:r>
      <w:r w:rsidR="006321E8" w:rsidRPr="00B82DC8">
        <w:rPr>
          <w:rFonts w:asciiTheme="minorHAnsi" w:hAnsiTheme="minorHAnsi" w:cstheme="minorHAnsi"/>
          <w:sz w:val="22"/>
          <w:szCs w:val="22"/>
        </w:rPr>
        <w:t xml:space="preserve"> </w:t>
      </w:r>
      <w:r w:rsidR="00247077" w:rsidRPr="00B82DC8">
        <w:rPr>
          <w:rFonts w:asciiTheme="minorHAnsi" w:hAnsiTheme="minorHAnsi" w:cstheme="minorHAnsi"/>
          <w:sz w:val="22"/>
          <w:szCs w:val="22"/>
        </w:rPr>
        <w:t xml:space="preserve">imposed in addition to any tax imposed pursuant to </w:t>
      </w:r>
      <w:r w:rsidR="006321E8" w:rsidRPr="00B82DC8">
        <w:rPr>
          <w:rFonts w:asciiTheme="minorHAnsi" w:hAnsiTheme="minorHAnsi" w:cstheme="minorHAnsi"/>
          <w:sz w:val="22"/>
          <w:szCs w:val="22"/>
          <w:u w:val="single"/>
        </w:rPr>
        <w:t>W. Va. Code §7</w:t>
      </w:r>
      <w:r w:rsidR="002E4ED7" w:rsidRPr="00B82DC8">
        <w:rPr>
          <w:rFonts w:asciiTheme="minorHAnsi" w:hAnsiTheme="minorHAnsi" w:cstheme="minorHAnsi"/>
          <w:sz w:val="22"/>
          <w:szCs w:val="22"/>
          <w:u w:val="single"/>
        </w:rPr>
        <w:noBreakHyphen/>
      </w:r>
      <w:r w:rsidR="006321E8" w:rsidRPr="00B82DC8">
        <w:rPr>
          <w:rFonts w:asciiTheme="minorHAnsi" w:hAnsiTheme="minorHAnsi" w:cstheme="minorHAnsi"/>
          <w:sz w:val="22"/>
          <w:szCs w:val="22"/>
          <w:u w:val="single"/>
        </w:rPr>
        <w:t>18</w:t>
      </w:r>
      <w:r w:rsidR="002E4ED7" w:rsidRPr="00B82DC8">
        <w:rPr>
          <w:rFonts w:asciiTheme="minorHAnsi" w:hAnsiTheme="minorHAnsi" w:cstheme="minorHAnsi"/>
          <w:sz w:val="22"/>
          <w:szCs w:val="22"/>
          <w:u w:val="single"/>
        </w:rPr>
        <w:noBreakHyphen/>
      </w:r>
      <w:r w:rsidR="006321E8" w:rsidRPr="00B82DC8">
        <w:rPr>
          <w:rFonts w:asciiTheme="minorHAnsi" w:hAnsiTheme="minorHAnsi" w:cstheme="minorHAnsi"/>
          <w:sz w:val="22"/>
          <w:szCs w:val="22"/>
          <w:u w:val="single"/>
        </w:rPr>
        <w:t>1</w:t>
      </w:r>
      <w:r w:rsidR="001E4DCB" w:rsidRPr="00B82DC8">
        <w:rPr>
          <w:rFonts w:asciiTheme="minorHAnsi" w:hAnsiTheme="minorHAnsi" w:cstheme="minorHAnsi"/>
          <w:sz w:val="22"/>
          <w:szCs w:val="22"/>
          <w:u w:val="single"/>
        </w:rPr>
        <w:t xml:space="preserve"> (hotel occupancy taxes)</w:t>
      </w:r>
      <w:r w:rsidR="006321E8" w:rsidRPr="00B82DC8">
        <w:rPr>
          <w:rFonts w:asciiTheme="minorHAnsi" w:hAnsiTheme="minorHAnsi" w:cstheme="minorHAnsi"/>
          <w:sz w:val="22"/>
          <w:szCs w:val="22"/>
          <w:u w:val="single"/>
        </w:rPr>
        <w:t>,</w:t>
      </w:r>
      <w:r w:rsidR="006321E8" w:rsidRPr="00B82DC8">
        <w:rPr>
          <w:rFonts w:asciiTheme="minorHAnsi" w:hAnsiTheme="minorHAnsi" w:cstheme="minorHAnsi"/>
          <w:sz w:val="22"/>
          <w:szCs w:val="22"/>
        </w:rPr>
        <w:t xml:space="preserve"> </w:t>
      </w:r>
      <w:r w:rsidR="00020DA1" w:rsidRPr="00B82DC8">
        <w:rPr>
          <w:rFonts w:asciiTheme="minorHAnsi" w:hAnsiTheme="minorHAnsi" w:cstheme="minorHAnsi"/>
          <w:sz w:val="22"/>
          <w:szCs w:val="22"/>
        </w:rPr>
        <w:t>W.Va.</w:t>
      </w:r>
      <w:r w:rsidR="00545A19" w:rsidRPr="00B82DC8">
        <w:rPr>
          <w:rFonts w:asciiTheme="minorHAnsi" w:hAnsiTheme="minorHAnsi" w:cstheme="minorHAnsi"/>
          <w:sz w:val="22"/>
          <w:szCs w:val="22"/>
        </w:rPr>
        <w:t xml:space="preserve"> Code </w:t>
      </w:r>
      <w:r w:rsidR="00545A19" w:rsidRPr="00803C20">
        <w:rPr>
          <w:rFonts w:asciiTheme="minorHAnsi" w:hAnsiTheme="minorHAnsi" w:cstheme="minorHAnsi"/>
          <w:strike/>
          <w:sz w:val="22"/>
          <w:szCs w:val="22"/>
        </w:rPr>
        <w:t>§7</w:t>
      </w:r>
      <w:r w:rsidR="002E4ED7" w:rsidRPr="00803C20">
        <w:rPr>
          <w:rFonts w:asciiTheme="minorHAnsi" w:hAnsiTheme="minorHAnsi" w:cstheme="minorHAnsi"/>
          <w:strike/>
          <w:sz w:val="22"/>
          <w:szCs w:val="22"/>
        </w:rPr>
        <w:noBreakHyphen/>
      </w:r>
      <w:r w:rsidR="00545A19" w:rsidRPr="00803C20">
        <w:rPr>
          <w:rFonts w:asciiTheme="minorHAnsi" w:hAnsiTheme="minorHAnsi" w:cstheme="minorHAnsi"/>
          <w:strike/>
          <w:sz w:val="22"/>
          <w:szCs w:val="22"/>
        </w:rPr>
        <w:t>22</w:t>
      </w:r>
      <w:r w:rsidR="002E4ED7" w:rsidRPr="00803C20">
        <w:rPr>
          <w:rFonts w:asciiTheme="minorHAnsi" w:hAnsiTheme="minorHAnsi" w:cstheme="minorHAnsi"/>
          <w:strike/>
          <w:sz w:val="22"/>
          <w:szCs w:val="22"/>
        </w:rPr>
        <w:noBreakHyphen/>
      </w:r>
      <w:r w:rsidR="003C0E97" w:rsidRPr="00803C20">
        <w:rPr>
          <w:rFonts w:asciiTheme="minorHAnsi" w:hAnsiTheme="minorHAnsi" w:cstheme="minorHAnsi"/>
          <w:strike/>
          <w:sz w:val="22"/>
          <w:szCs w:val="22"/>
        </w:rPr>
        <w:t>1</w:t>
      </w:r>
      <w:r w:rsidR="007A51D3" w:rsidRPr="00C779A4">
        <w:rPr>
          <w:rFonts w:asciiTheme="minorHAnsi" w:hAnsiTheme="minorHAnsi" w:cstheme="minorHAnsi"/>
          <w:sz w:val="22"/>
          <w:szCs w:val="22"/>
        </w:rPr>
        <w:t xml:space="preserve"> </w:t>
      </w:r>
      <w:r w:rsidR="007A51D3" w:rsidRPr="00B82DC8">
        <w:rPr>
          <w:rFonts w:asciiTheme="minorHAnsi" w:hAnsiTheme="minorHAnsi" w:cstheme="minorHAnsi"/>
          <w:sz w:val="22"/>
          <w:szCs w:val="22"/>
        </w:rPr>
        <w:t>§7-22-1</w:t>
      </w:r>
      <w:r w:rsidR="00DD0F0A" w:rsidRPr="00B82DC8">
        <w:rPr>
          <w:rFonts w:asciiTheme="minorHAnsi" w:hAnsiTheme="minorHAnsi" w:cstheme="minorHAnsi"/>
          <w:sz w:val="22"/>
          <w:szCs w:val="22"/>
          <w:u w:val="single"/>
        </w:rPr>
        <w:t>2</w:t>
      </w:r>
      <w:r w:rsidR="001E4DCB" w:rsidRPr="00B82DC8">
        <w:rPr>
          <w:rFonts w:asciiTheme="minorHAnsi" w:hAnsiTheme="minorHAnsi" w:cstheme="minorHAnsi"/>
          <w:sz w:val="22"/>
          <w:szCs w:val="22"/>
          <w:u w:val="single"/>
        </w:rPr>
        <w:t xml:space="preserve"> (county economic opportunity district tax)</w:t>
      </w:r>
      <w:r w:rsidR="00247077" w:rsidRPr="00B82DC8">
        <w:rPr>
          <w:rFonts w:asciiTheme="minorHAnsi" w:hAnsiTheme="minorHAnsi" w:cstheme="minorHAnsi"/>
          <w:sz w:val="22"/>
          <w:szCs w:val="22"/>
        </w:rPr>
        <w:t xml:space="preserve">, </w:t>
      </w:r>
      <w:r w:rsidR="00020DA1" w:rsidRPr="00B82DC8">
        <w:rPr>
          <w:rFonts w:asciiTheme="minorHAnsi" w:hAnsiTheme="minorHAnsi" w:cstheme="minorHAnsi"/>
          <w:sz w:val="22"/>
          <w:szCs w:val="22"/>
        </w:rPr>
        <w:t>W.Va.</w:t>
      </w:r>
      <w:r w:rsidR="003C0E97" w:rsidRPr="00B82DC8">
        <w:rPr>
          <w:rFonts w:asciiTheme="minorHAnsi" w:hAnsiTheme="minorHAnsi" w:cstheme="minorHAnsi"/>
          <w:sz w:val="22"/>
          <w:szCs w:val="22"/>
        </w:rPr>
        <w:t xml:space="preserve"> Code </w:t>
      </w:r>
      <w:r w:rsidR="00A75CEF" w:rsidRPr="00B82DC8">
        <w:rPr>
          <w:rFonts w:asciiTheme="minorHAnsi" w:hAnsiTheme="minorHAnsi" w:cstheme="minorHAnsi"/>
          <w:sz w:val="22"/>
          <w:szCs w:val="22"/>
        </w:rPr>
        <w:t>§</w:t>
      </w:r>
      <w:r w:rsidR="00A75CEF" w:rsidRPr="00B82DC8">
        <w:rPr>
          <w:rFonts w:asciiTheme="minorHAnsi" w:hAnsiTheme="minorHAnsi" w:cstheme="minorHAnsi"/>
          <w:strike/>
          <w:sz w:val="22"/>
          <w:szCs w:val="22"/>
        </w:rPr>
        <w:t>§</w:t>
      </w:r>
      <w:r w:rsidR="001E4DCB" w:rsidRPr="00B82DC8">
        <w:rPr>
          <w:rFonts w:asciiTheme="minorHAnsi" w:hAnsiTheme="minorHAnsi" w:cstheme="minorHAnsi"/>
          <w:sz w:val="22"/>
          <w:szCs w:val="22"/>
          <w:u w:val="single"/>
        </w:rPr>
        <w:t>8</w:t>
      </w:r>
      <w:r w:rsidR="002E4ED7" w:rsidRPr="00B82DC8">
        <w:rPr>
          <w:rFonts w:asciiTheme="minorHAnsi" w:hAnsiTheme="minorHAnsi" w:cstheme="minorHAnsi"/>
          <w:sz w:val="22"/>
          <w:szCs w:val="22"/>
          <w:u w:val="single"/>
        </w:rPr>
        <w:noBreakHyphen/>
      </w:r>
      <w:r w:rsidR="001E4DCB" w:rsidRPr="00B82DC8">
        <w:rPr>
          <w:rFonts w:asciiTheme="minorHAnsi" w:hAnsiTheme="minorHAnsi" w:cstheme="minorHAnsi"/>
          <w:sz w:val="22"/>
          <w:szCs w:val="22"/>
          <w:u w:val="single"/>
        </w:rPr>
        <w:t>13</w:t>
      </w:r>
      <w:r w:rsidR="002E4ED7" w:rsidRPr="00B82DC8">
        <w:rPr>
          <w:rFonts w:asciiTheme="minorHAnsi" w:hAnsiTheme="minorHAnsi" w:cstheme="minorHAnsi"/>
          <w:sz w:val="22"/>
          <w:szCs w:val="22"/>
          <w:u w:val="single"/>
        </w:rPr>
        <w:noBreakHyphen/>
      </w:r>
      <w:r w:rsidR="001E4DCB" w:rsidRPr="00B82DC8">
        <w:rPr>
          <w:rFonts w:asciiTheme="minorHAnsi" w:hAnsiTheme="minorHAnsi" w:cstheme="minorHAnsi"/>
          <w:sz w:val="22"/>
          <w:szCs w:val="22"/>
          <w:u w:val="single"/>
        </w:rPr>
        <w:t>5a (public utility tax)</w:t>
      </w:r>
      <w:r w:rsidR="001E4DCB" w:rsidRPr="00B82DC8">
        <w:rPr>
          <w:rFonts w:asciiTheme="minorHAnsi" w:hAnsiTheme="minorHAnsi" w:cstheme="minorHAnsi"/>
          <w:sz w:val="22"/>
          <w:szCs w:val="22"/>
        </w:rPr>
        <w:t xml:space="preserve">, </w:t>
      </w:r>
      <w:r w:rsidR="00BB188B" w:rsidRPr="00B82DC8">
        <w:rPr>
          <w:rFonts w:asciiTheme="minorHAnsi" w:hAnsiTheme="minorHAnsi" w:cstheme="minorHAnsi"/>
          <w:sz w:val="22"/>
          <w:szCs w:val="22"/>
          <w:u w:val="single"/>
        </w:rPr>
        <w:t>W. Va. Code §</w:t>
      </w:r>
      <w:r w:rsidR="003C0E97" w:rsidRPr="00B82DC8">
        <w:rPr>
          <w:rFonts w:asciiTheme="minorHAnsi" w:hAnsiTheme="minorHAnsi" w:cstheme="minorHAnsi"/>
          <w:sz w:val="22"/>
          <w:szCs w:val="22"/>
        </w:rPr>
        <w:t>8</w:t>
      </w:r>
      <w:r w:rsidR="002E4ED7" w:rsidRPr="00B82DC8">
        <w:rPr>
          <w:rFonts w:asciiTheme="minorHAnsi" w:hAnsiTheme="minorHAnsi" w:cstheme="minorHAnsi"/>
          <w:sz w:val="22"/>
          <w:szCs w:val="22"/>
        </w:rPr>
        <w:noBreakHyphen/>
      </w:r>
      <w:r w:rsidR="003C0E97" w:rsidRPr="00B82DC8">
        <w:rPr>
          <w:rFonts w:asciiTheme="minorHAnsi" w:hAnsiTheme="minorHAnsi" w:cstheme="minorHAnsi"/>
          <w:sz w:val="22"/>
          <w:szCs w:val="22"/>
        </w:rPr>
        <w:t>13</w:t>
      </w:r>
      <w:r w:rsidR="002E4ED7" w:rsidRPr="00B82DC8">
        <w:rPr>
          <w:rFonts w:asciiTheme="minorHAnsi" w:hAnsiTheme="minorHAnsi" w:cstheme="minorHAnsi"/>
          <w:sz w:val="22"/>
          <w:szCs w:val="22"/>
        </w:rPr>
        <w:noBreakHyphen/>
      </w:r>
      <w:r w:rsidR="003C0E97" w:rsidRPr="00B82DC8">
        <w:rPr>
          <w:rFonts w:asciiTheme="minorHAnsi" w:hAnsiTheme="minorHAnsi" w:cstheme="minorHAnsi"/>
          <w:sz w:val="22"/>
          <w:szCs w:val="22"/>
        </w:rPr>
        <w:t xml:space="preserve">6 </w:t>
      </w:r>
      <w:r w:rsidR="00EE0A7A" w:rsidRPr="00B82DC8">
        <w:rPr>
          <w:rFonts w:asciiTheme="minorHAnsi" w:hAnsiTheme="minorHAnsi" w:cstheme="minorHAnsi"/>
          <w:sz w:val="22"/>
          <w:szCs w:val="22"/>
          <w:u w:val="single"/>
        </w:rPr>
        <w:t>(amusement tax)</w:t>
      </w:r>
      <w:r w:rsidR="00985EE5" w:rsidRPr="00B82DC8">
        <w:rPr>
          <w:rFonts w:asciiTheme="minorHAnsi" w:hAnsiTheme="minorHAnsi" w:cstheme="minorHAnsi"/>
          <w:sz w:val="22"/>
          <w:szCs w:val="22"/>
          <w:u w:val="single"/>
        </w:rPr>
        <w:t>,</w:t>
      </w:r>
      <w:r w:rsidR="00EE0A7A" w:rsidRPr="00B82DC8">
        <w:rPr>
          <w:rFonts w:asciiTheme="minorHAnsi" w:hAnsiTheme="minorHAnsi" w:cstheme="minorHAnsi"/>
          <w:sz w:val="22"/>
          <w:szCs w:val="22"/>
        </w:rPr>
        <w:t xml:space="preserve"> </w:t>
      </w:r>
      <w:r w:rsidR="003C0E97" w:rsidRPr="00803C20">
        <w:rPr>
          <w:rFonts w:asciiTheme="minorHAnsi" w:hAnsiTheme="minorHAnsi" w:cstheme="minorHAnsi"/>
          <w:strike/>
          <w:sz w:val="22"/>
          <w:szCs w:val="22"/>
        </w:rPr>
        <w:t>and</w:t>
      </w:r>
      <w:r w:rsidR="003C0E97" w:rsidRPr="00C779A4">
        <w:rPr>
          <w:rFonts w:asciiTheme="minorHAnsi" w:hAnsiTheme="minorHAnsi" w:cstheme="minorHAnsi"/>
          <w:sz w:val="22"/>
          <w:szCs w:val="22"/>
        </w:rPr>
        <w:t xml:space="preserve"> </w:t>
      </w:r>
      <w:r w:rsidR="00BB188B" w:rsidRPr="00B82DC8">
        <w:rPr>
          <w:rFonts w:asciiTheme="minorHAnsi" w:hAnsiTheme="minorHAnsi" w:cstheme="minorHAnsi"/>
          <w:sz w:val="22"/>
          <w:szCs w:val="22"/>
          <w:u w:val="single"/>
        </w:rPr>
        <w:t>W. Va. Code §</w:t>
      </w:r>
      <w:r w:rsidR="003C0E97" w:rsidRPr="00B82DC8">
        <w:rPr>
          <w:rFonts w:asciiTheme="minorHAnsi" w:hAnsiTheme="minorHAnsi" w:cstheme="minorHAnsi"/>
          <w:sz w:val="22"/>
          <w:szCs w:val="22"/>
        </w:rPr>
        <w:t>8</w:t>
      </w:r>
      <w:r w:rsidR="002E4ED7" w:rsidRPr="00B82DC8">
        <w:rPr>
          <w:rFonts w:asciiTheme="minorHAnsi" w:hAnsiTheme="minorHAnsi" w:cstheme="minorHAnsi"/>
          <w:sz w:val="22"/>
          <w:szCs w:val="22"/>
        </w:rPr>
        <w:noBreakHyphen/>
      </w:r>
      <w:r w:rsidR="003C0E97" w:rsidRPr="00B82DC8">
        <w:rPr>
          <w:rFonts w:asciiTheme="minorHAnsi" w:hAnsiTheme="minorHAnsi" w:cstheme="minorHAnsi"/>
          <w:sz w:val="22"/>
          <w:szCs w:val="22"/>
        </w:rPr>
        <w:t>13</w:t>
      </w:r>
      <w:r w:rsidR="002E4ED7" w:rsidRPr="00B82DC8">
        <w:rPr>
          <w:rFonts w:asciiTheme="minorHAnsi" w:hAnsiTheme="minorHAnsi" w:cstheme="minorHAnsi"/>
          <w:sz w:val="22"/>
          <w:szCs w:val="22"/>
        </w:rPr>
        <w:noBreakHyphen/>
      </w:r>
      <w:r w:rsidR="003C0E97" w:rsidRPr="00B82DC8">
        <w:rPr>
          <w:rFonts w:asciiTheme="minorHAnsi" w:hAnsiTheme="minorHAnsi" w:cstheme="minorHAnsi"/>
          <w:sz w:val="22"/>
          <w:szCs w:val="22"/>
        </w:rPr>
        <w:t>7</w:t>
      </w:r>
      <w:r w:rsidR="00EE0A7A" w:rsidRPr="00B82DC8">
        <w:rPr>
          <w:rFonts w:asciiTheme="minorHAnsi" w:hAnsiTheme="minorHAnsi" w:cstheme="minorHAnsi"/>
          <w:sz w:val="22"/>
          <w:szCs w:val="22"/>
        </w:rPr>
        <w:t xml:space="preserve"> </w:t>
      </w:r>
      <w:r w:rsidR="00EE0A7A" w:rsidRPr="00B82DC8">
        <w:rPr>
          <w:rFonts w:asciiTheme="minorHAnsi" w:hAnsiTheme="minorHAnsi" w:cstheme="minorHAnsi"/>
          <w:sz w:val="22"/>
          <w:szCs w:val="22"/>
          <w:u w:val="single"/>
        </w:rPr>
        <w:t>(tax on purchases of intoxicating liquor)</w:t>
      </w:r>
      <w:r w:rsidR="00EE0A7A" w:rsidRPr="00B82DC8">
        <w:rPr>
          <w:rFonts w:asciiTheme="minorHAnsi" w:hAnsiTheme="minorHAnsi" w:cstheme="minorHAnsi"/>
          <w:sz w:val="22"/>
          <w:szCs w:val="22"/>
        </w:rPr>
        <w:t xml:space="preserve"> </w:t>
      </w:r>
      <w:r w:rsidR="00247077" w:rsidRPr="00B82DC8">
        <w:rPr>
          <w:rFonts w:asciiTheme="minorHAnsi" w:hAnsiTheme="minorHAnsi" w:cstheme="minorHAnsi"/>
          <w:sz w:val="22"/>
          <w:szCs w:val="22"/>
        </w:rPr>
        <w:t xml:space="preserve">and </w:t>
      </w:r>
      <w:r w:rsidR="00020DA1" w:rsidRPr="00B82DC8">
        <w:rPr>
          <w:rFonts w:asciiTheme="minorHAnsi" w:hAnsiTheme="minorHAnsi" w:cstheme="minorHAnsi"/>
          <w:sz w:val="22"/>
          <w:szCs w:val="22"/>
        </w:rPr>
        <w:t xml:space="preserve">W.Va. </w:t>
      </w:r>
      <w:r w:rsidR="00A75CEF" w:rsidRPr="00B82DC8">
        <w:rPr>
          <w:rFonts w:asciiTheme="minorHAnsi" w:hAnsiTheme="minorHAnsi" w:cstheme="minorHAnsi"/>
          <w:sz w:val="22"/>
          <w:szCs w:val="22"/>
        </w:rPr>
        <w:t>Code §8</w:t>
      </w:r>
      <w:r w:rsidR="002E4ED7" w:rsidRPr="00B82DC8">
        <w:rPr>
          <w:rFonts w:asciiTheme="minorHAnsi" w:hAnsiTheme="minorHAnsi" w:cstheme="minorHAnsi"/>
          <w:sz w:val="22"/>
          <w:szCs w:val="22"/>
        </w:rPr>
        <w:noBreakHyphen/>
      </w:r>
      <w:r w:rsidR="00A75CEF" w:rsidRPr="00B82DC8">
        <w:rPr>
          <w:rFonts w:asciiTheme="minorHAnsi" w:hAnsiTheme="minorHAnsi" w:cstheme="minorHAnsi"/>
          <w:sz w:val="22"/>
          <w:szCs w:val="22"/>
        </w:rPr>
        <w:t>38</w:t>
      </w:r>
      <w:r w:rsidR="002E4ED7" w:rsidRPr="00B82DC8">
        <w:rPr>
          <w:rFonts w:asciiTheme="minorHAnsi" w:hAnsiTheme="minorHAnsi" w:cstheme="minorHAnsi"/>
          <w:sz w:val="22"/>
          <w:szCs w:val="22"/>
        </w:rPr>
        <w:noBreakHyphen/>
      </w:r>
      <w:r w:rsidR="00A75CEF" w:rsidRPr="00B82DC8">
        <w:rPr>
          <w:rFonts w:asciiTheme="minorHAnsi" w:hAnsiTheme="minorHAnsi" w:cstheme="minorHAnsi"/>
          <w:sz w:val="22"/>
          <w:szCs w:val="22"/>
        </w:rPr>
        <w:t>12</w:t>
      </w:r>
      <w:r w:rsidR="00EE0A7A" w:rsidRPr="00B82DC8">
        <w:rPr>
          <w:rFonts w:asciiTheme="minorHAnsi" w:hAnsiTheme="minorHAnsi" w:cstheme="minorHAnsi"/>
          <w:sz w:val="22"/>
          <w:szCs w:val="22"/>
        </w:rPr>
        <w:t xml:space="preserve"> </w:t>
      </w:r>
      <w:r w:rsidR="00EE0A7A" w:rsidRPr="00B82DC8">
        <w:rPr>
          <w:rFonts w:asciiTheme="minorHAnsi" w:hAnsiTheme="minorHAnsi" w:cstheme="minorHAnsi"/>
          <w:sz w:val="22"/>
          <w:szCs w:val="22"/>
          <w:u w:val="single"/>
        </w:rPr>
        <w:t>(municipal economic opportunity district tax)</w:t>
      </w:r>
      <w:r w:rsidR="00247077" w:rsidRPr="00B82DC8">
        <w:rPr>
          <w:rFonts w:asciiTheme="minorHAnsi" w:hAnsiTheme="minorHAnsi" w:cstheme="minorHAnsi"/>
          <w:sz w:val="22"/>
          <w:szCs w:val="22"/>
        </w:rPr>
        <w:t xml:space="preserve">. </w:t>
      </w:r>
      <w:r w:rsidR="00247077" w:rsidRPr="00B82DC8">
        <w:rPr>
          <w:rFonts w:asciiTheme="minorHAnsi" w:hAnsiTheme="minorHAnsi" w:cstheme="minorHAnsi"/>
          <w:strike/>
          <w:sz w:val="22"/>
          <w:szCs w:val="22"/>
        </w:rPr>
        <w:t xml:space="preserve">The municipal sales and service tax and municipal use tax which is collected or sourced in any special district in which tax is imposed pursuant to </w:t>
      </w:r>
      <w:r w:rsidR="00020DA1" w:rsidRPr="00B82DC8">
        <w:rPr>
          <w:rFonts w:asciiTheme="minorHAnsi" w:hAnsiTheme="minorHAnsi" w:cstheme="minorHAnsi"/>
          <w:strike/>
          <w:sz w:val="22"/>
          <w:szCs w:val="22"/>
        </w:rPr>
        <w:t>W.Va.</w:t>
      </w:r>
      <w:r w:rsidR="003C0E97" w:rsidRPr="00B82DC8">
        <w:rPr>
          <w:rFonts w:asciiTheme="minorHAnsi" w:hAnsiTheme="minorHAnsi" w:cstheme="minorHAnsi"/>
          <w:strike/>
          <w:sz w:val="22"/>
          <w:szCs w:val="22"/>
        </w:rPr>
        <w:t xml:space="preserve"> Code </w:t>
      </w:r>
      <w:r w:rsidR="00A75CEF" w:rsidRPr="00B82DC8">
        <w:rPr>
          <w:rFonts w:asciiTheme="minorHAnsi" w:hAnsiTheme="minorHAnsi" w:cstheme="minorHAnsi"/>
          <w:strike/>
          <w:sz w:val="22"/>
          <w:szCs w:val="22"/>
        </w:rPr>
        <w:t>§</w:t>
      </w:r>
      <w:r w:rsidR="00545A19" w:rsidRPr="00B82DC8">
        <w:rPr>
          <w:rFonts w:asciiTheme="minorHAnsi" w:hAnsiTheme="minorHAnsi" w:cstheme="minorHAnsi"/>
          <w:strike/>
          <w:sz w:val="22"/>
          <w:szCs w:val="22"/>
        </w:rPr>
        <w:t>7</w:t>
      </w:r>
      <w:r w:rsidR="002E4ED7" w:rsidRPr="00B82DC8">
        <w:rPr>
          <w:rFonts w:asciiTheme="minorHAnsi" w:hAnsiTheme="minorHAnsi" w:cstheme="minorHAnsi"/>
          <w:strike/>
          <w:sz w:val="22"/>
          <w:szCs w:val="22"/>
        </w:rPr>
        <w:noBreakHyphen/>
      </w:r>
      <w:r w:rsidR="00545A19" w:rsidRPr="00B82DC8">
        <w:rPr>
          <w:rFonts w:asciiTheme="minorHAnsi" w:hAnsiTheme="minorHAnsi" w:cstheme="minorHAnsi"/>
          <w:strike/>
          <w:sz w:val="22"/>
          <w:szCs w:val="22"/>
        </w:rPr>
        <w:t>22</w:t>
      </w:r>
      <w:r w:rsidR="002E4ED7" w:rsidRPr="00B82DC8">
        <w:rPr>
          <w:rFonts w:asciiTheme="minorHAnsi" w:hAnsiTheme="minorHAnsi" w:cstheme="minorHAnsi"/>
          <w:strike/>
          <w:sz w:val="22"/>
          <w:szCs w:val="22"/>
        </w:rPr>
        <w:noBreakHyphen/>
      </w:r>
      <w:r w:rsidR="003C0E97" w:rsidRPr="00B82DC8">
        <w:rPr>
          <w:rFonts w:asciiTheme="minorHAnsi" w:hAnsiTheme="minorHAnsi" w:cstheme="minorHAnsi"/>
          <w:strike/>
          <w:sz w:val="22"/>
          <w:szCs w:val="22"/>
        </w:rPr>
        <w:t>1</w:t>
      </w:r>
      <w:r w:rsidR="00247077" w:rsidRPr="00B82DC8">
        <w:rPr>
          <w:rFonts w:asciiTheme="minorHAnsi" w:hAnsiTheme="minorHAnsi" w:cstheme="minorHAnsi"/>
          <w:strike/>
          <w:sz w:val="22"/>
          <w:szCs w:val="22"/>
        </w:rPr>
        <w:t xml:space="preserve">, </w:t>
      </w:r>
      <w:r w:rsidR="00020DA1" w:rsidRPr="00B82DC8">
        <w:rPr>
          <w:rFonts w:asciiTheme="minorHAnsi" w:hAnsiTheme="minorHAnsi" w:cstheme="minorHAnsi"/>
          <w:strike/>
          <w:sz w:val="22"/>
          <w:szCs w:val="22"/>
        </w:rPr>
        <w:t xml:space="preserve">W.Va. </w:t>
      </w:r>
      <w:r w:rsidR="00A75CEF" w:rsidRPr="00B82DC8">
        <w:rPr>
          <w:rFonts w:asciiTheme="minorHAnsi" w:hAnsiTheme="minorHAnsi" w:cstheme="minorHAnsi"/>
          <w:strike/>
          <w:sz w:val="22"/>
          <w:szCs w:val="22"/>
        </w:rPr>
        <w:t>Code §§</w:t>
      </w:r>
      <w:r w:rsidR="00EE0A7A" w:rsidRPr="00B82DC8">
        <w:rPr>
          <w:rFonts w:asciiTheme="minorHAnsi" w:hAnsiTheme="minorHAnsi" w:cstheme="minorHAnsi"/>
          <w:strike/>
          <w:sz w:val="22"/>
          <w:szCs w:val="22"/>
        </w:rPr>
        <w:t xml:space="preserve"> </w:t>
      </w:r>
      <w:r w:rsidR="00A75CEF" w:rsidRPr="00B82DC8">
        <w:rPr>
          <w:rFonts w:asciiTheme="minorHAnsi" w:hAnsiTheme="minorHAnsi" w:cstheme="minorHAnsi"/>
          <w:strike/>
          <w:sz w:val="22"/>
          <w:szCs w:val="22"/>
        </w:rPr>
        <w:t>8</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13</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6 and 8</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13</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7</w:t>
      </w:r>
      <w:r w:rsidR="00F70658" w:rsidRPr="00B82DC8">
        <w:rPr>
          <w:rFonts w:asciiTheme="minorHAnsi" w:hAnsiTheme="minorHAnsi" w:cstheme="minorHAnsi"/>
          <w:strike/>
          <w:sz w:val="22"/>
          <w:szCs w:val="22"/>
        </w:rPr>
        <w:t xml:space="preserve"> </w:t>
      </w:r>
      <w:r w:rsidR="00247077" w:rsidRPr="00B82DC8">
        <w:rPr>
          <w:rFonts w:asciiTheme="minorHAnsi" w:hAnsiTheme="minorHAnsi" w:cstheme="minorHAnsi"/>
          <w:strike/>
          <w:sz w:val="22"/>
          <w:szCs w:val="22"/>
        </w:rPr>
        <w:t xml:space="preserve">and </w:t>
      </w:r>
      <w:r w:rsidR="00020DA1" w:rsidRPr="00B82DC8">
        <w:rPr>
          <w:rFonts w:asciiTheme="minorHAnsi" w:hAnsiTheme="minorHAnsi" w:cstheme="minorHAnsi"/>
          <w:strike/>
          <w:sz w:val="22"/>
          <w:szCs w:val="22"/>
        </w:rPr>
        <w:t xml:space="preserve">W.Va. </w:t>
      </w:r>
      <w:r w:rsidR="00A75CEF" w:rsidRPr="00B82DC8">
        <w:rPr>
          <w:rFonts w:asciiTheme="minorHAnsi" w:hAnsiTheme="minorHAnsi" w:cstheme="minorHAnsi"/>
          <w:strike/>
          <w:sz w:val="22"/>
          <w:szCs w:val="22"/>
        </w:rPr>
        <w:t>Code §8</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38</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12</w:t>
      </w:r>
      <w:r w:rsidR="00247077" w:rsidRPr="00B82DC8">
        <w:rPr>
          <w:rFonts w:asciiTheme="minorHAnsi" w:hAnsiTheme="minorHAnsi" w:cstheme="minorHAnsi"/>
          <w:strike/>
          <w:sz w:val="22"/>
          <w:szCs w:val="22"/>
        </w:rPr>
        <w:t xml:space="preserve">, is hereby deemed to be special district excise tax subject to the provisions of </w:t>
      </w:r>
      <w:r w:rsidR="00390E6D" w:rsidRPr="00B82DC8">
        <w:rPr>
          <w:rFonts w:asciiTheme="minorHAnsi" w:hAnsiTheme="minorHAnsi" w:cstheme="minorHAnsi"/>
          <w:strike/>
          <w:sz w:val="22"/>
          <w:szCs w:val="22"/>
        </w:rPr>
        <w:t>the</w:t>
      </w:r>
      <w:r w:rsidR="00247077" w:rsidRPr="00B82DC8">
        <w:rPr>
          <w:rFonts w:asciiTheme="minorHAnsi" w:hAnsiTheme="minorHAnsi" w:cstheme="minorHAnsi"/>
          <w:strike/>
          <w:sz w:val="22"/>
          <w:szCs w:val="22"/>
        </w:rPr>
        <w:t xml:space="preserve"> Code under which the applicable special district is created. Municipal sales and service tax and municipal use tax which is collected or sourced in any such special district shall be administered, collected, remitted, and distributed according to the applicable requirements </w:t>
      </w:r>
      <w:r w:rsidR="00020DA1" w:rsidRPr="00B82DC8">
        <w:rPr>
          <w:rFonts w:asciiTheme="minorHAnsi" w:hAnsiTheme="minorHAnsi" w:cstheme="minorHAnsi"/>
          <w:strike/>
          <w:sz w:val="22"/>
          <w:szCs w:val="22"/>
        </w:rPr>
        <w:t xml:space="preserve">W.Va. </w:t>
      </w:r>
      <w:r w:rsidR="003C0E97" w:rsidRPr="00B82DC8">
        <w:rPr>
          <w:rFonts w:asciiTheme="minorHAnsi" w:hAnsiTheme="minorHAnsi" w:cstheme="minorHAnsi"/>
          <w:strike/>
          <w:sz w:val="22"/>
          <w:szCs w:val="22"/>
        </w:rPr>
        <w:t xml:space="preserve">Code </w:t>
      </w:r>
      <w:r w:rsidR="00A75CEF" w:rsidRPr="00B82DC8">
        <w:rPr>
          <w:rFonts w:asciiTheme="minorHAnsi" w:hAnsiTheme="minorHAnsi" w:cstheme="minorHAnsi"/>
          <w:strike/>
          <w:sz w:val="22"/>
          <w:szCs w:val="22"/>
        </w:rPr>
        <w:t>§</w:t>
      </w:r>
      <w:r w:rsidR="00545A19" w:rsidRPr="00B82DC8">
        <w:rPr>
          <w:rFonts w:asciiTheme="minorHAnsi" w:hAnsiTheme="minorHAnsi" w:cstheme="minorHAnsi"/>
          <w:strike/>
          <w:sz w:val="22"/>
          <w:szCs w:val="22"/>
        </w:rPr>
        <w:t>7</w:t>
      </w:r>
      <w:r w:rsidR="002E4ED7" w:rsidRPr="00B82DC8">
        <w:rPr>
          <w:rFonts w:asciiTheme="minorHAnsi" w:hAnsiTheme="minorHAnsi" w:cstheme="minorHAnsi"/>
          <w:strike/>
          <w:sz w:val="22"/>
          <w:szCs w:val="22"/>
        </w:rPr>
        <w:noBreakHyphen/>
      </w:r>
      <w:r w:rsidR="00545A19" w:rsidRPr="00B82DC8">
        <w:rPr>
          <w:rFonts w:asciiTheme="minorHAnsi" w:hAnsiTheme="minorHAnsi" w:cstheme="minorHAnsi"/>
          <w:strike/>
          <w:sz w:val="22"/>
          <w:szCs w:val="22"/>
        </w:rPr>
        <w:t>22</w:t>
      </w:r>
      <w:r w:rsidR="002E4ED7" w:rsidRPr="00B82DC8">
        <w:rPr>
          <w:rFonts w:asciiTheme="minorHAnsi" w:hAnsiTheme="minorHAnsi" w:cstheme="minorHAnsi"/>
          <w:strike/>
          <w:sz w:val="22"/>
          <w:szCs w:val="22"/>
        </w:rPr>
        <w:noBreakHyphen/>
      </w:r>
      <w:r w:rsidR="003C0E97" w:rsidRPr="00B82DC8">
        <w:rPr>
          <w:rFonts w:asciiTheme="minorHAnsi" w:hAnsiTheme="minorHAnsi" w:cstheme="minorHAnsi"/>
          <w:strike/>
          <w:sz w:val="22"/>
          <w:szCs w:val="22"/>
        </w:rPr>
        <w:t>1</w:t>
      </w:r>
      <w:r w:rsidR="00390E6D" w:rsidRPr="00B82DC8">
        <w:rPr>
          <w:rFonts w:asciiTheme="minorHAnsi" w:hAnsiTheme="minorHAnsi" w:cstheme="minorHAnsi"/>
          <w:strike/>
          <w:sz w:val="22"/>
          <w:szCs w:val="22"/>
        </w:rPr>
        <w:t xml:space="preserve">, </w:t>
      </w:r>
      <w:r w:rsidR="00020DA1" w:rsidRPr="00B82DC8">
        <w:rPr>
          <w:rFonts w:asciiTheme="minorHAnsi" w:hAnsiTheme="minorHAnsi" w:cstheme="minorHAnsi"/>
          <w:strike/>
          <w:sz w:val="22"/>
          <w:szCs w:val="22"/>
        </w:rPr>
        <w:t xml:space="preserve">W.Va. </w:t>
      </w:r>
      <w:r w:rsidR="00A75CEF" w:rsidRPr="00B82DC8">
        <w:rPr>
          <w:rFonts w:asciiTheme="minorHAnsi" w:hAnsiTheme="minorHAnsi" w:cstheme="minorHAnsi"/>
          <w:strike/>
          <w:sz w:val="22"/>
          <w:szCs w:val="22"/>
        </w:rPr>
        <w:t>Code §§8</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13</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6 and 8</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13</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7</w:t>
      </w:r>
      <w:r w:rsidR="00390E6D" w:rsidRPr="00B82DC8">
        <w:rPr>
          <w:rFonts w:asciiTheme="minorHAnsi" w:hAnsiTheme="minorHAnsi" w:cstheme="minorHAnsi"/>
          <w:strike/>
          <w:sz w:val="22"/>
          <w:szCs w:val="22"/>
        </w:rPr>
        <w:t xml:space="preserve">and </w:t>
      </w:r>
      <w:r w:rsidR="00020DA1" w:rsidRPr="00B82DC8">
        <w:rPr>
          <w:rFonts w:asciiTheme="minorHAnsi" w:hAnsiTheme="minorHAnsi" w:cstheme="minorHAnsi"/>
          <w:strike/>
          <w:sz w:val="22"/>
          <w:szCs w:val="22"/>
        </w:rPr>
        <w:t xml:space="preserve">W.Va. </w:t>
      </w:r>
      <w:r w:rsidR="00A75CEF" w:rsidRPr="00B82DC8">
        <w:rPr>
          <w:rFonts w:asciiTheme="minorHAnsi" w:hAnsiTheme="minorHAnsi" w:cstheme="minorHAnsi"/>
          <w:strike/>
          <w:sz w:val="22"/>
          <w:szCs w:val="22"/>
        </w:rPr>
        <w:t>Code §8</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38</w:t>
      </w:r>
      <w:r w:rsidR="002E4ED7" w:rsidRPr="00B82DC8">
        <w:rPr>
          <w:rFonts w:asciiTheme="minorHAnsi" w:hAnsiTheme="minorHAnsi" w:cstheme="minorHAnsi"/>
          <w:strike/>
          <w:sz w:val="22"/>
          <w:szCs w:val="22"/>
        </w:rPr>
        <w:noBreakHyphen/>
      </w:r>
      <w:r w:rsidR="00A75CEF" w:rsidRPr="00B82DC8">
        <w:rPr>
          <w:rFonts w:asciiTheme="minorHAnsi" w:hAnsiTheme="minorHAnsi" w:cstheme="minorHAnsi"/>
          <w:strike/>
          <w:sz w:val="22"/>
          <w:szCs w:val="22"/>
        </w:rPr>
        <w:t>12</w:t>
      </w:r>
      <w:r w:rsidR="00247077" w:rsidRPr="00B82DC8">
        <w:rPr>
          <w:rFonts w:asciiTheme="minorHAnsi" w:hAnsiTheme="minorHAnsi" w:cstheme="minorHAnsi"/>
          <w:strike/>
          <w:sz w:val="22"/>
          <w:szCs w:val="22"/>
        </w:rPr>
        <w:t>, with like effect as if such</w:t>
      </w:r>
      <w:r w:rsidR="00141B2C" w:rsidRPr="00B82DC8">
        <w:rPr>
          <w:rFonts w:asciiTheme="minorHAnsi" w:hAnsiTheme="minorHAnsi" w:cstheme="minorHAnsi"/>
          <w:strike/>
          <w:sz w:val="22"/>
          <w:szCs w:val="22"/>
        </w:rPr>
        <w:t xml:space="preserve"> W. Va. </w:t>
      </w:r>
      <w:r w:rsidR="00247077" w:rsidRPr="00B82DC8">
        <w:rPr>
          <w:rFonts w:asciiTheme="minorHAnsi" w:hAnsiTheme="minorHAnsi" w:cstheme="minorHAnsi"/>
          <w:strike/>
          <w:sz w:val="22"/>
          <w:szCs w:val="22"/>
        </w:rPr>
        <w:t xml:space="preserve">Code provisions were applicable only to the taxes imposed pursuant to </w:t>
      </w:r>
      <w:r w:rsidR="00112320" w:rsidRPr="00B82DC8">
        <w:rPr>
          <w:rFonts w:asciiTheme="minorHAnsi" w:hAnsiTheme="minorHAnsi" w:cstheme="minorHAnsi"/>
          <w:strike/>
          <w:sz w:val="22"/>
          <w:szCs w:val="22"/>
        </w:rPr>
        <w:t xml:space="preserve">the provisions of W. Va. </w:t>
      </w:r>
      <w:r w:rsidR="00934866" w:rsidRPr="00B82DC8">
        <w:rPr>
          <w:rFonts w:asciiTheme="minorHAnsi" w:hAnsiTheme="minorHAnsi" w:cstheme="minorHAnsi"/>
          <w:strike/>
          <w:sz w:val="22"/>
          <w:szCs w:val="22"/>
        </w:rPr>
        <w:t>Code §</w:t>
      </w:r>
      <w:r w:rsidR="00112320" w:rsidRPr="00B82DC8">
        <w:rPr>
          <w:rFonts w:asciiTheme="minorHAnsi" w:hAnsiTheme="minorHAnsi" w:cstheme="minorHAnsi"/>
          <w:strike/>
          <w:sz w:val="22"/>
          <w:szCs w:val="22"/>
        </w:rPr>
        <w:t>8</w:t>
      </w:r>
      <w:r w:rsidR="002E4ED7" w:rsidRPr="00B82DC8">
        <w:rPr>
          <w:rFonts w:asciiTheme="minorHAnsi" w:hAnsiTheme="minorHAnsi" w:cstheme="minorHAnsi"/>
          <w:strike/>
          <w:sz w:val="22"/>
          <w:szCs w:val="22"/>
        </w:rPr>
        <w:noBreakHyphen/>
      </w:r>
      <w:r w:rsidR="00112320" w:rsidRPr="00B82DC8">
        <w:rPr>
          <w:rFonts w:asciiTheme="minorHAnsi" w:hAnsiTheme="minorHAnsi" w:cstheme="minorHAnsi"/>
          <w:strike/>
          <w:sz w:val="22"/>
          <w:szCs w:val="22"/>
        </w:rPr>
        <w:t>1</w:t>
      </w:r>
      <w:r w:rsidR="002E4ED7" w:rsidRPr="00B82DC8">
        <w:rPr>
          <w:rFonts w:asciiTheme="minorHAnsi" w:hAnsiTheme="minorHAnsi" w:cstheme="minorHAnsi"/>
          <w:strike/>
          <w:sz w:val="22"/>
          <w:szCs w:val="22"/>
        </w:rPr>
        <w:noBreakHyphen/>
      </w:r>
      <w:r w:rsidR="00112320" w:rsidRPr="00B82DC8">
        <w:rPr>
          <w:rFonts w:asciiTheme="minorHAnsi" w:hAnsiTheme="minorHAnsi" w:cstheme="minorHAnsi"/>
          <w:strike/>
          <w:sz w:val="22"/>
          <w:szCs w:val="22"/>
        </w:rPr>
        <w:t xml:space="preserve">5a </w:t>
      </w:r>
      <w:r w:rsidR="00513CE9" w:rsidRPr="00B82DC8">
        <w:rPr>
          <w:rFonts w:asciiTheme="minorHAnsi" w:hAnsiTheme="minorHAnsi" w:cstheme="minorHAnsi"/>
          <w:i/>
          <w:strike/>
          <w:sz w:val="22"/>
          <w:szCs w:val="22"/>
        </w:rPr>
        <w:t>et seq.</w:t>
      </w:r>
      <w:r w:rsidR="00112320" w:rsidRPr="00B82DC8">
        <w:rPr>
          <w:rFonts w:asciiTheme="minorHAnsi" w:hAnsiTheme="minorHAnsi" w:cstheme="minorHAnsi"/>
          <w:strike/>
          <w:sz w:val="22"/>
          <w:szCs w:val="22"/>
        </w:rPr>
        <w:t xml:space="preserve"> and W. Va. </w:t>
      </w:r>
      <w:r w:rsidR="00934866" w:rsidRPr="00B82DC8">
        <w:rPr>
          <w:rFonts w:asciiTheme="minorHAnsi" w:hAnsiTheme="minorHAnsi" w:cstheme="minorHAnsi"/>
          <w:strike/>
          <w:sz w:val="22"/>
          <w:szCs w:val="22"/>
        </w:rPr>
        <w:t>Code §</w:t>
      </w:r>
      <w:r w:rsidR="00F35C5D" w:rsidRPr="00B82DC8">
        <w:rPr>
          <w:rFonts w:asciiTheme="minorHAnsi" w:hAnsiTheme="minorHAnsi" w:cstheme="minorHAnsi"/>
          <w:strike/>
          <w:sz w:val="22"/>
          <w:szCs w:val="22"/>
        </w:rPr>
        <w:t>8</w:t>
      </w:r>
      <w:r w:rsidR="002E4ED7" w:rsidRPr="00B82DC8">
        <w:rPr>
          <w:rFonts w:asciiTheme="minorHAnsi" w:hAnsiTheme="minorHAnsi" w:cstheme="minorHAnsi"/>
          <w:strike/>
          <w:sz w:val="22"/>
          <w:szCs w:val="22"/>
        </w:rPr>
        <w:noBreakHyphen/>
      </w:r>
      <w:r w:rsidR="00F35C5D" w:rsidRPr="00B82DC8">
        <w:rPr>
          <w:rFonts w:asciiTheme="minorHAnsi" w:hAnsiTheme="minorHAnsi" w:cstheme="minorHAnsi"/>
          <w:strike/>
          <w:sz w:val="22"/>
          <w:szCs w:val="22"/>
        </w:rPr>
        <w:t>13C</w:t>
      </w:r>
      <w:r w:rsidR="002E4ED7" w:rsidRPr="00B82DC8">
        <w:rPr>
          <w:rFonts w:asciiTheme="minorHAnsi" w:hAnsiTheme="minorHAnsi" w:cstheme="minorHAnsi"/>
          <w:strike/>
          <w:sz w:val="22"/>
          <w:szCs w:val="22"/>
        </w:rPr>
        <w:noBreakHyphen/>
      </w:r>
      <w:r w:rsidR="00F35C5D" w:rsidRPr="00B82DC8">
        <w:rPr>
          <w:rFonts w:asciiTheme="minorHAnsi" w:hAnsiTheme="minorHAnsi" w:cstheme="minorHAnsi"/>
          <w:strike/>
          <w:sz w:val="22"/>
          <w:szCs w:val="22"/>
        </w:rPr>
        <w:t xml:space="preserve">1, </w:t>
      </w:r>
      <w:r w:rsidR="00803C20" w:rsidRPr="00803C20">
        <w:rPr>
          <w:rFonts w:asciiTheme="minorHAnsi" w:hAnsiTheme="minorHAnsi" w:cstheme="minorHAnsi"/>
          <w:i/>
          <w:strike/>
          <w:sz w:val="22"/>
          <w:szCs w:val="22"/>
        </w:rPr>
        <w:t>et seq.</w:t>
      </w:r>
      <w:r w:rsidR="00112320" w:rsidRPr="00B82DC8">
        <w:rPr>
          <w:rFonts w:asciiTheme="minorHAnsi" w:hAnsiTheme="minorHAnsi" w:cstheme="minorHAnsi"/>
          <w:strike/>
          <w:sz w:val="22"/>
          <w:szCs w:val="22"/>
        </w:rPr>
        <w:t>,</w:t>
      </w:r>
      <w:r w:rsidR="00247077" w:rsidRPr="00B82DC8">
        <w:rPr>
          <w:rFonts w:asciiTheme="minorHAnsi" w:hAnsiTheme="minorHAnsi" w:cstheme="minorHAnsi"/>
          <w:strike/>
          <w:sz w:val="22"/>
          <w:szCs w:val="22"/>
        </w:rPr>
        <w:t xml:space="preserve"> and were set forth in extenso </w:t>
      </w:r>
      <w:r w:rsidR="003C0E97" w:rsidRPr="00B82DC8">
        <w:rPr>
          <w:rFonts w:asciiTheme="minorHAnsi" w:hAnsiTheme="minorHAnsi" w:cstheme="minorHAnsi"/>
          <w:strike/>
          <w:sz w:val="22"/>
          <w:szCs w:val="22"/>
        </w:rPr>
        <w:t>t</w:t>
      </w:r>
      <w:r w:rsidR="00247077" w:rsidRPr="00B82DC8">
        <w:rPr>
          <w:rFonts w:asciiTheme="minorHAnsi" w:hAnsiTheme="minorHAnsi" w:cstheme="minorHAnsi"/>
          <w:strike/>
          <w:sz w:val="22"/>
          <w:szCs w:val="22"/>
        </w:rPr>
        <w:t>herein</w:t>
      </w:r>
      <w:r w:rsidR="00CE08FD" w:rsidRPr="00B82DC8">
        <w:rPr>
          <w:rFonts w:asciiTheme="minorHAnsi" w:hAnsiTheme="minorHAnsi" w:cstheme="minorHAnsi"/>
          <w:sz w:val="22"/>
          <w:szCs w:val="22"/>
        </w:rPr>
        <w:t>.</w:t>
      </w:r>
    </w:p>
    <w:p w14:paraId="1D71C537" w14:textId="77777777" w:rsidR="00D712D9" w:rsidRPr="00B82DC8" w:rsidRDefault="00D712D9"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0A7A23A" w14:textId="35696E7B" w:rsidR="00B25422"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390E6D" w:rsidRPr="00B82DC8">
        <w:rPr>
          <w:rFonts w:asciiTheme="minorHAnsi" w:hAnsiTheme="minorHAnsi" w:cstheme="minorHAnsi"/>
          <w:sz w:val="22"/>
          <w:szCs w:val="22"/>
        </w:rPr>
        <w:t>4.4</w:t>
      </w:r>
      <w:r w:rsidR="00B25422" w:rsidRPr="00B82DC8">
        <w:rPr>
          <w:rFonts w:asciiTheme="minorHAnsi" w:hAnsiTheme="minorHAnsi" w:cstheme="minorHAnsi"/>
          <w:sz w:val="22"/>
          <w:szCs w:val="22"/>
        </w:rPr>
        <w:t xml:space="preserve">.  Collection by Vendor. </w:t>
      </w:r>
      <w:r w:rsidR="002E4ED7" w:rsidRPr="00B82DC8">
        <w:rPr>
          <w:rFonts w:asciiTheme="minorHAnsi" w:hAnsiTheme="minorHAnsi" w:cstheme="minorHAnsi"/>
          <w:sz w:val="22"/>
          <w:szCs w:val="22"/>
        </w:rPr>
        <w:noBreakHyphen/>
      </w:r>
      <w:r w:rsidR="002E4ED7" w:rsidRPr="00B82DC8">
        <w:rPr>
          <w:rFonts w:asciiTheme="minorHAnsi" w:hAnsiTheme="minorHAnsi" w:cstheme="minorHAnsi"/>
          <w:sz w:val="22"/>
          <w:szCs w:val="22"/>
        </w:rPr>
        <w:noBreakHyphen/>
      </w:r>
      <w:r w:rsidR="00B25422" w:rsidRPr="00B82DC8">
        <w:rPr>
          <w:rFonts w:asciiTheme="minorHAnsi" w:hAnsiTheme="minorHAnsi" w:cstheme="minorHAnsi"/>
          <w:sz w:val="22"/>
          <w:szCs w:val="22"/>
        </w:rPr>
        <w:t xml:space="preserve"> Each vendor shall collect from the purchaser </w:t>
      </w:r>
      <w:r w:rsidR="00D62A3D" w:rsidRPr="00B82DC8">
        <w:rPr>
          <w:rFonts w:asciiTheme="minorHAnsi" w:hAnsiTheme="minorHAnsi" w:cstheme="minorHAnsi"/>
          <w:sz w:val="22"/>
          <w:szCs w:val="22"/>
        </w:rPr>
        <w:t xml:space="preserve">municipal sales and </w:t>
      </w:r>
      <w:r w:rsidR="00D62A3D" w:rsidRPr="00B82DC8">
        <w:rPr>
          <w:rFonts w:asciiTheme="minorHAnsi" w:hAnsiTheme="minorHAnsi" w:cstheme="minorHAnsi"/>
          <w:strike/>
          <w:sz w:val="22"/>
          <w:szCs w:val="22"/>
        </w:rPr>
        <w:t>service tax and municipal</w:t>
      </w:r>
      <w:r w:rsidR="00D62A3D" w:rsidRPr="00B82DC8">
        <w:rPr>
          <w:rFonts w:asciiTheme="minorHAnsi" w:hAnsiTheme="minorHAnsi" w:cstheme="minorHAnsi"/>
          <w:sz w:val="22"/>
          <w:szCs w:val="22"/>
        </w:rPr>
        <w:t xml:space="preserve"> use tax </w:t>
      </w:r>
      <w:r w:rsidR="00B25422" w:rsidRPr="00B82DC8">
        <w:rPr>
          <w:rFonts w:asciiTheme="minorHAnsi" w:hAnsiTheme="minorHAnsi" w:cstheme="minorHAnsi"/>
          <w:sz w:val="22"/>
          <w:szCs w:val="22"/>
        </w:rPr>
        <w:t xml:space="preserve">imposed upon each sale of tangible personal property and </w:t>
      </w:r>
      <w:r w:rsidR="00EE0A7A" w:rsidRPr="00B82DC8">
        <w:rPr>
          <w:rFonts w:asciiTheme="minorHAnsi" w:hAnsiTheme="minorHAnsi" w:cstheme="minorHAnsi"/>
          <w:sz w:val="22"/>
          <w:szCs w:val="22"/>
          <w:u w:val="single"/>
        </w:rPr>
        <w:t>taxable</w:t>
      </w:r>
      <w:r w:rsidR="00EE0A7A" w:rsidRPr="00B82DC8">
        <w:rPr>
          <w:rFonts w:asciiTheme="minorHAnsi" w:hAnsiTheme="minorHAnsi" w:cstheme="minorHAnsi"/>
          <w:sz w:val="22"/>
          <w:szCs w:val="22"/>
        </w:rPr>
        <w:t xml:space="preserve"> </w:t>
      </w:r>
      <w:r w:rsidR="00B25422" w:rsidRPr="00B82DC8">
        <w:rPr>
          <w:rFonts w:asciiTheme="minorHAnsi" w:hAnsiTheme="minorHAnsi" w:cstheme="minorHAnsi"/>
          <w:sz w:val="22"/>
          <w:szCs w:val="22"/>
        </w:rPr>
        <w:t xml:space="preserve">service </w:t>
      </w:r>
      <w:r w:rsidR="00EE0A7A" w:rsidRPr="00B82DC8">
        <w:rPr>
          <w:rFonts w:asciiTheme="minorHAnsi" w:hAnsiTheme="minorHAnsi" w:cstheme="minorHAnsi"/>
          <w:sz w:val="22"/>
          <w:szCs w:val="22"/>
          <w:u w:val="single"/>
        </w:rPr>
        <w:t>made or furnished</w:t>
      </w:r>
      <w:r w:rsidR="00F64261" w:rsidRPr="00B82DC8">
        <w:rPr>
          <w:rFonts w:asciiTheme="minorHAnsi" w:hAnsiTheme="minorHAnsi" w:cstheme="minorHAnsi"/>
          <w:sz w:val="22"/>
          <w:szCs w:val="22"/>
          <w:u w:val="single"/>
        </w:rPr>
        <w:t xml:space="preserve"> </w:t>
      </w:r>
      <w:r w:rsidR="00B25422" w:rsidRPr="00B82DC8">
        <w:rPr>
          <w:rFonts w:asciiTheme="minorHAnsi" w:hAnsiTheme="minorHAnsi" w:cstheme="minorHAnsi"/>
          <w:sz w:val="22"/>
          <w:szCs w:val="22"/>
        </w:rPr>
        <w:t xml:space="preserve">in </w:t>
      </w:r>
      <w:r w:rsidR="00D62A3D" w:rsidRPr="00B82DC8">
        <w:rPr>
          <w:rFonts w:asciiTheme="minorHAnsi" w:hAnsiTheme="minorHAnsi" w:cstheme="minorHAnsi"/>
          <w:sz w:val="22"/>
          <w:szCs w:val="22"/>
        </w:rPr>
        <w:t xml:space="preserve">the municipality </w:t>
      </w:r>
      <w:r w:rsidR="00FC2DB8" w:rsidRPr="00B82DC8">
        <w:rPr>
          <w:rFonts w:asciiTheme="minorHAnsi" w:hAnsiTheme="minorHAnsi" w:cstheme="minorHAnsi"/>
          <w:sz w:val="22"/>
          <w:szCs w:val="22"/>
        </w:rPr>
        <w:t>at</w:t>
      </w:r>
      <w:r w:rsidR="00D62A3D" w:rsidRPr="00B82DC8">
        <w:rPr>
          <w:rFonts w:asciiTheme="minorHAnsi" w:hAnsiTheme="minorHAnsi" w:cstheme="minorHAnsi"/>
          <w:sz w:val="22"/>
          <w:szCs w:val="22"/>
        </w:rPr>
        <w:t xml:space="preserve"> the same time and </w:t>
      </w:r>
      <w:r w:rsidR="00FC2DB8" w:rsidRPr="00B82DC8">
        <w:rPr>
          <w:rFonts w:asciiTheme="minorHAnsi" w:hAnsiTheme="minorHAnsi" w:cstheme="minorHAnsi"/>
          <w:sz w:val="22"/>
          <w:szCs w:val="22"/>
        </w:rPr>
        <w:t xml:space="preserve">in the same </w:t>
      </w:r>
      <w:r w:rsidR="00D62A3D" w:rsidRPr="00B82DC8">
        <w:rPr>
          <w:rFonts w:asciiTheme="minorHAnsi" w:hAnsiTheme="minorHAnsi" w:cstheme="minorHAnsi"/>
          <w:sz w:val="22"/>
          <w:szCs w:val="22"/>
        </w:rPr>
        <w:t xml:space="preserve">manner </w:t>
      </w:r>
      <w:r w:rsidR="00FC2DB8" w:rsidRPr="00B82DC8">
        <w:rPr>
          <w:rFonts w:asciiTheme="minorHAnsi" w:hAnsiTheme="minorHAnsi" w:cstheme="minorHAnsi"/>
          <w:sz w:val="22"/>
          <w:szCs w:val="22"/>
        </w:rPr>
        <w:t>as</w:t>
      </w:r>
      <w:r w:rsidR="00D62A3D" w:rsidRPr="00B82DC8">
        <w:rPr>
          <w:rFonts w:asciiTheme="minorHAnsi" w:hAnsiTheme="minorHAnsi" w:cstheme="minorHAnsi"/>
          <w:sz w:val="22"/>
          <w:szCs w:val="22"/>
        </w:rPr>
        <w:t xml:space="preserve"> each vendor collects from the purchaser the</w:t>
      </w:r>
      <w:r w:rsidR="00E9386F" w:rsidRPr="00B82DC8">
        <w:rPr>
          <w:rFonts w:asciiTheme="minorHAnsi" w:hAnsiTheme="minorHAnsi" w:cstheme="minorHAnsi"/>
          <w:sz w:val="22"/>
          <w:szCs w:val="22"/>
        </w:rPr>
        <w:t xml:space="preserve"> state</w:t>
      </w:r>
      <w:r w:rsidR="00D62A3D" w:rsidRPr="00B82DC8">
        <w:rPr>
          <w:rFonts w:asciiTheme="minorHAnsi" w:hAnsiTheme="minorHAnsi" w:cstheme="minorHAnsi"/>
          <w:sz w:val="22"/>
          <w:szCs w:val="22"/>
        </w:rPr>
        <w:t xml:space="preserve"> consumers sales and service tax and use tax.</w:t>
      </w:r>
      <w:r w:rsidR="00B25422" w:rsidRPr="00B82DC8">
        <w:rPr>
          <w:rFonts w:asciiTheme="minorHAnsi" w:hAnsiTheme="minorHAnsi" w:cstheme="minorHAnsi"/>
          <w:sz w:val="22"/>
          <w:szCs w:val="22"/>
        </w:rPr>
        <w:t xml:space="preserve">  </w:t>
      </w:r>
      <w:r w:rsidR="00FC2DB8" w:rsidRPr="00B82DC8">
        <w:rPr>
          <w:rFonts w:asciiTheme="minorHAnsi" w:hAnsiTheme="minorHAnsi" w:cstheme="minorHAnsi"/>
          <w:sz w:val="22"/>
          <w:szCs w:val="22"/>
        </w:rPr>
        <w:t xml:space="preserve">Municipal sales and </w:t>
      </w:r>
      <w:r w:rsidR="00FC2DB8" w:rsidRPr="00B82DC8">
        <w:rPr>
          <w:rFonts w:asciiTheme="minorHAnsi" w:hAnsiTheme="minorHAnsi" w:cstheme="minorHAnsi"/>
          <w:strike/>
          <w:sz w:val="22"/>
          <w:szCs w:val="22"/>
        </w:rPr>
        <w:t>service tax and municipal</w:t>
      </w:r>
      <w:r w:rsidR="00FC2DB8" w:rsidRPr="00B82DC8">
        <w:rPr>
          <w:rFonts w:asciiTheme="minorHAnsi" w:hAnsiTheme="minorHAnsi" w:cstheme="minorHAnsi"/>
          <w:sz w:val="22"/>
          <w:szCs w:val="22"/>
        </w:rPr>
        <w:t xml:space="preserve"> use</w:t>
      </w:r>
      <w:r w:rsidR="00B169A6" w:rsidRPr="00B82DC8">
        <w:rPr>
          <w:rFonts w:asciiTheme="minorHAnsi" w:hAnsiTheme="minorHAnsi" w:cstheme="minorHAnsi"/>
          <w:sz w:val="22"/>
          <w:szCs w:val="22"/>
        </w:rPr>
        <w:t xml:space="preserve"> </w:t>
      </w:r>
      <w:r w:rsidR="00B169A6" w:rsidRPr="00B82DC8">
        <w:rPr>
          <w:rFonts w:asciiTheme="minorHAnsi" w:hAnsiTheme="minorHAnsi" w:cstheme="minorHAnsi"/>
          <w:sz w:val="22"/>
          <w:szCs w:val="22"/>
          <w:u w:val="single"/>
        </w:rPr>
        <w:t>tax</w:t>
      </w:r>
      <w:r w:rsidR="00FC2DB8" w:rsidRPr="00B82DC8">
        <w:rPr>
          <w:rFonts w:asciiTheme="minorHAnsi" w:hAnsiTheme="minorHAnsi" w:cstheme="minorHAnsi"/>
          <w:sz w:val="22"/>
          <w:szCs w:val="22"/>
        </w:rPr>
        <w:t xml:space="preserve"> </w:t>
      </w:r>
      <w:r w:rsidR="00B25422" w:rsidRPr="00B82DC8">
        <w:rPr>
          <w:rFonts w:asciiTheme="minorHAnsi" w:hAnsiTheme="minorHAnsi" w:cstheme="minorHAnsi"/>
          <w:sz w:val="22"/>
          <w:szCs w:val="22"/>
        </w:rPr>
        <w:t>shall be added to and constitute a part of the sales price.</w:t>
      </w:r>
    </w:p>
    <w:p w14:paraId="2A075D58" w14:textId="77777777" w:rsidR="00B25422" w:rsidRPr="00B82DC8"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7794BD60" w14:textId="4614EDF8" w:rsidR="00B25422"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390E6D" w:rsidRPr="00B82DC8">
        <w:rPr>
          <w:rFonts w:asciiTheme="minorHAnsi" w:hAnsiTheme="minorHAnsi" w:cstheme="minorHAnsi"/>
          <w:sz w:val="22"/>
          <w:szCs w:val="22"/>
        </w:rPr>
        <w:t>4.5</w:t>
      </w:r>
      <w:r w:rsidR="00B25422" w:rsidRPr="00B82DC8">
        <w:rPr>
          <w:rFonts w:asciiTheme="minorHAnsi" w:hAnsiTheme="minorHAnsi" w:cstheme="minorHAnsi"/>
          <w:sz w:val="22"/>
          <w:szCs w:val="22"/>
        </w:rPr>
        <w:t xml:space="preserve">.  Collection by Retailer. </w:t>
      </w:r>
      <w:r w:rsidR="002E4ED7" w:rsidRPr="00B82DC8">
        <w:rPr>
          <w:rFonts w:asciiTheme="minorHAnsi" w:hAnsiTheme="minorHAnsi" w:cstheme="minorHAnsi"/>
          <w:sz w:val="22"/>
          <w:szCs w:val="22"/>
        </w:rPr>
        <w:noBreakHyphen/>
      </w:r>
      <w:r w:rsidR="002E4ED7" w:rsidRPr="00B82DC8">
        <w:rPr>
          <w:rFonts w:asciiTheme="minorHAnsi" w:hAnsiTheme="minorHAnsi" w:cstheme="minorHAnsi"/>
          <w:sz w:val="22"/>
          <w:szCs w:val="22"/>
        </w:rPr>
        <w:noBreakHyphen/>
      </w:r>
      <w:r w:rsidR="007233DB" w:rsidRPr="00B82DC8">
        <w:rPr>
          <w:rFonts w:asciiTheme="minorHAnsi" w:hAnsiTheme="minorHAnsi" w:cstheme="minorHAnsi"/>
          <w:sz w:val="22"/>
          <w:szCs w:val="22"/>
        </w:rPr>
        <w:t xml:space="preserve"> </w:t>
      </w:r>
      <w:r w:rsidR="00B25422" w:rsidRPr="00B82DC8">
        <w:rPr>
          <w:rFonts w:asciiTheme="minorHAnsi" w:hAnsiTheme="minorHAnsi" w:cstheme="minorHAnsi"/>
          <w:sz w:val="22"/>
          <w:szCs w:val="22"/>
        </w:rPr>
        <w:t xml:space="preserve">Every retailer engaging in business in this </w:t>
      </w:r>
      <w:r w:rsidR="00B25422" w:rsidRPr="00B82DC8">
        <w:rPr>
          <w:rFonts w:asciiTheme="minorHAnsi" w:hAnsiTheme="minorHAnsi" w:cstheme="minorHAnsi"/>
          <w:strike/>
          <w:sz w:val="22"/>
          <w:szCs w:val="22"/>
        </w:rPr>
        <w:t>State</w:t>
      </w:r>
      <w:r w:rsidR="00B25422" w:rsidRPr="00B82DC8">
        <w:rPr>
          <w:rFonts w:asciiTheme="minorHAnsi" w:hAnsiTheme="minorHAnsi" w:cstheme="minorHAnsi"/>
          <w:sz w:val="22"/>
          <w:szCs w:val="22"/>
        </w:rPr>
        <w:t xml:space="preserve"> </w:t>
      </w:r>
      <w:r w:rsidR="00D938D4" w:rsidRPr="00B82DC8">
        <w:rPr>
          <w:rFonts w:asciiTheme="minorHAnsi" w:hAnsiTheme="minorHAnsi" w:cstheme="minorHAnsi"/>
          <w:sz w:val="22"/>
          <w:szCs w:val="22"/>
          <w:u w:val="single"/>
        </w:rPr>
        <w:t>state</w:t>
      </w:r>
      <w:r w:rsidR="00D938D4" w:rsidRPr="00803C20">
        <w:rPr>
          <w:rFonts w:asciiTheme="minorHAnsi" w:hAnsiTheme="minorHAnsi" w:cstheme="minorHAnsi"/>
          <w:sz w:val="22"/>
          <w:szCs w:val="22"/>
        </w:rPr>
        <w:t xml:space="preserve"> </w:t>
      </w:r>
      <w:r w:rsidR="00B25422" w:rsidRPr="00C779A4">
        <w:rPr>
          <w:rFonts w:asciiTheme="minorHAnsi" w:hAnsiTheme="minorHAnsi" w:cstheme="minorHAnsi"/>
          <w:sz w:val="22"/>
          <w:szCs w:val="22"/>
        </w:rPr>
        <w:t xml:space="preserve">and making sales </w:t>
      </w:r>
      <w:r w:rsidR="00B25422" w:rsidRPr="00C779A4">
        <w:rPr>
          <w:rFonts w:asciiTheme="minorHAnsi" w:hAnsiTheme="minorHAnsi" w:cstheme="minorHAnsi"/>
          <w:sz w:val="22"/>
          <w:szCs w:val="22"/>
        </w:rPr>
        <w:lastRenderedPageBreak/>
        <w:t>of tangible personal property or taxable</w:t>
      </w:r>
      <w:r w:rsidR="00D62A3D" w:rsidRPr="00B82DC8">
        <w:rPr>
          <w:rFonts w:asciiTheme="minorHAnsi" w:hAnsiTheme="minorHAnsi" w:cstheme="minorHAnsi"/>
          <w:sz w:val="22"/>
          <w:szCs w:val="22"/>
        </w:rPr>
        <w:t xml:space="preserve"> services for delivery into a municipality that has imposed </w:t>
      </w:r>
      <w:r w:rsidR="00D62A3D" w:rsidRPr="00B82DC8">
        <w:rPr>
          <w:rFonts w:asciiTheme="minorHAnsi" w:hAnsiTheme="minorHAnsi" w:cstheme="minorHAnsi"/>
          <w:strike/>
          <w:sz w:val="22"/>
          <w:szCs w:val="22"/>
        </w:rPr>
        <w:t xml:space="preserve">any </w:t>
      </w:r>
      <w:r w:rsidR="00092106" w:rsidRPr="00B82DC8">
        <w:rPr>
          <w:rFonts w:asciiTheme="minorHAnsi" w:hAnsiTheme="minorHAnsi" w:cstheme="minorHAnsi"/>
          <w:sz w:val="22"/>
          <w:szCs w:val="22"/>
          <w:u w:val="single"/>
        </w:rPr>
        <w:t xml:space="preserve">a </w:t>
      </w:r>
      <w:r w:rsidR="00D62A3D" w:rsidRPr="00B82DC8">
        <w:rPr>
          <w:rFonts w:asciiTheme="minorHAnsi" w:hAnsiTheme="minorHAnsi" w:cstheme="minorHAnsi"/>
          <w:sz w:val="22"/>
          <w:szCs w:val="22"/>
        </w:rPr>
        <w:t xml:space="preserve">municipal sales and </w:t>
      </w:r>
      <w:r w:rsidR="00D62A3D" w:rsidRPr="00B82DC8">
        <w:rPr>
          <w:rFonts w:asciiTheme="minorHAnsi" w:hAnsiTheme="minorHAnsi" w:cstheme="minorHAnsi"/>
          <w:strike/>
          <w:sz w:val="22"/>
          <w:szCs w:val="22"/>
        </w:rPr>
        <w:t>service tax and municipal</w:t>
      </w:r>
      <w:r w:rsidR="00D62A3D" w:rsidRPr="00B82DC8">
        <w:rPr>
          <w:rFonts w:asciiTheme="minorHAnsi" w:hAnsiTheme="minorHAnsi" w:cstheme="minorHAnsi"/>
          <w:sz w:val="22"/>
          <w:szCs w:val="22"/>
        </w:rPr>
        <w:t xml:space="preserve"> use tax </w:t>
      </w:r>
      <w:r w:rsidR="00B25422" w:rsidRPr="00B82DC8">
        <w:rPr>
          <w:rFonts w:asciiTheme="minorHAnsi" w:hAnsiTheme="minorHAnsi" w:cstheme="minorHAnsi"/>
          <w:sz w:val="22"/>
          <w:szCs w:val="22"/>
        </w:rPr>
        <w:t xml:space="preserve">or with knowledge, directly or indirectly, that the property or services are intended for use in </w:t>
      </w:r>
      <w:r w:rsidR="00D62A3D" w:rsidRPr="00B82DC8">
        <w:rPr>
          <w:rFonts w:asciiTheme="minorHAnsi" w:hAnsiTheme="minorHAnsi" w:cstheme="minorHAnsi"/>
          <w:sz w:val="22"/>
          <w:szCs w:val="22"/>
        </w:rPr>
        <w:t>such municipality</w:t>
      </w:r>
      <w:r w:rsidR="00B25422" w:rsidRPr="00B82DC8">
        <w:rPr>
          <w:rFonts w:asciiTheme="minorHAnsi" w:hAnsiTheme="minorHAnsi" w:cstheme="minorHAnsi"/>
          <w:sz w:val="22"/>
          <w:szCs w:val="22"/>
        </w:rPr>
        <w:t>, shall</w:t>
      </w:r>
      <w:r w:rsidR="00A70233" w:rsidRPr="00B82DC8">
        <w:rPr>
          <w:rFonts w:asciiTheme="minorHAnsi" w:hAnsiTheme="minorHAnsi" w:cstheme="minorHAnsi"/>
          <w:sz w:val="22"/>
          <w:szCs w:val="22"/>
          <w:u w:val="single"/>
        </w:rPr>
        <w:t>,</w:t>
      </w:r>
      <w:r w:rsidR="00B25422" w:rsidRPr="00B82DC8">
        <w:rPr>
          <w:rFonts w:asciiTheme="minorHAnsi" w:hAnsiTheme="minorHAnsi" w:cstheme="minorHAnsi"/>
          <w:sz w:val="22"/>
          <w:szCs w:val="22"/>
        </w:rPr>
        <w:t xml:space="preserve"> at the time of making such sales, whether within or without the </w:t>
      </w:r>
      <w:r w:rsidR="00B25422" w:rsidRPr="00B82DC8">
        <w:rPr>
          <w:rFonts w:asciiTheme="minorHAnsi" w:hAnsiTheme="minorHAnsi" w:cstheme="minorHAnsi"/>
          <w:strike/>
          <w:sz w:val="22"/>
          <w:szCs w:val="22"/>
        </w:rPr>
        <w:t>State</w:t>
      </w:r>
      <w:r w:rsidR="00D938D4" w:rsidRPr="00B82DC8">
        <w:rPr>
          <w:rFonts w:asciiTheme="minorHAnsi" w:hAnsiTheme="minorHAnsi" w:cstheme="minorHAnsi"/>
          <w:sz w:val="22"/>
          <w:szCs w:val="22"/>
        </w:rPr>
        <w:t xml:space="preserve"> </w:t>
      </w:r>
      <w:r w:rsidR="00D938D4" w:rsidRPr="00B82DC8">
        <w:rPr>
          <w:rFonts w:asciiTheme="minorHAnsi" w:hAnsiTheme="minorHAnsi" w:cstheme="minorHAnsi"/>
          <w:sz w:val="22"/>
          <w:szCs w:val="22"/>
          <w:u w:val="single"/>
        </w:rPr>
        <w:t>state</w:t>
      </w:r>
      <w:r w:rsidR="00B25422" w:rsidRPr="00B82DC8">
        <w:rPr>
          <w:rFonts w:asciiTheme="minorHAnsi" w:hAnsiTheme="minorHAnsi" w:cstheme="minorHAnsi"/>
          <w:sz w:val="22"/>
          <w:szCs w:val="22"/>
        </w:rPr>
        <w:t xml:space="preserve">, collect </w:t>
      </w:r>
      <w:r w:rsidR="00E9386F" w:rsidRPr="00B82DC8">
        <w:rPr>
          <w:rFonts w:asciiTheme="minorHAnsi" w:hAnsiTheme="minorHAnsi" w:cstheme="minorHAnsi"/>
          <w:sz w:val="22"/>
          <w:szCs w:val="22"/>
        </w:rPr>
        <w:t xml:space="preserve">the municipal </w:t>
      </w:r>
      <w:r w:rsidR="00B25422" w:rsidRPr="00B82DC8">
        <w:rPr>
          <w:rFonts w:asciiTheme="minorHAnsi" w:hAnsiTheme="minorHAnsi" w:cstheme="minorHAnsi"/>
          <w:sz w:val="22"/>
          <w:szCs w:val="22"/>
        </w:rPr>
        <w:t xml:space="preserve">use tax </w:t>
      </w:r>
      <w:r w:rsidR="00B25422" w:rsidRPr="00B82DC8">
        <w:rPr>
          <w:rFonts w:asciiTheme="minorHAnsi" w:hAnsiTheme="minorHAnsi" w:cstheme="minorHAnsi"/>
          <w:strike/>
          <w:sz w:val="22"/>
          <w:szCs w:val="22"/>
        </w:rPr>
        <w:t>before or at the time such tax accrues</w:t>
      </w:r>
      <w:r w:rsidR="00B25422" w:rsidRPr="00B82DC8">
        <w:rPr>
          <w:rFonts w:asciiTheme="minorHAnsi" w:hAnsiTheme="minorHAnsi" w:cstheme="minorHAnsi"/>
          <w:sz w:val="22"/>
          <w:szCs w:val="22"/>
        </w:rPr>
        <w:t xml:space="preserve"> from the purchaser</w:t>
      </w:r>
      <w:r w:rsidR="00242D36" w:rsidRPr="00B82DC8">
        <w:rPr>
          <w:rFonts w:asciiTheme="minorHAnsi" w:hAnsiTheme="minorHAnsi" w:cstheme="minorHAnsi"/>
          <w:sz w:val="22"/>
          <w:szCs w:val="22"/>
        </w:rPr>
        <w:t xml:space="preserve"> </w:t>
      </w:r>
      <w:r w:rsidR="00242D36" w:rsidRPr="00B82DC8">
        <w:rPr>
          <w:rFonts w:asciiTheme="minorHAnsi" w:hAnsiTheme="minorHAnsi" w:cstheme="minorHAnsi"/>
          <w:sz w:val="22"/>
          <w:szCs w:val="22"/>
          <w:u w:val="single"/>
        </w:rPr>
        <w:t xml:space="preserve">at the same time </w:t>
      </w:r>
      <w:r w:rsidR="00CB4DC5" w:rsidRPr="00B82DC8">
        <w:rPr>
          <w:rFonts w:asciiTheme="minorHAnsi" w:hAnsiTheme="minorHAnsi" w:cstheme="minorHAnsi"/>
          <w:sz w:val="22"/>
          <w:szCs w:val="22"/>
          <w:u w:val="single"/>
        </w:rPr>
        <w:t xml:space="preserve">and </w:t>
      </w:r>
      <w:r w:rsidR="00D62A3D" w:rsidRPr="00B82DC8">
        <w:rPr>
          <w:rFonts w:asciiTheme="minorHAnsi" w:hAnsiTheme="minorHAnsi" w:cstheme="minorHAnsi"/>
          <w:sz w:val="22"/>
          <w:szCs w:val="22"/>
        </w:rPr>
        <w:t xml:space="preserve">in the same manner that </w:t>
      </w:r>
      <w:r w:rsidR="00D62A3D" w:rsidRPr="00B82DC8">
        <w:rPr>
          <w:rFonts w:asciiTheme="minorHAnsi" w:hAnsiTheme="minorHAnsi" w:cstheme="minorHAnsi"/>
          <w:strike/>
          <w:sz w:val="22"/>
          <w:szCs w:val="22"/>
        </w:rPr>
        <w:t>each</w:t>
      </w:r>
      <w:r w:rsidR="00D62A3D" w:rsidRPr="00B82DC8">
        <w:rPr>
          <w:rFonts w:asciiTheme="minorHAnsi" w:hAnsiTheme="minorHAnsi" w:cstheme="minorHAnsi"/>
          <w:sz w:val="22"/>
          <w:szCs w:val="22"/>
        </w:rPr>
        <w:t xml:space="preserve"> </w:t>
      </w:r>
      <w:r w:rsidR="00654845" w:rsidRPr="00B82DC8">
        <w:rPr>
          <w:rFonts w:asciiTheme="minorHAnsi" w:hAnsiTheme="minorHAnsi" w:cstheme="minorHAnsi"/>
          <w:sz w:val="22"/>
          <w:szCs w:val="22"/>
          <w:u w:val="single"/>
        </w:rPr>
        <w:t xml:space="preserve">the </w:t>
      </w:r>
      <w:r w:rsidR="00D62A3D" w:rsidRPr="00B82DC8">
        <w:rPr>
          <w:rFonts w:asciiTheme="minorHAnsi" w:hAnsiTheme="minorHAnsi" w:cstheme="minorHAnsi"/>
          <w:sz w:val="22"/>
          <w:szCs w:val="22"/>
        </w:rPr>
        <w:t xml:space="preserve">retailer collects </w:t>
      </w:r>
      <w:r w:rsidR="00FC2DB8" w:rsidRPr="00B82DC8">
        <w:rPr>
          <w:rFonts w:asciiTheme="minorHAnsi" w:hAnsiTheme="minorHAnsi" w:cstheme="minorHAnsi"/>
          <w:sz w:val="22"/>
          <w:szCs w:val="22"/>
        </w:rPr>
        <w:t>the state</w:t>
      </w:r>
      <w:r w:rsidR="00B169A6" w:rsidRPr="00B82DC8">
        <w:rPr>
          <w:rFonts w:asciiTheme="minorHAnsi" w:hAnsiTheme="minorHAnsi" w:cstheme="minorHAnsi"/>
          <w:sz w:val="22"/>
          <w:szCs w:val="22"/>
        </w:rPr>
        <w:t xml:space="preserve"> </w:t>
      </w:r>
      <w:r w:rsidR="00FC2DB8" w:rsidRPr="00B82DC8">
        <w:rPr>
          <w:rFonts w:asciiTheme="minorHAnsi" w:hAnsiTheme="minorHAnsi" w:cstheme="minorHAnsi"/>
          <w:sz w:val="22"/>
          <w:szCs w:val="22"/>
        </w:rPr>
        <w:t xml:space="preserve">use tax </w:t>
      </w:r>
      <w:r w:rsidR="00D62A3D" w:rsidRPr="00B82DC8">
        <w:rPr>
          <w:rFonts w:asciiTheme="minorHAnsi" w:hAnsiTheme="minorHAnsi" w:cstheme="minorHAnsi"/>
          <w:sz w:val="22"/>
          <w:szCs w:val="22"/>
        </w:rPr>
        <w:t xml:space="preserve">from the purchaser.  </w:t>
      </w:r>
      <w:r w:rsidR="00EB7E54" w:rsidRPr="00B82DC8">
        <w:rPr>
          <w:rFonts w:asciiTheme="minorHAnsi" w:hAnsiTheme="minorHAnsi" w:cstheme="minorHAnsi"/>
          <w:sz w:val="22"/>
          <w:szCs w:val="22"/>
        </w:rPr>
        <w:t>The</w:t>
      </w:r>
      <w:r w:rsidR="00D62A3D" w:rsidRPr="00B82DC8">
        <w:rPr>
          <w:rFonts w:asciiTheme="minorHAnsi" w:hAnsiTheme="minorHAnsi" w:cstheme="minorHAnsi"/>
          <w:sz w:val="22"/>
          <w:szCs w:val="22"/>
        </w:rPr>
        <w:t xml:space="preserve"> tax shall be added to and constitute a part of the sales price </w:t>
      </w:r>
      <w:r w:rsidR="00B25422" w:rsidRPr="00B82DC8">
        <w:rPr>
          <w:rFonts w:asciiTheme="minorHAnsi" w:hAnsiTheme="minorHAnsi" w:cstheme="minorHAnsi"/>
          <w:sz w:val="22"/>
          <w:szCs w:val="22"/>
        </w:rPr>
        <w:t xml:space="preserve">and </w:t>
      </w:r>
      <w:r w:rsidR="00D62A3D" w:rsidRPr="00B82DC8">
        <w:rPr>
          <w:rFonts w:asciiTheme="minorHAnsi" w:hAnsiTheme="minorHAnsi" w:cstheme="minorHAnsi"/>
          <w:sz w:val="22"/>
          <w:szCs w:val="22"/>
        </w:rPr>
        <w:t xml:space="preserve">the retailer must </w:t>
      </w:r>
      <w:r w:rsidR="00B25422" w:rsidRPr="00B82DC8">
        <w:rPr>
          <w:rFonts w:asciiTheme="minorHAnsi" w:hAnsiTheme="minorHAnsi" w:cstheme="minorHAnsi"/>
          <w:sz w:val="22"/>
          <w:szCs w:val="22"/>
        </w:rPr>
        <w:t xml:space="preserve">give to the purchaser a </w:t>
      </w:r>
      <w:r w:rsidR="00654845" w:rsidRPr="00B82DC8">
        <w:rPr>
          <w:rFonts w:asciiTheme="minorHAnsi" w:hAnsiTheme="minorHAnsi" w:cstheme="minorHAnsi"/>
          <w:sz w:val="22"/>
          <w:szCs w:val="22"/>
          <w:u w:val="single"/>
        </w:rPr>
        <w:t>sales</w:t>
      </w:r>
      <w:r w:rsidR="00654845" w:rsidRPr="00B82DC8">
        <w:rPr>
          <w:rFonts w:asciiTheme="minorHAnsi" w:hAnsiTheme="minorHAnsi" w:cstheme="minorHAnsi"/>
          <w:sz w:val="22"/>
          <w:szCs w:val="22"/>
        </w:rPr>
        <w:t xml:space="preserve"> </w:t>
      </w:r>
      <w:r w:rsidR="00B25422" w:rsidRPr="00B82DC8">
        <w:rPr>
          <w:rFonts w:asciiTheme="minorHAnsi" w:hAnsiTheme="minorHAnsi" w:cstheme="minorHAnsi"/>
          <w:sz w:val="22"/>
          <w:szCs w:val="22"/>
        </w:rPr>
        <w:t xml:space="preserve">receipt </w:t>
      </w:r>
      <w:r w:rsidR="00B25422" w:rsidRPr="00B82DC8">
        <w:rPr>
          <w:rFonts w:asciiTheme="minorHAnsi" w:hAnsiTheme="minorHAnsi" w:cstheme="minorHAnsi"/>
          <w:strike/>
          <w:sz w:val="22"/>
          <w:szCs w:val="22"/>
        </w:rPr>
        <w:t>therefor</w:t>
      </w:r>
      <w:r w:rsidR="00B25422" w:rsidRPr="00B82DC8">
        <w:rPr>
          <w:rFonts w:asciiTheme="minorHAnsi" w:hAnsiTheme="minorHAnsi" w:cstheme="minorHAnsi"/>
          <w:sz w:val="22"/>
          <w:szCs w:val="22"/>
        </w:rPr>
        <w:t xml:space="preserve"> with the tax separately stated </w:t>
      </w:r>
      <w:r w:rsidR="00B25422" w:rsidRPr="00B82DC8">
        <w:rPr>
          <w:rFonts w:asciiTheme="minorHAnsi" w:hAnsiTheme="minorHAnsi" w:cstheme="minorHAnsi"/>
          <w:strike/>
          <w:sz w:val="22"/>
          <w:szCs w:val="22"/>
        </w:rPr>
        <w:t>thereon</w:t>
      </w:r>
      <w:r w:rsidR="00654845" w:rsidRPr="00B82DC8">
        <w:rPr>
          <w:rFonts w:asciiTheme="minorHAnsi" w:hAnsiTheme="minorHAnsi" w:cstheme="minorHAnsi"/>
          <w:sz w:val="22"/>
          <w:szCs w:val="22"/>
        </w:rPr>
        <w:t xml:space="preserve"> </w:t>
      </w:r>
      <w:r w:rsidR="00654845" w:rsidRPr="00B82DC8">
        <w:rPr>
          <w:rFonts w:asciiTheme="minorHAnsi" w:hAnsiTheme="minorHAnsi" w:cstheme="minorHAnsi"/>
          <w:sz w:val="22"/>
          <w:szCs w:val="22"/>
          <w:u w:val="single"/>
        </w:rPr>
        <w:t>on the receipt</w:t>
      </w:r>
      <w:r w:rsidR="00B25422" w:rsidRPr="00B82DC8">
        <w:rPr>
          <w:rFonts w:asciiTheme="minorHAnsi" w:hAnsiTheme="minorHAnsi" w:cstheme="minorHAnsi"/>
          <w:sz w:val="22"/>
          <w:szCs w:val="22"/>
        </w:rPr>
        <w:t>.</w:t>
      </w:r>
    </w:p>
    <w:p w14:paraId="203205DC" w14:textId="77777777" w:rsidR="00B25422" w:rsidRPr="00B82DC8"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A1797AC" w14:textId="7AC771A1" w:rsidR="00B25422"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D6246C" w:rsidRPr="00B82DC8">
        <w:rPr>
          <w:rFonts w:asciiTheme="minorHAnsi" w:hAnsiTheme="minorHAnsi" w:cstheme="minorHAnsi"/>
          <w:sz w:val="22"/>
          <w:szCs w:val="22"/>
        </w:rPr>
        <w:t>4.6</w:t>
      </w:r>
      <w:r w:rsidR="00B25422" w:rsidRPr="00B82DC8">
        <w:rPr>
          <w:rFonts w:asciiTheme="minorHAnsi" w:hAnsiTheme="minorHAnsi" w:cstheme="minorHAnsi"/>
          <w:sz w:val="22"/>
          <w:szCs w:val="22"/>
        </w:rPr>
        <w:t>.  Exceptions to Collection Requirements</w:t>
      </w:r>
      <w:r w:rsidR="00390E6D" w:rsidRPr="00B82DC8">
        <w:rPr>
          <w:rFonts w:asciiTheme="minorHAnsi" w:hAnsiTheme="minorHAnsi" w:cstheme="minorHAnsi"/>
          <w:sz w:val="22"/>
          <w:szCs w:val="22"/>
        </w:rPr>
        <w:t xml:space="preserve">. </w:t>
      </w:r>
      <w:r w:rsidR="002E4ED7" w:rsidRPr="00B82DC8">
        <w:rPr>
          <w:rFonts w:asciiTheme="minorHAnsi" w:hAnsiTheme="minorHAnsi" w:cstheme="minorHAnsi"/>
          <w:sz w:val="22"/>
          <w:szCs w:val="22"/>
        </w:rPr>
        <w:noBreakHyphen/>
      </w:r>
      <w:r w:rsidR="002E4ED7" w:rsidRPr="00B82DC8">
        <w:rPr>
          <w:rFonts w:asciiTheme="minorHAnsi" w:hAnsiTheme="minorHAnsi" w:cstheme="minorHAnsi"/>
          <w:sz w:val="22"/>
          <w:szCs w:val="22"/>
        </w:rPr>
        <w:noBreakHyphen/>
      </w:r>
      <w:r w:rsidR="00390E6D" w:rsidRPr="00B82DC8">
        <w:rPr>
          <w:rFonts w:asciiTheme="minorHAnsi" w:hAnsiTheme="minorHAnsi" w:cstheme="minorHAnsi"/>
          <w:sz w:val="22"/>
          <w:szCs w:val="22"/>
        </w:rPr>
        <w:t xml:space="preserve"> Notwithstanding </w:t>
      </w:r>
      <w:r w:rsidR="00EB7E54" w:rsidRPr="00B82DC8">
        <w:rPr>
          <w:rFonts w:asciiTheme="minorHAnsi" w:hAnsiTheme="minorHAnsi" w:cstheme="minorHAnsi"/>
          <w:sz w:val="22"/>
          <w:szCs w:val="22"/>
        </w:rPr>
        <w:t>subs</w:t>
      </w:r>
      <w:r w:rsidR="00390E6D" w:rsidRPr="00B82DC8">
        <w:rPr>
          <w:rFonts w:asciiTheme="minorHAnsi" w:hAnsiTheme="minorHAnsi" w:cstheme="minorHAnsi"/>
          <w:sz w:val="22"/>
          <w:szCs w:val="22"/>
        </w:rPr>
        <w:t>ections 4.4 and 4.5</w:t>
      </w:r>
      <w:r w:rsidR="00B25422" w:rsidRPr="00B82DC8">
        <w:rPr>
          <w:rFonts w:asciiTheme="minorHAnsi" w:hAnsiTheme="minorHAnsi" w:cstheme="minorHAnsi"/>
          <w:sz w:val="22"/>
          <w:szCs w:val="22"/>
        </w:rPr>
        <w:t xml:space="preserve"> of </w:t>
      </w:r>
      <w:r w:rsidR="00EB7E54" w:rsidRPr="00B82DC8">
        <w:rPr>
          <w:rFonts w:asciiTheme="minorHAnsi" w:hAnsiTheme="minorHAnsi" w:cstheme="minorHAnsi"/>
          <w:sz w:val="22"/>
          <w:szCs w:val="22"/>
        </w:rPr>
        <w:t>this</w:t>
      </w:r>
      <w:r w:rsidR="00B25422" w:rsidRPr="00B82DC8">
        <w:rPr>
          <w:rFonts w:asciiTheme="minorHAnsi" w:hAnsiTheme="minorHAnsi" w:cstheme="minorHAnsi"/>
          <w:sz w:val="22"/>
          <w:szCs w:val="22"/>
        </w:rPr>
        <w:t xml:space="preserve"> </w:t>
      </w:r>
      <w:r w:rsidR="00EB7E54" w:rsidRPr="00B82DC8">
        <w:rPr>
          <w:rFonts w:asciiTheme="minorHAnsi" w:hAnsiTheme="minorHAnsi" w:cstheme="minorHAnsi"/>
          <w:sz w:val="22"/>
          <w:szCs w:val="22"/>
        </w:rPr>
        <w:t>rule</w:t>
      </w:r>
      <w:r w:rsidR="00B25422" w:rsidRPr="00B82DC8">
        <w:rPr>
          <w:rFonts w:asciiTheme="minorHAnsi" w:hAnsiTheme="minorHAnsi" w:cstheme="minorHAnsi"/>
          <w:sz w:val="22"/>
          <w:szCs w:val="22"/>
        </w:rPr>
        <w:t xml:space="preserve">, </w:t>
      </w:r>
      <w:r w:rsidR="00EB7E54" w:rsidRPr="00B82DC8">
        <w:rPr>
          <w:rFonts w:asciiTheme="minorHAnsi" w:hAnsiTheme="minorHAnsi" w:cstheme="minorHAnsi"/>
          <w:sz w:val="22"/>
          <w:szCs w:val="22"/>
        </w:rPr>
        <w:t>a</w:t>
      </w:r>
      <w:r w:rsidR="00B25422" w:rsidRPr="00B82DC8">
        <w:rPr>
          <w:rFonts w:asciiTheme="minorHAnsi" w:hAnsiTheme="minorHAnsi" w:cstheme="minorHAnsi"/>
          <w:sz w:val="22"/>
          <w:szCs w:val="22"/>
        </w:rPr>
        <w:t xml:space="preserve"> </w:t>
      </w:r>
      <w:r w:rsidR="00B11101" w:rsidRPr="00B82DC8">
        <w:rPr>
          <w:rFonts w:asciiTheme="minorHAnsi" w:hAnsiTheme="minorHAnsi" w:cstheme="minorHAnsi"/>
          <w:sz w:val="22"/>
          <w:szCs w:val="22"/>
        </w:rPr>
        <w:t xml:space="preserve">municipal sales and </w:t>
      </w:r>
      <w:r w:rsidR="00B11101" w:rsidRPr="00B82DC8">
        <w:rPr>
          <w:rFonts w:asciiTheme="minorHAnsi" w:hAnsiTheme="minorHAnsi" w:cstheme="minorHAnsi"/>
          <w:strike/>
          <w:sz w:val="22"/>
          <w:szCs w:val="22"/>
        </w:rPr>
        <w:t>service tax and municipal</w:t>
      </w:r>
      <w:r w:rsidR="00B11101" w:rsidRPr="00B82DC8">
        <w:rPr>
          <w:rFonts w:asciiTheme="minorHAnsi" w:hAnsiTheme="minorHAnsi" w:cstheme="minorHAnsi"/>
          <w:sz w:val="22"/>
          <w:szCs w:val="22"/>
        </w:rPr>
        <w:t xml:space="preserve"> use tax </w:t>
      </w:r>
      <w:r w:rsidR="00B25422" w:rsidRPr="00B82DC8">
        <w:rPr>
          <w:rFonts w:asciiTheme="minorHAnsi" w:hAnsiTheme="minorHAnsi" w:cstheme="minorHAnsi"/>
          <w:sz w:val="22"/>
          <w:szCs w:val="22"/>
        </w:rPr>
        <w:t xml:space="preserve">need </w:t>
      </w:r>
      <w:r w:rsidR="00EB7E54" w:rsidRPr="00B82DC8">
        <w:rPr>
          <w:rFonts w:asciiTheme="minorHAnsi" w:hAnsiTheme="minorHAnsi" w:cstheme="minorHAnsi"/>
          <w:sz w:val="22"/>
          <w:szCs w:val="22"/>
        </w:rPr>
        <w:t xml:space="preserve">not </w:t>
      </w:r>
      <w:r w:rsidR="00B25422" w:rsidRPr="00B82DC8">
        <w:rPr>
          <w:rFonts w:asciiTheme="minorHAnsi" w:hAnsiTheme="minorHAnsi" w:cstheme="minorHAnsi"/>
          <w:sz w:val="22"/>
          <w:szCs w:val="22"/>
        </w:rPr>
        <w:t xml:space="preserve">be collected by the vendor or retailer with respect to a transaction if </w:t>
      </w:r>
      <w:r w:rsidR="00B11101" w:rsidRPr="00B82DC8">
        <w:rPr>
          <w:rFonts w:asciiTheme="minorHAnsi" w:hAnsiTheme="minorHAnsi" w:cstheme="minorHAnsi"/>
          <w:sz w:val="22"/>
          <w:szCs w:val="22"/>
        </w:rPr>
        <w:t>the state consumers sales and service and use tax need not be collected</w:t>
      </w:r>
      <w:r w:rsidR="00390E6D" w:rsidRPr="00B82DC8">
        <w:rPr>
          <w:rFonts w:asciiTheme="minorHAnsi" w:hAnsiTheme="minorHAnsi" w:cstheme="minorHAnsi"/>
          <w:sz w:val="22"/>
          <w:szCs w:val="22"/>
        </w:rPr>
        <w:t xml:space="preserve"> under the provisions of the </w:t>
      </w:r>
      <w:r w:rsidR="00D938D4" w:rsidRPr="00B82DC8">
        <w:rPr>
          <w:rFonts w:asciiTheme="minorHAnsi" w:hAnsiTheme="minorHAnsi" w:cstheme="minorHAnsi"/>
          <w:sz w:val="22"/>
          <w:szCs w:val="22"/>
          <w:u w:val="single"/>
        </w:rPr>
        <w:t>s</w:t>
      </w:r>
      <w:r w:rsidR="004013FA" w:rsidRPr="00B82DC8">
        <w:rPr>
          <w:rFonts w:asciiTheme="minorHAnsi" w:hAnsiTheme="minorHAnsi" w:cstheme="minorHAnsi"/>
          <w:sz w:val="22"/>
          <w:szCs w:val="22"/>
          <w:u w:val="single"/>
        </w:rPr>
        <w:t>tate</w:t>
      </w:r>
      <w:r w:rsidR="004013FA" w:rsidRPr="00B82DC8">
        <w:rPr>
          <w:rFonts w:asciiTheme="minorHAnsi" w:hAnsiTheme="minorHAnsi" w:cstheme="minorHAnsi"/>
          <w:sz w:val="22"/>
          <w:szCs w:val="22"/>
        </w:rPr>
        <w:t xml:space="preserve"> </w:t>
      </w:r>
      <w:r w:rsidR="00390E6D" w:rsidRPr="00B82DC8">
        <w:rPr>
          <w:rFonts w:asciiTheme="minorHAnsi" w:hAnsiTheme="minorHAnsi" w:cstheme="minorHAnsi"/>
          <w:sz w:val="22"/>
          <w:szCs w:val="22"/>
        </w:rPr>
        <w:t>consumers sales and service and use tax</w:t>
      </w:r>
      <w:r w:rsidR="004013FA" w:rsidRPr="00B82DC8">
        <w:rPr>
          <w:rFonts w:asciiTheme="minorHAnsi" w:hAnsiTheme="minorHAnsi" w:cstheme="minorHAnsi"/>
          <w:sz w:val="22"/>
          <w:szCs w:val="22"/>
        </w:rPr>
        <w:t xml:space="preserve"> </w:t>
      </w:r>
      <w:r w:rsidR="004013FA" w:rsidRPr="00B82DC8">
        <w:rPr>
          <w:rFonts w:asciiTheme="minorHAnsi" w:hAnsiTheme="minorHAnsi" w:cstheme="minorHAnsi"/>
          <w:sz w:val="22"/>
          <w:szCs w:val="22"/>
          <w:u w:val="single"/>
        </w:rPr>
        <w:t>laws</w:t>
      </w:r>
      <w:r w:rsidR="00390E6D" w:rsidRPr="00B82DC8">
        <w:rPr>
          <w:rFonts w:asciiTheme="minorHAnsi" w:hAnsiTheme="minorHAnsi" w:cstheme="minorHAnsi"/>
          <w:sz w:val="22"/>
          <w:szCs w:val="22"/>
        </w:rPr>
        <w:t xml:space="preserve">, as if </w:t>
      </w:r>
      <w:r w:rsidR="00EB7E54" w:rsidRPr="00B82DC8">
        <w:rPr>
          <w:rFonts w:asciiTheme="minorHAnsi" w:hAnsiTheme="minorHAnsi" w:cstheme="minorHAnsi"/>
          <w:sz w:val="22"/>
          <w:szCs w:val="22"/>
        </w:rPr>
        <w:t>the</w:t>
      </w:r>
      <w:r w:rsidR="00390E6D" w:rsidRPr="00B82DC8">
        <w:rPr>
          <w:rFonts w:asciiTheme="minorHAnsi" w:hAnsiTheme="minorHAnsi" w:cstheme="minorHAnsi"/>
          <w:sz w:val="22"/>
          <w:szCs w:val="22"/>
        </w:rPr>
        <w:t xml:space="preserve"> provisions </w:t>
      </w:r>
      <w:r w:rsidR="004013FA" w:rsidRPr="00B82DC8">
        <w:rPr>
          <w:rFonts w:asciiTheme="minorHAnsi" w:hAnsiTheme="minorHAnsi" w:cstheme="minorHAnsi"/>
          <w:sz w:val="22"/>
          <w:szCs w:val="22"/>
          <w:u w:val="single"/>
        </w:rPr>
        <w:t>of those laws</w:t>
      </w:r>
      <w:r w:rsidR="004013FA" w:rsidRPr="00B82DC8">
        <w:rPr>
          <w:rFonts w:asciiTheme="minorHAnsi" w:hAnsiTheme="minorHAnsi" w:cstheme="minorHAnsi"/>
          <w:sz w:val="22"/>
          <w:szCs w:val="22"/>
        </w:rPr>
        <w:t xml:space="preserve"> </w:t>
      </w:r>
      <w:r w:rsidR="00390E6D" w:rsidRPr="00B82DC8">
        <w:rPr>
          <w:rFonts w:asciiTheme="minorHAnsi" w:hAnsiTheme="minorHAnsi" w:cstheme="minorHAnsi"/>
          <w:sz w:val="22"/>
          <w:szCs w:val="22"/>
        </w:rPr>
        <w:t>were set forth herein in extenso</w:t>
      </w:r>
      <w:r w:rsidR="00B11101" w:rsidRPr="00B82DC8">
        <w:rPr>
          <w:rFonts w:asciiTheme="minorHAnsi" w:hAnsiTheme="minorHAnsi" w:cstheme="minorHAnsi"/>
          <w:sz w:val="22"/>
          <w:szCs w:val="22"/>
        </w:rPr>
        <w:t>.</w:t>
      </w:r>
    </w:p>
    <w:p w14:paraId="362277A7" w14:textId="77777777" w:rsidR="002D0AF1" w:rsidRPr="00B82DC8" w:rsidRDefault="002D0AF1"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3551729" w14:textId="5145B927" w:rsidR="002D0AF1"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r w:rsidRPr="00B82DC8">
        <w:rPr>
          <w:rFonts w:asciiTheme="minorHAnsi" w:hAnsiTheme="minorHAnsi" w:cstheme="minorHAnsi"/>
          <w:sz w:val="22"/>
          <w:szCs w:val="22"/>
          <w:u w:val="single"/>
        </w:rPr>
        <w:tab/>
      </w:r>
      <w:r w:rsidRPr="00B82DC8">
        <w:rPr>
          <w:rFonts w:asciiTheme="minorHAnsi" w:hAnsiTheme="minorHAnsi" w:cstheme="minorHAnsi"/>
          <w:sz w:val="22"/>
          <w:szCs w:val="22"/>
        </w:rPr>
        <w:tab/>
      </w:r>
      <w:r w:rsidR="002D0AF1" w:rsidRPr="00B82DC8">
        <w:rPr>
          <w:rFonts w:asciiTheme="minorHAnsi" w:hAnsiTheme="minorHAnsi" w:cstheme="minorHAnsi"/>
          <w:sz w:val="22"/>
          <w:szCs w:val="22"/>
          <w:u w:val="single"/>
        </w:rPr>
        <w:t xml:space="preserve">4.7. Payment of Use Tax. – When the purchaser of tangible personal property, custom software or a taxable service is required to pay </w:t>
      </w:r>
      <w:r w:rsidR="00D938D4" w:rsidRPr="00B82DC8">
        <w:rPr>
          <w:rFonts w:asciiTheme="minorHAnsi" w:hAnsiTheme="minorHAnsi" w:cstheme="minorHAnsi"/>
          <w:sz w:val="22"/>
          <w:szCs w:val="22"/>
          <w:u w:val="single"/>
        </w:rPr>
        <w:t>state</w:t>
      </w:r>
      <w:r w:rsidR="002D0AF1" w:rsidRPr="00B82DC8">
        <w:rPr>
          <w:rFonts w:asciiTheme="minorHAnsi" w:hAnsiTheme="minorHAnsi" w:cstheme="minorHAnsi"/>
          <w:sz w:val="22"/>
          <w:szCs w:val="22"/>
          <w:u w:val="single"/>
        </w:rPr>
        <w:t xml:space="preserve"> use tax measured by the purchase price and the use is in a municipality that imposes a municipal sales and use tax, municipal use tax must be paid on the purchase price to the Tax Commissioner at the same time that the </w:t>
      </w:r>
      <w:r w:rsidR="00D938D4" w:rsidRPr="00B82DC8">
        <w:rPr>
          <w:rFonts w:asciiTheme="minorHAnsi" w:hAnsiTheme="minorHAnsi" w:cstheme="minorHAnsi"/>
          <w:sz w:val="22"/>
          <w:szCs w:val="22"/>
          <w:u w:val="single"/>
        </w:rPr>
        <w:t>state</w:t>
      </w:r>
      <w:r w:rsidR="002D0AF1" w:rsidRPr="00B82DC8">
        <w:rPr>
          <w:rFonts w:asciiTheme="minorHAnsi" w:hAnsiTheme="minorHAnsi" w:cstheme="minorHAnsi"/>
          <w:sz w:val="22"/>
          <w:szCs w:val="22"/>
          <w:u w:val="single"/>
        </w:rPr>
        <w:t xml:space="preserve"> use tax is paid.</w:t>
      </w:r>
    </w:p>
    <w:p w14:paraId="52666366" w14:textId="77777777" w:rsidR="00654845" w:rsidRPr="00B82DC8" w:rsidRDefault="00654845"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D002249" w14:textId="790E6D8E" w:rsidR="00654845" w:rsidRPr="00B82DC8" w:rsidRDefault="00654845"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r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Pr="00B82DC8">
        <w:rPr>
          <w:rFonts w:asciiTheme="minorHAnsi" w:hAnsiTheme="minorHAnsi" w:cstheme="minorHAnsi"/>
          <w:sz w:val="22"/>
          <w:szCs w:val="22"/>
          <w:u w:val="single"/>
        </w:rPr>
        <w:t>4.</w:t>
      </w:r>
      <w:r w:rsidR="008C3FE3" w:rsidRPr="00B82DC8">
        <w:rPr>
          <w:rFonts w:asciiTheme="minorHAnsi" w:hAnsiTheme="minorHAnsi" w:cstheme="minorHAnsi"/>
          <w:sz w:val="22"/>
          <w:szCs w:val="22"/>
          <w:u w:val="single"/>
        </w:rPr>
        <w:t>7</w:t>
      </w:r>
      <w:r w:rsidRPr="00B82DC8">
        <w:rPr>
          <w:rFonts w:asciiTheme="minorHAnsi" w:hAnsiTheme="minorHAnsi" w:cstheme="minorHAnsi"/>
          <w:sz w:val="22"/>
          <w:szCs w:val="22"/>
          <w:u w:val="single"/>
        </w:rPr>
        <w:t xml:space="preserve">.1. Exception. </w:t>
      </w:r>
      <w:r w:rsidR="002E4ED7" w:rsidRPr="00B82DC8">
        <w:rPr>
          <w:rFonts w:asciiTheme="minorHAnsi" w:hAnsiTheme="minorHAnsi" w:cstheme="minorHAnsi"/>
          <w:sz w:val="22"/>
          <w:szCs w:val="22"/>
          <w:u w:val="single"/>
        </w:rPr>
        <w:noBreakHyphen/>
      </w:r>
      <w:r w:rsidR="002E4ED7" w:rsidRPr="00B82DC8">
        <w:rPr>
          <w:rFonts w:asciiTheme="minorHAnsi" w:hAnsiTheme="minorHAnsi" w:cstheme="minorHAnsi"/>
          <w:sz w:val="22"/>
          <w:szCs w:val="22"/>
          <w:u w:val="single"/>
        </w:rPr>
        <w:noBreakHyphen/>
      </w:r>
      <w:r w:rsidR="00CD3C98" w:rsidRPr="00B82DC8">
        <w:rPr>
          <w:rFonts w:asciiTheme="minorHAnsi" w:hAnsiTheme="minorHAnsi" w:cstheme="minorHAnsi"/>
          <w:sz w:val="22"/>
          <w:szCs w:val="22"/>
          <w:u w:val="single"/>
        </w:rPr>
        <w:t xml:space="preserve"> </w:t>
      </w:r>
      <w:r w:rsidR="002A0B54" w:rsidRPr="00B82DC8">
        <w:rPr>
          <w:rFonts w:asciiTheme="minorHAnsi" w:hAnsiTheme="minorHAnsi" w:cstheme="minorHAnsi"/>
          <w:sz w:val="22"/>
          <w:szCs w:val="22"/>
          <w:u w:val="single"/>
        </w:rPr>
        <w:t xml:space="preserve">Situations will exist where a vendor located in West Virginia collects </w:t>
      </w:r>
      <w:r w:rsidR="00D938D4" w:rsidRPr="00B82DC8">
        <w:rPr>
          <w:rFonts w:asciiTheme="minorHAnsi" w:hAnsiTheme="minorHAnsi" w:cstheme="minorHAnsi"/>
          <w:sz w:val="22"/>
          <w:szCs w:val="22"/>
          <w:u w:val="single"/>
        </w:rPr>
        <w:t>state</w:t>
      </w:r>
      <w:r w:rsidR="002A0B54" w:rsidRPr="00B82DC8">
        <w:rPr>
          <w:rFonts w:asciiTheme="minorHAnsi" w:hAnsiTheme="minorHAnsi" w:cstheme="minorHAnsi"/>
          <w:sz w:val="22"/>
          <w:szCs w:val="22"/>
          <w:u w:val="single"/>
        </w:rPr>
        <w:t xml:space="preserve"> sales tax at the time the sale is made but does not collect municipal sales tax because the sale took place at the vendor’s store, which is not located in a municipality</w:t>
      </w:r>
      <w:r w:rsidR="002D0AF1" w:rsidRPr="00B82DC8">
        <w:rPr>
          <w:rFonts w:asciiTheme="minorHAnsi" w:hAnsiTheme="minorHAnsi" w:cstheme="minorHAnsi"/>
          <w:sz w:val="22"/>
          <w:szCs w:val="22"/>
          <w:u w:val="single"/>
        </w:rPr>
        <w:t>,</w:t>
      </w:r>
      <w:r w:rsidR="007233DB" w:rsidRPr="00B82DC8">
        <w:rPr>
          <w:rFonts w:asciiTheme="minorHAnsi" w:hAnsiTheme="minorHAnsi" w:cstheme="minorHAnsi"/>
          <w:sz w:val="22"/>
          <w:szCs w:val="22"/>
          <w:u w:val="single"/>
        </w:rPr>
        <w:t xml:space="preserve"> or is not located in a municipality that imposes a sales tax</w:t>
      </w:r>
      <w:r w:rsidR="002A0B54" w:rsidRPr="00B82DC8">
        <w:rPr>
          <w:rFonts w:asciiTheme="minorHAnsi" w:hAnsiTheme="minorHAnsi" w:cstheme="minorHAnsi"/>
          <w:sz w:val="22"/>
          <w:szCs w:val="22"/>
          <w:u w:val="single"/>
        </w:rPr>
        <w:t xml:space="preserve">. </w:t>
      </w:r>
      <w:r w:rsidR="0074067A" w:rsidRPr="00B82DC8">
        <w:rPr>
          <w:rFonts w:asciiTheme="minorHAnsi" w:hAnsiTheme="minorHAnsi" w:cstheme="minorHAnsi"/>
          <w:sz w:val="22"/>
          <w:szCs w:val="22"/>
          <w:u w:val="single"/>
        </w:rPr>
        <w:t>When t</w:t>
      </w:r>
      <w:r w:rsidR="002A0B54" w:rsidRPr="00B82DC8">
        <w:rPr>
          <w:rFonts w:asciiTheme="minorHAnsi" w:hAnsiTheme="minorHAnsi" w:cstheme="minorHAnsi"/>
          <w:sz w:val="22"/>
          <w:szCs w:val="22"/>
          <w:u w:val="single"/>
        </w:rPr>
        <w:t xml:space="preserve">he purchaser then uses or consumes </w:t>
      </w:r>
      <w:r w:rsidR="0074067A" w:rsidRPr="00B82DC8">
        <w:rPr>
          <w:rFonts w:asciiTheme="minorHAnsi" w:hAnsiTheme="minorHAnsi" w:cstheme="minorHAnsi"/>
          <w:sz w:val="22"/>
          <w:szCs w:val="22"/>
          <w:u w:val="single"/>
        </w:rPr>
        <w:t xml:space="preserve">the </w:t>
      </w:r>
      <w:r w:rsidR="002A0B54" w:rsidRPr="00B82DC8">
        <w:rPr>
          <w:rFonts w:asciiTheme="minorHAnsi" w:hAnsiTheme="minorHAnsi" w:cstheme="minorHAnsi"/>
          <w:sz w:val="22"/>
          <w:szCs w:val="22"/>
          <w:u w:val="single"/>
        </w:rPr>
        <w:t>product</w:t>
      </w:r>
      <w:r w:rsidR="0074067A" w:rsidRPr="00B82DC8">
        <w:rPr>
          <w:rFonts w:asciiTheme="minorHAnsi" w:hAnsiTheme="minorHAnsi" w:cstheme="minorHAnsi"/>
          <w:sz w:val="22"/>
          <w:szCs w:val="22"/>
          <w:u w:val="single"/>
        </w:rPr>
        <w:t>s</w:t>
      </w:r>
      <w:r w:rsidR="002A0B54" w:rsidRPr="00B82DC8">
        <w:rPr>
          <w:rFonts w:asciiTheme="minorHAnsi" w:hAnsiTheme="minorHAnsi" w:cstheme="minorHAnsi"/>
          <w:sz w:val="22"/>
          <w:szCs w:val="22"/>
          <w:u w:val="single"/>
        </w:rPr>
        <w:t xml:space="preserve"> in a municipality that </w:t>
      </w:r>
      <w:r w:rsidR="007233DB" w:rsidRPr="00B82DC8">
        <w:rPr>
          <w:rFonts w:asciiTheme="minorHAnsi" w:hAnsiTheme="minorHAnsi" w:cstheme="minorHAnsi"/>
          <w:sz w:val="22"/>
          <w:szCs w:val="22"/>
          <w:u w:val="single"/>
        </w:rPr>
        <w:t xml:space="preserve">does </w:t>
      </w:r>
      <w:r w:rsidR="00753F3E" w:rsidRPr="00B82DC8">
        <w:rPr>
          <w:rFonts w:asciiTheme="minorHAnsi" w:hAnsiTheme="minorHAnsi" w:cstheme="minorHAnsi"/>
          <w:sz w:val="22"/>
          <w:szCs w:val="22"/>
          <w:u w:val="single"/>
        </w:rPr>
        <w:t>impose</w:t>
      </w:r>
      <w:r w:rsidR="002A0B54" w:rsidRPr="00B82DC8">
        <w:rPr>
          <w:rFonts w:asciiTheme="minorHAnsi" w:hAnsiTheme="minorHAnsi" w:cstheme="minorHAnsi"/>
          <w:sz w:val="22"/>
          <w:szCs w:val="22"/>
          <w:u w:val="single"/>
        </w:rPr>
        <w:t xml:space="preserve"> a sales and use tax</w:t>
      </w:r>
      <w:r w:rsidR="0074067A" w:rsidRPr="00B82DC8">
        <w:rPr>
          <w:rFonts w:asciiTheme="minorHAnsi" w:hAnsiTheme="minorHAnsi" w:cstheme="minorHAnsi"/>
          <w:sz w:val="22"/>
          <w:szCs w:val="22"/>
          <w:u w:val="single"/>
        </w:rPr>
        <w:t>, the</w:t>
      </w:r>
      <w:r w:rsidR="002A0B54" w:rsidRPr="00B82DC8">
        <w:rPr>
          <w:rFonts w:asciiTheme="minorHAnsi" w:hAnsiTheme="minorHAnsi" w:cstheme="minorHAnsi"/>
          <w:sz w:val="22"/>
          <w:szCs w:val="22"/>
          <w:u w:val="single"/>
        </w:rPr>
        <w:t xml:space="preserve"> user owes municipal sales and use tax based on the purchase price of the products used or consumed within the municipality.</w:t>
      </w:r>
    </w:p>
    <w:p w14:paraId="49302961" w14:textId="77777777" w:rsidR="002A0B54" w:rsidRPr="00B82DC8" w:rsidRDefault="002A0B54"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p>
    <w:p w14:paraId="208ABBC9" w14:textId="081583B6" w:rsidR="0067760C" w:rsidRPr="00B82DC8" w:rsidRDefault="002A0B54"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00A56A67" w:rsidRPr="00B82DC8">
        <w:rPr>
          <w:rFonts w:asciiTheme="minorHAnsi" w:hAnsiTheme="minorHAnsi" w:cstheme="minorHAnsi"/>
          <w:sz w:val="22"/>
          <w:szCs w:val="22"/>
        </w:rPr>
        <w:tab/>
      </w:r>
      <w:r w:rsidRPr="00B82DC8">
        <w:rPr>
          <w:rFonts w:asciiTheme="minorHAnsi" w:hAnsiTheme="minorHAnsi" w:cstheme="minorHAnsi"/>
          <w:sz w:val="22"/>
          <w:szCs w:val="22"/>
          <w:u w:val="single"/>
        </w:rPr>
        <w:t>Example</w:t>
      </w:r>
      <w:r w:rsidR="0067760C" w:rsidRPr="00B82DC8">
        <w:rPr>
          <w:rFonts w:asciiTheme="minorHAnsi" w:hAnsiTheme="minorHAnsi" w:cstheme="minorHAnsi"/>
          <w:sz w:val="22"/>
          <w:szCs w:val="22"/>
          <w:u w:val="single"/>
        </w:rPr>
        <w:t xml:space="preserve"> 1</w:t>
      </w:r>
      <w:r w:rsidRPr="00B82DC8">
        <w:rPr>
          <w:rFonts w:asciiTheme="minorHAnsi" w:hAnsiTheme="minorHAnsi" w:cstheme="minorHAnsi"/>
          <w:sz w:val="22"/>
          <w:szCs w:val="22"/>
          <w:u w:val="single"/>
        </w:rPr>
        <w:t xml:space="preserve">. – A contractor purchases building materials for $500 from a seller located outside a municipality. The contractor pays </w:t>
      </w:r>
      <w:r w:rsidR="00D938D4" w:rsidRPr="00B82DC8">
        <w:rPr>
          <w:rFonts w:asciiTheme="minorHAnsi" w:hAnsiTheme="minorHAnsi" w:cstheme="minorHAnsi"/>
          <w:sz w:val="22"/>
          <w:szCs w:val="22"/>
          <w:u w:val="single"/>
        </w:rPr>
        <w:t>state</w:t>
      </w:r>
      <w:r w:rsidRPr="00B82DC8">
        <w:rPr>
          <w:rFonts w:asciiTheme="minorHAnsi" w:hAnsiTheme="minorHAnsi" w:cstheme="minorHAnsi"/>
          <w:sz w:val="22"/>
          <w:szCs w:val="22"/>
          <w:u w:val="single"/>
        </w:rPr>
        <w:t xml:space="preserve"> sales tax at the time of purchase. The contractor then uses the building materials in a construction project located within a municipality that imposes a municipal sales and use tax.</w:t>
      </w:r>
      <w:r w:rsidR="0067760C" w:rsidRPr="00B82DC8">
        <w:rPr>
          <w:rFonts w:asciiTheme="minorHAnsi" w:hAnsiTheme="minorHAnsi" w:cstheme="minorHAnsi"/>
          <w:sz w:val="22"/>
          <w:szCs w:val="22"/>
          <w:u w:val="single"/>
        </w:rPr>
        <w:t xml:space="preserve"> The contractor must remit the municipal sales and use tax to the Tax Commissioner based on the $500 purchase price</w:t>
      </w:r>
      <w:r w:rsidR="006067F2" w:rsidRPr="00B82DC8">
        <w:rPr>
          <w:rFonts w:asciiTheme="minorHAnsi" w:hAnsiTheme="minorHAnsi" w:cstheme="minorHAnsi"/>
          <w:sz w:val="22"/>
          <w:szCs w:val="22"/>
          <w:u w:val="single"/>
        </w:rPr>
        <w:t xml:space="preserve"> and the tax rate imposed by the municipality where the materials are used</w:t>
      </w:r>
      <w:r w:rsidR="0067760C" w:rsidRPr="00B82DC8">
        <w:rPr>
          <w:rFonts w:asciiTheme="minorHAnsi" w:hAnsiTheme="minorHAnsi" w:cstheme="minorHAnsi"/>
          <w:sz w:val="22"/>
          <w:szCs w:val="22"/>
          <w:u w:val="single"/>
        </w:rPr>
        <w:t>.</w:t>
      </w:r>
    </w:p>
    <w:p w14:paraId="06102BC1" w14:textId="77777777" w:rsidR="00A56A67"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p>
    <w:p w14:paraId="0552CEFC" w14:textId="40363508" w:rsidR="0067760C" w:rsidRPr="00B82DC8" w:rsidRDefault="0067760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00E87953" w:rsidRPr="00B82DC8">
        <w:rPr>
          <w:rFonts w:asciiTheme="minorHAnsi" w:hAnsiTheme="minorHAnsi" w:cstheme="minorHAnsi"/>
          <w:sz w:val="22"/>
          <w:szCs w:val="22"/>
        </w:rPr>
        <w:tab/>
      </w:r>
      <w:r w:rsidRPr="00B82DC8">
        <w:rPr>
          <w:rFonts w:asciiTheme="minorHAnsi" w:hAnsiTheme="minorHAnsi" w:cstheme="minorHAnsi"/>
          <w:sz w:val="22"/>
          <w:szCs w:val="22"/>
          <w:u w:val="single"/>
        </w:rPr>
        <w:t xml:space="preserve">Example 2. – A business located in a municipality that imposes a municipal sales and use tax buys office supplies for $500 from a business located outside the municipality. The business pays </w:t>
      </w:r>
      <w:r w:rsidR="00D938D4" w:rsidRPr="00B82DC8">
        <w:rPr>
          <w:rFonts w:asciiTheme="minorHAnsi" w:hAnsiTheme="minorHAnsi" w:cstheme="minorHAnsi"/>
          <w:sz w:val="22"/>
          <w:szCs w:val="22"/>
          <w:u w:val="single"/>
        </w:rPr>
        <w:t>state</w:t>
      </w:r>
      <w:r w:rsidRPr="00B82DC8">
        <w:rPr>
          <w:rFonts w:asciiTheme="minorHAnsi" w:hAnsiTheme="minorHAnsi" w:cstheme="minorHAnsi"/>
          <w:sz w:val="22"/>
          <w:szCs w:val="22"/>
          <w:u w:val="single"/>
        </w:rPr>
        <w:t xml:space="preserve"> sales tax at the time of purchase. The business then uses the office supplies at its place of business in a municipality </w:t>
      </w:r>
      <w:r w:rsidR="00803C20">
        <w:rPr>
          <w:rFonts w:asciiTheme="minorHAnsi" w:hAnsiTheme="minorHAnsi" w:cstheme="minorHAnsi"/>
          <w:sz w:val="22"/>
          <w:szCs w:val="22"/>
          <w:u w:val="single"/>
        </w:rPr>
        <w:t>that</w:t>
      </w:r>
      <w:r w:rsidRPr="00B82DC8">
        <w:rPr>
          <w:rFonts w:asciiTheme="minorHAnsi" w:hAnsiTheme="minorHAnsi" w:cstheme="minorHAnsi"/>
          <w:sz w:val="22"/>
          <w:szCs w:val="22"/>
          <w:u w:val="single"/>
        </w:rPr>
        <w:t xml:space="preserve"> imposes a sales and use tax. The business must remit municipal sales and use tax to the Tax Commissioner based on the $500 purchase price</w:t>
      </w:r>
      <w:r w:rsidR="006067F2" w:rsidRPr="00B82DC8">
        <w:rPr>
          <w:rFonts w:asciiTheme="minorHAnsi" w:hAnsiTheme="minorHAnsi" w:cstheme="minorHAnsi"/>
          <w:sz w:val="22"/>
          <w:szCs w:val="22"/>
          <w:u w:val="single"/>
        </w:rPr>
        <w:t xml:space="preserve"> and the tax rate imposed by the municipality where the materials are used</w:t>
      </w:r>
      <w:r w:rsidRPr="00B82DC8">
        <w:rPr>
          <w:rFonts w:asciiTheme="minorHAnsi" w:hAnsiTheme="minorHAnsi" w:cstheme="minorHAnsi"/>
          <w:sz w:val="22"/>
          <w:szCs w:val="22"/>
          <w:u w:val="single"/>
        </w:rPr>
        <w:t>.</w:t>
      </w:r>
    </w:p>
    <w:p w14:paraId="54DB5F87" w14:textId="77777777" w:rsidR="0067760C" w:rsidRPr="00B82DC8" w:rsidRDefault="0067760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7EECB0E8" w14:textId="68995DA8" w:rsidR="00130DD0" w:rsidRPr="00B82DC8"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130DD0" w:rsidRPr="00B82DC8">
        <w:rPr>
          <w:rFonts w:asciiTheme="minorHAnsi" w:hAnsiTheme="minorHAnsi" w:cstheme="minorHAnsi"/>
          <w:strike/>
          <w:sz w:val="22"/>
          <w:szCs w:val="22"/>
        </w:rPr>
        <w:t>4.7.</w:t>
      </w:r>
      <w:r w:rsidR="002D0AF1" w:rsidRPr="00B82DC8">
        <w:rPr>
          <w:rFonts w:asciiTheme="minorHAnsi" w:hAnsiTheme="minorHAnsi" w:cstheme="minorHAnsi"/>
          <w:sz w:val="22"/>
          <w:szCs w:val="22"/>
        </w:rPr>
        <w:t xml:space="preserve"> </w:t>
      </w:r>
      <w:r w:rsidR="002D0AF1" w:rsidRPr="00B82DC8">
        <w:rPr>
          <w:rFonts w:asciiTheme="minorHAnsi" w:hAnsiTheme="minorHAnsi" w:cstheme="minorHAnsi"/>
          <w:sz w:val="22"/>
          <w:szCs w:val="22"/>
          <w:u w:val="single"/>
        </w:rPr>
        <w:t>4.8.</w:t>
      </w:r>
      <w:r w:rsidR="00130DD0" w:rsidRPr="00B82DC8">
        <w:rPr>
          <w:rFonts w:asciiTheme="minorHAnsi" w:hAnsiTheme="minorHAnsi" w:cstheme="minorHAnsi"/>
          <w:sz w:val="22"/>
          <w:szCs w:val="22"/>
        </w:rPr>
        <w:t xml:space="preserve"> The Tax Commissioner may prescribe </w:t>
      </w:r>
      <w:r w:rsidR="00EB7E54" w:rsidRPr="00B82DC8">
        <w:rPr>
          <w:rFonts w:asciiTheme="minorHAnsi" w:hAnsiTheme="minorHAnsi" w:cstheme="minorHAnsi"/>
          <w:sz w:val="22"/>
          <w:szCs w:val="22"/>
        </w:rPr>
        <w:t>any</w:t>
      </w:r>
      <w:r w:rsidR="00130DD0" w:rsidRPr="00B82DC8">
        <w:rPr>
          <w:rFonts w:asciiTheme="minorHAnsi" w:hAnsiTheme="minorHAnsi" w:cstheme="minorHAnsi"/>
          <w:sz w:val="22"/>
          <w:szCs w:val="22"/>
        </w:rPr>
        <w:t xml:space="preserve"> processes, procedures, forms, schedules and other administrative requirements as </w:t>
      </w:r>
      <w:r w:rsidR="00EB7E54" w:rsidRPr="00B82DC8">
        <w:rPr>
          <w:rFonts w:asciiTheme="minorHAnsi" w:hAnsiTheme="minorHAnsi" w:cstheme="minorHAnsi"/>
          <w:sz w:val="22"/>
          <w:szCs w:val="22"/>
        </w:rPr>
        <w:t>determined</w:t>
      </w:r>
      <w:r w:rsidR="00130DD0" w:rsidRPr="00B82DC8">
        <w:rPr>
          <w:rFonts w:asciiTheme="minorHAnsi" w:hAnsiTheme="minorHAnsi" w:cstheme="minorHAnsi"/>
          <w:sz w:val="22"/>
          <w:szCs w:val="22"/>
        </w:rPr>
        <w:t xml:space="preserve"> to be useful or convenient for the efficient administration of the municipal consumers sales and service tax and use taxes addressed under this rule. The Tax </w:t>
      </w:r>
      <w:r w:rsidR="00130DD0" w:rsidRPr="00B82DC8">
        <w:rPr>
          <w:rFonts w:asciiTheme="minorHAnsi" w:hAnsiTheme="minorHAnsi" w:cstheme="minorHAnsi"/>
          <w:sz w:val="22"/>
          <w:szCs w:val="22"/>
        </w:rPr>
        <w:lastRenderedPageBreak/>
        <w:t>Commissioner may require certified copies of the ordinance imposing the taxes, or changing the rate in a tax, along with a certified description of the boundaries of the municipality, the nine</w:t>
      </w:r>
      <w:r w:rsidR="002E4ED7" w:rsidRPr="00B82DC8">
        <w:rPr>
          <w:rFonts w:asciiTheme="minorHAnsi" w:hAnsiTheme="minorHAnsi" w:cstheme="minorHAnsi"/>
          <w:sz w:val="22"/>
          <w:szCs w:val="22"/>
        </w:rPr>
        <w:noBreakHyphen/>
      </w:r>
      <w:r w:rsidR="00130DD0" w:rsidRPr="00B82DC8">
        <w:rPr>
          <w:rFonts w:asciiTheme="minorHAnsi" w:hAnsiTheme="minorHAnsi" w:cstheme="minorHAnsi"/>
          <w:sz w:val="22"/>
          <w:szCs w:val="22"/>
        </w:rPr>
        <w:t>digit zip codes for addresses located within the boundaries of the municipality, the certified designation of a municipal official to whom all notices and communications are to be sent and from whom all notices and communications are to be sent, and certified documentation of other information the Tax Commissioner may need to administer, collect and enforce the taxes administered under this rule.</w:t>
      </w:r>
    </w:p>
    <w:p w14:paraId="594B9F94" w14:textId="77777777" w:rsidR="00130DD0" w:rsidRPr="00B82DC8" w:rsidRDefault="00130DD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535CECD" w14:textId="12940BF9" w:rsidR="001F019A" w:rsidRPr="00B82DC8"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1F019A" w:rsidRPr="00B82DC8">
        <w:rPr>
          <w:rFonts w:asciiTheme="minorHAnsi" w:hAnsiTheme="minorHAnsi" w:cstheme="minorHAnsi"/>
          <w:strike/>
          <w:sz w:val="22"/>
          <w:szCs w:val="22"/>
        </w:rPr>
        <w:t>4.8.</w:t>
      </w:r>
      <w:r w:rsidR="001F019A" w:rsidRPr="00B82DC8">
        <w:rPr>
          <w:rFonts w:asciiTheme="minorHAnsi" w:hAnsiTheme="minorHAnsi" w:cstheme="minorHAnsi"/>
          <w:sz w:val="22"/>
          <w:szCs w:val="22"/>
        </w:rPr>
        <w:t xml:space="preserve"> </w:t>
      </w:r>
      <w:r w:rsidR="002D0AF1" w:rsidRPr="00B82DC8">
        <w:rPr>
          <w:rFonts w:asciiTheme="minorHAnsi" w:hAnsiTheme="minorHAnsi" w:cstheme="minorHAnsi"/>
          <w:sz w:val="22"/>
          <w:szCs w:val="22"/>
          <w:u w:val="single"/>
        </w:rPr>
        <w:t>4.9.</w:t>
      </w:r>
      <w:r w:rsidR="001F019A" w:rsidRPr="00B82DC8">
        <w:rPr>
          <w:rFonts w:asciiTheme="minorHAnsi" w:hAnsiTheme="minorHAnsi" w:cstheme="minorHAnsi"/>
          <w:sz w:val="22"/>
          <w:szCs w:val="22"/>
        </w:rPr>
        <w:t xml:space="preserve"> </w:t>
      </w:r>
      <w:r w:rsidR="006067F2" w:rsidRPr="00B82DC8">
        <w:rPr>
          <w:rFonts w:asciiTheme="minorHAnsi" w:hAnsiTheme="minorHAnsi" w:cstheme="minorHAnsi"/>
          <w:sz w:val="22"/>
          <w:szCs w:val="22"/>
          <w:u w:val="single"/>
        </w:rPr>
        <w:t xml:space="preserve">Periodic Cost Recovery Fee Administrative Notice </w:t>
      </w:r>
      <w:r w:rsidR="002E4ED7" w:rsidRPr="00B82DC8">
        <w:rPr>
          <w:rFonts w:asciiTheme="minorHAnsi" w:hAnsiTheme="minorHAnsi" w:cstheme="minorHAnsi"/>
          <w:sz w:val="22"/>
          <w:szCs w:val="22"/>
          <w:u w:val="single"/>
        </w:rPr>
        <w:noBreakHyphen/>
      </w:r>
      <w:r w:rsidR="002E4ED7" w:rsidRPr="00B82DC8">
        <w:rPr>
          <w:rFonts w:asciiTheme="minorHAnsi" w:hAnsiTheme="minorHAnsi" w:cstheme="minorHAnsi"/>
          <w:sz w:val="22"/>
          <w:szCs w:val="22"/>
          <w:u w:val="single"/>
        </w:rPr>
        <w:noBreakHyphen/>
      </w:r>
      <w:r w:rsidR="006067F2" w:rsidRPr="00B82DC8">
        <w:rPr>
          <w:rFonts w:asciiTheme="minorHAnsi" w:hAnsiTheme="minorHAnsi" w:cstheme="minorHAnsi"/>
          <w:sz w:val="22"/>
          <w:szCs w:val="22"/>
          <w:u w:val="single"/>
        </w:rPr>
        <w:t xml:space="preserve"> </w:t>
      </w:r>
      <w:r w:rsidR="001F019A" w:rsidRPr="00B82DC8">
        <w:rPr>
          <w:rFonts w:asciiTheme="minorHAnsi" w:hAnsiTheme="minorHAnsi" w:cstheme="minorHAnsi"/>
          <w:sz w:val="22"/>
          <w:szCs w:val="22"/>
        </w:rPr>
        <w:t xml:space="preserve">To the extent that </w:t>
      </w:r>
      <w:r w:rsidR="00EB7E54" w:rsidRPr="00B82DC8">
        <w:rPr>
          <w:rFonts w:asciiTheme="minorHAnsi" w:hAnsiTheme="minorHAnsi" w:cstheme="minorHAnsi"/>
          <w:sz w:val="22"/>
          <w:szCs w:val="22"/>
        </w:rPr>
        <w:t>they</w:t>
      </w:r>
      <w:r w:rsidR="001F019A" w:rsidRPr="00B82DC8">
        <w:rPr>
          <w:rFonts w:asciiTheme="minorHAnsi" w:hAnsiTheme="minorHAnsi" w:cstheme="minorHAnsi"/>
          <w:sz w:val="22"/>
          <w:szCs w:val="22"/>
        </w:rPr>
        <w:t xml:space="preserve"> may be reasonably subject to computation, the Tax Commissioner may annually issue an Administrative Notice, to be published on or before the first day of June of each year in the State Register, setting forth projections or determinations of:</w:t>
      </w:r>
    </w:p>
    <w:p w14:paraId="3C4B66BD" w14:textId="77777777" w:rsidR="001F019A" w:rsidRPr="00B82DC8" w:rsidRDefault="001F019A"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3B13974" w14:textId="4CDE6D61" w:rsidR="001F019A" w:rsidRPr="00B82DC8" w:rsidRDefault="0003300A"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00EB7E54" w:rsidRPr="00B82DC8">
        <w:rPr>
          <w:rFonts w:asciiTheme="minorHAnsi" w:hAnsiTheme="minorHAnsi" w:cstheme="minorHAnsi"/>
          <w:strike/>
          <w:sz w:val="22"/>
          <w:szCs w:val="22"/>
        </w:rPr>
        <w:t>4.8.a.</w:t>
      </w:r>
      <w:r w:rsidR="002D0AF1" w:rsidRPr="00B82DC8">
        <w:rPr>
          <w:rFonts w:asciiTheme="minorHAnsi" w:hAnsiTheme="minorHAnsi" w:cstheme="minorHAnsi"/>
          <w:sz w:val="22"/>
          <w:szCs w:val="22"/>
        </w:rPr>
        <w:t xml:space="preserve"> </w:t>
      </w:r>
      <w:r w:rsidR="002D0AF1" w:rsidRPr="00B82DC8">
        <w:rPr>
          <w:rFonts w:asciiTheme="minorHAnsi" w:hAnsiTheme="minorHAnsi" w:cstheme="minorHAnsi"/>
          <w:sz w:val="22"/>
          <w:szCs w:val="22"/>
          <w:u w:val="single"/>
        </w:rPr>
        <w:t>4.9.a.</w:t>
      </w:r>
      <w:r w:rsidR="00EB7E54" w:rsidRPr="00B82DC8">
        <w:rPr>
          <w:rFonts w:asciiTheme="minorHAnsi" w:hAnsiTheme="minorHAnsi" w:cstheme="minorHAnsi"/>
          <w:sz w:val="22"/>
          <w:szCs w:val="22"/>
        </w:rPr>
        <w:t xml:space="preserve">  </w:t>
      </w:r>
      <w:r w:rsidR="001F019A" w:rsidRPr="00B82DC8">
        <w:rPr>
          <w:rFonts w:asciiTheme="minorHAnsi" w:hAnsiTheme="minorHAnsi" w:cstheme="minorHAnsi"/>
          <w:sz w:val="22"/>
          <w:szCs w:val="22"/>
        </w:rPr>
        <w:t xml:space="preserve">The projected beginning and ending balances of the accumulated cost account for the fiscal year beginning </w:t>
      </w:r>
      <w:r w:rsidR="00965657" w:rsidRPr="00B82DC8">
        <w:rPr>
          <w:rFonts w:asciiTheme="minorHAnsi" w:hAnsiTheme="minorHAnsi" w:cstheme="minorHAnsi"/>
          <w:sz w:val="22"/>
          <w:szCs w:val="22"/>
        </w:rPr>
        <w:t xml:space="preserve">30 days </w:t>
      </w:r>
      <w:r w:rsidR="001F019A" w:rsidRPr="00B82DC8">
        <w:rPr>
          <w:rFonts w:asciiTheme="minorHAnsi" w:hAnsiTheme="minorHAnsi" w:cstheme="minorHAnsi"/>
          <w:sz w:val="22"/>
          <w:szCs w:val="22"/>
        </w:rPr>
        <w:t>after the June 1 issua</w:t>
      </w:r>
      <w:r w:rsidR="00EB7E54" w:rsidRPr="00B82DC8">
        <w:rPr>
          <w:rFonts w:asciiTheme="minorHAnsi" w:hAnsiTheme="minorHAnsi" w:cstheme="minorHAnsi"/>
          <w:sz w:val="22"/>
          <w:szCs w:val="22"/>
        </w:rPr>
        <w:t>nce date;</w:t>
      </w:r>
    </w:p>
    <w:p w14:paraId="30F5D3FC" w14:textId="77777777" w:rsidR="001F019A" w:rsidRPr="00B82DC8" w:rsidRDefault="001F019A" w:rsidP="00A56A67">
      <w:pPr>
        <w:jc w:val="both"/>
        <w:rPr>
          <w:rFonts w:asciiTheme="minorHAnsi" w:hAnsiTheme="minorHAnsi" w:cstheme="minorHAnsi"/>
          <w:sz w:val="22"/>
          <w:szCs w:val="22"/>
        </w:rPr>
      </w:pPr>
    </w:p>
    <w:p w14:paraId="61D230E7" w14:textId="0D562901" w:rsidR="001F019A" w:rsidRPr="00B82DC8" w:rsidRDefault="0003300A"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00EB7E54" w:rsidRPr="00B82DC8">
        <w:rPr>
          <w:rFonts w:asciiTheme="minorHAnsi" w:hAnsiTheme="minorHAnsi" w:cstheme="minorHAnsi"/>
          <w:strike/>
          <w:sz w:val="22"/>
          <w:szCs w:val="22"/>
        </w:rPr>
        <w:t>4.8.b.</w:t>
      </w:r>
      <w:r w:rsidR="00EB7E54" w:rsidRPr="00B82DC8">
        <w:rPr>
          <w:rFonts w:asciiTheme="minorHAnsi" w:hAnsiTheme="minorHAnsi" w:cstheme="minorHAnsi"/>
          <w:sz w:val="22"/>
          <w:szCs w:val="22"/>
        </w:rPr>
        <w:t xml:space="preserve"> </w:t>
      </w:r>
      <w:r w:rsidR="002D0AF1" w:rsidRPr="00B82DC8">
        <w:rPr>
          <w:rFonts w:asciiTheme="minorHAnsi" w:hAnsiTheme="minorHAnsi" w:cstheme="minorHAnsi"/>
          <w:sz w:val="22"/>
          <w:szCs w:val="22"/>
          <w:u w:val="single"/>
        </w:rPr>
        <w:t>4.9.b.</w:t>
      </w:r>
      <w:r w:rsidR="00EB7E54" w:rsidRPr="00B82DC8">
        <w:rPr>
          <w:rFonts w:asciiTheme="minorHAnsi" w:hAnsiTheme="minorHAnsi" w:cstheme="minorHAnsi"/>
          <w:sz w:val="22"/>
          <w:szCs w:val="22"/>
        </w:rPr>
        <w:t xml:space="preserve"> </w:t>
      </w:r>
      <w:r w:rsidR="0025743A" w:rsidRPr="00B82DC8">
        <w:rPr>
          <w:rFonts w:asciiTheme="minorHAnsi" w:hAnsiTheme="minorHAnsi" w:cstheme="minorHAnsi"/>
          <w:sz w:val="22"/>
          <w:szCs w:val="22"/>
        </w:rPr>
        <w:t xml:space="preserve"> </w:t>
      </w:r>
      <w:r w:rsidR="00EB7E54" w:rsidRPr="00B82DC8">
        <w:rPr>
          <w:rFonts w:asciiTheme="minorHAnsi" w:hAnsiTheme="minorHAnsi" w:cstheme="minorHAnsi"/>
          <w:sz w:val="22"/>
          <w:szCs w:val="22"/>
        </w:rPr>
        <w:t>T</w:t>
      </w:r>
      <w:r w:rsidR="001F019A" w:rsidRPr="00B82DC8">
        <w:rPr>
          <w:rFonts w:asciiTheme="minorHAnsi" w:hAnsiTheme="minorHAnsi" w:cstheme="minorHAnsi"/>
          <w:sz w:val="22"/>
          <w:szCs w:val="22"/>
        </w:rPr>
        <w:t xml:space="preserve">he projected offsets and adjustments to the accumulated cost account projected for </w:t>
      </w:r>
      <w:r w:rsidR="00EB7E54" w:rsidRPr="00B82DC8">
        <w:rPr>
          <w:rFonts w:asciiTheme="minorHAnsi" w:hAnsiTheme="minorHAnsi" w:cstheme="minorHAnsi"/>
          <w:sz w:val="22"/>
          <w:szCs w:val="22"/>
        </w:rPr>
        <w:t>the</w:t>
      </w:r>
      <w:r w:rsidR="001F019A" w:rsidRPr="00B82DC8">
        <w:rPr>
          <w:rFonts w:asciiTheme="minorHAnsi" w:hAnsiTheme="minorHAnsi" w:cstheme="minorHAnsi"/>
          <w:sz w:val="22"/>
          <w:szCs w:val="22"/>
        </w:rPr>
        <w:t xml:space="preserve"> fiscal year (principally the projec</w:t>
      </w:r>
      <w:r w:rsidR="00EB7E54" w:rsidRPr="00B82DC8">
        <w:rPr>
          <w:rFonts w:asciiTheme="minorHAnsi" w:hAnsiTheme="minorHAnsi" w:cstheme="minorHAnsi"/>
          <w:sz w:val="22"/>
          <w:szCs w:val="22"/>
        </w:rPr>
        <w:t>ted periodic cost recovery fee);</w:t>
      </w:r>
      <w:r w:rsidR="001F019A" w:rsidRPr="00B82DC8">
        <w:rPr>
          <w:rFonts w:asciiTheme="minorHAnsi" w:hAnsiTheme="minorHAnsi" w:cstheme="minorHAnsi"/>
          <w:sz w:val="22"/>
          <w:szCs w:val="22"/>
        </w:rPr>
        <w:t xml:space="preserve"> </w:t>
      </w:r>
    </w:p>
    <w:p w14:paraId="57AAFD43" w14:textId="77777777" w:rsidR="001F019A" w:rsidRPr="00B82DC8" w:rsidRDefault="001F019A" w:rsidP="00A56A67">
      <w:pPr>
        <w:jc w:val="both"/>
        <w:rPr>
          <w:rFonts w:asciiTheme="minorHAnsi" w:hAnsiTheme="minorHAnsi" w:cstheme="minorHAnsi"/>
          <w:sz w:val="22"/>
          <w:szCs w:val="22"/>
        </w:rPr>
      </w:pPr>
    </w:p>
    <w:p w14:paraId="55C2CA08" w14:textId="4517A3E1" w:rsidR="001F019A" w:rsidRPr="00B82DC8" w:rsidRDefault="0003300A"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001F019A" w:rsidRPr="00B82DC8">
        <w:rPr>
          <w:rFonts w:asciiTheme="minorHAnsi" w:hAnsiTheme="minorHAnsi" w:cstheme="minorHAnsi"/>
          <w:strike/>
          <w:sz w:val="22"/>
          <w:szCs w:val="22"/>
        </w:rPr>
        <w:t>4.8.c.</w:t>
      </w:r>
      <w:r w:rsidR="001F019A" w:rsidRPr="00B82DC8">
        <w:rPr>
          <w:rFonts w:asciiTheme="minorHAnsi" w:hAnsiTheme="minorHAnsi" w:cstheme="minorHAnsi"/>
          <w:sz w:val="22"/>
          <w:szCs w:val="22"/>
        </w:rPr>
        <w:t xml:space="preserve"> </w:t>
      </w:r>
      <w:r w:rsidR="002D0AF1" w:rsidRPr="00B82DC8">
        <w:rPr>
          <w:rFonts w:asciiTheme="minorHAnsi" w:hAnsiTheme="minorHAnsi" w:cstheme="minorHAnsi"/>
          <w:sz w:val="22"/>
          <w:szCs w:val="22"/>
          <w:u w:val="single"/>
        </w:rPr>
        <w:t>4.9.c.</w:t>
      </w:r>
      <w:r w:rsidR="001F019A" w:rsidRPr="00B82DC8">
        <w:rPr>
          <w:rFonts w:asciiTheme="minorHAnsi" w:hAnsiTheme="minorHAnsi" w:cstheme="minorHAnsi"/>
          <w:sz w:val="22"/>
          <w:szCs w:val="22"/>
        </w:rPr>
        <w:t xml:space="preserve"> </w:t>
      </w:r>
      <w:r w:rsidR="0025743A" w:rsidRPr="00B82DC8">
        <w:rPr>
          <w:rFonts w:asciiTheme="minorHAnsi" w:hAnsiTheme="minorHAnsi" w:cstheme="minorHAnsi"/>
          <w:sz w:val="22"/>
          <w:szCs w:val="22"/>
        </w:rPr>
        <w:t xml:space="preserve"> </w:t>
      </w:r>
      <w:r w:rsidR="001F019A" w:rsidRPr="00B82DC8">
        <w:rPr>
          <w:rFonts w:asciiTheme="minorHAnsi" w:hAnsiTheme="minorHAnsi" w:cstheme="minorHAnsi"/>
          <w:sz w:val="22"/>
          <w:szCs w:val="22"/>
        </w:rPr>
        <w:t xml:space="preserve">The reconciliation adjustment that will be applied to determine allocable revenues in </w:t>
      </w:r>
      <w:r w:rsidR="00EB7E54" w:rsidRPr="00B82DC8">
        <w:rPr>
          <w:rFonts w:asciiTheme="minorHAnsi" w:hAnsiTheme="minorHAnsi" w:cstheme="minorHAnsi"/>
          <w:sz w:val="22"/>
          <w:szCs w:val="22"/>
        </w:rPr>
        <w:t>the</w:t>
      </w:r>
      <w:r w:rsidR="001F019A" w:rsidRPr="00B82DC8">
        <w:rPr>
          <w:rFonts w:asciiTheme="minorHAnsi" w:hAnsiTheme="minorHAnsi" w:cstheme="minorHAnsi"/>
          <w:sz w:val="22"/>
          <w:szCs w:val="22"/>
        </w:rPr>
        <w:t xml:space="preserve"> fiscal year</w:t>
      </w:r>
      <w:r w:rsidR="00EB7E54" w:rsidRPr="00B82DC8">
        <w:rPr>
          <w:rFonts w:asciiTheme="minorHAnsi" w:hAnsiTheme="minorHAnsi" w:cstheme="minorHAnsi"/>
          <w:sz w:val="22"/>
          <w:szCs w:val="22"/>
        </w:rPr>
        <w:t>;</w:t>
      </w:r>
    </w:p>
    <w:p w14:paraId="2CCD74D1" w14:textId="77777777" w:rsidR="001F019A" w:rsidRPr="00B82DC8" w:rsidRDefault="001F019A" w:rsidP="00A56A67">
      <w:pPr>
        <w:jc w:val="both"/>
        <w:rPr>
          <w:rFonts w:asciiTheme="minorHAnsi" w:hAnsiTheme="minorHAnsi" w:cstheme="minorHAnsi"/>
          <w:sz w:val="22"/>
          <w:szCs w:val="22"/>
        </w:rPr>
      </w:pPr>
    </w:p>
    <w:p w14:paraId="61073C95" w14:textId="358DDF68" w:rsidR="001F019A" w:rsidRPr="00B82DC8" w:rsidRDefault="0003300A"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001F019A" w:rsidRPr="00B82DC8">
        <w:rPr>
          <w:rFonts w:asciiTheme="minorHAnsi" w:hAnsiTheme="minorHAnsi" w:cstheme="minorHAnsi"/>
          <w:strike/>
          <w:sz w:val="22"/>
          <w:szCs w:val="22"/>
        </w:rPr>
        <w:t>4.8.d.</w:t>
      </w:r>
      <w:r w:rsidR="001F019A" w:rsidRPr="00B82DC8">
        <w:rPr>
          <w:rFonts w:asciiTheme="minorHAnsi" w:hAnsiTheme="minorHAnsi" w:cstheme="minorHAnsi"/>
          <w:sz w:val="22"/>
          <w:szCs w:val="22"/>
        </w:rPr>
        <w:t xml:space="preserve"> </w:t>
      </w:r>
      <w:r w:rsidR="002D0AF1" w:rsidRPr="00B82DC8">
        <w:rPr>
          <w:rFonts w:asciiTheme="minorHAnsi" w:hAnsiTheme="minorHAnsi" w:cstheme="minorHAnsi"/>
          <w:sz w:val="22"/>
          <w:szCs w:val="22"/>
          <w:u w:val="single"/>
        </w:rPr>
        <w:t>4.9.d</w:t>
      </w:r>
      <w:r w:rsidR="001F019A" w:rsidRPr="00B82DC8">
        <w:rPr>
          <w:rFonts w:asciiTheme="minorHAnsi" w:hAnsiTheme="minorHAnsi" w:cstheme="minorHAnsi"/>
          <w:sz w:val="22"/>
          <w:szCs w:val="22"/>
        </w:rPr>
        <w:t xml:space="preserve"> </w:t>
      </w:r>
      <w:r w:rsidR="0025743A" w:rsidRPr="00B82DC8">
        <w:rPr>
          <w:rFonts w:asciiTheme="minorHAnsi" w:hAnsiTheme="minorHAnsi" w:cstheme="minorHAnsi"/>
          <w:sz w:val="22"/>
          <w:szCs w:val="22"/>
        </w:rPr>
        <w:t xml:space="preserve"> </w:t>
      </w:r>
      <w:r w:rsidR="001F019A" w:rsidRPr="00B82DC8">
        <w:rPr>
          <w:rFonts w:asciiTheme="minorHAnsi" w:hAnsiTheme="minorHAnsi" w:cstheme="minorHAnsi"/>
          <w:sz w:val="22"/>
          <w:szCs w:val="22"/>
        </w:rPr>
        <w:t>Tax Department’s projection of the amount of the periodic cost recovery fee that will be applied against net tax r</w:t>
      </w:r>
      <w:r w:rsidR="00EB7E54" w:rsidRPr="00B82DC8">
        <w:rPr>
          <w:rFonts w:asciiTheme="minorHAnsi" w:hAnsiTheme="minorHAnsi" w:cstheme="minorHAnsi"/>
          <w:sz w:val="22"/>
          <w:szCs w:val="22"/>
        </w:rPr>
        <w:t>evenues during the fiscal year;</w:t>
      </w:r>
    </w:p>
    <w:p w14:paraId="6DAC04FB" w14:textId="77777777" w:rsidR="001F019A" w:rsidRPr="00B82DC8" w:rsidRDefault="001F019A" w:rsidP="00A56A67">
      <w:pPr>
        <w:jc w:val="both"/>
        <w:rPr>
          <w:rFonts w:asciiTheme="minorHAnsi" w:hAnsiTheme="minorHAnsi" w:cstheme="minorHAnsi"/>
          <w:sz w:val="22"/>
          <w:szCs w:val="22"/>
        </w:rPr>
      </w:pPr>
    </w:p>
    <w:p w14:paraId="7B47FDC0" w14:textId="2D6262B0" w:rsidR="001F019A" w:rsidRPr="00B82DC8" w:rsidRDefault="0003300A"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001F019A" w:rsidRPr="00B82DC8">
        <w:rPr>
          <w:rFonts w:asciiTheme="minorHAnsi" w:hAnsiTheme="minorHAnsi" w:cstheme="minorHAnsi"/>
          <w:strike/>
          <w:sz w:val="22"/>
          <w:szCs w:val="22"/>
        </w:rPr>
        <w:t>4.8.e.</w:t>
      </w:r>
      <w:r w:rsidR="001F019A" w:rsidRPr="00B82DC8">
        <w:rPr>
          <w:rFonts w:asciiTheme="minorHAnsi" w:hAnsiTheme="minorHAnsi" w:cstheme="minorHAnsi"/>
          <w:sz w:val="22"/>
          <w:szCs w:val="22"/>
        </w:rPr>
        <w:t xml:space="preserve"> </w:t>
      </w:r>
      <w:r w:rsidR="002D0AF1" w:rsidRPr="00B82DC8">
        <w:rPr>
          <w:rFonts w:asciiTheme="minorHAnsi" w:hAnsiTheme="minorHAnsi" w:cstheme="minorHAnsi"/>
          <w:sz w:val="22"/>
          <w:szCs w:val="22"/>
          <w:u w:val="single"/>
        </w:rPr>
        <w:t>4.9.e.</w:t>
      </w:r>
      <w:r w:rsidR="001F019A" w:rsidRPr="00B82DC8">
        <w:rPr>
          <w:rFonts w:asciiTheme="minorHAnsi" w:hAnsiTheme="minorHAnsi" w:cstheme="minorHAnsi"/>
          <w:sz w:val="22"/>
          <w:szCs w:val="22"/>
        </w:rPr>
        <w:t xml:space="preserve"> </w:t>
      </w:r>
      <w:r w:rsidR="0025743A" w:rsidRPr="00B82DC8">
        <w:rPr>
          <w:rFonts w:asciiTheme="minorHAnsi" w:hAnsiTheme="minorHAnsi" w:cstheme="minorHAnsi"/>
          <w:sz w:val="22"/>
          <w:szCs w:val="22"/>
        </w:rPr>
        <w:t xml:space="preserve"> </w:t>
      </w:r>
      <w:r w:rsidR="001F019A" w:rsidRPr="00B82DC8">
        <w:rPr>
          <w:rFonts w:asciiTheme="minorHAnsi" w:hAnsiTheme="minorHAnsi" w:cstheme="minorHAnsi"/>
          <w:sz w:val="22"/>
          <w:szCs w:val="22"/>
        </w:rPr>
        <w:t>The projected amount of total allocable reve</w:t>
      </w:r>
      <w:r w:rsidR="00EB7E54" w:rsidRPr="00B82DC8">
        <w:rPr>
          <w:rFonts w:asciiTheme="minorHAnsi" w:hAnsiTheme="minorHAnsi" w:cstheme="minorHAnsi"/>
          <w:sz w:val="22"/>
          <w:szCs w:val="22"/>
        </w:rPr>
        <w:t>nues for the fiscal year;</w:t>
      </w:r>
      <w:r w:rsidR="001F019A" w:rsidRPr="00B82DC8">
        <w:rPr>
          <w:rFonts w:asciiTheme="minorHAnsi" w:hAnsiTheme="minorHAnsi" w:cstheme="minorHAnsi"/>
          <w:sz w:val="22"/>
          <w:szCs w:val="22"/>
        </w:rPr>
        <w:t xml:space="preserve"> </w:t>
      </w:r>
    </w:p>
    <w:p w14:paraId="13DEB699" w14:textId="77777777" w:rsidR="001F019A" w:rsidRPr="00B82DC8" w:rsidRDefault="001F019A" w:rsidP="00A56A67">
      <w:pPr>
        <w:jc w:val="both"/>
        <w:rPr>
          <w:rFonts w:asciiTheme="minorHAnsi" w:hAnsiTheme="minorHAnsi" w:cstheme="minorHAnsi"/>
          <w:sz w:val="22"/>
          <w:szCs w:val="22"/>
        </w:rPr>
      </w:pPr>
    </w:p>
    <w:p w14:paraId="620FCB32" w14:textId="242AE7DD" w:rsidR="001F019A" w:rsidRPr="00B82DC8" w:rsidRDefault="0003300A"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001F019A" w:rsidRPr="00B82DC8">
        <w:rPr>
          <w:rFonts w:asciiTheme="minorHAnsi" w:hAnsiTheme="minorHAnsi" w:cstheme="minorHAnsi"/>
          <w:strike/>
          <w:sz w:val="22"/>
          <w:szCs w:val="22"/>
        </w:rPr>
        <w:t>4.8.f.</w:t>
      </w:r>
      <w:r w:rsidR="001F019A" w:rsidRPr="00B82DC8">
        <w:rPr>
          <w:rFonts w:asciiTheme="minorHAnsi" w:hAnsiTheme="minorHAnsi" w:cstheme="minorHAnsi"/>
          <w:sz w:val="22"/>
          <w:szCs w:val="22"/>
        </w:rPr>
        <w:t xml:space="preserve"> </w:t>
      </w:r>
      <w:r w:rsidR="002D0AF1" w:rsidRPr="00B82DC8">
        <w:rPr>
          <w:rFonts w:asciiTheme="minorHAnsi" w:hAnsiTheme="minorHAnsi" w:cstheme="minorHAnsi"/>
          <w:sz w:val="22"/>
          <w:szCs w:val="22"/>
          <w:u w:val="single"/>
        </w:rPr>
        <w:t>4.9.f</w:t>
      </w:r>
      <w:r w:rsidR="002D0AF1" w:rsidRPr="00B82DC8">
        <w:rPr>
          <w:rFonts w:asciiTheme="minorHAnsi" w:hAnsiTheme="minorHAnsi" w:cstheme="minorHAnsi"/>
          <w:sz w:val="22"/>
          <w:szCs w:val="22"/>
        </w:rPr>
        <w:t>.</w:t>
      </w:r>
      <w:r w:rsidR="001F019A" w:rsidRPr="00B82DC8">
        <w:rPr>
          <w:rFonts w:asciiTheme="minorHAnsi" w:hAnsiTheme="minorHAnsi" w:cstheme="minorHAnsi"/>
          <w:sz w:val="22"/>
          <w:szCs w:val="22"/>
        </w:rPr>
        <w:t xml:space="preserve"> </w:t>
      </w:r>
      <w:r w:rsidR="0025743A" w:rsidRPr="00B82DC8">
        <w:rPr>
          <w:rFonts w:asciiTheme="minorHAnsi" w:hAnsiTheme="minorHAnsi" w:cstheme="minorHAnsi"/>
          <w:sz w:val="22"/>
          <w:szCs w:val="22"/>
        </w:rPr>
        <w:t xml:space="preserve"> </w:t>
      </w:r>
      <w:r w:rsidR="00E23ABB" w:rsidRPr="00B82DC8">
        <w:rPr>
          <w:rFonts w:asciiTheme="minorHAnsi" w:hAnsiTheme="minorHAnsi" w:cstheme="minorHAnsi"/>
          <w:sz w:val="22"/>
          <w:szCs w:val="22"/>
        </w:rPr>
        <w:t>At the sole discretion of the Tax Commissioner, t</w:t>
      </w:r>
      <w:r w:rsidR="00CE06B4" w:rsidRPr="00B82DC8">
        <w:rPr>
          <w:rFonts w:asciiTheme="minorHAnsi" w:hAnsiTheme="minorHAnsi" w:cstheme="minorHAnsi"/>
          <w:sz w:val="22"/>
          <w:szCs w:val="22"/>
        </w:rPr>
        <w:t xml:space="preserve">he </w:t>
      </w:r>
      <w:r w:rsidR="001F019A" w:rsidRPr="00B82DC8">
        <w:rPr>
          <w:rFonts w:asciiTheme="minorHAnsi" w:hAnsiTheme="minorHAnsi" w:cstheme="minorHAnsi"/>
          <w:sz w:val="22"/>
          <w:szCs w:val="22"/>
        </w:rPr>
        <w:t>projected allocable revenues to be distributed to each separate revenue generating municipality, on</w:t>
      </w:r>
      <w:r w:rsidR="003F41DC" w:rsidRPr="00B82DC8">
        <w:rPr>
          <w:rFonts w:asciiTheme="minorHAnsi" w:hAnsiTheme="minorHAnsi" w:cstheme="minorHAnsi"/>
          <w:sz w:val="22"/>
          <w:szCs w:val="22"/>
        </w:rPr>
        <w:t xml:space="preserve"> an</w:t>
      </w:r>
      <w:r w:rsidR="001F019A" w:rsidRPr="00B82DC8">
        <w:rPr>
          <w:rFonts w:asciiTheme="minorHAnsi" w:hAnsiTheme="minorHAnsi" w:cstheme="minorHAnsi"/>
          <w:sz w:val="22"/>
          <w:szCs w:val="22"/>
        </w:rPr>
        <w:t xml:space="preserve"> annual or other periodic basis, </w:t>
      </w:r>
      <w:r w:rsidR="00CE06B4" w:rsidRPr="00B82DC8">
        <w:rPr>
          <w:rFonts w:asciiTheme="minorHAnsi" w:hAnsiTheme="minorHAnsi" w:cstheme="minorHAnsi"/>
          <w:sz w:val="22"/>
          <w:szCs w:val="22"/>
        </w:rPr>
        <w:t xml:space="preserve">determined by the Tax Commissioner, </w:t>
      </w:r>
      <w:r w:rsidR="00EB7E54" w:rsidRPr="00B82DC8">
        <w:rPr>
          <w:rFonts w:asciiTheme="minorHAnsi" w:hAnsiTheme="minorHAnsi" w:cstheme="minorHAnsi"/>
          <w:sz w:val="22"/>
          <w:szCs w:val="22"/>
        </w:rPr>
        <w:t xml:space="preserve">in </w:t>
      </w:r>
      <w:r w:rsidR="003F41DC" w:rsidRPr="00B82DC8">
        <w:rPr>
          <w:rFonts w:asciiTheme="minorHAnsi" w:hAnsiTheme="minorHAnsi" w:cstheme="minorHAnsi"/>
          <w:sz w:val="22"/>
          <w:szCs w:val="22"/>
        </w:rPr>
        <w:t>the</w:t>
      </w:r>
      <w:r w:rsidR="00EB7E54" w:rsidRPr="00B82DC8">
        <w:rPr>
          <w:rFonts w:asciiTheme="minorHAnsi" w:hAnsiTheme="minorHAnsi" w:cstheme="minorHAnsi"/>
          <w:sz w:val="22"/>
          <w:szCs w:val="22"/>
        </w:rPr>
        <w:t xml:space="preserve"> fiscal year;</w:t>
      </w:r>
      <w:r w:rsidR="001F019A" w:rsidRPr="00B82DC8">
        <w:rPr>
          <w:rFonts w:asciiTheme="minorHAnsi" w:hAnsiTheme="minorHAnsi" w:cstheme="minorHAnsi"/>
          <w:sz w:val="22"/>
          <w:szCs w:val="22"/>
        </w:rPr>
        <w:t xml:space="preserve"> and</w:t>
      </w:r>
    </w:p>
    <w:p w14:paraId="12F31F2C" w14:textId="77777777" w:rsidR="001F019A" w:rsidRPr="00B82DC8" w:rsidRDefault="001F019A" w:rsidP="00A56A67">
      <w:pPr>
        <w:jc w:val="both"/>
        <w:rPr>
          <w:rFonts w:asciiTheme="minorHAnsi" w:hAnsiTheme="minorHAnsi" w:cstheme="minorHAnsi"/>
          <w:sz w:val="22"/>
          <w:szCs w:val="22"/>
        </w:rPr>
      </w:pPr>
    </w:p>
    <w:p w14:paraId="13FFA4F1" w14:textId="695969BC" w:rsidR="001F019A" w:rsidRPr="00B82DC8" w:rsidRDefault="0003300A"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001F019A" w:rsidRPr="00B82DC8">
        <w:rPr>
          <w:rFonts w:asciiTheme="minorHAnsi" w:hAnsiTheme="minorHAnsi" w:cstheme="minorHAnsi"/>
          <w:strike/>
          <w:sz w:val="22"/>
          <w:szCs w:val="22"/>
        </w:rPr>
        <w:t>4.8.g.</w:t>
      </w:r>
      <w:r w:rsidR="001F019A" w:rsidRPr="00B82DC8">
        <w:rPr>
          <w:rFonts w:asciiTheme="minorHAnsi" w:hAnsiTheme="minorHAnsi" w:cstheme="minorHAnsi"/>
          <w:sz w:val="22"/>
          <w:szCs w:val="22"/>
        </w:rPr>
        <w:t xml:space="preserve"> </w:t>
      </w:r>
      <w:r w:rsidR="002D0AF1" w:rsidRPr="00B82DC8">
        <w:rPr>
          <w:rFonts w:asciiTheme="minorHAnsi" w:hAnsiTheme="minorHAnsi" w:cstheme="minorHAnsi"/>
          <w:sz w:val="22"/>
          <w:szCs w:val="22"/>
          <w:u w:val="single"/>
        </w:rPr>
        <w:t>4.9.g.</w:t>
      </w:r>
      <w:r w:rsidR="001F019A" w:rsidRPr="00B82DC8">
        <w:rPr>
          <w:rFonts w:asciiTheme="minorHAnsi" w:hAnsiTheme="minorHAnsi" w:cstheme="minorHAnsi"/>
          <w:sz w:val="22"/>
          <w:szCs w:val="22"/>
        </w:rPr>
        <w:t xml:space="preserve"> </w:t>
      </w:r>
      <w:r w:rsidR="0025743A" w:rsidRPr="00B82DC8">
        <w:rPr>
          <w:rFonts w:asciiTheme="minorHAnsi" w:hAnsiTheme="minorHAnsi" w:cstheme="minorHAnsi"/>
          <w:sz w:val="22"/>
          <w:szCs w:val="22"/>
        </w:rPr>
        <w:t xml:space="preserve"> </w:t>
      </w:r>
      <w:r w:rsidR="003F41DC" w:rsidRPr="00B82DC8">
        <w:rPr>
          <w:rFonts w:asciiTheme="minorHAnsi" w:hAnsiTheme="minorHAnsi" w:cstheme="minorHAnsi"/>
          <w:sz w:val="22"/>
          <w:szCs w:val="22"/>
        </w:rPr>
        <w:t>Any</w:t>
      </w:r>
      <w:r w:rsidR="001F019A" w:rsidRPr="00B82DC8">
        <w:rPr>
          <w:rFonts w:asciiTheme="minorHAnsi" w:hAnsiTheme="minorHAnsi" w:cstheme="minorHAnsi"/>
          <w:sz w:val="22"/>
          <w:szCs w:val="22"/>
        </w:rPr>
        <w:t xml:space="preserve"> other data and information </w:t>
      </w:r>
      <w:r w:rsidR="00E23ABB" w:rsidRPr="00B82DC8">
        <w:rPr>
          <w:rFonts w:asciiTheme="minorHAnsi" w:hAnsiTheme="minorHAnsi" w:cstheme="minorHAnsi"/>
          <w:sz w:val="22"/>
          <w:szCs w:val="22"/>
        </w:rPr>
        <w:t xml:space="preserve">included by </w:t>
      </w:r>
      <w:r w:rsidR="003F41DC" w:rsidRPr="00B82DC8">
        <w:rPr>
          <w:rFonts w:asciiTheme="minorHAnsi" w:hAnsiTheme="minorHAnsi" w:cstheme="minorHAnsi"/>
          <w:sz w:val="22"/>
          <w:szCs w:val="22"/>
        </w:rPr>
        <w:t>the Tax Commissioner</w:t>
      </w:r>
      <w:r w:rsidR="001F019A" w:rsidRPr="00B82DC8">
        <w:rPr>
          <w:rFonts w:asciiTheme="minorHAnsi" w:hAnsiTheme="minorHAnsi" w:cstheme="minorHAnsi"/>
          <w:sz w:val="22"/>
          <w:szCs w:val="22"/>
        </w:rPr>
        <w:t>.</w:t>
      </w:r>
    </w:p>
    <w:p w14:paraId="51676FBE" w14:textId="77777777" w:rsidR="00F650CD" w:rsidRPr="00B82DC8" w:rsidRDefault="00F650CD" w:rsidP="00A56A67">
      <w:pPr>
        <w:jc w:val="both"/>
        <w:rPr>
          <w:rFonts w:asciiTheme="minorHAnsi" w:hAnsiTheme="minorHAnsi" w:cstheme="minorHAnsi"/>
          <w:sz w:val="22"/>
          <w:szCs w:val="22"/>
        </w:rPr>
      </w:pPr>
    </w:p>
    <w:p w14:paraId="08369CBA" w14:textId="0DCE6A55" w:rsidR="001F019A" w:rsidRPr="00B82DC8" w:rsidRDefault="001F019A" w:rsidP="00CE5680">
      <w:pPr>
        <w:ind w:firstLine="360"/>
        <w:jc w:val="both"/>
        <w:rPr>
          <w:rFonts w:asciiTheme="minorHAnsi" w:hAnsiTheme="minorHAnsi" w:cstheme="minorHAnsi"/>
          <w:sz w:val="22"/>
          <w:szCs w:val="22"/>
        </w:rPr>
      </w:pPr>
      <w:r w:rsidRPr="00B82DC8">
        <w:rPr>
          <w:rFonts w:asciiTheme="minorHAnsi" w:hAnsiTheme="minorHAnsi" w:cstheme="minorHAnsi"/>
          <w:strike/>
          <w:sz w:val="22"/>
          <w:szCs w:val="22"/>
        </w:rPr>
        <w:t>4.9.</w:t>
      </w:r>
      <w:r w:rsidR="00062061" w:rsidRPr="00B82DC8">
        <w:rPr>
          <w:rFonts w:asciiTheme="minorHAnsi" w:hAnsiTheme="minorHAnsi" w:cstheme="minorHAnsi"/>
          <w:sz w:val="22"/>
          <w:szCs w:val="22"/>
        </w:rPr>
        <w:t xml:space="preserve"> </w:t>
      </w:r>
      <w:r w:rsidR="00062061" w:rsidRPr="00B82DC8">
        <w:rPr>
          <w:rFonts w:asciiTheme="minorHAnsi" w:hAnsiTheme="minorHAnsi" w:cstheme="minorHAnsi"/>
          <w:sz w:val="22"/>
          <w:szCs w:val="22"/>
          <w:u w:val="single"/>
        </w:rPr>
        <w:t>4.10</w:t>
      </w:r>
      <w:r w:rsidR="00E87953" w:rsidRPr="00B82DC8">
        <w:rPr>
          <w:rFonts w:asciiTheme="minorHAnsi" w:hAnsiTheme="minorHAnsi" w:cstheme="minorHAnsi"/>
          <w:sz w:val="22"/>
          <w:szCs w:val="22"/>
          <w:u w:val="single"/>
        </w:rPr>
        <w:t>.</w:t>
      </w:r>
      <w:r w:rsidR="00E87953"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The Tax Commissioner may elect to issue a notice other than, or in addition to, an Administrative Notice, and may elect to publish the Administrative Notice or any other notice, by means other than, or in addition to, the State Register. </w:t>
      </w:r>
    </w:p>
    <w:p w14:paraId="322730BC" w14:textId="77777777" w:rsidR="001F019A" w:rsidRPr="00B82DC8" w:rsidRDefault="001F019A" w:rsidP="00A56A67">
      <w:pPr>
        <w:jc w:val="both"/>
        <w:rPr>
          <w:rFonts w:asciiTheme="minorHAnsi" w:hAnsiTheme="minorHAnsi" w:cstheme="minorHAnsi"/>
          <w:sz w:val="22"/>
          <w:szCs w:val="22"/>
        </w:rPr>
      </w:pPr>
    </w:p>
    <w:p w14:paraId="248579BC" w14:textId="0A1F9DBF" w:rsidR="001F019A" w:rsidRPr="00B82DC8" w:rsidRDefault="001F019A" w:rsidP="00CE5680">
      <w:pPr>
        <w:ind w:firstLine="360"/>
        <w:jc w:val="both"/>
        <w:rPr>
          <w:rFonts w:asciiTheme="minorHAnsi" w:hAnsiTheme="minorHAnsi" w:cstheme="minorHAnsi"/>
          <w:sz w:val="22"/>
          <w:szCs w:val="22"/>
        </w:rPr>
      </w:pPr>
      <w:r w:rsidRPr="00B82DC8">
        <w:rPr>
          <w:rFonts w:asciiTheme="minorHAnsi" w:hAnsiTheme="minorHAnsi" w:cstheme="minorHAnsi"/>
          <w:strike/>
          <w:sz w:val="22"/>
          <w:szCs w:val="22"/>
        </w:rPr>
        <w:t>4.10.</w:t>
      </w:r>
      <w:r w:rsidR="00062061" w:rsidRPr="00B82DC8">
        <w:rPr>
          <w:rFonts w:asciiTheme="minorHAnsi" w:hAnsiTheme="minorHAnsi" w:cstheme="minorHAnsi"/>
          <w:sz w:val="22"/>
          <w:szCs w:val="22"/>
        </w:rPr>
        <w:t xml:space="preserve"> </w:t>
      </w:r>
      <w:r w:rsidR="00062061" w:rsidRPr="00B82DC8">
        <w:rPr>
          <w:rFonts w:asciiTheme="minorHAnsi" w:hAnsiTheme="minorHAnsi" w:cstheme="minorHAnsi"/>
          <w:sz w:val="22"/>
          <w:szCs w:val="22"/>
          <w:u w:val="single"/>
        </w:rPr>
        <w:t>4.11.</w:t>
      </w:r>
      <w:r w:rsidRPr="00B82DC8">
        <w:rPr>
          <w:rFonts w:asciiTheme="minorHAnsi" w:hAnsiTheme="minorHAnsi" w:cstheme="minorHAnsi"/>
          <w:sz w:val="22"/>
          <w:szCs w:val="22"/>
        </w:rPr>
        <w:t xml:space="preserve">  The</w:t>
      </w:r>
      <w:r w:rsidR="00803C20">
        <w:rPr>
          <w:rFonts w:asciiTheme="minorHAnsi" w:hAnsiTheme="minorHAnsi" w:cstheme="minorHAnsi"/>
          <w:sz w:val="22"/>
          <w:szCs w:val="22"/>
        </w:rPr>
        <w:t xml:space="preserve"> Tax Commissioner may</w:t>
      </w:r>
      <w:r w:rsidRPr="00B82DC8">
        <w:rPr>
          <w:rFonts w:asciiTheme="minorHAnsi" w:hAnsiTheme="minorHAnsi" w:cstheme="minorHAnsi"/>
          <w:sz w:val="22"/>
          <w:szCs w:val="22"/>
        </w:rPr>
        <w:t xml:space="preserve"> solicit comments or recommendations regarding projections, determinations and data for a period of approximately 30 days, and in response </w:t>
      </w:r>
      <w:r w:rsidR="00E23ABB" w:rsidRPr="00B82DC8">
        <w:rPr>
          <w:rFonts w:asciiTheme="minorHAnsi" w:hAnsiTheme="minorHAnsi" w:cstheme="minorHAnsi"/>
          <w:sz w:val="22"/>
          <w:szCs w:val="22"/>
        </w:rPr>
        <w:t>to the comments or recommendations</w:t>
      </w:r>
      <w:r w:rsidRPr="00B82DC8">
        <w:rPr>
          <w:rFonts w:asciiTheme="minorHAnsi" w:hAnsiTheme="minorHAnsi" w:cstheme="minorHAnsi"/>
          <w:sz w:val="22"/>
          <w:szCs w:val="22"/>
        </w:rPr>
        <w:t xml:space="preserve">, may reissue the notice, as amended, on or </w:t>
      </w:r>
      <w:r w:rsidR="00F6328F" w:rsidRPr="00B82DC8">
        <w:rPr>
          <w:rFonts w:asciiTheme="minorHAnsi" w:hAnsiTheme="minorHAnsi" w:cstheme="minorHAnsi"/>
          <w:sz w:val="22"/>
          <w:szCs w:val="22"/>
        </w:rPr>
        <w:t>about</w:t>
      </w:r>
      <w:r w:rsidRPr="00B82DC8">
        <w:rPr>
          <w:rFonts w:asciiTheme="minorHAnsi" w:hAnsiTheme="minorHAnsi" w:cstheme="minorHAnsi"/>
          <w:sz w:val="22"/>
          <w:szCs w:val="22"/>
        </w:rPr>
        <w:t xml:space="preserve"> the July 1 next succeeding the initial publication date.</w:t>
      </w:r>
    </w:p>
    <w:p w14:paraId="2F9BE82E" w14:textId="77777777" w:rsidR="001F019A" w:rsidRPr="00B82DC8" w:rsidRDefault="001F019A" w:rsidP="00A56A67">
      <w:pPr>
        <w:jc w:val="both"/>
        <w:rPr>
          <w:rFonts w:asciiTheme="minorHAnsi" w:hAnsiTheme="minorHAnsi" w:cstheme="minorHAnsi"/>
          <w:sz w:val="22"/>
          <w:szCs w:val="22"/>
        </w:rPr>
      </w:pPr>
    </w:p>
    <w:p w14:paraId="0B27001C" w14:textId="77777777" w:rsidR="00F75212" w:rsidRPr="00B82DC8" w:rsidRDefault="001F019A" w:rsidP="00CE5680">
      <w:pPr>
        <w:ind w:firstLine="360"/>
        <w:jc w:val="both"/>
        <w:rPr>
          <w:rFonts w:asciiTheme="minorHAnsi" w:hAnsiTheme="minorHAnsi" w:cstheme="minorHAnsi"/>
          <w:sz w:val="22"/>
          <w:szCs w:val="22"/>
        </w:rPr>
      </w:pPr>
      <w:r w:rsidRPr="00B82DC8">
        <w:rPr>
          <w:rFonts w:asciiTheme="minorHAnsi" w:hAnsiTheme="minorHAnsi" w:cstheme="minorHAnsi"/>
          <w:strike/>
          <w:sz w:val="22"/>
          <w:szCs w:val="22"/>
        </w:rPr>
        <w:t>4.1</w:t>
      </w:r>
      <w:r w:rsidR="00F6328F" w:rsidRPr="00B82DC8">
        <w:rPr>
          <w:rFonts w:asciiTheme="minorHAnsi" w:hAnsiTheme="minorHAnsi" w:cstheme="minorHAnsi"/>
          <w:strike/>
          <w:sz w:val="22"/>
          <w:szCs w:val="22"/>
        </w:rPr>
        <w:t>1</w:t>
      </w:r>
      <w:r w:rsidRPr="00B82DC8">
        <w:rPr>
          <w:rFonts w:asciiTheme="minorHAnsi" w:hAnsiTheme="minorHAnsi" w:cstheme="minorHAnsi"/>
          <w:strike/>
          <w:sz w:val="22"/>
          <w:szCs w:val="22"/>
        </w:rPr>
        <w:t>.</w:t>
      </w:r>
      <w:r w:rsidRPr="00B82DC8">
        <w:rPr>
          <w:rFonts w:asciiTheme="minorHAnsi" w:hAnsiTheme="minorHAnsi" w:cstheme="minorHAnsi"/>
          <w:sz w:val="22"/>
          <w:szCs w:val="22"/>
        </w:rPr>
        <w:t xml:space="preserve"> </w:t>
      </w:r>
      <w:r w:rsidR="00062061" w:rsidRPr="00B82DC8">
        <w:rPr>
          <w:rFonts w:asciiTheme="minorHAnsi" w:hAnsiTheme="minorHAnsi" w:cstheme="minorHAnsi"/>
          <w:sz w:val="22"/>
          <w:szCs w:val="22"/>
          <w:u w:val="single"/>
        </w:rPr>
        <w:t>4.12.</w:t>
      </w:r>
      <w:r w:rsidRPr="00B82DC8">
        <w:rPr>
          <w:rFonts w:asciiTheme="minorHAnsi" w:hAnsiTheme="minorHAnsi" w:cstheme="minorHAnsi"/>
          <w:sz w:val="22"/>
          <w:szCs w:val="22"/>
        </w:rPr>
        <w:t xml:space="preserve"> </w:t>
      </w:r>
      <w:r w:rsidR="0025743A" w:rsidRPr="00B82DC8">
        <w:rPr>
          <w:rFonts w:asciiTheme="minorHAnsi" w:hAnsiTheme="minorHAnsi" w:cstheme="minorHAnsi"/>
          <w:sz w:val="22"/>
          <w:szCs w:val="22"/>
        </w:rPr>
        <w:t xml:space="preserve"> </w:t>
      </w:r>
      <w:r w:rsidR="00E70EA4" w:rsidRPr="00B82DC8">
        <w:rPr>
          <w:rFonts w:asciiTheme="minorHAnsi" w:hAnsiTheme="minorHAnsi" w:cstheme="minorHAnsi"/>
          <w:sz w:val="22"/>
          <w:szCs w:val="22"/>
        </w:rPr>
        <w:t xml:space="preserve">The periodic cost recovery fee is </w:t>
      </w:r>
      <w:r w:rsidR="00F75212" w:rsidRPr="00B82DC8">
        <w:rPr>
          <w:rFonts w:asciiTheme="minorHAnsi" w:hAnsiTheme="minorHAnsi" w:cstheme="minorHAnsi"/>
          <w:sz w:val="22"/>
          <w:szCs w:val="22"/>
        </w:rPr>
        <w:t>an amount retained from municipal consumers sales and service tax and use tax proceeds</w:t>
      </w:r>
      <w:r w:rsidR="00E70EA4" w:rsidRPr="00B82DC8">
        <w:rPr>
          <w:rFonts w:asciiTheme="minorHAnsi" w:hAnsiTheme="minorHAnsi" w:cstheme="minorHAnsi"/>
          <w:sz w:val="22"/>
          <w:szCs w:val="22"/>
        </w:rPr>
        <w:t xml:space="preserve"> by the Tax Department to recover those costs </w:t>
      </w:r>
      <w:r w:rsidR="00F75212" w:rsidRPr="00B82DC8">
        <w:rPr>
          <w:rFonts w:asciiTheme="minorHAnsi" w:hAnsiTheme="minorHAnsi" w:cstheme="minorHAnsi"/>
          <w:sz w:val="22"/>
          <w:szCs w:val="22"/>
        </w:rPr>
        <w:t xml:space="preserve">reflected and </w:t>
      </w:r>
      <w:r w:rsidR="00E70EA4" w:rsidRPr="00B82DC8">
        <w:rPr>
          <w:rFonts w:asciiTheme="minorHAnsi" w:hAnsiTheme="minorHAnsi" w:cstheme="minorHAnsi"/>
          <w:sz w:val="22"/>
          <w:szCs w:val="22"/>
        </w:rPr>
        <w:t xml:space="preserve">aggregated </w:t>
      </w:r>
      <w:r w:rsidR="00E70EA4" w:rsidRPr="00B82DC8">
        <w:rPr>
          <w:rFonts w:asciiTheme="minorHAnsi" w:hAnsiTheme="minorHAnsi" w:cstheme="minorHAnsi"/>
          <w:sz w:val="22"/>
          <w:szCs w:val="22"/>
        </w:rPr>
        <w:lastRenderedPageBreak/>
        <w:t>i</w:t>
      </w:r>
      <w:r w:rsidR="00B15C0E" w:rsidRPr="00B82DC8">
        <w:rPr>
          <w:rFonts w:asciiTheme="minorHAnsi" w:hAnsiTheme="minorHAnsi" w:cstheme="minorHAnsi"/>
          <w:sz w:val="22"/>
          <w:szCs w:val="22"/>
        </w:rPr>
        <w:t>n the accumulated cost account.</w:t>
      </w:r>
    </w:p>
    <w:p w14:paraId="723BEC04" w14:textId="77777777" w:rsidR="00B15C0E" w:rsidRPr="00B82DC8" w:rsidRDefault="00B15C0E" w:rsidP="00A56A67">
      <w:pPr>
        <w:jc w:val="both"/>
        <w:rPr>
          <w:rFonts w:asciiTheme="minorHAnsi" w:hAnsiTheme="minorHAnsi" w:cstheme="minorHAnsi"/>
          <w:sz w:val="22"/>
          <w:szCs w:val="22"/>
        </w:rPr>
      </w:pPr>
    </w:p>
    <w:p w14:paraId="7FDA37FB" w14:textId="02D6C1B9" w:rsidR="00DA1CE6" w:rsidRPr="00B82DC8" w:rsidRDefault="00F75212"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Pr="00B82DC8">
        <w:rPr>
          <w:rFonts w:asciiTheme="minorHAnsi" w:hAnsiTheme="minorHAnsi" w:cstheme="minorHAnsi"/>
          <w:strike/>
          <w:sz w:val="22"/>
          <w:szCs w:val="22"/>
        </w:rPr>
        <w:t>4.11.a.</w:t>
      </w:r>
      <w:r w:rsidR="00062061" w:rsidRPr="00B82DC8">
        <w:rPr>
          <w:rFonts w:asciiTheme="minorHAnsi" w:hAnsiTheme="minorHAnsi" w:cstheme="minorHAnsi"/>
          <w:sz w:val="22"/>
          <w:szCs w:val="22"/>
        </w:rPr>
        <w:t xml:space="preserve"> </w:t>
      </w:r>
      <w:r w:rsidR="00062061" w:rsidRPr="00B82DC8">
        <w:rPr>
          <w:rFonts w:asciiTheme="minorHAnsi" w:hAnsiTheme="minorHAnsi" w:cstheme="minorHAnsi"/>
          <w:sz w:val="22"/>
          <w:szCs w:val="22"/>
          <w:u w:val="single"/>
        </w:rPr>
        <w:t>4.12.a.</w:t>
      </w:r>
      <w:r w:rsidRPr="00B82DC8">
        <w:rPr>
          <w:rFonts w:asciiTheme="minorHAnsi" w:hAnsiTheme="minorHAnsi" w:cstheme="minorHAnsi"/>
          <w:sz w:val="22"/>
          <w:szCs w:val="22"/>
        </w:rPr>
        <w:t xml:space="preserve"> </w:t>
      </w:r>
      <w:r w:rsidR="00E70EA4" w:rsidRPr="00B82DC8">
        <w:rPr>
          <w:rFonts w:asciiTheme="minorHAnsi" w:hAnsiTheme="minorHAnsi" w:cstheme="minorHAnsi"/>
          <w:sz w:val="22"/>
          <w:szCs w:val="22"/>
        </w:rPr>
        <w:t xml:space="preserve">Instead of applying the periodic cost recovery fee </w:t>
      </w:r>
      <w:r w:rsidR="008131EE" w:rsidRPr="00B82DC8">
        <w:rPr>
          <w:rFonts w:asciiTheme="minorHAnsi" w:hAnsiTheme="minorHAnsi" w:cstheme="minorHAnsi"/>
          <w:sz w:val="22"/>
          <w:szCs w:val="22"/>
        </w:rPr>
        <w:t xml:space="preserve">to offset </w:t>
      </w:r>
      <w:r w:rsidR="00E70EA4" w:rsidRPr="00B82DC8">
        <w:rPr>
          <w:rFonts w:asciiTheme="minorHAnsi" w:hAnsiTheme="minorHAnsi" w:cstheme="minorHAnsi"/>
          <w:sz w:val="22"/>
          <w:szCs w:val="22"/>
        </w:rPr>
        <w:t xml:space="preserve">net </w:t>
      </w:r>
      <w:r w:rsidR="00B9299F" w:rsidRPr="00B82DC8">
        <w:rPr>
          <w:rFonts w:asciiTheme="minorHAnsi" w:hAnsiTheme="minorHAnsi" w:cstheme="minorHAnsi"/>
          <w:sz w:val="22"/>
          <w:szCs w:val="22"/>
        </w:rPr>
        <w:t xml:space="preserve">tax </w:t>
      </w:r>
      <w:r w:rsidR="00E70EA4" w:rsidRPr="00B82DC8">
        <w:rPr>
          <w:rFonts w:asciiTheme="minorHAnsi" w:hAnsiTheme="minorHAnsi" w:cstheme="minorHAnsi"/>
          <w:sz w:val="22"/>
          <w:szCs w:val="22"/>
        </w:rPr>
        <w:t>revenues in a given period, the Tax Department may</w:t>
      </w:r>
      <w:r w:rsidR="008131EE" w:rsidRPr="00B82DC8">
        <w:rPr>
          <w:rFonts w:asciiTheme="minorHAnsi" w:hAnsiTheme="minorHAnsi" w:cstheme="minorHAnsi"/>
          <w:sz w:val="22"/>
          <w:szCs w:val="22"/>
        </w:rPr>
        <w:t>,</w:t>
      </w:r>
      <w:r w:rsidR="00E70EA4" w:rsidRPr="00B82DC8">
        <w:rPr>
          <w:rFonts w:asciiTheme="minorHAnsi" w:hAnsiTheme="minorHAnsi" w:cstheme="minorHAnsi"/>
          <w:sz w:val="22"/>
          <w:szCs w:val="22"/>
        </w:rPr>
        <w:t xml:space="preserve"> at the election of the Tax Commissioner</w:t>
      </w:r>
      <w:r w:rsidR="008131EE" w:rsidRPr="00B82DC8">
        <w:rPr>
          <w:rFonts w:asciiTheme="minorHAnsi" w:hAnsiTheme="minorHAnsi" w:cstheme="minorHAnsi"/>
          <w:sz w:val="22"/>
          <w:szCs w:val="22"/>
        </w:rPr>
        <w:t>,</w:t>
      </w:r>
      <w:r w:rsidR="00E70EA4" w:rsidRPr="00B82DC8">
        <w:rPr>
          <w:rFonts w:asciiTheme="minorHAnsi" w:hAnsiTheme="minorHAnsi" w:cstheme="minorHAnsi"/>
          <w:sz w:val="22"/>
          <w:szCs w:val="22"/>
        </w:rPr>
        <w:t xml:space="preserve"> apply a projected </w:t>
      </w:r>
      <w:r w:rsidR="008131EE" w:rsidRPr="00B82DC8">
        <w:rPr>
          <w:rFonts w:asciiTheme="minorHAnsi" w:hAnsiTheme="minorHAnsi" w:cstheme="minorHAnsi"/>
          <w:sz w:val="22"/>
          <w:szCs w:val="22"/>
        </w:rPr>
        <w:t>periodic cost recovery fee</w:t>
      </w:r>
      <w:r w:rsidR="00E70EA4" w:rsidRPr="00B82DC8">
        <w:rPr>
          <w:rFonts w:asciiTheme="minorHAnsi" w:hAnsiTheme="minorHAnsi" w:cstheme="minorHAnsi"/>
          <w:sz w:val="22"/>
          <w:szCs w:val="22"/>
        </w:rPr>
        <w:t xml:space="preserve"> </w:t>
      </w:r>
      <w:r w:rsidR="008131EE" w:rsidRPr="00B82DC8">
        <w:rPr>
          <w:rFonts w:asciiTheme="minorHAnsi" w:hAnsiTheme="minorHAnsi" w:cstheme="minorHAnsi"/>
          <w:sz w:val="22"/>
          <w:szCs w:val="22"/>
        </w:rPr>
        <w:t xml:space="preserve">against net </w:t>
      </w:r>
      <w:r w:rsidR="00B9299F" w:rsidRPr="00B82DC8">
        <w:rPr>
          <w:rFonts w:asciiTheme="minorHAnsi" w:hAnsiTheme="minorHAnsi" w:cstheme="minorHAnsi"/>
          <w:sz w:val="22"/>
          <w:szCs w:val="22"/>
        </w:rPr>
        <w:t xml:space="preserve">tax </w:t>
      </w:r>
      <w:r w:rsidR="008131EE" w:rsidRPr="00B82DC8">
        <w:rPr>
          <w:rFonts w:asciiTheme="minorHAnsi" w:hAnsiTheme="minorHAnsi" w:cstheme="minorHAnsi"/>
          <w:sz w:val="22"/>
          <w:szCs w:val="22"/>
        </w:rPr>
        <w:t>revenues for a given period and then may add or subtract a reconciliation adjustment to net</w:t>
      </w:r>
      <w:r w:rsidR="00B9299F" w:rsidRPr="00B82DC8">
        <w:rPr>
          <w:rFonts w:asciiTheme="minorHAnsi" w:hAnsiTheme="minorHAnsi" w:cstheme="minorHAnsi"/>
          <w:sz w:val="22"/>
          <w:szCs w:val="22"/>
        </w:rPr>
        <w:t xml:space="preserve"> tax</w:t>
      </w:r>
      <w:r w:rsidR="008131EE" w:rsidRPr="00B82DC8">
        <w:rPr>
          <w:rFonts w:asciiTheme="minorHAnsi" w:hAnsiTheme="minorHAnsi" w:cstheme="minorHAnsi"/>
          <w:sz w:val="22"/>
          <w:szCs w:val="22"/>
        </w:rPr>
        <w:t xml:space="preserve"> revenues for the next succeeding period, to reconcile the difference between the projected periodic cost recovery fee</w:t>
      </w:r>
      <w:r w:rsidRPr="00B82DC8">
        <w:rPr>
          <w:rFonts w:asciiTheme="minorHAnsi" w:hAnsiTheme="minorHAnsi" w:cstheme="minorHAnsi"/>
          <w:sz w:val="22"/>
          <w:szCs w:val="22"/>
        </w:rPr>
        <w:t xml:space="preserve"> as applied in th</w:t>
      </w:r>
      <w:r w:rsidR="00B9299F" w:rsidRPr="00B82DC8">
        <w:rPr>
          <w:rFonts w:asciiTheme="minorHAnsi" w:hAnsiTheme="minorHAnsi" w:cstheme="minorHAnsi"/>
          <w:sz w:val="22"/>
          <w:szCs w:val="22"/>
        </w:rPr>
        <w:t>at</w:t>
      </w:r>
      <w:r w:rsidRPr="00B82DC8">
        <w:rPr>
          <w:rFonts w:asciiTheme="minorHAnsi" w:hAnsiTheme="minorHAnsi" w:cstheme="minorHAnsi"/>
          <w:sz w:val="22"/>
          <w:szCs w:val="22"/>
        </w:rPr>
        <w:t xml:space="preserve"> previous period and the periodic cost recovery fee actually attrib</w:t>
      </w:r>
      <w:r w:rsidR="0025743A" w:rsidRPr="00B82DC8">
        <w:rPr>
          <w:rFonts w:asciiTheme="minorHAnsi" w:hAnsiTheme="minorHAnsi" w:cstheme="minorHAnsi"/>
          <w:sz w:val="22"/>
          <w:szCs w:val="22"/>
        </w:rPr>
        <w:t>utable to that previous period.</w:t>
      </w:r>
    </w:p>
    <w:p w14:paraId="71A292FD" w14:textId="77777777" w:rsidR="00D712D9" w:rsidRPr="00B82DC8" w:rsidRDefault="00D712D9" w:rsidP="00A56A67">
      <w:pPr>
        <w:jc w:val="both"/>
        <w:rPr>
          <w:rFonts w:asciiTheme="minorHAnsi" w:hAnsiTheme="minorHAnsi" w:cstheme="minorHAnsi"/>
          <w:sz w:val="22"/>
          <w:szCs w:val="22"/>
        </w:rPr>
      </w:pPr>
    </w:p>
    <w:p w14:paraId="04EDE907" w14:textId="1E4E5437" w:rsidR="00DA1CE6" w:rsidRPr="00B82DC8" w:rsidRDefault="00DA1CE6" w:rsidP="00A56A67">
      <w:pPr>
        <w:jc w:val="both"/>
        <w:rPr>
          <w:rFonts w:asciiTheme="minorHAnsi" w:hAnsiTheme="minorHAnsi" w:cstheme="minorHAnsi"/>
          <w:sz w:val="22"/>
          <w:szCs w:val="22"/>
          <w:u w:val="single"/>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Pr="00B82DC8">
        <w:rPr>
          <w:rFonts w:asciiTheme="minorHAnsi" w:hAnsiTheme="minorHAnsi" w:cstheme="minorHAnsi"/>
          <w:strike/>
          <w:sz w:val="22"/>
          <w:szCs w:val="22"/>
        </w:rPr>
        <w:t>4.11.b.</w:t>
      </w:r>
      <w:r w:rsidRPr="00B82DC8">
        <w:rPr>
          <w:rFonts w:asciiTheme="minorHAnsi" w:hAnsiTheme="minorHAnsi" w:cstheme="minorHAnsi"/>
          <w:sz w:val="22"/>
          <w:szCs w:val="22"/>
        </w:rPr>
        <w:t xml:space="preserve"> </w:t>
      </w:r>
      <w:r w:rsidR="00062061" w:rsidRPr="00B82DC8">
        <w:rPr>
          <w:rFonts w:asciiTheme="minorHAnsi" w:hAnsiTheme="minorHAnsi" w:cstheme="minorHAnsi"/>
          <w:sz w:val="22"/>
          <w:szCs w:val="22"/>
          <w:u w:val="single"/>
        </w:rPr>
        <w:t>4.12.b.</w:t>
      </w:r>
      <w:r w:rsidRPr="00B82DC8">
        <w:rPr>
          <w:rFonts w:asciiTheme="minorHAnsi" w:hAnsiTheme="minorHAnsi" w:cstheme="minorHAnsi"/>
          <w:sz w:val="22"/>
          <w:szCs w:val="22"/>
        </w:rPr>
        <w:t xml:space="preserve"> </w:t>
      </w:r>
      <w:r w:rsidR="00E23ABB" w:rsidRPr="00B82DC8">
        <w:rPr>
          <w:rFonts w:asciiTheme="minorHAnsi" w:hAnsiTheme="minorHAnsi" w:cstheme="minorHAnsi"/>
          <w:sz w:val="22"/>
          <w:szCs w:val="22"/>
        </w:rPr>
        <w:t>The</w:t>
      </w:r>
      <w:r w:rsidRPr="00B82DC8">
        <w:rPr>
          <w:rFonts w:asciiTheme="minorHAnsi" w:hAnsiTheme="minorHAnsi" w:cstheme="minorHAnsi"/>
          <w:sz w:val="22"/>
          <w:szCs w:val="22"/>
        </w:rPr>
        <w:t xml:space="preserve"> periodic cost recovery fee shall not apply to the collection by the Tax Commissioner of the </w:t>
      </w:r>
      <w:r w:rsidR="0067760C" w:rsidRPr="00B82DC8">
        <w:rPr>
          <w:rFonts w:asciiTheme="minorHAnsi" w:hAnsiTheme="minorHAnsi" w:cstheme="minorHAnsi"/>
          <w:sz w:val="22"/>
          <w:szCs w:val="22"/>
          <w:u w:val="single"/>
        </w:rPr>
        <w:t>District</w:t>
      </w:r>
      <w:r w:rsidR="0067760C" w:rsidRPr="00B82DC8">
        <w:rPr>
          <w:rFonts w:asciiTheme="minorHAnsi" w:hAnsiTheme="minorHAnsi" w:cstheme="minorHAnsi"/>
          <w:sz w:val="22"/>
          <w:szCs w:val="22"/>
        </w:rPr>
        <w:t xml:space="preserve"> </w:t>
      </w:r>
      <w:r w:rsidRPr="00B82DC8">
        <w:rPr>
          <w:rFonts w:asciiTheme="minorHAnsi" w:hAnsiTheme="minorHAnsi" w:cstheme="minorHAnsi"/>
          <w:sz w:val="22"/>
          <w:szCs w:val="22"/>
        </w:rPr>
        <w:t>Excise Tax provided for in W.Va. Code §7</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22</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 xml:space="preserve">1 </w:t>
      </w:r>
      <w:r w:rsidR="00513CE9" w:rsidRPr="00B82DC8">
        <w:rPr>
          <w:rFonts w:asciiTheme="minorHAnsi" w:hAnsiTheme="minorHAnsi" w:cstheme="minorHAnsi"/>
          <w:i/>
          <w:sz w:val="22"/>
          <w:szCs w:val="22"/>
        </w:rPr>
        <w:t>et seq.</w:t>
      </w:r>
      <w:r w:rsidRPr="00B82DC8">
        <w:rPr>
          <w:rFonts w:asciiTheme="minorHAnsi" w:hAnsiTheme="minorHAnsi" w:cstheme="minorHAnsi"/>
          <w:sz w:val="22"/>
          <w:szCs w:val="22"/>
        </w:rPr>
        <w:t xml:space="preserve"> and W.Va. Code §8</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38</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 xml:space="preserve">1 </w:t>
      </w:r>
      <w:r w:rsidR="00513CE9" w:rsidRPr="00B82DC8">
        <w:rPr>
          <w:rFonts w:asciiTheme="minorHAnsi" w:hAnsiTheme="minorHAnsi" w:cstheme="minorHAnsi"/>
          <w:i/>
          <w:sz w:val="22"/>
          <w:szCs w:val="22"/>
        </w:rPr>
        <w:t>et seq.</w:t>
      </w:r>
      <w:r w:rsidRPr="00B82DC8">
        <w:rPr>
          <w:rFonts w:asciiTheme="minorHAnsi" w:hAnsiTheme="minorHAnsi" w:cstheme="minorHAnsi"/>
          <w:sz w:val="22"/>
          <w:szCs w:val="22"/>
        </w:rPr>
        <w:t xml:space="preserve"> as </w:t>
      </w:r>
      <w:r w:rsidR="00E23ABB" w:rsidRPr="00B82DC8">
        <w:rPr>
          <w:rFonts w:asciiTheme="minorHAnsi" w:hAnsiTheme="minorHAnsi" w:cstheme="minorHAnsi"/>
          <w:sz w:val="22"/>
          <w:szCs w:val="22"/>
        </w:rPr>
        <w:t>that</w:t>
      </w:r>
      <w:r w:rsidRPr="00B82DC8">
        <w:rPr>
          <w:rFonts w:asciiTheme="minorHAnsi" w:hAnsiTheme="minorHAnsi" w:cstheme="minorHAnsi"/>
          <w:sz w:val="22"/>
          <w:szCs w:val="22"/>
        </w:rPr>
        <w:t xml:space="preserve"> collection is not provided for pursuant to W.Va. Code</w:t>
      </w:r>
      <w:r w:rsidR="00871672" w:rsidRPr="00B82DC8">
        <w:rPr>
          <w:rFonts w:asciiTheme="minorHAnsi" w:hAnsiTheme="minorHAnsi" w:cstheme="minorHAnsi"/>
          <w:sz w:val="22"/>
          <w:szCs w:val="22"/>
        </w:rPr>
        <w:t xml:space="preserve"> </w:t>
      </w:r>
      <w:r w:rsidRPr="00B82DC8">
        <w:rPr>
          <w:rFonts w:asciiTheme="minorHAnsi" w:hAnsiTheme="minorHAnsi" w:cstheme="minorHAnsi"/>
          <w:sz w:val="22"/>
          <w:szCs w:val="22"/>
        </w:rPr>
        <w:t>§11</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10</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11c and other applicable provisions of law, as that fee is limited to the fee authorized by W.Va. Code §11</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10</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11b.</w:t>
      </w:r>
      <w:r w:rsidR="0067760C" w:rsidRPr="00B82DC8">
        <w:rPr>
          <w:rFonts w:asciiTheme="minorHAnsi" w:hAnsiTheme="minorHAnsi" w:cstheme="minorHAnsi"/>
          <w:sz w:val="22"/>
          <w:szCs w:val="22"/>
        </w:rPr>
        <w:t xml:space="preserve"> </w:t>
      </w:r>
      <w:r w:rsidR="0067760C" w:rsidRPr="00B82DC8">
        <w:rPr>
          <w:rFonts w:asciiTheme="minorHAnsi" w:hAnsiTheme="minorHAnsi" w:cstheme="minorHAnsi"/>
          <w:sz w:val="22"/>
          <w:szCs w:val="22"/>
          <w:u w:val="single"/>
        </w:rPr>
        <w:t>Costs associated with collection of district excise taxes shall not be included in the Tax Commissioner’s costs for administration</w:t>
      </w:r>
      <w:r w:rsidR="00793144" w:rsidRPr="00B82DC8">
        <w:rPr>
          <w:rFonts w:asciiTheme="minorHAnsi" w:hAnsiTheme="minorHAnsi" w:cstheme="minorHAnsi"/>
          <w:sz w:val="22"/>
          <w:szCs w:val="22"/>
          <w:u w:val="single"/>
        </w:rPr>
        <w:t>, collection and enforcement of municipal sales and use taxes.</w:t>
      </w:r>
    </w:p>
    <w:p w14:paraId="6B98B40C" w14:textId="41B5DE43" w:rsidR="003D18CA" w:rsidRPr="00B82DC8" w:rsidRDefault="003D18CA" w:rsidP="00A56A67">
      <w:pPr>
        <w:jc w:val="both"/>
        <w:rPr>
          <w:rFonts w:asciiTheme="minorHAnsi" w:hAnsiTheme="minorHAnsi" w:cstheme="minorHAnsi"/>
          <w:sz w:val="22"/>
          <w:szCs w:val="22"/>
        </w:rPr>
      </w:pPr>
    </w:p>
    <w:p w14:paraId="5C4012F7" w14:textId="78778ED4" w:rsidR="00B25422" w:rsidRPr="00B82DC8" w:rsidRDefault="00F1586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B82DC8">
        <w:rPr>
          <w:rFonts w:asciiTheme="minorHAnsi" w:hAnsiTheme="minorHAnsi" w:cstheme="minorHAnsi"/>
          <w:b/>
          <w:sz w:val="22"/>
          <w:szCs w:val="22"/>
        </w:rPr>
        <w:t xml:space="preserve"> </w:t>
      </w:r>
      <w:r w:rsidR="00934866" w:rsidRPr="00B82DC8">
        <w:rPr>
          <w:rFonts w:asciiTheme="minorHAnsi" w:hAnsiTheme="minorHAnsi" w:cstheme="minorHAnsi"/>
          <w:b/>
          <w:bCs/>
          <w:sz w:val="22"/>
          <w:szCs w:val="22"/>
        </w:rPr>
        <w:t>§110</w:t>
      </w:r>
      <w:r w:rsidR="002E4ED7" w:rsidRPr="00B82DC8">
        <w:rPr>
          <w:rFonts w:asciiTheme="minorHAnsi" w:hAnsiTheme="minorHAnsi" w:cstheme="minorHAnsi"/>
          <w:b/>
          <w:bCs/>
          <w:sz w:val="22"/>
          <w:szCs w:val="22"/>
        </w:rPr>
        <w:noBreakHyphen/>
      </w:r>
      <w:r w:rsidR="00381981" w:rsidRPr="00B82DC8">
        <w:rPr>
          <w:rFonts w:asciiTheme="minorHAnsi" w:hAnsiTheme="minorHAnsi" w:cstheme="minorHAnsi"/>
          <w:b/>
          <w:bCs/>
          <w:sz w:val="22"/>
          <w:szCs w:val="22"/>
        </w:rPr>
        <w:t>28</w:t>
      </w:r>
      <w:r w:rsidR="002E4ED7" w:rsidRPr="00B82DC8">
        <w:rPr>
          <w:rFonts w:asciiTheme="minorHAnsi" w:hAnsiTheme="minorHAnsi" w:cstheme="minorHAnsi"/>
          <w:b/>
          <w:bCs/>
          <w:sz w:val="22"/>
          <w:szCs w:val="22"/>
        </w:rPr>
        <w:noBreakHyphen/>
      </w:r>
      <w:r w:rsidR="00B25422" w:rsidRPr="00B82DC8">
        <w:rPr>
          <w:rFonts w:asciiTheme="minorHAnsi" w:hAnsiTheme="minorHAnsi" w:cstheme="minorHAnsi"/>
          <w:b/>
          <w:bCs/>
          <w:sz w:val="22"/>
          <w:szCs w:val="22"/>
        </w:rPr>
        <w:t>5.  Remittance of Tax.</w:t>
      </w:r>
    </w:p>
    <w:p w14:paraId="21246912" w14:textId="77777777" w:rsidR="00B25422" w:rsidRPr="00B82DC8"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0CDF9B21" w14:textId="2FC322F3" w:rsidR="00B25422" w:rsidRPr="00B82DC8"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B25422" w:rsidRPr="00B82DC8">
        <w:rPr>
          <w:rFonts w:asciiTheme="minorHAnsi" w:hAnsiTheme="minorHAnsi" w:cstheme="minorHAnsi"/>
          <w:sz w:val="22"/>
          <w:szCs w:val="22"/>
        </w:rPr>
        <w:t xml:space="preserve">5.1.  </w:t>
      </w:r>
      <w:r w:rsidR="00E23ABB" w:rsidRPr="00B82DC8">
        <w:rPr>
          <w:rFonts w:asciiTheme="minorHAnsi" w:hAnsiTheme="minorHAnsi" w:cstheme="minorHAnsi"/>
          <w:strike/>
          <w:sz w:val="22"/>
          <w:szCs w:val="22"/>
        </w:rPr>
        <w:t>A</w:t>
      </w:r>
      <w:r w:rsidR="00B25422" w:rsidRPr="00B82DC8">
        <w:rPr>
          <w:rFonts w:asciiTheme="minorHAnsi" w:hAnsiTheme="minorHAnsi" w:cstheme="minorHAnsi"/>
          <w:sz w:val="22"/>
          <w:szCs w:val="22"/>
        </w:rPr>
        <w:t xml:space="preserve"> </w:t>
      </w:r>
      <w:r w:rsidR="007233DB" w:rsidRPr="00B82DC8">
        <w:rPr>
          <w:rFonts w:asciiTheme="minorHAnsi" w:hAnsiTheme="minorHAnsi" w:cstheme="minorHAnsi"/>
          <w:sz w:val="22"/>
          <w:szCs w:val="22"/>
          <w:u w:val="single"/>
        </w:rPr>
        <w:t>No</w:t>
      </w:r>
      <w:r w:rsidR="007233DB" w:rsidRPr="00B82DC8">
        <w:rPr>
          <w:rFonts w:asciiTheme="minorHAnsi" w:hAnsiTheme="minorHAnsi" w:cstheme="minorHAnsi"/>
          <w:sz w:val="22"/>
          <w:szCs w:val="22"/>
        </w:rPr>
        <w:t xml:space="preserve"> </w:t>
      </w:r>
      <w:r w:rsidR="00B25422" w:rsidRPr="00B82DC8">
        <w:rPr>
          <w:rFonts w:asciiTheme="minorHAnsi" w:hAnsiTheme="minorHAnsi" w:cstheme="minorHAnsi"/>
          <w:sz w:val="22"/>
          <w:szCs w:val="22"/>
        </w:rPr>
        <w:t>profit shall</w:t>
      </w:r>
      <w:r w:rsidR="00E23ABB" w:rsidRPr="00B82DC8">
        <w:rPr>
          <w:rFonts w:asciiTheme="minorHAnsi" w:hAnsiTheme="minorHAnsi" w:cstheme="minorHAnsi"/>
          <w:sz w:val="22"/>
          <w:szCs w:val="22"/>
        </w:rPr>
        <w:t xml:space="preserve"> </w:t>
      </w:r>
      <w:r w:rsidR="00E23ABB" w:rsidRPr="00B82DC8">
        <w:rPr>
          <w:rFonts w:asciiTheme="minorHAnsi" w:hAnsiTheme="minorHAnsi" w:cstheme="minorHAnsi"/>
          <w:strike/>
          <w:sz w:val="22"/>
          <w:szCs w:val="22"/>
        </w:rPr>
        <w:t>not</w:t>
      </w:r>
      <w:r w:rsidR="00B25422" w:rsidRPr="00B82DC8">
        <w:rPr>
          <w:rFonts w:asciiTheme="minorHAnsi" w:hAnsiTheme="minorHAnsi" w:cstheme="minorHAnsi"/>
          <w:sz w:val="22"/>
          <w:szCs w:val="22"/>
        </w:rPr>
        <w:t xml:space="preserve"> accrue to any person as a result of the collection of the </w:t>
      </w:r>
      <w:r w:rsidR="00390E6D" w:rsidRPr="00B82DC8">
        <w:rPr>
          <w:rFonts w:asciiTheme="minorHAnsi" w:hAnsiTheme="minorHAnsi" w:cstheme="minorHAnsi"/>
          <w:sz w:val="22"/>
          <w:szCs w:val="22"/>
        </w:rPr>
        <w:t>municipal</w:t>
      </w:r>
      <w:r w:rsidR="00B25422" w:rsidRPr="00B82DC8">
        <w:rPr>
          <w:rFonts w:asciiTheme="minorHAnsi" w:hAnsiTheme="minorHAnsi" w:cstheme="minorHAnsi"/>
          <w:sz w:val="22"/>
          <w:szCs w:val="22"/>
        </w:rPr>
        <w:t xml:space="preserve"> sales and </w:t>
      </w:r>
      <w:r w:rsidR="00B25422" w:rsidRPr="00B82DC8">
        <w:rPr>
          <w:rFonts w:asciiTheme="minorHAnsi" w:hAnsiTheme="minorHAnsi" w:cstheme="minorHAnsi"/>
          <w:strike/>
          <w:sz w:val="22"/>
          <w:szCs w:val="22"/>
        </w:rPr>
        <w:t xml:space="preserve">service </w:t>
      </w:r>
      <w:r w:rsidR="00E23ABB" w:rsidRPr="00B82DC8">
        <w:rPr>
          <w:rFonts w:asciiTheme="minorHAnsi" w:hAnsiTheme="minorHAnsi" w:cstheme="minorHAnsi"/>
          <w:strike/>
          <w:sz w:val="22"/>
          <w:szCs w:val="22"/>
        </w:rPr>
        <w:t>and municipal</w:t>
      </w:r>
      <w:r w:rsidR="00E23ABB" w:rsidRPr="00B82DC8">
        <w:rPr>
          <w:rFonts w:asciiTheme="minorHAnsi" w:hAnsiTheme="minorHAnsi" w:cstheme="minorHAnsi"/>
          <w:sz w:val="22"/>
          <w:szCs w:val="22"/>
        </w:rPr>
        <w:t xml:space="preserve"> use </w:t>
      </w:r>
      <w:r w:rsidR="00B25422" w:rsidRPr="00B82DC8">
        <w:rPr>
          <w:rFonts w:asciiTheme="minorHAnsi" w:hAnsiTheme="minorHAnsi" w:cstheme="minorHAnsi"/>
          <w:sz w:val="22"/>
          <w:szCs w:val="22"/>
        </w:rPr>
        <w:t>tax</w:t>
      </w:r>
      <w:r w:rsidR="007233DB" w:rsidRPr="00B82DC8">
        <w:rPr>
          <w:rFonts w:asciiTheme="minorHAnsi" w:hAnsiTheme="minorHAnsi" w:cstheme="minorHAnsi"/>
          <w:sz w:val="22"/>
          <w:szCs w:val="22"/>
          <w:u w:val="single"/>
        </w:rPr>
        <w:t>es</w:t>
      </w:r>
      <w:r w:rsidR="00B25422" w:rsidRPr="00B82DC8">
        <w:rPr>
          <w:rFonts w:asciiTheme="minorHAnsi" w:hAnsiTheme="minorHAnsi" w:cstheme="minorHAnsi"/>
          <w:sz w:val="22"/>
          <w:szCs w:val="22"/>
        </w:rPr>
        <w:t xml:space="preserve"> regardless of the fact that the total amount of taxes collected may be in excess of the amount for which </w:t>
      </w:r>
      <w:r w:rsidR="005C3A11" w:rsidRPr="00B82DC8">
        <w:rPr>
          <w:rFonts w:asciiTheme="minorHAnsi" w:hAnsiTheme="minorHAnsi" w:cstheme="minorHAnsi"/>
          <w:sz w:val="22"/>
          <w:szCs w:val="22"/>
        </w:rPr>
        <w:t>a</w:t>
      </w:r>
      <w:r w:rsidR="00B25422" w:rsidRPr="00B82DC8">
        <w:rPr>
          <w:rFonts w:asciiTheme="minorHAnsi" w:hAnsiTheme="minorHAnsi" w:cstheme="minorHAnsi"/>
          <w:sz w:val="22"/>
          <w:szCs w:val="22"/>
        </w:rPr>
        <w:t xml:space="preserve"> </w:t>
      </w:r>
      <w:r w:rsidR="007233DB" w:rsidRPr="00B82DC8">
        <w:rPr>
          <w:rFonts w:asciiTheme="minorHAnsi" w:hAnsiTheme="minorHAnsi" w:cstheme="minorHAnsi"/>
          <w:sz w:val="22"/>
          <w:szCs w:val="22"/>
        </w:rPr>
        <w:t>pe</w:t>
      </w:r>
      <w:r w:rsidR="00B25422" w:rsidRPr="00B82DC8">
        <w:rPr>
          <w:rFonts w:asciiTheme="minorHAnsi" w:hAnsiTheme="minorHAnsi" w:cstheme="minorHAnsi"/>
          <w:sz w:val="22"/>
          <w:szCs w:val="22"/>
        </w:rPr>
        <w:t xml:space="preserve">rson would be liable by the application of the levy </w:t>
      </w:r>
      <w:r w:rsidR="00390E6D" w:rsidRPr="00B82DC8">
        <w:rPr>
          <w:rFonts w:asciiTheme="minorHAnsi" w:hAnsiTheme="minorHAnsi" w:cstheme="minorHAnsi"/>
          <w:sz w:val="22"/>
          <w:szCs w:val="22"/>
        </w:rPr>
        <w:t xml:space="preserve">set forth </w:t>
      </w:r>
      <w:r w:rsidR="00390E6D" w:rsidRPr="00B82DC8">
        <w:rPr>
          <w:rFonts w:asciiTheme="minorHAnsi" w:hAnsiTheme="minorHAnsi" w:cstheme="minorHAnsi"/>
          <w:strike/>
          <w:sz w:val="22"/>
          <w:szCs w:val="22"/>
        </w:rPr>
        <w:t>by the municipality</w:t>
      </w:r>
      <w:r w:rsidR="00877F5A" w:rsidRPr="00B82DC8">
        <w:rPr>
          <w:rFonts w:asciiTheme="minorHAnsi" w:hAnsiTheme="minorHAnsi" w:cstheme="minorHAnsi"/>
          <w:sz w:val="22"/>
          <w:szCs w:val="22"/>
        </w:rPr>
        <w:t xml:space="preserve"> in the </w:t>
      </w:r>
      <w:r w:rsidR="00877F5A" w:rsidRPr="00B82DC8">
        <w:rPr>
          <w:rFonts w:asciiTheme="minorHAnsi" w:hAnsiTheme="minorHAnsi" w:cstheme="minorHAnsi"/>
          <w:sz w:val="22"/>
          <w:szCs w:val="22"/>
          <w:u w:val="single"/>
        </w:rPr>
        <w:t>municipal ordinance imposing the tax</w:t>
      </w:r>
      <w:r w:rsidR="00390E6D" w:rsidRPr="00B82DC8">
        <w:rPr>
          <w:rFonts w:asciiTheme="minorHAnsi" w:hAnsiTheme="minorHAnsi" w:cstheme="minorHAnsi"/>
          <w:sz w:val="22"/>
          <w:szCs w:val="22"/>
        </w:rPr>
        <w:t>, not to exceed one percent,</w:t>
      </w:r>
      <w:r w:rsidR="00B25422" w:rsidRPr="00B82DC8">
        <w:rPr>
          <w:rFonts w:asciiTheme="minorHAnsi" w:hAnsiTheme="minorHAnsi" w:cstheme="minorHAnsi"/>
          <w:sz w:val="22"/>
          <w:szCs w:val="22"/>
        </w:rPr>
        <w:t xml:space="preserve"> to the gross proceeds of </w:t>
      </w:r>
      <w:r w:rsidR="005C3A11" w:rsidRPr="00B82DC8">
        <w:rPr>
          <w:rFonts w:asciiTheme="minorHAnsi" w:hAnsiTheme="minorHAnsi" w:cstheme="minorHAnsi"/>
          <w:sz w:val="22"/>
          <w:szCs w:val="22"/>
        </w:rPr>
        <w:t xml:space="preserve">that </w:t>
      </w:r>
      <w:r w:rsidR="005C3A11" w:rsidRPr="00B82DC8">
        <w:rPr>
          <w:rFonts w:asciiTheme="minorHAnsi" w:hAnsiTheme="minorHAnsi" w:cstheme="minorHAnsi"/>
          <w:strike/>
          <w:sz w:val="22"/>
          <w:szCs w:val="22"/>
        </w:rPr>
        <w:t>persons</w:t>
      </w:r>
      <w:r w:rsidR="005C3A11" w:rsidRPr="00B82DC8">
        <w:rPr>
          <w:rFonts w:asciiTheme="minorHAnsi" w:hAnsiTheme="minorHAnsi" w:cstheme="minorHAnsi"/>
          <w:sz w:val="22"/>
          <w:szCs w:val="22"/>
        </w:rPr>
        <w:t xml:space="preserve"> </w:t>
      </w:r>
      <w:r w:rsidR="00877F5A" w:rsidRPr="00B82DC8">
        <w:rPr>
          <w:rFonts w:asciiTheme="minorHAnsi" w:hAnsiTheme="minorHAnsi" w:cstheme="minorHAnsi"/>
          <w:sz w:val="22"/>
          <w:szCs w:val="22"/>
          <w:u w:val="single"/>
        </w:rPr>
        <w:t>person’s</w:t>
      </w:r>
      <w:r w:rsidR="00877F5A" w:rsidRPr="00B82DC8">
        <w:rPr>
          <w:rFonts w:asciiTheme="minorHAnsi" w:hAnsiTheme="minorHAnsi" w:cstheme="minorHAnsi"/>
          <w:sz w:val="22"/>
          <w:szCs w:val="22"/>
        </w:rPr>
        <w:t xml:space="preserve"> </w:t>
      </w:r>
      <w:r w:rsidR="00B25422" w:rsidRPr="00B82DC8">
        <w:rPr>
          <w:rFonts w:asciiTheme="minorHAnsi" w:hAnsiTheme="minorHAnsi" w:cstheme="minorHAnsi"/>
          <w:sz w:val="22"/>
          <w:szCs w:val="22"/>
        </w:rPr>
        <w:t xml:space="preserve">sales.  The total of all </w:t>
      </w:r>
      <w:r w:rsidR="00390E6D" w:rsidRPr="00B82DC8">
        <w:rPr>
          <w:rFonts w:asciiTheme="minorHAnsi" w:hAnsiTheme="minorHAnsi" w:cstheme="minorHAnsi"/>
          <w:sz w:val="22"/>
          <w:szCs w:val="22"/>
        </w:rPr>
        <w:t xml:space="preserve">municipal sales and </w:t>
      </w:r>
      <w:r w:rsidR="00390E6D" w:rsidRPr="00B82DC8">
        <w:rPr>
          <w:rFonts w:asciiTheme="minorHAnsi" w:hAnsiTheme="minorHAnsi" w:cstheme="minorHAnsi"/>
          <w:strike/>
          <w:sz w:val="22"/>
          <w:szCs w:val="22"/>
        </w:rPr>
        <w:t xml:space="preserve">service and </w:t>
      </w:r>
      <w:r w:rsidR="00E23ABB" w:rsidRPr="00B82DC8">
        <w:rPr>
          <w:rFonts w:asciiTheme="minorHAnsi" w:hAnsiTheme="minorHAnsi" w:cstheme="minorHAnsi"/>
          <w:strike/>
          <w:sz w:val="22"/>
          <w:szCs w:val="22"/>
        </w:rPr>
        <w:t>municipal</w:t>
      </w:r>
      <w:r w:rsidR="00E23ABB" w:rsidRPr="00B82DC8">
        <w:rPr>
          <w:rFonts w:asciiTheme="minorHAnsi" w:hAnsiTheme="minorHAnsi" w:cstheme="minorHAnsi"/>
          <w:sz w:val="22"/>
          <w:szCs w:val="22"/>
        </w:rPr>
        <w:t xml:space="preserve"> </w:t>
      </w:r>
      <w:r w:rsidR="00390E6D" w:rsidRPr="00B82DC8">
        <w:rPr>
          <w:rFonts w:asciiTheme="minorHAnsi" w:hAnsiTheme="minorHAnsi" w:cstheme="minorHAnsi"/>
          <w:sz w:val="22"/>
          <w:szCs w:val="22"/>
        </w:rPr>
        <w:t>use</w:t>
      </w:r>
      <w:r w:rsidR="00B25422" w:rsidRPr="00B82DC8">
        <w:rPr>
          <w:rFonts w:asciiTheme="minorHAnsi" w:hAnsiTheme="minorHAnsi" w:cstheme="minorHAnsi"/>
          <w:sz w:val="22"/>
          <w:szCs w:val="22"/>
        </w:rPr>
        <w:t xml:space="preserve"> taxes collected by any person shall be returned and remitted to the Tax Commissioner.</w:t>
      </w:r>
    </w:p>
    <w:p w14:paraId="794EEE51" w14:textId="77777777" w:rsidR="00B25422" w:rsidRPr="00B82DC8"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4199581" w14:textId="61108D59" w:rsidR="00B25422" w:rsidRPr="00B82DC8"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B25422" w:rsidRPr="00B82DC8">
        <w:rPr>
          <w:rFonts w:asciiTheme="minorHAnsi" w:hAnsiTheme="minorHAnsi" w:cstheme="minorHAnsi"/>
          <w:sz w:val="22"/>
          <w:szCs w:val="22"/>
        </w:rPr>
        <w:t xml:space="preserve">5.2.  Any person who is required to collect and remit the </w:t>
      </w:r>
      <w:r w:rsidR="00D938D4" w:rsidRPr="00B82DC8">
        <w:rPr>
          <w:rFonts w:asciiTheme="minorHAnsi" w:hAnsiTheme="minorHAnsi" w:cstheme="minorHAnsi"/>
          <w:sz w:val="22"/>
          <w:szCs w:val="22"/>
          <w:u w:val="single"/>
        </w:rPr>
        <w:t>state</w:t>
      </w:r>
      <w:r w:rsidR="00034109" w:rsidRPr="00B82DC8">
        <w:rPr>
          <w:rFonts w:asciiTheme="minorHAnsi" w:hAnsiTheme="minorHAnsi" w:cstheme="minorHAnsi"/>
          <w:sz w:val="22"/>
          <w:szCs w:val="22"/>
        </w:rPr>
        <w:t xml:space="preserve"> </w:t>
      </w:r>
      <w:r w:rsidR="00B25422" w:rsidRPr="00B82DC8">
        <w:rPr>
          <w:rFonts w:asciiTheme="minorHAnsi" w:hAnsiTheme="minorHAnsi" w:cstheme="minorHAnsi"/>
          <w:sz w:val="22"/>
          <w:szCs w:val="22"/>
        </w:rPr>
        <w:t xml:space="preserve">consumers sales and service tax or the use tax and who was also required to pay </w:t>
      </w:r>
      <w:r w:rsidR="00E23ABB" w:rsidRPr="00B82DC8">
        <w:rPr>
          <w:rFonts w:asciiTheme="minorHAnsi" w:hAnsiTheme="minorHAnsi" w:cstheme="minorHAnsi"/>
          <w:sz w:val="22"/>
          <w:szCs w:val="22"/>
        </w:rPr>
        <w:t>the</w:t>
      </w:r>
      <w:r w:rsidR="00B25422" w:rsidRPr="00B82DC8">
        <w:rPr>
          <w:rFonts w:asciiTheme="minorHAnsi" w:hAnsiTheme="minorHAnsi" w:cstheme="minorHAnsi"/>
          <w:sz w:val="22"/>
          <w:szCs w:val="22"/>
        </w:rPr>
        <w:t xml:space="preserve"> taxes on purchases of tangible personal property or services for use or consumption in </w:t>
      </w:r>
      <w:r w:rsidR="005C3A11" w:rsidRPr="00B82DC8">
        <w:rPr>
          <w:rFonts w:asciiTheme="minorHAnsi" w:hAnsiTheme="minorHAnsi" w:cstheme="minorHAnsi"/>
          <w:sz w:val="22"/>
          <w:szCs w:val="22"/>
        </w:rPr>
        <w:t xml:space="preserve">that </w:t>
      </w:r>
      <w:r w:rsidR="005C3A11" w:rsidRPr="00B82DC8">
        <w:rPr>
          <w:rFonts w:asciiTheme="minorHAnsi" w:hAnsiTheme="minorHAnsi" w:cstheme="minorHAnsi"/>
          <w:strike/>
          <w:sz w:val="22"/>
          <w:szCs w:val="22"/>
        </w:rPr>
        <w:t>persons</w:t>
      </w:r>
      <w:r w:rsidR="00B25422" w:rsidRPr="00B82DC8">
        <w:rPr>
          <w:rFonts w:asciiTheme="minorHAnsi" w:hAnsiTheme="minorHAnsi" w:cstheme="minorHAnsi"/>
          <w:sz w:val="22"/>
          <w:szCs w:val="22"/>
        </w:rPr>
        <w:t xml:space="preserve"> </w:t>
      </w:r>
      <w:r w:rsidR="00034109" w:rsidRPr="00B82DC8">
        <w:rPr>
          <w:rFonts w:asciiTheme="minorHAnsi" w:hAnsiTheme="minorHAnsi" w:cstheme="minorHAnsi"/>
          <w:sz w:val="22"/>
          <w:szCs w:val="22"/>
          <w:u w:val="single"/>
        </w:rPr>
        <w:t>person’s</w:t>
      </w:r>
      <w:r w:rsidR="00034109" w:rsidRPr="00B82DC8">
        <w:rPr>
          <w:rFonts w:asciiTheme="minorHAnsi" w:hAnsiTheme="minorHAnsi" w:cstheme="minorHAnsi"/>
          <w:sz w:val="22"/>
          <w:szCs w:val="22"/>
        </w:rPr>
        <w:t xml:space="preserve"> </w:t>
      </w:r>
      <w:r w:rsidR="00B25422" w:rsidRPr="00B82DC8">
        <w:rPr>
          <w:rFonts w:asciiTheme="minorHAnsi" w:hAnsiTheme="minorHAnsi" w:cstheme="minorHAnsi"/>
          <w:sz w:val="22"/>
          <w:szCs w:val="22"/>
        </w:rPr>
        <w:t xml:space="preserve">business may </w:t>
      </w:r>
      <w:r w:rsidR="005C3A11" w:rsidRPr="00B82DC8">
        <w:rPr>
          <w:rFonts w:asciiTheme="minorHAnsi" w:hAnsiTheme="minorHAnsi" w:cstheme="minorHAnsi"/>
          <w:sz w:val="22"/>
          <w:szCs w:val="22"/>
        </w:rPr>
        <w:t>use</w:t>
      </w:r>
      <w:r w:rsidR="00B25422" w:rsidRPr="00B82DC8">
        <w:rPr>
          <w:rFonts w:asciiTheme="minorHAnsi" w:hAnsiTheme="minorHAnsi" w:cstheme="minorHAnsi"/>
          <w:sz w:val="22"/>
          <w:szCs w:val="22"/>
        </w:rPr>
        <w:t xml:space="preserve"> one of the following procedures when paying the </w:t>
      </w:r>
      <w:r w:rsidR="00390E6D" w:rsidRPr="00B82DC8">
        <w:rPr>
          <w:rFonts w:asciiTheme="minorHAnsi" w:hAnsiTheme="minorHAnsi" w:cstheme="minorHAnsi"/>
          <w:sz w:val="22"/>
          <w:szCs w:val="22"/>
        </w:rPr>
        <w:t>municipal sales and use tax</w:t>
      </w:r>
      <w:r w:rsidR="00B25422" w:rsidRPr="00B82DC8">
        <w:rPr>
          <w:rFonts w:asciiTheme="minorHAnsi" w:hAnsiTheme="minorHAnsi" w:cstheme="minorHAnsi"/>
          <w:sz w:val="22"/>
          <w:szCs w:val="22"/>
        </w:rPr>
        <w:t xml:space="preserve"> collected to the Tax Commissioner.</w:t>
      </w:r>
      <w:r w:rsidR="005C3A11" w:rsidRPr="00B82DC8">
        <w:rPr>
          <w:rFonts w:asciiTheme="minorHAnsi" w:hAnsiTheme="minorHAnsi" w:cstheme="minorHAnsi"/>
          <w:sz w:val="22"/>
          <w:szCs w:val="22"/>
        </w:rPr>
        <w:t xml:space="preserve">  The person:</w:t>
      </w:r>
    </w:p>
    <w:p w14:paraId="44896E46" w14:textId="77777777" w:rsidR="00B25422" w:rsidRPr="00B82DC8"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100C898" w14:textId="26D1E669" w:rsidR="00B25422" w:rsidRPr="00B82DC8"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00B25422" w:rsidRPr="00B82DC8">
        <w:rPr>
          <w:rFonts w:asciiTheme="minorHAnsi" w:hAnsiTheme="minorHAnsi" w:cstheme="minorHAnsi"/>
          <w:sz w:val="22"/>
          <w:szCs w:val="22"/>
        </w:rPr>
        <w:t>5.2.</w:t>
      </w:r>
      <w:r w:rsidR="00061B19" w:rsidRPr="00B82DC8">
        <w:rPr>
          <w:rFonts w:asciiTheme="minorHAnsi" w:hAnsiTheme="minorHAnsi" w:cstheme="minorHAnsi"/>
          <w:sz w:val="22"/>
          <w:szCs w:val="22"/>
        </w:rPr>
        <w:t>a</w:t>
      </w:r>
      <w:r w:rsidR="00B25422" w:rsidRPr="00B82DC8">
        <w:rPr>
          <w:rFonts w:asciiTheme="minorHAnsi" w:hAnsiTheme="minorHAnsi" w:cstheme="minorHAnsi"/>
          <w:sz w:val="22"/>
          <w:szCs w:val="22"/>
        </w:rPr>
        <w:t xml:space="preserve">.  </w:t>
      </w:r>
      <w:r w:rsidR="005C3A11" w:rsidRPr="00B82DC8">
        <w:rPr>
          <w:rFonts w:asciiTheme="minorHAnsi" w:hAnsiTheme="minorHAnsi" w:cstheme="minorHAnsi"/>
          <w:sz w:val="22"/>
          <w:szCs w:val="22"/>
        </w:rPr>
        <w:t>M</w:t>
      </w:r>
      <w:r w:rsidR="00B25422" w:rsidRPr="00B82DC8">
        <w:rPr>
          <w:rFonts w:asciiTheme="minorHAnsi" w:hAnsiTheme="minorHAnsi" w:cstheme="minorHAnsi"/>
          <w:sz w:val="22"/>
          <w:szCs w:val="22"/>
        </w:rPr>
        <w:t>ay separately remit the amount collected and pay the amount due and owing on purchases made using the direct pay permit procedure.</w:t>
      </w:r>
    </w:p>
    <w:p w14:paraId="34CAF7C8" w14:textId="77777777" w:rsidR="00BC1C59" w:rsidRPr="00B82DC8" w:rsidRDefault="00BC1C59"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61C3CD8" w14:textId="20783E26" w:rsidR="00B25422" w:rsidRPr="00B82DC8"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00B25422" w:rsidRPr="00B82DC8">
        <w:rPr>
          <w:rFonts w:asciiTheme="minorHAnsi" w:hAnsiTheme="minorHAnsi" w:cstheme="minorHAnsi"/>
          <w:sz w:val="22"/>
          <w:szCs w:val="22"/>
        </w:rPr>
        <w:t>5.2.</w:t>
      </w:r>
      <w:r w:rsidR="00061B19" w:rsidRPr="00B82DC8">
        <w:rPr>
          <w:rFonts w:asciiTheme="minorHAnsi" w:hAnsiTheme="minorHAnsi" w:cstheme="minorHAnsi"/>
          <w:sz w:val="22"/>
          <w:szCs w:val="22"/>
        </w:rPr>
        <w:t>b</w:t>
      </w:r>
      <w:r w:rsidR="00B25422" w:rsidRPr="00B82DC8">
        <w:rPr>
          <w:rFonts w:asciiTheme="minorHAnsi" w:hAnsiTheme="minorHAnsi" w:cstheme="minorHAnsi"/>
          <w:sz w:val="22"/>
          <w:szCs w:val="22"/>
        </w:rPr>
        <w:t xml:space="preserve">.  </w:t>
      </w:r>
      <w:r w:rsidR="005C3A11" w:rsidRPr="00B82DC8">
        <w:rPr>
          <w:rFonts w:asciiTheme="minorHAnsi" w:hAnsiTheme="minorHAnsi" w:cstheme="minorHAnsi"/>
          <w:sz w:val="22"/>
          <w:szCs w:val="22"/>
        </w:rPr>
        <w:t>M</w:t>
      </w:r>
      <w:r w:rsidR="00B25422" w:rsidRPr="00B82DC8">
        <w:rPr>
          <w:rFonts w:asciiTheme="minorHAnsi" w:hAnsiTheme="minorHAnsi" w:cstheme="minorHAnsi"/>
          <w:sz w:val="22"/>
          <w:szCs w:val="22"/>
        </w:rPr>
        <w:t>ay credit the amount of tax paid on purchases for which an exemption is claimed against the amount of tax collected and:</w:t>
      </w:r>
    </w:p>
    <w:p w14:paraId="14570B34" w14:textId="77777777" w:rsidR="00B25422" w:rsidRPr="00B82DC8"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A559079" w14:textId="3B563555" w:rsidR="00B25422" w:rsidRPr="00B82DC8"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00B25422" w:rsidRPr="00B82DC8">
        <w:rPr>
          <w:rFonts w:asciiTheme="minorHAnsi" w:hAnsiTheme="minorHAnsi" w:cstheme="minorHAnsi"/>
          <w:sz w:val="22"/>
          <w:szCs w:val="22"/>
        </w:rPr>
        <w:t>5.2.</w:t>
      </w:r>
      <w:r w:rsidR="00791675" w:rsidRPr="00B82DC8">
        <w:rPr>
          <w:rFonts w:asciiTheme="minorHAnsi" w:hAnsiTheme="minorHAnsi" w:cstheme="minorHAnsi"/>
          <w:sz w:val="22"/>
          <w:szCs w:val="22"/>
        </w:rPr>
        <w:t>b</w:t>
      </w:r>
      <w:r w:rsidR="00B25422" w:rsidRPr="00B82DC8">
        <w:rPr>
          <w:rFonts w:asciiTheme="minorHAnsi" w:hAnsiTheme="minorHAnsi" w:cstheme="minorHAnsi"/>
          <w:sz w:val="22"/>
          <w:szCs w:val="22"/>
        </w:rPr>
        <w:t xml:space="preserve">.1.  if the amount collected is greater than the amount of tax paid on exempt purchases, </w:t>
      </w:r>
      <w:r w:rsidR="005C3A11" w:rsidRPr="00B82DC8">
        <w:rPr>
          <w:rFonts w:asciiTheme="minorHAnsi" w:hAnsiTheme="minorHAnsi" w:cstheme="minorHAnsi"/>
          <w:sz w:val="22"/>
          <w:szCs w:val="22"/>
        </w:rPr>
        <w:t>the person</w:t>
      </w:r>
      <w:r w:rsidR="00B25422" w:rsidRPr="00B82DC8">
        <w:rPr>
          <w:rFonts w:asciiTheme="minorHAnsi" w:hAnsiTheme="minorHAnsi" w:cstheme="minorHAnsi"/>
          <w:sz w:val="22"/>
          <w:szCs w:val="22"/>
        </w:rPr>
        <w:t xml:space="preserve"> shall remit the difference to the Tax Commissioner; or</w:t>
      </w:r>
    </w:p>
    <w:p w14:paraId="6F944FD7" w14:textId="77777777" w:rsidR="00B25422" w:rsidRPr="00B82DC8"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7C7DBCD" w14:textId="4AB89AC6" w:rsidR="00B25422" w:rsidRPr="00B82DC8"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00B25422" w:rsidRPr="00B82DC8">
        <w:rPr>
          <w:rFonts w:asciiTheme="minorHAnsi" w:hAnsiTheme="minorHAnsi" w:cstheme="minorHAnsi"/>
          <w:sz w:val="22"/>
          <w:szCs w:val="22"/>
        </w:rPr>
        <w:t>5.2.</w:t>
      </w:r>
      <w:r w:rsidR="00791675" w:rsidRPr="00B82DC8">
        <w:rPr>
          <w:rFonts w:asciiTheme="minorHAnsi" w:hAnsiTheme="minorHAnsi" w:cstheme="minorHAnsi"/>
          <w:sz w:val="22"/>
          <w:szCs w:val="22"/>
        </w:rPr>
        <w:t>b</w:t>
      </w:r>
      <w:r w:rsidR="00B25422" w:rsidRPr="00B82DC8">
        <w:rPr>
          <w:rFonts w:asciiTheme="minorHAnsi" w:hAnsiTheme="minorHAnsi" w:cstheme="minorHAnsi"/>
          <w:sz w:val="22"/>
          <w:szCs w:val="22"/>
        </w:rPr>
        <w:t xml:space="preserve">.2.  if the amount of tax paid on exempt purchases is greater than the amount collected, </w:t>
      </w:r>
      <w:r w:rsidR="005C3A11" w:rsidRPr="00B82DC8">
        <w:rPr>
          <w:rFonts w:asciiTheme="minorHAnsi" w:hAnsiTheme="minorHAnsi" w:cstheme="minorHAnsi"/>
          <w:sz w:val="22"/>
          <w:szCs w:val="22"/>
        </w:rPr>
        <w:t xml:space="preserve">the person </w:t>
      </w:r>
      <w:r w:rsidR="00B25422" w:rsidRPr="00B82DC8">
        <w:rPr>
          <w:rFonts w:asciiTheme="minorHAnsi" w:hAnsiTheme="minorHAnsi" w:cstheme="minorHAnsi"/>
          <w:sz w:val="22"/>
          <w:szCs w:val="22"/>
        </w:rPr>
        <w:t xml:space="preserve">may seek a refund or credit for the difference as provided </w:t>
      </w:r>
      <w:r w:rsidR="009C5868" w:rsidRPr="00B82DC8">
        <w:rPr>
          <w:rFonts w:asciiTheme="minorHAnsi" w:hAnsiTheme="minorHAnsi" w:cstheme="minorHAnsi"/>
          <w:sz w:val="22"/>
          <w:szCs w:val="22"/>
        </w:rPr>
        <w:t>by law</w:t>
      </w:r>
      <w:r w:rsidR="00B25422" w:rsidRPr="00B82DC8">
        <w:rPr>
          <w:rFonts w:asciiTheme="minorHAnsi" w:hAnsiTheme="minorHAnsi" w:cstheme="minorHAnsi"/>
          <w:sz w:val="22"/>
          <w:szCs w:val="22"/>
        </w:rPr>
        <w:t>.</w:t>
      </w:r>
    </w:p>
    <w:p w14:paraId="39480224" w14:textId="77777777" w:rsidR="00390E6D" w:rsidRPr="00B82DC8" w:rsidRDefault="00390E6D"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A870189" w14:textId="530B6A25" w:rsidR="00390E6D" w:rsidRPr="00B82DC8" w:rsidRDefault="00390E6D"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Pr="00B82DC8">
        <w:rPr>
          <w:rFonts w:asciiTheme="minorHAnsi" w:hAnsiTheme="minorHAnsi" w:cstheme="minorHAnsi"/>
          <w:sz w:val="22"/>
          <w:szCs w:val="22"/>
        </w:rPr>
        <w:t>5.2.</w:t>
      </w:r>
      <w:r w:rsidR="00791675" w:rsidRPr="00B82DC8">
        <w:rPr>
          <w:rFonts w:asciiTheme="minorHAnsi" w:hAnsiTheme="minorHAnsi" w:cstheme="minorHAnsi"/>
          <w:sz w:val="22"/>
          <w:szCs w:val="22"/>
        </w:rPr>
        <w:t>c</w:t>
      </w:r>
      <w:r w:rsidRPr="00B82DC8">
        <w:rPr>
          <w:rFonts w:asciiTheme="minorHAnsi" w:hAnsiTheme="minorHAnsi" w:cstheme="minorHAnsi"/>
          <w:sz w:val="22"/>
          <w:szCs w:val="22"/>
        </w:rPr>
        <w:t xml:space="preserve">.  </w:t>
      </w:r>
      <w:r w:rsidR="005C3A11" w:rsidRPr="00B82DC8">
        <w:rPr>
          <w:rFonts w:asciiTheme="minorHAnsi" w:hAnsiTheme="minorHAnsi" w:cstheme="minorHAnsi"/>
          <w:sz w:val="22"/>
          <w:szCs w:val="22"/>
        </w:rPr>
        <w:t>S</w:t>
      </w:r>
      <w:r w:rsidRPr="00B82DC8">
        <w:rPr>
          <w:rFonts w:asciiTheme="minorHAnsi" w:hAnsiTheme="minorHAnsi" w:cstheme="minorHAnsi"/>
          <w:sz w:val="22"/>
          <w:szCs w:val="22"/>
        </w:rPr>
        <w:t xml:space="preserve">hall use the same means to collect and remit municipal sales and </w:t>
      </w:r>
      <w:r w:rsidRPr="00B82DC8">
        <w:rPr>
          <w:rFonts w:asciiTheme="minorHAnsi" w:hAnsiTheme="minorHAnsi" w:cstheme="minorHAnsi"/>
          <w:strike/>
          <w:sz w:val="22"/>
          <w:szCs w:val="22"/>
        </w:rPr>
        <w:t xml:space="preserve">service and </w:t>
      </w:r>
      <w:r w:rsidR="005C3A11" w:rsidRPr="00B82DC8">
        <w:rPr>
          <w:rFonts w:asciiTheme="minorHAnsi" w:hAnsiTheme="minorHAnsi" w:cstheme="minorHAnsi"/>
          <w:strike/>
          <w:sz w:val="22"/>
          <w:szCs w:val="22"/>
        </w:rPr>
        <w:t>municipal</w:t>
      </w:r>
      <w:r w:rsidR="005C3A11" w:rsidRPr="00B82DC8">
        <w:rPr>
          <w:rFonts w:asciiTheme="minorHAnsi" w:hAnsiTheme="minorHAnsi" w:cstheme="minorHAnsi"/>
          <w:sz w:val="22"/>
          <w:szCs w:val="22"/>
        </w:rPr>
        <w:t xml:space="preserve"> </w:t>
      </w:r>
      <w:r w:rsidRPr="00B82DC8">
        <w:rPr>
          <w:rFonts w:asciiTheme="minorHAnsi" w:hAnsiTheme="minorHAnsi" w:cstheme="minorHAnsi"/>
          <w:sz w:val="22"/>
          <w:szCs w:val="22"/>
        </w:rPr>
        <w:lastRenderedPageBreak/>
        <w:t xml:space="preserve">use tax as the person uses to collect and remit the </w:t>
      </w:r>
      <w:r w:rsidR="00D938D4" w:rsidRPr="00B82DC8">
        <w:rPr>
          <w:rFonts w:asciiTheme="minorHAnsi" w:hAnsiTheme="minorHAnsi" w:cstheme="minorHAnsi"/>
          <w:sz w:val="22"/>
          <w:szCs w:val="22"/>
          <w:u w:val="single"/>
        </w:rPr>
        <w:t>state</w:t>
      </w:r>
      <w:r w:rsidR="00877F5A" w:rsidRPr="00B82DC8">
        <w:rPr>
          <w:rFonts w:asciiTheme="minorHAnsi" w:hAnsiTheme="minorHAnsi" w:cstheme="minorHAnsi"/>
          <w:sz w:val="22"/>
          <w:szCs w:val="22"/>
        </w:rPr>
        <w:t xml:space="preserve"> </w:t>
      </w:r>
      <w:r w:rsidRPr="00B82DC8">
        <w:rPr>
          <w:rFonts w:asciiTheme="minorHAnsi" w:hAnsiTheme="minorHAnsi" w:cstheme="minorHAnsi"/>
          <w:sz w:val="22"/>
          <w:szCs w:val="22"/>
        </w:rPr>
        <w:t>consumers sales and service tax and use tax.</w:t>
      </w:r>
    </w:p>
    <w:p w14:paraId="4852B22C" w14:textId="77777777" w:rsidR="00B25422" w:rsidRPr="00B82DC8"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78A0DD0" w14:textId="18AF4472" w:rsidR="00B25422" w:rsidRPr="00B82DC8"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B25422" w:rsidRPr="00B82DC8">
        <w:rPr>
          <w:rFonts w:asciiTheme="minorHAnsi" w:hAnsiTheme="minorHAnsi" w:cstheme="minorHAnsi"/>
          <w:sz w:val="22"/>
          <w:szCs w:val="22"/>
        </w:rPr>
        <w:t xml:space="preserve">5.3.  </w:t>
      </w:r>
      <w:r w:rsidR="00793144" w:rsidRPr="00B82DC8">
        <w:rPr>
          <w:rFonts w:asciiTheme="minorHAnsi" w:hAnsiTheme="minorHAnsi" w:cstheme="minorHAnsi"/>
          <w:sz w:val="22"/>
          <w:szCs w:val="22"/>
          <w:u w:val="single"/>
        </w:rPr>
        <w:t>Municipal</w:t>
      </w:r>
      <w:r w:rsidR="00793144" w:rsidRPr="00B82DC8">
        <w:rPr>
          <w:rFonts w:asciiTheme="minorHAnsi" w:hAnsiTheme="minorHAnsi" w:cstheme="minorHAnsi"/>
          <w:sz w:val="22"/>
          <w:szCs w:val="22"/>
        </w:rPr>
        <w:t xml:space="preserve"> </w:t>
      </w:r>
      <w:r w:rsidR="00B25422" w:rsidRPr="00B82DC8">
        <w:rPr>
          <w:rFonts w:asciiTheme="minorHAnsi" w:hAnsiTheme="minorHAnsi" w:cstheme="minorHAnsi"/>
          <w:sz w:val="22"/>
          <w:szCs w:val="22"/>
        </w:rPr>
        <w:t xml:space="preserve">Sales and </w:t>
      </w:r>
      <w:r w:rsidR="00B25422" w:rsidRPr="00B82DC8">
        <w:rPr>
          <w:rFonts w:asciiTheme="minorHAnsi" w:hAnsiTheme="minorHAnsi" w:cstheme="minorHAnsi"/>
          <w:strike/>
          <w:sz w:val="22"/>
          <w:szCs w:val="22"/>
        </w:rPr>
        <w:t>Service</w:t>
      </w:r>
      <w:r w:rsidR="00B25422" w:rsidRPr="00B82DC8">
        <w:rPr>
          <w:rFonts w:asciiTheme="minorHAnsi" w:hAnsiTheme="minorHAnsi" w:cstheme="minorHAnsi"/>
          <w:sz w:val="22"/>
          <w:szCs w:val="22"/>
        </w:rPr>
        <w:t xml:space="preserve"> </w:t>
      </w:r>
      <w:r w:rsidR="00793144" w:rsidRPr="00B82DC8">
        <w:rPr>
          <w:rFonts w:asciiTheme="minorHAnsi" w:hAnsiTheme="minorHAnsi" w:cstheme="minorHAnsi"/>
          <w:sz w:val="22"/>
          <w:szCs w:val="22"/>
          <w:u w:val="single"/>
        </w:rPr>
        <w:t>Use</w:t>
      </w:r>
      <w:r w:rsidR="00793144" w:rsidRPr="00B82DC8">
        <w:rPr>
          <w:rFonts w:asciiTheme="minorHAnsi" w:hAnsiTheme="minorHAnsi" w:cstheme="minorHAnsi"/>
          <w:sz w:val="22"/>
          <w:szCs w:val="22"/>
        </w:rPr>
        <w:t xml:space="preserve"> </w:t>
      </w:r>
      <w:r w:rsidR="00B25422" w:rsidRPr="00B82DC8">
        <w:rPr>
          <w:rFonts w:asciiTheme="minorHAnsi" w:hAnsiTheme="minorHAnsi" w:cstheme="minorHAnsi"/>
          <w:sz w:val="22"/>
          <w:szCs w:val="22"/>
        </w:rPr>
        <w:t>Tax Return and Payment</w:t>
      </w:r>
      <w:r w:rsidR="00793144" w:rsidRPr="00B82DC8">
        <w:rPr>
          <w:rFonts w:asciiTheme="minorHAnsi" w:hAnsiTheme="minorHAnsi" w:cstheme="minorHAnsi"/>
          <w:sz w:val="22"/>
          <w:szCs w:val="22"/>
        </w:rPr>
        <w:t xml:space="preserve">. </w:t>
      </w:r>
      <w:r w:rsidR="002E4ED7" w:rsidRPr="00B82DC8">
        <w:rPr>
          <w:rFonts w:asciiTheme="minorHAnsi" w:hAnsiTheme="minorHAnsi" w:cstheme="minorHAnsi"/>
          <w:sz w:val="22"/>
          <w:szCs w:val="22"/>
        </w:rPr>
        <w:noBreakHyphen/>
      </w:r>
      <w:r w:rsidR="002E4ED7" w:rsidRPr="00B82DC8">
        <w:rPr>
          <w:rFonts w:asciiTheme="minorHAnsi" w:hAnsiTheme="minorHAnsi" w:cstheme="minorHAnsi"/>
          <w:sz w:val="22"/>
          <w:szCs w:val="22"/>
        </w:rPr>
        <w:noBreakHyphen/>
      </w:r>
      <w:r w:rsidR="00390E6D" w:rsidRPr="00B82DC8">
        <w:rPr>
          <w:rFonts w:asciiTheme="minorHAnsi" w:hAnsiTheme="minorHAnsi" w:cstheme="minorHAnsi"/>
          <w:sz w:val="22"/>
          <w:szCs w:val="22"/>
        </w:rPr>
        <w:t xml:space="preserve"> Any municipal sales and </w:t>
      </w:r>
      <w:r w:rsidR="00390E6D" w:rsidRPr="00B82DC8">
        <w:rPr>
          <w:rFonts w:asciiTheme="minorHAnsi" w:hAnsiTheme="minorHAnsi" w:cstheme="minorHAnsi"/>
          <w:strike/>
          <w:sz w:val="22"/>
          <w:szCs w:val="22"/>
        </w:rPr>
        <w:t xml:space="preserve">service and </w:t>
      </w:r>
      <w:r w:rsidR="005C3A11" w:rsidRPr="00B82DC8">
        <w:rPr>
          <w:rFonts w:asciiTheme="minorHAnsi" w:hAnsiTheme="minorHAnsi" w:cstheme="minorHAnsi"/>
          <w:strike/>
          <w:sz w:val="22"/>
          <w:szCs w:val="22"/>
        </w:rPr>
        <w:t>municipal</w:t>
      </w:r>
      <w:r w:rsidR="005C3A11" w:rsidRPr="00B82DC8">
        <w:rPr>
          <w:rFonts w:asciiTheme="minorHAnsi" w:hAnsiTheme="minorHAnsi" w:cstheme="minorHAnsi"/>
          <w:sz w:val="22"/>
          <w:szCs w:val="22"/>
        </w:rPr>
        <w:t xml:space="preserve"> </w:t>
      </w:r>
      <w:r w:rsidR="00390E6D" w:rsidRPr="00B82DC8">
        <w:rPr>
          <w:rFonts w:asciiTheme="minorHAnsi" w:hAnsiTheme="minorHAnsi" w:cstheme="minorHAnsi"/>
          <w:sz w:val="22"/>
          <w:szCs w:val="22"/>
        </w:rPr>
        <w:t xml:space="preserve">use tax that a </w:t>
      </w:r>
      <w:r w:rsidR="00FE24A5" w:rsidRPr="00B82DC8">
        <w:rPr>
          <w:rFonts w:asciiTheme="minorHAnsi" w:hAnsiTheme="minorHAnsi" w:cstheme="minorHAnsi"/>
          <w:sz w:val="22"/>
          <w:szCs w:val="22"/>
        </w:rPr>
        <w:t>person</w:t>
      </w:r>
      <w:r w:rsidR="00390E6D" w:rsidRPr="00B82DC8">
        <w:rPr>
          <w:rFonts w:asciiTheme="minorHAnsi" w:hAnsiTheme="minorHAnsi" w:cstheme="minorHAnsi"/>
          <w:sz w:val="22"/>
          <w:szCs w:val="22"/>
        </w:rPr>
        <w:t xml:space="preserve"> is required to </w:t>
      </w:r>
      <w:r w:rsidR="00390E6D" w:rsidRPr="00B82DC8">
        <w:rPr>
          <w:rFonts w:asciiTheme="minorHAnsi" w:hAnsiTheme="minorHAnsi" w:cstheme="minorHAnsi"/>
          <w:strike/>
          <w:sz w:val="22"/>
          <w:szCs w:val="22"/>
        </w:rPr>
        <w:t>collect and</w:t>
      </w:r>
      <w:r w:rsidR="00390E6D" w:rsidRPr="00B82DC8">
        <w:rPr>
          <w:rFonts w:asciiTheme="minorHAnsi" w:hAnsiTheme="minorHAnsi" w:cstheme="minorHAnsi"/>
          <w:sz w:val="22"/>
          <w:szCs w:val="22"/>
        </w:rPr>
        <w:t xml:space="preserve"> remit to the State Tax Commissioner shall be </w:t>
      </w:r>
      <w:r w:rsidR="00390E6D" w:rsidRPr="00B82DC8">
        <w:rPr>
          <w:rFonts w:asciiTheme="minorHAnsi" w:hAnsiTheme="minorHAnsi" w:cstheme="minorHAnsi"/>
          <w:strike/>
          <w:sz w:val="22"/>
          <w:szCs w:val="22"/>
        </w:rPr>
        <w:t>provided for</w:t>
      </w:r>
      <w:r w:rsidR="00390E6D" w:rsidRPr="00B82DC8">
        <w:rPr>
          <w:rFonts w:asciiTheme="minorHAnsi" w:hAnsiTheme="minorHAnsi" w:cstheme="minorHAnsi"/>
          <w:sz w:val="22"/>
          <w:szCs w:val="22"/>
        </w:rPr>
        <w:t xml:space="preserve"> </w:t>
      </w:r>
      <w:r w:rsidR="00793144" w:rsidRPr="00B82DC8">
        <w:rPr>
          <w:rFonts w:asciiTheme="minorHAnsi" w:hAnsiTheme="minorHAnsi" w:cstheme="minorHAnsi"/>
          <w:sz w:val="22"/>
          <w:szCs w:val="22"/>
          <w:u w:val="single"/>
        </w:rPr>
        <w:t>reported</w:t>
      </w:r>
      <w:r w:rsidR="00793144" w:rsidRPr="00B82DC8">
        <w:rPr>
          <w:rFonts w:asciiTheme="minorHAnsi" w:hAnsiTheme="minorHAnsi" w:cstheme="minorHAnsi"/>
          <w:sz w:val="22"/>
          <w:szCs w:val="22"/>
        </w:rPr>
        <w:t xml:space="preserve"> </w:t>
      </w:r>
      <w:r w:rsidR="00390E6D" w:rsidRPr="00B82DC8">
        <w:rPr>
          <w:rFonts w:asciiTheme="minorHAnsi" w:hAnsiTheme="minorHAnsi" w:cstheme="minorHAnsi"/>
          <w:sz w:val="22"/>
          <w:szCs w:val="22"/>
        </w:rPr>
        <w:t xml:space="preserve">in the same return that </w:t>
      </w:r>
      <w:r w:rsidR="005C3A11" w:rsidRPr="00B82DC8">
        <w:rPr>
          <w:rFonts w:asciiTheme="minorHAnsi" w:hAnsiTheme="minorHAnsi" w:cstheme="minorHAnsi"/>
          <w:sz w:val="22"/>
          <w:szCs w:val="22"/>
        </w:rPr>
        <w:t>the</w:t>
      </w:r>
      <w:r w:rsidR="00390E6D" w:rsidRPr="00B82DC8">
        <w:rPr>
          <w:rFonts w:asciiTheme="minorHAnsi" w:hAnsiTheme="minorHAnsi" w:cstheme="minorHAnsi"/>
          <w:sz w:val="22"/>
          <w:szCs w:val="22"/>
        </w:rPr>
        <w:t xml:space="preserve"> </w:t>
      </w:r>
      <w:r w:rsidR="00FE24A5" w:rsidRPr="00B82DC8">
        <w:rPr>
          <w:rFonts w:asciiTheme="minorHAnsi" w:hAnsiTheme="minorHAnsi" w:cstheme="minorHAnsi"/>
          <w:sz w:val="22"/>
          <w:szCs w:val="22"/>
        </w:rPr>
        <w:t xml:space="preserve">person is required to file under the </w:t>
      </w:r>
      <w:r w:rsidR="00D938D4" w:rsidRPr="00B82DC8">
        <w:rPr>
          <w:rFonts w:asciiTheme="minorHAnsi" w:hAnsiTheme="minorHAnsi" w:cstheme="minorHAnsi"/>
          <w:sz w:val="22"/>
          <w:szCs w:val="22"/>
          <w:u w:val="single"/>
        </w:rPr>
        <w:t>state</w:t>
      </w:r>
      <w:r w:rsidR="00793144" w:rsidRPr="00B82DC8">
        <w:rPr>
          <w:rFonts w:asciiTheme="minorHAnsi" w:hAnsiTheme="minorHAnsi" w:cstheme="minorHAnsi"/>
          <w:sz w:val="22"/>
          <w:szCs w:val="22"/>
        </w:rPr>
        <w:t xml:space="preserve"> </w:t>
      </w:r>
      <w:r w:rsidR="00FE24A5" w:rsidRPr="00B82DC8">
        <w:rPr>
          <w:rFonts w:asciiTheme="minorHAnsi" w:hAnsiTheme="minorHAnsi" w:cstheme="minorHAnsi"/>
          <w:sz w:val="22"/>
          <w:szCs w:val="22"/>
        </w:rPr>
        <w:t>consumers sales and service tax and use tax</w:t>
      </w:r>
      <w:r w:rsidR="00877F5A" w:rsidRPr="00B82DC8">
        <w:rPr>
          <w:rFonts w:asciiTheme="minorHAnsi" w:hAnsiTheme="minorHAnsi" w:cstheme="minorHAnsi"/>
          <w:sz w:val="22"/>
          <w:szCs w:val="22"/>
        </w:rPr>
        <w:t xml:space="preserve"> </w:t>
      </w:r>
      <w:r w:rsidR="00877F5A" w:rsidRPr="00B82DC8">
        <w:rPr>
          <w:rFonts w:asciiTheme="minorHAnsi" w:hAnsiTheme="minorHAnsi" w:cstheme="minorHAnsi"/>
          <w:sz w:val="22"/>
          <w:szCs w:val="22"/>
          <w:u w:val="single"/>
        </w:rPr>
        <w:t>law</w:t>
      </w:r>
      <w:r w:rsidR="00793144" w:rsidRPr="00B82DC8">
        <w:rPr>
          <w:rFonts w:asciiTheme="minorHAnsi" w:hAnsiTheme="minorHAnsi" w:cstheme="minorHAnsi"/>
          <w:sz w:val="22"/>
          <w:szCs w:val="22"/>
          <w:u w:val="single"/>
        </w:rPr>
        <w:t xml:space="preserve"> and the municipal sales and use tax due shall be remitted when the </w:t>
      </w:r>
      <w:r w:rsidR="00D938D4" w:rsidRPr="00B82DC8">
        <w:rPr>
          <w:rFonts w:asciiTheme="minorHAnsi" w:hAnsiTheme="minorHAnsi" w:cstheme="minorHAnsi"/>
          <w:sz w:val="22"/>
          <w:szCs w:val="22"/>
          <w:u w:val="single"/>
        </w:rPr>
        <w:t>state</w:t>
      </w:r>
      <w:r w:rsidR="00793144" w:rsidRPr="00B82DC8">
        <w:rPr>
          <w:rFonts w:asciiTheme="minorHAnsi" w:hAnsiTheme="minorHAnsi" w:cstheme="minorHAnsi"/>
          <w:sz w:val="22"/>
          <w:szCs w:val="22"/>
          <w:u w:val="single"/>
        </w:rPr>
        <w:t xml:space="preserve"> tax is remitted</w:t>
      </w:r>
      <w:r w:rsidR="00FE24A5" w:rsidRPr="00B82DC8">
        <w:rPr>
          <w:rFonts w:asciiTheme="minorHAnsi" w:hAnsiTheme="minorHAnsi" w:cstheme="minorHAnsi"/>
          <w:sz w:val="22"/>
          <w:szCs w:val="22"/>
        </w:rPr>
        <w:t>.</w:t>
      </w:r>
    </w:p>
    <w:p w14:paraId="7640B781" w14:textId="77777777" w:rsidR="007D074C" w:rsidRPr="00B82DC8" w:rsidRDefault="007D074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BCCD2FD" w14:textId="07E66FF6" w:rsidR="007D074C" w:rsidRPr="00B82DC8"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007D074C" w:rsidRPr="00B82DC8">
        <w:rPr>
          <w:rFonts w:asciiTheme="minorHAnsi" w:hAnsiTheme="minorHAnsi" w:cstheme="minorHAnsi"/>
          <w:sz w:val="22"/>
          <w:szCs w:val="22"/>
        </w:rPr>
        <w:t>5.4.  When no state tax liability</w:t>
      </w:r>
      <w:r w:rsidR="00877F5A" w:rsidRPr="00B82DC8">
        <w:rPr>
          <w:rFonts w:asciiTheme="minorHAnsi" w:hAnsiTheme="minorHAnsi" w:cstheme="minorHAnsi"/>
          <w:sz w:val="22"/>
          <w:szCs w:val="22"/>
        </w:rPr>
        <w:t>.</w:t>
      </w:r>
      <w:r w:rsidR="007D074C" w:rsidRPr="00B82DC8">
        <w:rPr>
          <w:rFonts w:asciiTheme="minorHAnsi" w:hAnsiTheme="minorHAnsi" w:cstheme="minorHAnsi"/>
          <w:sz w:val="22"/>
          <w:szCs w:val="22"/>
        </w:rPr>
        <w:t xml:space="preserve"> – Any person subject to the municipal sales and </w:t>
      </w:r>
      <w:r w:rsidR="007D074C" w:rsidRPr="00B82DC8">
        <w:rPr>
          <w:rFonts w:asciiTheme="minorHAnsi" w:hAnsiTheme="minorHAnsi" w:cstheme="minorHAnsi"/>
          <w:strike/>
          <w:sz w:val="22"/>
          <w:szCs w:val="22"/>
        </w:rPr>
        <w:t>service and</w:t>
      </w:r>
      <w:r w:rsidR="007D074C" w:rsidRPr="00B82DC8">
        <w:rPr>
          <w:rFonts w:asciiTheme="minorHAnsi" w:hAnsiTheme="minorHAnsi" w:cstheme="minorHAnsi"/>
          <w:sz w:val="22"/>
          <w:szCs w:val="22"/>
        </w:rPr>
        <w:t xml:space="preserve"> use tax that has no liability for the state</w:t>
      </w:r>
      <w:r w:rsidR="00877F5A" w:rsidRPr="00B82DC8">
        <w:rPr>
          <w:rFonts w:asciiTheme="minorHAnsi" w:hAnsiTheme="minorHAnsi" w:cstheme="minorHAnsi"/>
          <w:sz w:val="22"/>
          <w:szCs w:val="22"/>
        </w:rPr>
        <w:t xml:space="preserve"> </w:t>
      </w:r>
      <w:r w:rsidR="007D074C" w:rsidRPr="00B82DC8">
        <w:rPr>
          <w:rFonts w:asciiTheme="minorHAnsi" w:hAnsiTheme="minorHAnsi" w:cstheme="minorHAnsi"/>
          <w:sz w:val="22"/>
          <w:szCs w:val="22"/>
        </w:rPr>
        <w:t>consumers sales and service and use tax</w:t>
      </w:r>
      <w:r w:rsidR="00877F5A" w:rsidRPr="00B82DC8">
        <w:rPr>
          <w:rFonts w:asciiTheme="minorHAnsi" w:hAnsiTheme="minorHAnsi" w:cstheme="minorHAnsi"/>
          <w:sz w:val="22"/>
          <w:szCs w:val="22"/>
        </w:rPr>
        <w:t xml:space="preserve"> </w:t>
      </w:r>
      <w:r w:rsidR="00877F5A" w:rsidRPr="00B82DC8">
        <w:rPr>
          <w:rFonts w:asciiTheme="minorHAnsi" w:hAnsiTheme="minorHAnsi" w:cstheme="minorHAnsi"/>
          <w:sz w:val="22"/>
          <w:szCs w:val="22"/>
          <w:u w:val="single"/>
        </w:rPr>
        <w:t>for the reporting period</w:t>
      </w:r>
      <w:r w:rsidR="007D074C" w:rsidRPr="00B82DC8">
        <w:rPr>
          <w:rFonts w:asciiTheme="minorHAnsi" w:hAnsiTheme="minorHAnsi" w:cstheme="minorHAnsi"/>
          <w:sz w:val="22"/>
          <w:szCs w:val="22"/>
        </w:rPr>
        <w:t xml:space="preserve">, </w:t>
      </w:r>
      <w:r w:rsidR="005C3A11" w:rsidRPr="00B82DC8">
        <w:rPr>
          <w:rFonts w:asciiTheme="minorHAnsi" w:hAnsiTheme="minorHAnsi" w:cstheme="minorHAnsi"/>
          <w:sz w:val="22"/>
          <w:szCs w:val="22"/>
        </w:rPr>
        <w:t>shall</w:t>
      </w:r>
      <w:r w:rsidR="007D074C" w:rsidRPr="00B82DC8">
        <w:rPr>
          <w:rFonts w:asciiTheme="minorHAnsi" w:hAnsiTheme="minorHAnsi" w:cstheme="minorHAnsi"/>
          <w:sz w:val="22"/>
          <w:szCs w:val="22"/>
        </w:rPr>
        <w:t xml:space="preserve"> still remit the municipal sales and </w:t>
      </w:r>
      <w:r w:rsidR="007D074C" w:rsidRPr="00B82DC8">
        <w:rPr>
          <w:rFonts w:asciiTheme="minorHAnsi" w:hAnsiTheme="minorHAnsi" w:cstheme="minorHAnsi"/>
          <w:strike/>
          <w:sz w:val="22"/>
          <w:szCs w:val="22"/>
        </w:rPr>
        <w:t xml:space="preserve">service and </w:t>
      </w:r>
      <w:r w:rsidR="005C3A11" w:rsidRPr="00B82DC8">
        <w:rPr>
          <w:rFonts w:asciiTheme="minorHAnsi" w:hAnsiTheme="minorHAnsi" w:cstheme="minorHAnsi"/>
          <w:strike/>
          <w:sz w:val="22"/>
          <w:szCs w:val="22"/>
        </w:rPr>
        <w:t>municipal</w:t>
      </w:r>
      <w:r w:rsidR="005C3A11" w:rsidRPr="00B82DC8">
        <w:rPr>
          <w:rFonts w:asciiTheme="minorHAnsi" w:hAnsiTheme="minorHAnsi" w:cstheme="minorHAnsi"/>
          <w:sz w:val="22"/>
          <w:szCs w:val="22"/>
        </w:rPr>
        <w:t xml:space="preserve"> </w:t>
      </w:r>
      <w:r w:rsidR="007D074C" w:rsidRPr="00B82DC8">
        <w:rPr>
          <w:rFonts w:asciiTheme="minorHAnsi" w:hAnsiTheme="minorHAnsi" w:cstheme="minorHAnsi"/>
          <w:sz w:val="22"/>
          <w:szCs w:val="22"/>
        </w:rPr>
        <w:t>use tax in a manner consistent with this rule.</w:t>
      </w:r>
    </w:p>
    <w:p w14:paraId="6BC708F4" w14:textId="77777777" w:rsidR="00D712D9" w:rsidRPr="00B82DC8" w:rsidRDefault="00D712D9"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DAF58B3" w14:textId="78E38575" w:rsidR="00DE50F6" w:rsidRPr="00B82DC8"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bCs/>
          <w:sz w:val="22"/>
          <w:szCs w:val="22"/>
        </w:rPr>
      </w:pPr>
      <w:r w:rsidRPr="00B82DC8">
        <w:rPr>
          <w:rFonts w:asciiTheme="minorHAnsi" w:hAnsiTheme="minorHAnsi" w:cstheme="minorHAnsi"/>
          <w:b/>
          <w:bCs/>
          <w:sz w:val="22"/>
          <w:szCs w:val="22"/>
        </w:rPr>
        <w:t>§110</w:t>
      </w:r>
      <w:r w:rsidR="002E4ED7" w:rsidRPr="00B82DC8">
        <w:rPr>
          <w:rFonts w:asciiTheme="minorHAnsi" w:hAnsiTheme="minorHAnsi" w:cstheme="minorHAnsi"/>
          <w:b/>
          <w:bCs/>
          <w:sz w:val="22"/>
          <w:szCs w:val="22"/>
        </w:rPr>
        <w:noBreakHyphen/>
      </w:r>
      <w:r w:rsidR="007309B6" w:rsidRPr="00B82DC8">
        <w:rPr>
          <w:rFonts w:asciiTheme="minorHAnsi" w:hAnsiTheme="minorHAnsi" w:cstheme="minorHAnsi"/>
          <w:b/>
          <w:bCs/>
          <w:sz w:val="22"/>
          <w:szCs w:val="22"/>
        </w:rPr>
        <w:t>28</w:t>
      </w:r>
      <w:r w:rsidR="002E4ED7" w:rsidRPr="00B82DC8">
        <w:rPr>
          <w:rFonts w:asciiTheme="minorHAnsi" w:hAnsiTheme="minorHAnsi" w:cstheme="minorHAnsi"/>
          <w:b/>
          <w:bCs/>
          <w:sz w:val="22"/>
          <w:szCs w:val="22"/>
        </w:rPr>
        <w:noBreakHyphen/>
      </w:r>
      <w:r w:rsidR="00DE50F6" w:rsidRPr="00B82DC8">
        <w:rPr>
          <w:rFonts w:asciiTheme="minorHAnsi" w:hAnsiTheme="minorHAnsi" w:cstheme="minorHAnsi"/>
          <w:b/>
          <w:bCs/>
          <w:sz w:val="22"/>
          <w:szCs w:val="22"/>
        </w:rPr>
        <w:t xml:space="preserve">6.  </w:t>
      </w:r>
      <w:r w:rsidR="00A408AE" w:rsidRPr="00B82DC8">
        <w:rPr>
          <w:rFonts w:asciiTheme="minorHAnsi" w:hAnsiTheme="minorHAnsi" w:cstheme="minorHAnsi"/>
          <w:b/>
          <w:bCs/>
          <w:sz w:val="22"/>
          <w:szCs w:val="22"/>
        </w:rPr>
        <w:t>Appeals, Standards and Jurisdiction</w:t>
      </w:r>
      <w:r w:rsidR="000A3EAA" w:rsidRPr="00B82DC8">
        <w:rPr>
          <w:rFonts w:asciiTheme="minorHAnsi" w:hAnsiTheme="minorHAnsi" w:cstheme="minorHAnsi"/>
          <w:b/>
          <w:bCs/>
          <w:sz w:val="22"/>
          <w:szCs w:val="22"/>
        </w:rPr>
        <w:t>.</w:t>
      </w:r>
    </w:p>
    <w:p w14:paraId="5AEA9FC5" w14:textId="77777777" w:rsidR="000A3EAA" w:rsidRPr="00B82DC8" w:rsidRDefault="000A3EAA"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Cs/>
          <w:sz w:val="22"/>
          <w:szCs w:val="22"/>
        </w:rPr>
      </w:pPr>
    </w:p>
    <w:p w14:paraId="7600331D" w14:textId="3052A20E" w:rsidR="005651EC" w:rsidRPr="00B82DC8" w:rsidRDefault="005651EC" w:rsidP="00CE5680">
      <w:pPr>
        <w:ind w:firstLine="360"/>
        <w:jc w:val="both"/>
        <w:rPr>
          <w:rFonts w:asciiTheme="minorHAnsi" w:hAnsiTheme="minorHAnsi" w:cstheme="minorHAnsi"/>
          <w:sz w:val="22"/>
          <w:szCs w:val="22"/>
          <w:u w:val="single"/>
        </w:rPr>
      </w:pPr>
      <w:r w:rsidRPr="00B82DC8">
        <w:rPr>
          <w:rFonts w:asciiTheme="minorHAnsi" w:hAnsiTheme="minorHAnsi" w:cstheme="minorHAnsi"/>
          <w:sz w:val="22"/>
          <w:szCs w:val="22"/>
        </w:rPr>
        <w:t xml:space="preserve">6.1.  The Office of Tax Appeals has exclusive and original jurisdiction to hear appeals arising from </w:t>
      </w:r>
      <w:r w:rsidR="00552A66" w:rsidRPr="00B82DC8">
        <w:rPr>
          <w:rFonts w:asciiTheme="minorHAnsi" w:hAnsiTheme="minorHAnsi" w:cstheme="minorHAnsi"/>
          <w:sz w:val="22"/>
          <w:szCs w:val="22"/>
        </w:rPr>
        <w:t xml:space="preserve">issues set forth in </w:t>
      </w:r>
      <w:r w:rsidR="005C3A11" w:rsidRPr="00B82DC8">
        <w:rPr>
          <w:rFonts w:asciiTheme="minorHAnsi" w:hAnsiTheme="minorHAnsi" w:cstheme="minorHAnsi"/>
          <w:sz w:val="22"/>
          <w:szCs w:val="22"/>
        </w:rPr>
        <w:t>sub</w:t>
      </w:r>
      <w:r w:rsidR="00552A66" w:rsidRPr="00B82DC8">
        <w:rPr>
          <w:rFonts w:asciiTheme="minorHAnsi" w:hAnsiTheme="minorHAnsi" w:cstheme="minorHAnsi"/>
          <w:sz w:val="22"/>
          <w:szCs w:val="22"/>
        </w:rPr>
        <w:t>section 6.3 of this rule</w:t>
      </w:r>
      <w:r w:rsidRPr="00B82DC8">
        <w:rPr>
          <w:rFonts w:asciiTheme="minorHAnsi" w:hAnsiTheme="minorHAnsi" w:cstheme="minorHAnsi"/>
          <w:sz w:val="22"/>
          <w:szCs w:val="22"/>
        </w:rPr>
        <w:t xml:space="preserve"> for which the Tax Commissioner has administration, enforcement and collection responsibility</w:t>
      </w:r>
      <w:r w:rsidR="00B161AD" w:rsidRPr="00B82DC8">
        <w:rPr>
          <w:rFonts w:asciiTheme="minorHAnsi" w:hAnsiTheme="minorHAnsi" w:cstheme="minorHAnsi"/>
          <w:sz w:val="22"/>
          <w:szCs w:val="22"/>
        </w:rPr>
        <w:t xml:space="preserve"> </w:t>
      </w:r>
      <w:r w:rsidRPr="00B82DC8">
        <w:rPr>
          <w:rFonts w:asciiTheme="minorHAnsi" w:hAnsiTheme="minorHAnsi" w:cstheme="minorHAnsi"/>
          <w:sz w:val="22"/>
          <w:szCs w:val="22"/>
        </w:rPr>
        <w:t>under W. Va. Code §8</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1</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 xml:space="preserve">5a </w:t>
      </w:r>
      <w:r w:rsidR="00513CE9" w:rsidRPr="00B82DC8">
        <w:rPr>
          <w:rFonts w:asciiTheme="minorHAnsi" w:hAnsiTheme="minorHAnsi" w:cstheme="minorHAnsi"/>
          <w:i/>
          <w:sz w:val="22"/>
          <w:szCs w:val="22"/>
        </w:rPr>
        <w:t>et seq.</w:t>
      </w:r>
      <w:r w:rsidR="00A26913" w:rsidRPr="00B82DC8">
        <w:rPr>
          <w:rFonts w:asciiTheme="minorHAnsi" w:hAnsiTheme="minorHAnsi" w:cstheme="minorHAnsi"/>
          <w:sz w:val="22"/>
          <w:szCs w:val="22"/>
          <w:u w:val="single"/>
        </w:rPr>
        <w:t>,</w:t>
      </w:r>
      <w:r w:rsidR="00F35C5D" w:rsidRPr="00B82DC8">
        <w:rPr>
          <w:rFonts w:asciiTheme="minorHAnsi" w:hAnsiTheme="minorHAnsi" w:cstheme="minorHAnsi"/>
          <w:sz w:val="22"/>
          <w:szCs w:val="22"/>
        </w:rPr>
        <w:t xml:space="preserve"> </w:t>
      </w:r>
      <w:r w:rsidR="00F35C5D" w:rsidRPr="00B82DC8">
        <w:rPr>
          <w:rFonts w:asciiTheme="minorHAnsi" w:hAnsiTheme="minorHAnsi" w:cstheme="minorHAnsi"/>
          <w:strike/>
          <w:sz w:val="22"/>
          <w:szCs w:val="22"/>
        </w:rPr>
        <w:t>and</w:t>
      </w:r>
      <w:r w:rsidR="005C3A11" w:rsidRPr="00B82DC8">
        <w:rPr>
          <w:rFonts w:asciiTheme="minorHAnsi" w:hAnsiTheme="minorHAnsi" w:cstheme="minorHAnsi"/>
          <w:sz w:val="22"/>
          <w:szCs w:val="22"/>
        </w:rPr>
        <w:t xml:space="preserve"> W. Va. Code §8</w:t>
      </w:r>
      <w:r w:rsidR="002E4ED7" w:rsidRPr="00B82DC8">
        <w:rPr>
          <w:rFonts w:asciiTheme="minorHAnsi" w:hAnsiTheme="minorHAnsi" w:cstheme="minorHAnsi"/>
          <w:sz w:val="22"/>
          <w:szCs w:val="22"/>
        </w:rPr>
        <w:noBreakHyphen/>
      </w:r>
      <w:r w:rsidR="005C3A11" w:rsidRPr="00B82DC8">
        <w:rPr>
          <w:rFonts w:asciiTheme="minorHAnsi" w:hAnsiTheme="minorHAnsi" w:cstheme="minorHAnsi"/>
          <w:sz w:val="22"/>
          <w:szCs w:val="22"/>
        </w:rPr>
        <w:t>13C</w:t>
      </w:r>
      <w:r w:rsidR="002E4ED7" w:rsidRPr="00B82DC8">
        <w:rPr>
          <w:rFonts w:asciiTheme="minorHAnsi" w:hAnsiTheme="minorHAnsi" w:cstheme="minorHAnsi"/>
          <w:sz w:val="22"/>
          <w:szCs w:val="22"/>
        </w:rPr>
        <w:noBreakHyphen/>
      </w:r>
      <w:r w:rsidR="005C3A11" w:rsidRPr="00B82DC8">
        <w:rPr>
          <w:rFonts w:asciiTheme="minorHAnsi" w:hAnsiTheme="minorHAnsi" w:cstheme="minorHAnsi"/>
          <w:sz w:val="22"/>
          <w:szCs w:val="22"/>
        </w:rPr>
        <w:t xml:space="preserve">1, </w:t>
      </w:r>
      <w:r w:rsidR="00803C20" w:rsidRPr="00803C20">
        <w:rPr>
          <w:rFonts w:asciiTheme="minorHAnsi" w:hAnsiTheme="minorHAnsi" w:cstheme="minorHAnsi"/>
          <w:i/>
          <w:sz w:val="22"/>
          <w:szCs w:val="22"/>
        </w:rPr>
        <w:t>et seq.</w:t>
      </w:r>
      <w:r w:rsidR="00A26913" w:rsidRPr="00B82DC8">
        <w:rPr>
          <w:rFonts w:asciiTheme="minorHAnsi" w:hAnsiTheme="minorHAnsi" w:cstheme="minorHAnsi"/>
          <w:sz w:val="22"/>
          <w:szCs w:val="22"/>
          <w:u w:val="single"/>
        </w:rPr>
        <w:t xml:space="preserve">, and W. Va. Code </w:t>
      </w:r>
      <w:r w:rsidR="00BB188B" w:rsidRPr="00B82DC8">
        <w:rPr>
          <w:rFonts w:asciiTheme="minorHAnsi" w:hAnsiTheme="minorHAnsi" w:cstheme="minorHAnsi"/>
          <w:sz w:val="22"/>
          <w:szCs w:val="22"/>
          <w:u w:val="single"/>
        </w:rPr>
        <w:t>§</w:t>
      </w:r>
      <w:r w:rsidR="00A26913" w:rsidRPr="00B82DC8">
        <w:rPr>
          <w:rFonts w:asciiTheme="minorHAnsi" w:hAnsiTheme="minorHAnsi" w:cstheme="minorHAnsi"/>
          <w:sz w:val="22"/>
          <w:szCs w:val="22"/>
          <w:u w:val="single"/>
        </w:rPr>
        <w:t>11</w:t>
      </w:r>
      <w:r w:rsidR="002E4ED7" w:rsidRPr="00B82DC8">
        <w:rPr>
          <w:rFonts w:asciiTheme="minorHAnsi" w:hAnsiTheme="minorHAnsi" w:cstheme="minorHAnsi"/>
          <w:sz w:val="22"/>
          <w:szCs w:val="22"/>
          <w:u w:val="single"/>
        </w:rPr>
        <w:noBreakHyphen/>
      </w:r>
      <w:r w:rsidR="00A26913" w:rsidRPr="00B82DC8">
        <w:rPr>
          <w:rFonts w:asciiTheme="minorHAnsi" w:hAnsiTheme="minorHAnsi" w:cstheme="minorHAnsi"/>
          <w:sz w:val="22"/>
          <w:szCs w:val="22"/>
          <w:u w:val="single"/>
        </w:rPr>
        <w:t>10</w:t>
      </w:r>
      <w:r w:rsidR="002E4ED7" w:rsidRPr="00B82DC8">
        <w:rPr>
          <w:rFonts w:asciiTheme="minorHAnsi" w:hAnsiTheme="minorHAnsi" w:cstheme="minorHAnsi"/>
          <w:sz w:val="22"/>
          <w:szCs w:val="22"/>
          <w:u w:val="single"/>
        </w:rPr>
        <w:noBreakHyphen/>
      </w:r>
      <w:r w:rsidR="00A26913" w:rsidRPr="00B82DC8">
        <w:rPr>
          <w:rFonts w:asciiTheme="minorHAnsi" w:hAnsiTheme="minorHAnsi" w:cstheme="minorHAnsi"/>
          <w:sz w:val="22"/>
          <w:szCs w:val="22"/>
          <w:u w:val="single"/>
        </w:rPr>
        <w:t>11c.</w:t>
      </w:r>
    </w:p>
    <w:p w14:paraId="00B5C49E" w14:textId="77777777" w:rsidR="005651EC" w:rsidRPr="00B82DC8" w:rsidRDefault="005651EC" w:rsidP="00A56A67">
      <w:pPr>
        <w:jc w:val="both"/>
        <w:rPr>
          <w:rFonts w:asciiTheme="minorHAnsi" w:hAnsiTheme="minorHAnsi" w:cstheme="minorHAnsi"/>
          <w:sz w:val="22"/>
          <w:szCs w:val="22"/>
        </w:rPr>
      </w:pPr>
    </w:p>
    <w:p w14:paraId="58449639" w14:textId="13528E57" w:rsidR="005651EC" w:rsidRPr="00B82DC8" w:rsidRDefault="00791675"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005651EC" w:rsidRPr="00B82DC8">
        <w:rPr>
          <w:rFonts w:asciiTheme="minorHAnsi" w:hAnsiTheme="minorHAnsi" w:cstheme="minorHAnsi"/>
          <w:sz w:val="22"/>
          <w:szCs w:val="22"/>
        </w:rPr>
        <w:t xml:space="preserve">6.1.a.  The Office of Tax Appeals </w:t>
      </w:r>
      <w:r w:rsidR="005C3A11" w:rsidRPr="00B82DC8">
        <w:rPr>
          <w:rFonts w:asciiTheme="minorHAnsi" w:hAnsiTheme="minorHAnsi" w:cstheme="minorHAnsi"/>
          <w:sz w:val="22"/>
          <w:szCs w:val="22"/>
        </w:rPr>
        <w:t>may not</w:t>
      </w:r>
      <w:r w:rsidR="005651EC" w:rsidRPr="00B82DC8">
        <w:rPr>
          <w:rFonts w:asciiTheme="minorHAnsi" w:hAnsiTheme="minorHAnsi" w:cstheme="minorHAnsi"/>
          <w:sz w:val="22"/>
          <w:szCs w:val="22"/>
        </w:rPr>
        <w:t xml:space="preserve"> hear challenges, disputes or other issues relating to the </w:t>
      </w:r>
      <w:r w:rsidR="00A05E39" w:rsidRPr="00B82DC8">
        <w:rPr>
          <w:rFonts w:asciiTheme="minorHAnsi" w:hAnsiTheme="minorHAnsi" w:cstheme="minorHAnsi"/>
          <w:sz w:val="22"/>
          <w:szCs w:val="22"/>
        </w:rPr>
        <w:t>periodic cost recovery fee</w:t>
      </w:r>
      <w:r w:rsidR="00BE1994" w:rsidRPr="00B82DC8">
        <w:rPr>
          <w:rFonts w:asciiTheme="minorHAnsi" w:hAnsiTheme="minorHAnsi" w:cstheme="minorHAnsi"/>
          <w:sz w:val="22"/>
          <w:szCs w:val="22"/>
        </w:rPr>
        <w:t xml:space="preserve"> </w:t>
      </w:r>
      <w:r w:rsidR="005651EC" w:rsidRPr="00B82DC8">
        <w:rPr>
          <w:rFonts w:asciiTheme="minorHAnsi" w:hAnsiTheme="minorHAnsi" w:cstheme="minorHAnsi"/>
          <w:sz w:val="22"/>
          <w:szCs w:val="22"/>
        </w:rPr>
        <w:t>or any aspect of the Tax Commissioner’s cost recovery authorized by statute and addressed in this rule.</w:t>
      </w:r>
    </w:p>
    <w:p w14:paraId="5A43E4B8" w14:textId="77777777" w:rsidR="005651EC" w:rsidRPr="00B82DC8" w:rsidRDefault="005651EC" w:rsidP="00A56A67">
      <w:pPr>
        <w:jc w:val="both"/>
        <w:rPr>
          <w:rFonts w:asciiTheme="minorHAnsi" w:hAnsiTheme="minorHAnsi" w:cstheme="minorHAnsi"/>
          <w:sz w:val="22"/>
          <w:szCs w:val="22"/>
        </w:rPr>
      </w:pPr>
    </w:p>
    <w:p w14:paraId="79AA4E3E" w14:textId="7436FD9C" w:rsidR="005651EC" w:rsidRPr="00B82DC8" w:rsidRDefault="00791675"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005651EC" w:rsidRPr="00B82DC8">
        <w:rPr>
          <w:rFonts w:asciiTheme="minorHAnsi" w:hAnsiTheme="minorHAnsi" w:cstheme="minorHAnsi"/>
          <w:sz w:val="22"/>
          <w:szCs w:val="22"/>
        </w:rPr>
        <w:t xml:space="preserve">6.1.b.  The Office of Tax Appeals </w:t>
      </w:r>
      <w:r w:rsidR="005C3A11" w:rsidRPr="00B82DC8">
        <w:rPr>
          <w:rFonts w:asciiTheme="minorHAnsi" w:hAnsiTheme="minorHAnsi" w:cstheme="minorHAnsi"/>
          <w:sz w:val="22"/>
          <w:szCs w:val="22"/>
        </w:rPr>
        <w:t>may not</w:t>
      </w:r>
      <w:r w:rsidR="005651EC" w:rsidRPr="00B82DC8">
        <w:rPr>
          <w:rFonts w:asciiTheme="minorHAnsi" w:hAnsiTheme="minorHAnsi" w:cstheme="minorHAnsi"/>
          <w:sz w:val="22"/>
          <w:szCs w:val="22"/>
        </w:rPr>
        <w:t xml:space="preserve"> hear challenges, disputes or other issues relating to the amount of money distributed to any municipality pursuant to W. Va. Code §8</w:t>
      </w:r>
      <w:r w:rsidR="002E4ED7" w:rsidRPr="00B82DC8">
        <w:rPr>
          <w:rFonts w:asciiTheme="minorHAnsi" w:hAnsiTheme="minorHAnsi" w:cstheme="minorHAnsi"/>
          <w:sz w:val="22"/>
          <w:szCs w:val="22"/>
        </w:rPr>
        <w:noBreakHyphen/>
      </w:r>
      <w:r w:rsidR="005651EC" w:rsidRPr="00B82DC8">
        <w:rPr>
          <w:rFonts w:asciiTheme="minorHAnsi" w:hAnsiTheme="minorHAnsi" w:cstheme="minorHAnsi"/>
          <w:sz w:val="22"/>
          <w:szCs w:val="22"/>
        </w:rPr>
        <w:t>1</w:t>
      </w:r>
      <w:r w:rsidR="002E4ED7" w:rsidRPr="00B82DC8">
        <w:rPr>
          <w:rFonts w:asciiTheme="minorHAnsi" w:hAnsiTheme="minorHAnsi" w:cstheme="minorHAnsi"/>
          <w:sz w:val="22"/>
          <w:szCs w:val="22"/>
        </w:rPr>
        <w:noBreakHyphen/>
      </w:r>
      <w:r w:rsidR="005651EC" w:rsidRPr="00B82DC8">
        <w:rPr>
          <w:rFonts w:asciiTheme="minorHAnsi" w:hAnsiTheme="minorHAnsi" w:cstheme="minorHAnsi"/>
          <w:sz w:val="22"/>
          <w:szCs w:val="22"/>
        </w:rPr>
        <w:t xml:space="preserve">5a </w:t>
      </w:r>
      <w:r w:rsidR="00513CE9" w:rsidRPr="00B82DC8">
        <w:rPr>
          <w:rFonts w:asciiTheme="minorHAnsi" w:hAnsiTheme="minorHAnsi" w:cstheme="minorHAnsi"/>
          <w:i/>
          <w:strike/>
          <w:sz w:val="22"/>
          <w:szCs w:val="22"/>
        </w:rPr>
        <w:t>et seq.</w:t>
      </w:r>
      <w:r w:rsidR="00F35C5D" w:rsidRPr="00B82DC8">
        <w:rPr>
          <w:rFonts w:asciiTheme="minorHAnsi" w:hAnsiTheme="minorHAnsi" w:cstheme="minorHAnsi"/>
          <w:sz w:val="22"/>
          <w:szCs w:val="22"/>
        </w:rPr>
        <w:t xml:space="preserve"> and W. Va. Code §8</w:t>
      </w:r>
      <w:r w:rsidR="002E4ED7" w:rsidRPr="00B82DC8">
        <w:rPr>
          <w:rFonts w:asciiTheme="minorHAnsi" w:hAnsiTheme="minorHAnsi" w:cstheme="minorHAnsi"/>
          <w:sz w:val="22"/>
          <w:szCs w:val="22"/>
        </w:rPr>
        <w:noBreakHyphen/>
      </w:r>
      <w:r w:rsidR="00F35C5D" w:rsidRPr="00B82DC8">
        <w:rPr>
          <w:rFonts w:asciiTheme="minorHAnsi" w:hAnsiTheme="minorHAnsi" w:cstheme="minorHAnsi"/>
          <w:sz w:val="22"/>
          <w:szCs w:val="22"/>
        </w:rPr>
        <w:t>13C</w:t>
      </w:r>
      <w:r w:rsidR="002E4ED7" w:rsidRPr="00B82DC8">
        <w:rPr>
          <w:rFonts w:asciiTheme="minorHAnsi" w:hAnsiTheme="minorHAnsi" w:cstheme="minorHAnsi"/>
          <w:sz w:val="22"/>
          <w:szCs w:val="22"/>
        </w:rPr>
        <w:noBreakHyphen/>
      </w:r>
      <w:r w:rsidR="00F35C5D" w:rsidRPr="00B82DC8">
        <w:rPr>
          <w:rFonts w:asciiTheme="minorHAnsi" w:hAnsiTheme="minorHAnsi" w:cstheme="minorHAnsi"/>
          <w:sz w:val="22"/>
          <w:szCs w:val="22"/>
        </w:rPr>
        <w:t xml:space="preserve">1, </w:t>
      </w:r>
      <w:r w:rsidR="00803C20" w:rsidRPr="00803C20">
        <w:rPr>
          <w:rFonts w:asciiTheme="minorHAnsi" w:hAnsiTheme="minorHAnsi" w:cstheme="minorHAnsi"/>
          <w:i/>
          <w:sz w:val="22"/>
          <w:szCs w:val="22"/>
        </w:rPr>
        <w:t>et seq.</w:t>
      </w:r>
      <w:r w:rsidR="00F35C5D" w:rsidRPr="00B82DC8">
        <w:rPr>
          <w:rFonts w:asciiTheme="minorHAnsi" w:hAnsiTheme="minorHAnsi" w:cstheme="minorHAnsi"/>
          <w:sz w:val="22"/>
          <w:szCs w:val="22"/>
        </w:rPr>
        <w:t>,</w:t>
      </w:r>
      <w:r w:rsidR="005651EC" w:rsidRPr="00B82DC8">
        <w:rPr>
          <w:rFonts w:asciiTheme="minorHAnsi" w:hAnsiTheme="minorHAnsi" w:cstheme="minorHAnsi"/>
          <w:sz w:val="22"/>
          <w:szCs w:val="22"/>
        </w:rPr>
        <w:t xml:space="preserve"> or the provisions of this rule or to the methodology of calculating, determinin</w:t>
      </w:r>
      <w:r w:rsidR="00793144" w:rsidRPr="00B82DC8">
        <w:rPr>
          <w:rFonts w:asciiTheme="minorHAnsi" w:hAnsiTheme="minorHAnsi" w:cstheme="minorHAnsi"/>
          <w:sz w:val="22"/>
          <w:szCs w:val="22"/>
        </w:rPr>
        <w:t>g or allocating any such money.</w:t>
      </w:r>
    </w:p>
    <w:p w14:paraId="158893D7" w14:textId="77777777" w:rsidR="00D30EEA" w:rsidRPr="00B82DC8" w:rsidRDefault="00D30EEA" w:rsidP="00A56A67">
      <w:pPr>
        <w:jc w:val="both"/>
        <w:rPr>
          <w:rFonts w:asciiTheme="minorHAnsi" w:hAnsiTheme="minorHAnsi" w:cstheme="minorHAnsi"/>
          <w:sz w:val="22"/>
          <w:szCs w:val="22"/>
        </w:rPr>
      </w:pPr>
    </w:p>
    <w:p w14:paraId="339C6790" w14:textId="7CEC244E" w:rsidR="00D30EEA" w:rsidRPr="00B82DC8" w:rsidRDefault="00D30EEA"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Pr="00B82DC8">
        <w:rPr>
          <w:rFonts w:asciiTheme="minorHAnsi" w:hAnsiTheme="minorHAnsi" w:cstheme="minorHAnsi"/>
          <w:sz w:val="22"/>
          <w:szCs w:val="22"/>
        </w:rPr>
        <w:t xml:space="preserve">6.1.c.  The Office of Tax Appeals </w:t>
      </w:r>
      <w:r w:rsidR="005C3A11" w:rsidRPr="00B82DC8">
        <w:rPr>
          <w:rFonts w:asciiTheme="minorHAnsi" w:hAnsiTheme="minorHAnsi" w:cstheme="minorHAnsi"/>
          <w:sz w:val="22"/>
          <w:szCs w:val="22"/>
        </w:rPr>
        <w:t>may not</w:t>
      </w:r>
      <w:r w:rsidRPr="00B82DC8">
        <w:rPr>
          <w:rFonts w:asciiTheme="minorHAnsi" w:hAnsiTheme="minorHAnsi" w:cstheme="minorHAnsi"/>
          <w:sz w:val="22"/>
          <w:szCs w:val="22"/>
        </w:rPr>
        <w:t xml:space="preserve"> hear challenges, disputes or other issues relating to the methodology for calculating</w:t>
      </w:r>
      <w:r w:rsidR="009A4242" w:rsidRPr="00B82DC8">
        <w:rPr>
          <w:rFonts w:asciiTheme="minorHAnsi" w:hAnsiTheme="minorHAnsi" w:cstheme="minorHAnsi"/>
          <w:sz w:val="22"/>
          <w:szCs w:val="22"/>
        </w:rPr>
        <w:t xml:space="preserve"> or</w:t>
      </w:r>
      <w:r w:rsidRPr="00B82DC8">
        <w:rPr>
          <w:rFonts w:asciiTheme="minorHAnsi" w:hAnsiTheme="minorHAnsi" w:cstheme="minorHAnsi"/>
          <w:sz w:val="22"/>
          <w:szCs w:val="22"/>
        </w:rPr>
        <w:t xml:space="preserve"> determining the periodic cost recovery fee</w:t>
      </w:r>
      <w:r w:rsidR="009A4242" w:rsidRPr="00B82DC8">
        <w:rPr>
          <w:rFonts w:asciiTheme="minorHAnsi" w:hAnsiTheme="minorHAnsi" w:cstheme="minorHAnsi"/>
          <w:sz w:val="22"/>
          <w:szCs w:val="22"/>
        </w:rPr>
        <w:t xml:space="preserve">, the amount of the periodic cost recovery fee, or application of the periodic cost recovery fee as an offset against net </w:t>
      </w:r>
      <w:r w:rsidR="00B9299F" w:rsidRPr="00B82DC8">
        <w:rPr>
          <w:rFonts w:asciiTheme="minorHAnsi" w:hAnsiTheme="minorHAnsi" w:cstheme="minorHAnsi"/>
          <w:sz w:val="22"/>
          <w:szCs w:val="22"/>
        </w:rPr>
        <w:t xml:space="preserve">tax </w:t>
      </w:r>
      <w:r w:rsidR="009A4242" w:rsidRPr="00B82DC8">
        <w:rPr>
          <w:rFonts w:asciiTheme="minorHAnsi" w:hAnsiTheme="minorHAnsi" w:cstheme="minorHAnsi"/>
          <w:sz w:val="22"/>
          <w:szCs w:val="22"/>
        </w:rPr>
        <w:t>revenues</w:t>
      </w:r>
      <w:r w:rsidRPr="00B82DC8">
        <w:rPr>
          <w:rFonts w:asciiTheme="minorHAnsi" w:hAnsiTheme="minorHAnsi" w:cstheme="minorHAnsi"/>
          <w:sz w:val="22"/>
          <w:szCs w:val="22"/>
        </w:rPr>
        <w:t xml:space="preserve">. </w:t>
      </w:r>
    </w:p>
    <w:p w14:paraId="123DCB98" w14:textId="77777777" w:rsidR="005651EC" w:rsidRPr="00B82DC8" w:rsidRDefault="005651EC" w:rsidP="00A56A67">
      <w:pPr>
        <w:jc w:val="both"/>
        <w:rPr>
          <w:rFonts w:asciiTheme="minorHAnsi" w:hAnsiTheme="minorHAnsi" w:cstheme="minorHAnsi"/>
          <w:sz w:val="22"/>
          <w:szCs w:val="22"/>
        </w:rPr>
      </w:pPr>
    </w:p>
    <w:p w14:paraId="67B8363F" w14:textId="77777777" w:rsidR="00DE50F6" w:rsidRPr="00B82DC8" w:rsidRDefault="00DE50F6" w:rsidP="00CE5680">
      <w:pPr>
        <w:ind w:firstLine="360"/>
        <w:jc w:val="both"/>
        <w:rPr>
          <w:rFonts w:asciiTheme="minorHAnsi" w:hAnsiTheme="minorHAnsi" w:cstheme="minorHAnsi"/>
          <w:sz w:val="22"/>
          <w:szCs w:val="22"/>
        </w:rPr>
      </w:pPr>
      <w:r w:rsidRPr="00B82DC8">
        <w:rPr>
          <w:rFonts w:asciiTheme="minorHAnsi" w:hAnsiTheme="minorHAnsi" w:cstheme="minorHAnsi"/>
          <w:sz w:val="22"/>
          <w:szCs w:val="22"/>
        </w:rPr>
        <w:t xml:space="preserve">6.2.  </w:t>
      </w:r>
      <w:r w:rsidR="005C3A11" w:rsidRPr="00B82DC8">
        <w:rPr>
          <w:rFonts w:asciiTheme="minorHAnsi" w:hAnsiTheme="minorHAnsi" w:cstheme="minorHAnsi"/>
          <w:sz w:val="22"/>
          <w:szCs w:val="22"/>
        </w:rPr>
        <w:t>A</w:t>
      </w:r>
      <w:r w:rsidRPr="00B82DC8">
        <w:rPr>
          <w:rFonts w:asciiTheme="minorHAnsi" w:hAnsiTheme="minorHAnsi" w:cstheme="minorHAnsi"/>
          <w:sz w:val="22"/>
          <w:szCs w:val="22"/>
        </w:rPr>
        <w:t xml:space="preserve"> municipality or county has </w:t>
      </w:r>
      <w:r w:rsidR="005C3A11" w:rsidRPr="00B82DC8">
        <w:rPr>
          <w:rFonts w:asciiTheme="minorHAnsi" w:hAnsiTheme="minorHAnsi" w:cstheme="minorHAnsi"/>
          <w:sz w:val="22"/>
          <w:szCs w:val="22"/>
        </w:rPr>
        <w:t xml:space="preserve">no </w:t>
      </w:r>
      <w:r w:rsidRPr="00B82DC8">
        <w:rPr>
          <w:rFonts w:asciiTheme="minorHAnsi" w:hAnsiTheme="minorHAnsi" w:cstheme="minorHAnsi"/>
          <w:sz w:val="22"/>
          <w:szCs w:val="22"/>
        </w:rPr>
        <w:t xml:space="preserve">standing before the Office of Tax Appeals in any dispute arising under any </w:t>
      </w:r>
      <w:r w:rsidR="005C3A11" w:rsidRPr="00B82DC8">
        <w:rPr>
          <w:rFonts w:asciiTheme="minorHAnsi" w:hAnsiTheme="minorHAnsi" w:cstheme="minorHAnsi"/>
          <w:sz w:val="22"/>
          <w:szCs w:val="22"/>
        </w:rPr>
        <w:t>municipal</w:t>
      </w:r>
      <w:r w:rsidRPr="00B82DC8">
        <w:rPr>
          <w:rFonts w:asciiTheme="minorHAnsi" w:hAnsiTheme="minorHAnsi" w:cstheme="minorHAnsi"/>
          <w:sz w:val="22"/>
          <w:szCs w:val="22"/>
        </w:rPr>
        <w:t xml:space="preserve"> sales </w:t>
      </w:r>
      <w:r w:rsidR="005C3A11" w:rsidRPr="00B82DC8">
        <w:rPr>
          <w:rFonts w:asciiTheme="minorHAnsi" w:hAnsiTheme="minorHAnsi" w:cstheme="minorHAnsi"/>
          <w:sz w:val="22"/>
          <w:szCs w:val="22"/>
        </w:rPr>
        <w:t xml:space="preserve">and </w:t>
      </w:r>
      <w:r w:rsidR="005C3A11" w:rsidRPr="00B82DC8">
        <w:rPr>
          <w:rFonts w:asciiTheme="minorHAnsi" w:hAnsiTheme="minorHAnsi" w:cstheme="minorHAnsi"/>
          <w:strike/>
          <w:sz w:val="22"/>
          <w:szCs w:val="22"/>
        </w:rPr>
        <w:t xml:space="preserve">service </w:t>
      </w:r>
      <w:r w:rsidRPr="00B82DC8">
        <w:rPr>
          <w:rFonts w:asciiTheme="minorHAnsi" w:hAnsiTheme="minorHAnsi" w:cstheme="minorHAnsi"/>
          <w:strike/>
          <w:sz w:val="22"/>
          <w:szCs w:val="22"/>
        </w:rPr>
        <w:t xml:space="preserve">and </w:t>
      </w:r>
      <w:r w:rsidR="005C3A11" w:rsidRPr="00B82DC8">
        <w:rPr>
          <w:rFonts w:asciiTheme="minorHAnsi" w:hAnsiTheme="minorHAnsi" w:cstheme="minorHAnsi"/>
          <w:strike/>
          <w:sz w:val="22"/>
          <w:szCs w:val="22"/>
        </w:rPr>
        <w:t>municipal</w:t>
      </w:r>
      <w:r w:rsidR="005C3A11"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use tax </w:t>
      </w:r>
      <w:r w:rsidRPr="00B82DC8">
        <w:rPr>
          <w:rFonts w:asciiTheme="minorHAnsi" w:hAnsiTheme="minorHAnsi" w:cstheme="minorHAnsi"/>
          <w:strike/>
          <w:sz w:val="22"/>
          <w:szCs w:val="22"/>
        </w:rPr>
        <w:t>and</w:t>
      </w:r>
      <w:r w:rsidRPr="00B82DC8">
        <w:rPr>
          <w:rFonts w:asciiTheme="minorHAnsi" w:hAnsiTheme="minorHAnsi" w:cstheme="minorHAnsi"/>
          <w:sz w:val="22"/>
          <w:szCs w:val="22"/>
        </w:rPr>
        <w:t xml:space="preserve"> </w:t>
      </w:r>
      <w:r w:rsidR="00793144" w:rsidRPr="00B82DC8">
        <w:rPr>
          <w:rFonts w:asciiTheme="minorHAnsi" w:hAnsiTheme="minorHAnsi" w:cstheme="minorHAnsi"/>
          <w:sz w:val="22"/>
          <w:szCs w:val="22"/>
          <w:u w:val="single"/>
        </w:rPr>
        <w:t>or any district</w:t>
      </w:r>
      <w:r w:rsidR="00793144" w:rsidRPr="00B82DC8">
        <w:rPr>
          <w:rFonts w:asciiTheme="minorHAnsi" w:hAnsiTheme="minorHAnsi" w:cstheme="minorHAnsi"/>
          <w:sz w:val="22"/>
          <w:szCs w:val="22"/>
        </w:rPr>
        <w:t xml:space="preserve"> </w:t>
      </w:r>
      <w:r w:rsidRPr="00B82DC8">
        <w:rPr>
          <w:rFonts w:asciiTheme="minorHAnsi" w:hAnsiTheme="minorHAnsi" w:cstheme="minorHAnsi"/>
          <w:sz w:val="22"/>
          <w:szCs w:val="22"/>
        </w:rPr>
        <w:t>excise tax.</w:t>
      </w:r>
    </w:p>
    <w:p w14:paraId="2105F949" w14:textId="77777777" w:rsidR="00DE50F6" w:rsidRPr="00B82DC8" w:rsidRDefault="00DE50F6" w:rsidP="00A56A67">
      <w:pPr>
        <w:jc w:val="both"/>
        <w:rPr>
          <w:rFonts w:asciiTheme="minorHAnsi" w:hAnsiTheme="minorHAnsi" w:cstheme="minorHAnsi"/>
          <w:sz w:val="22"/>
          <w:szCs w:val="22"/>
        </w:rPr>
      </w:pPr>
    </w:p>
    <w:p w14:paraId="7D393CA8" w14:textId="77777777" w:rsidR="00DE50F6" w:rsidRPr="00B82DC8" w:rsidRDefault="00DE50F6" w:rsidP="00CE5680">
      <w:pPr>
        <w:ind w:firstLine="360"/>
        <w:jc w:val="both"/>
        <w:rPr>
          <w:rFonts w:asciiTheme="minorHAnsi" w:hAnsiTheme="minorHAnsi" w:cstheme="minorHAnsi"/>
          <w:sz w:val="22"/>
          <w:szCs w:val="22"/>
        </w:rPr>
      </w:pPr>
      <w:r w:rsidRPr="00B82DC8">
        <w:rPr>
          <w:rFonts w:asciiTheme="minorHAnsi" w:hAnsiTheme="minorHAnsi" w:cstheme="minorHAnsi"/>
          <w:sz w:val="22"/>
          <w:szCs w:val="22"/>
        </w:rPr>
        <w:t xml:space="preserve">6.3.  Any review of a municipal sales and </w:t>
      </w:r>
      <w:r w:rsidRPr="00B82DC8">
        <w:rPr>
          <w:rFonts w:asciiTheme="minorHAnsi" w:hAnsiTheme="minorHAnsi" w:cstheme="minorHAnsi"/>
          <w:strike/>
          <w:sz w:val="22"/>
          <w:szCs w:val="22"/>
        </w:rPr>
        <w:t xml:space="preserve">service and </w:t>
      </w:r>
      <w:r w:rsidR="005C3A11" w:rsidRPr="00B82DC8">
        <w:rPr>
          <w:rFonts w:asciiTheme="minorHAnsi" w:hAnsiTheme="minorHAnsi" w:cstheme="minorHAnsi"/>
          <w:strike/>
          <w:sz w:val="22"/>
          <w:szCs w:val="22"/>
        </w:rPr>
        <w:t>municipal</w:t>
      </w:r>
      <w:r w:rsidR="005C3A11"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use tax </w:t>
      </w:r>
      <w:r w:rsidRPr="00B82DC8">
        <w:rPr>
          <w:rFonts w:asciiTheme="minorHAnsi" w:hAnsiTheme="minorHAnsi" w:cstheme="minorHAnsi"/>
          <w:strike/>
          <w:sz w:val="22"/>
          <w:szCs w:val="22"/>
        </w:rPr>
        <w:t>and</w:t>
      </w:r>
      <w:r w:rsidRPr="00B82DC8">
        <w:rPr>
          <w:rFonts w:asciiTheme="minorHAnsi" w:hAnsiTheme="minorHAnsi" w:cstheme="minorHAnsi"/>
          <w:sz w:val="22"/>
          <w:szCs w:val="22"/>
        </w:rPr>
        <w:t xml:space="preserve"> </w:t>
      </w:r>
      <w:r w:rsidR="00793144" w:rsidRPr="00B82DC8">
        <w:rPr>
          <w:rFonts w:asciiTheme="minorHAnsi" w:hAnsiTheme="minorHAnsi" w:cstheme="minorHAnsi"/>
          <w:sz w:val="22"/>
          <w:szCs w:val="22"/>
          <w:u w:val="single"/>
        </w:rPr>
        <w:t>or district</w:t>
      </w:r>
      <w:r w:rsidR="00793144"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excise tax by the Office of Tax Appeals is limited to the following: </w:t>
      </w:r>
    </w:p>
    <w:p w14:paraId="17D902C1" w14:textId="77777777" w:rsidR="00DE50F6" w:rsidRPr="00B82DC8" w:rsidRDefault="00DE50F6" w:rsidP="00A56A67">
      <w:pPr>
        <w:jc w:val="both"/>
        <w:rPr>
          <w:rFonts w:asciiTheme="minorHAnsi" w:hAnsiTheme="minorHAnsi" w:cstheme="minorHAnsi"/>
          <w:sz w:val="22"/>
          <w:szCs w:val="22"/>
        </w:rPr>
      </w:pPr>
    </w:p>
    <w:p w14:paraId="7B4B5431" w14:textId="404804E5" w:rsidR="00DE50F6" w:rsidRPr="00B82DC8" w:rsidRDefault="00DE50F6" w:rsidP="00CE5680">
      <w:pPr>
        <w:ind w:left="360" w:firstLine="360"/>
        <w:jc w:val="both"/>
        <w:rPr>
          <w:rFonts w:asciiTheme="minorHAnsi" w:hAnsiTheme="minorHAnsi" w:cstheme="minorHAnsi"/>
          <w:sz w:val="22"/>
          <w:szCs w:val="22"/>
        </w:rPr>
      </w:pPr>
      <w:r w:rsidRPr="00B82DC8">
        <w:rPr>
          <w:rFonts w:asciiTheme="minorHAnsi" w:hAnsiTheme="minorHAnsi" w:cstheme="minorHAnsi"/>
          <w:sz w:val="22"/>
          <w:szCs w:val="22"/>
        </w:rPr>
        <w:t>6.3.</w:t>
      </w:r>
      <w:r w:rsidR="00C20EEB" w:rsidRPr="00B82DC8">
        <w:rPr>
          <w:rFonts w:asciiTheme="minorHAnsi" w:hAnsiTheme="minorHAnsi" w:cstheme="minorHAnsi"/>
          <w:sz w:val="22"/>
          <w:szCs w:val="22"/>
        </w:rPr>
        <w:t>a</w:t>
      </w:r>
      <w:r w:rsidRPr="00B82DC8">
        <w:rPr>
          <w:rFonts w:asciiTheme="minorHAnsi" w:hAnsiTheme="minorHAnsi" w:cstheme="minorHAnsi"/>
          <w:sz w:val="22"/>
          <w:szCs w:val="22"/>
        </w:rPr>
        <w:t>.  Appeals from tax assessments issued by the Tax Commissioner pursuant to W.Va. Code §11</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10</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 xml:space="preserve">1 </w:t>
      </w:r>
      <w:r w:rsidR="00513CE9" w:rsidRPr="00B82DC8">
        <w:rPr>
          <w:rFonts w:asciiTheme="minorHAnsi" w:hAnsiTheme="minorHAnsi" w:cstheme="minorHAnsi"/>
          <w:i/>
          <w:sz w:val="22"/>
          <w:szCs w:val="22"/>
        </w:rPr>
        <w:t>et seq.</w:t>
      </w:r>
      <w:r w:rsidRPr="00B82DC8">
        <w:rPr>
          <w:rFonts w:asciiTheme="minorHAnsi" w:hAnsiTheme="minorHAnsi" w:cstheme="minorHAnsi"/>
          <w:sz w:val="22"/>
          <w:szCs w:val="22"/>
        </w:rPr>
        <w:t xml:space="preserve"> and this rule;</w:t>
      </w:r>
    </w:p>
    <w:p w14:paraId="13E9D0D8" w14:textId="77777777" w:rsidR="00DE50F6" w:rsidRPr="00B82DC8" w:rsidRDefault="00DE50F6" w:rsidP="00A56A67">
      <w:pPr>
        <w:jc w:val="both"/>
        <w:rPr>
          <w:rFonts w:asciiTheme="minorHAnsi" w:hAnsiTheme="minorHAnsi" w:cstheme="minorHAnsi"/>
          <w:sz w:val="22"/>
          <w:szCs w:val="22"/>
        </w:rPr>
      </w:pPr>
    </w:p>
    <w:p w14:paraId="0BFD9775" w14:textId="56661E83" w:rsidR="00DE50F6" w:rsidRPr="00B82DC8" w:rsidRDefault="00DE50F6" w:rsidP="00A56A67">
      <w:pPr>
        <w:jc w:val="both"/>
        <w:rPr>
          <w:rFonts w:asciiTheme="minorHAnsi" w:hAnsiTheme="minorHAnsi" w:cstheme="minorHAnsi"/>
          <w:sz w:val="22"/>
          <w:szCs w:val="22"/>
        </w:rPr>
      </w:pPr>
      <w:r w:rsidRPr="00B82DC8">
        <w:rPr>
          <w:rFonts w:asciiTheme="minorHAnsi" w:hAnsiTheme="minorHAnsi" w:cstheme="minorHAnsi"/>
          <w:sz w:val="22"/>
          <w:szCs w:val="22"/>
        </w:rPr>
        <w:t xml:space="preserve"> </w:t>
      </w: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Pr="00B82DC8">
        <w:rPr>
          <w:rFonts w:asciiTheme="minorHAnsi" w:hAnsiTheme="minorHAnsi" w:cstheme="minorHAnsi"/>
          <w:sz w:val="22"/>
          <w:szCs w:val="22"/>
        </w:rPr>
        <w:t>6.3.</w:t>
      </w:r>
      <w:r w:rsidR="00C20EEB" w:rsidRPr="00B82DC8">
        <w:rPr>
          <w:rFonts w:asciiTheme="minorHAnsi" w:hAnsiTheme="minorHAnsi" w:cstheme="minorHAnsi"/>
          <w:sz w:val="22"/>
          <w:szCs w:val="22"/>
        </w:rPr>
        <w:t>b</w:t>
      </w:r>
      <w:r w:rsidRPr="00B82DC8">
        <w:rPr>
          <w:rFonts w:asciiTheme="minorHAnsi" w:hAnsiTheme="minorHAnsi" w:cstheme="minorHAnsi"/>
          <w:sz w:val="22"/>
          <w:szCs w:val="22"/>
        </w:rPr>
        <w:t xml:space="preserve">.  Appeals from decisions or orders of the Tax Commissioner denying refunds or credits for </w:t>
      </w:r>
      <w:r w:rsidRPr="00B82DC8">
        <w:rPr>
          <w:rFonts w:asciiTheme="minorHAnsi" w:hAnsiTheme="minorHAnsi" w:cstheme="minorHAnsi"/>
          <w:strike/>
          <w:sz w:val="22"/>
          <w:szCs w:val="22"/>
        </w:rPr>
        <w:t>all</w:t>
      </w:r>
      <w:r w:rsidRPr="00B82DC8">
        <w:rPr>
          <w:rFonts w:asciiTheme="minorHAnsi" w:hAnsiTheme="minorHAnsi" w:cstheme="minorHAnsi"/>
          <w:sz w:val="22"/>
          <w:szCs w:val="22"/>
        </w:rPr>
        <w:t xml:space="preserve"> </w:t>
      </w:r>
      <w:r w:rsidR="00506B73" w:rsidRPr="00B82DC8">
        <w:rPr>
          <w:rFonts w:asciiTheme="minorHAnsi" w:hAnsiTheme="minorHAnsi" w:cstheme="minorHAnsi"/>
          <w:sz w:val="22"/>
          <w:szCs w:val="22"/>
          <w:u w:val="single"/>
        </w:rPr>
        <w:t>a</w:t>
      </w:r>
      <w:r w:rsidR="00506B73"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municipal sales and </w:t>
      </w:r>
      <w:r w:rsidRPr="00B82DC8">
        <w:rPr>
          <w:rFonts w:asciiTheme="minorHAnsi" w:hAnsiTheme="minorHAnsi" w:cstheme="minorHAnsi"/>
          <w:strike/>
          <w:sz w:val="22"/>
          <w:szCs w:val="22"/>
        </w:rPr>
        <w:t>service and</w:t>
      </w:r>
      <w:r w:rsidRPr="00B82DC8">
        <w:rPr>
          <w:rFonts w:asciiTheme="minorHAnsi" w:hAnsiTheme="minorHAnsi" w:cstheme="minorHAnsi"/>
          <w:sz w:val="22"/>
          <w:szCs w:val="22"/>
        </w:rPr>
        <w:t xml:space="preserve"> use tax </w:t>
      </w:r>
      <w:r w:rsidRPr="00B82DC8">
        <w:rPr>
          <w:rFonts w:asciiTheme="minorHAnsi" w:hAnsiTheme="minorHAnsi" w:cstheme="minorHAnsi"/>
          <w:strike/>
          <w:sz w:val="22"/>
          <w:szCs w:val="22"/>
        </w:rPr>
        <w:t>and</w:t>
      </w:r>
      <w:r w:rsidRPr="00B82DC8">
        <w:rPr>
          <w:rFonts w:asciiTheme="minorHAnsi" w:hAnsiTheme="minorHAnsi" w:cstheme="minorHAnsi"/>
          <w:sz w:val="22"/>
          <w:szCs w:val="22"/>
        </w:rPr>
        <w:t xml:space="preserve"> </w:t>
      </w:r>
      <w:r w:rsidR="00506B73" w:rsidRPr="00B82DC8">
        <w:rPr>
          <w:rFonts w:asciiTheme="minorHAnsi" w:hAnsiTheme="minorHAnsi" w:cstheme="minorHAnsi"/>
          <w:sz w:val="22"/>
          <w:szCs w:val="22"/>
          <w:u w:val="single"/>
        </w:rPr>
        <w:t>or district</w:t>
      </w:r>
      <w:r w:rsidR="00506B73"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excise tax administered in accordance with </w:t>
      </w:r>
      <w:r w:rsidRPr="00B82DC8">
        <w:rPr>
          <w:rFonts w:asciiTheme="minorHAnsi" w:hAnsiTheme="minorHAnsi" w:cstheme="minorHAnsi"/>
          <w:sz w:val="22"/>
          <w:szCs w:val="22"/>
        </w:rPr>
        <w:lastRenderedPageBreak/>
        <w:t>this rule;</w:t>
      </w:r>
    </w:p>
    <w:p w14:paraId="1AA824B2" w14:textId="77777777" w:rsidR="00DE50F6" w:rsidRPr="00B82DC8" w:rsidRDefault="00DE50F6" w:rsidP="00A56A67">
      <w:pPr>
        <w:jc w:val="both"/>
        <w:rPr>
          <w:rFonts w:asciiTheme="minorHAnsi" w:hAnsiTheme="minorHAnsi" w:cstheme="minorHAnsi"/>
          <w:sz w:val="22"/>
          <w:szCs w:val="22"/>
        </w:rPr>
      </w:pPr>
    </w:p>
    <w:p w14:paraId="3F947530" w14:textId="26FA22BC" w:rsidR="00DE50F6" w:rsidRPr="00B82DC8" w:rsidRDefault="00DE50F6" w:rsidP="00CE5680">
      <w:pPr>
        <w:ind w:firstLine="360"/>
        <w:jc w:val="both"/>
        <w:rPr>
          <w:rFonts w:asciiTheme="minorHAnsi" w:hAnsiTheme="minorHAnsi" w:cstheme="minorHAnsi"/>
          <w:sz w:val="22"/>
          <w:szCs w:val="22"/>
          <w:u w:val="single"/>
        </w:rPr>
      </w:pPr>
      <w:r w:rsidRPr="00B82DC8">
        <w:rPr>
          <w:rFonts w:asciiTheme="minorHAnsi" w:hAnsiTheme="minorHAnsi" w:cstheme="minorHAnsi"/>
          <w:sz w:val="22"/>
          <w:szCs w:val="22"/>
        </w:rPr>
        <w:t xml:space="preserve">6.4.  </w:t>
      </w:r>
      <w:r w:rsidR="005C3A11" w:rsidRPr="00B82DC8">
        <w:rPr>
          <w:rFonts w:asciiTheme="minorHAnsi" w:hAnsiTheme="minorHAnsi" w:cstheme="minorHAnsi"/>
          <w:sz w:val="22"/>
          <w:szCs w:val="22"/>
        </w:rPr>
        <w:t>A</w:t>
      </w:r>
      <w:r w:rsidRPr="00B82DC8">
        <w:rPr>
          <w:rFonts w:asciiTheme="minorHAnsi" w:hAnsiTheme="minorHAnsi" w:cstheme="minorHAnsi"/>
          <w:sz w:val="22"/>
          <w:szCs w:val="22"/>
        </w:rPr>
        <w:t xml:space="preserve"> municipality or county may </w:t>
      </w:r>
      <w:r w:rsidR="005C3A11" w:rsidRPr="00B82DC8">
        <w:rPr>
          <w:rFonts w:asciiTheme="minorHAnsi" w:hAnsiTheme="minorHAnsi" w:cstheme="minorHAnsi"/>
          <w:sz w:val="22"/>
          <w:szCs w:val="22"/>
        </w:rPr>
        <w:t xml:space="preserve">not </w:t>
      </w:r>
      <w:r w:rsidRPr="00B82DC8">
        <w:rPr>
          <w:rFonts w:asciiTheme="minorHAnsi" w:hAnsiTheme="minorHAnsi" w:cstheme="minorHAnsi"/>
          <w:sz w:val="22"/>
          <w:szCs w:val="22"/>
        </w:rPr>
        <w:t>engage in</w:t>
      </w:r>
      <w:r w:rsidR="00C95FB2" w:rsidRPr="00B82DC8">
        <w:rPr>
          <w:rFonts w:asciiTheme="minorHAnsi" w:hAnsiTheme="minorHAnsi" w:cstheme="minorHAnsi"/>
          <w:sz w:val="22"/>
          <w:szCs w:val="22"/>
        </w:rPr>
        <w:t xml:space="preserve"> or participate in</w:t>
      </w:r>
      <w:r w:rsidRPr="00B82DC8">
        <w:rPr>
          <w:rFonts w:asciiTheme="minorHAnsi" w:hAnsiTheme="minorHAnsi" w:cstheme="minorHAnsi"/>
          <w:sz w:val="22"/>
          <w:szCs w:val="22"/>
        </w:rPr>
        <w:t xml:space="preserve"> an</w:t>
      </w:r>
      <w:r w:rsidR="00C12E61" w:rsidRPr="00B82DC8">
        <w:rPr>
          <w:rFonts w:asciiTheme="minorHAnsi" w:hAnsiTheme="minorHAnsi" w:cstheme="minorHAnsi"/>
          <w:sz w:val="22"/>
          <w:szCs w:val="22"/>
        </w:rPr>
        <w:t>y</w:t>
      </w:r>
      <w:r w:rsidRPr="00B82DC8">
        <w:rPr>
          <w:rFonts w:asciiTheme="minorHAnsi" w:hAnsiTheme="minorHAnsi" w:cstheme="minorHAnsi"/>
          <w:sz w:val="22"/>
          <w:szCs w:val="22"/>
        </w:rPr>
        <w:t xml:space="preserve"> audit</w:t>
      </w:r>
      <w:r w:rsidR="00C12E61" w:rsidRPr="00B82DC8">
        <w:rPr>
          <w:rFonts w:asciiTheme="minorHAnsi" w:hAnsiTheme="minorHAnsi" w:cstheme="minorHAnsi"/>
          <w:strike/>
          <w:sz w:val="22"/>
          <w:szCs w:val="22"/>
        </w:rPr>
        <w:t>, either</w:t>
      </w:r>
      <w:r w:rsidR="00C12E61" w:rsidRPr="00B82DC8">
        <w:rPr>
          <w:rFonts w:asciiTheme="minorHAnsi" w:hAnsiTheme="minorHAnsi" w:cstheme="minorHAnsi"/>
          <w:sz w:val="22"/>
          <w:szCs w:val="22"/>
        </w:rPr>
        <w:t xml:space="preserve"> performed by the Tax Commissioner </w:t>
      </w:r>
      <w:r w:rsidR="00C12E61" w:rsidRPr="00B82DC8">
        <w:rPr>
          <w:rFonts w:asciiTheme="minorHAnsi" w:hAnsiTheme="minorHAnsi" w:cstheme="minorHAnsi"/>
          <w:strike/>
          <w:sz w:val="22"/>
          <w:szCs w:val="22"/>
        </w:rPr>
        <w:t>or by the municipality or county itself,</w:t>
      </w:r>
      <w:r w:rsidRPr="00B82DC8">
        <w:rPr>
          <w:rFonts w:asciiTheme="minorHAnsi" w:hAnsiTheme="minorHAnsi" w:cstheme="minorHAnsi"/>
          <w:strike/>
          <w:sz w:val="22"/>
          <w:szCs w:val="22"/>
        </w:rPr>
        <w:t xml:space="preserve"> arising under any local</w:t>
      </w:r>
      <w:r w:rsidRPr="00B82DC8">
        <w:rPr>
          <w:rFonts w:asciiTheme="minorHAnsi" w:hAnsiTheme="minorHAnsi" w:cstheme="minorHAnsi"/>
          <w:sz w:val="22"/>
          <w:szCs w:val="22"/>
        </w:rPr>
        <w:t xml:space="preserve"> </w:t>
      </w:r>
      <w:r w:rsidR="00A26913" w:rsidRPr="00B82DC8">
        <w:rPr>
          <w:rFonts w:asciiTheme="minorHAnsi" w:hAnsiTheme="minorHAnsi" w:cstheme="minorHAnsi"/>
          <w:sz w:val="22"/>
          <w:szCs w:val="22"/>
          <w:u w:val="single"/>
        </w:rPr>
        <w:t>for compliance with a</w:t>
      </w:r>
      <w:r w:rsidR="00A26913" w:rsidRPr="00B82DC8">
        <w:rPr>
          <w:rFonts w:asciiTheme="minorHAnsi" w:hAnsiTheme="minorHAnsi" w:cstheme="minorHAnsi"/>
          <w:sz w:val="22"/>
          <w:szCs w:val="22"/>
        </w:rPr>
        <w:t xml:space="preserve"> municipal </w:t>
      </w:r>
      <w:r w:rsidRPr="00B82DC8">
        <w:rPr>
          <w:rFonts w:asciiTheme="minorHAnsi" w:hAnsiTheme="minorHAnsi" w:cstheme="minorHAnsi"/>
          <w:sz w:val="22"/>
          <w:szCs w:val="22"/>
        </w:rPr>
        <w:t xml:space="preserve">sales and use tax </w:t>
      </w:r>
      <w:r w:rsidRPr="00B82DC8">
        <w:rPr>
          <w:rFonts w:asciiTheme="minorHAnsi" w:hAnsiTheme="minorHAnsi" w:cstheme="minorHAnsi"/>
          <w:strike/>
          <w:sz w:val="22"/>
          <w:szCs w:val="22"/>
        </w:rPr>
        <w:t>and</w:t>
      </w:r>
      <w:r w:rsidRPr="00B82DC8">
        <w:rPr>
          <w:rFonts w:asciiTheme="minorHAnsi" w:hAnsiTheme="minorHAnsi" w:cstheme="minorHAnsi"/>
          <w:sz w:val="22"/>
          <w:szCs w:val="22"/>
        </w:rPr>
        <w:t xml:space="preserve"> </w:t>
      </w:r>
      <w:r w:rsidR="00A26913" w:rsidRPr="00B82DC8">
        <w:rPr>
          <w:rFonts w:asciiTheme="minorHAnsi" w:hAnsiTheme="minorHAnsi" w:cstheme="minorHAnsi"/>
          <w:sz w:val="22"/>
          <w:szCs w:val="22"/>
          <w:u w:val="single"/>
        </w:rPr>
        <w:t>or a</w:t>
      </w:r>
      <w:r w:rsidR="00A26913" w:rsidRPr="00B82DC8">
        <w:rPr>
          <w:rFonts w:asciiTheme="minorHAnsi" w:hAnsiTheme="minorHAnsi" w:cstheme="minorHAnsi"/>
          <w:sz w:val="22"/>
          <w:szCs w:val="22"/>
        </w:rPr>
        <w:t xml:space="preserve"> district </w:t>
      </w:r>
      <w:r w:rsidRPr="00B82DC8">
        <w:rPr>
          <w:rFonts w:asciiTheme="minorHAnsi" w:hAnsiTheme="minorHAnsi" w:cstheme="minorHAnsi"/>
          <w:sz w:val="22"/>
          <w:szCs w:val="22"/>
        </w:rPr>
        <w:t>excise tax</w:t>
      </w:r>
      <w:r w:rsidR="00101542" w:rsidRPr="00B82DC8">
        <w:rPr>
          <w:rFonts w:asciiTheme="minorHAnsi" w:hAnsiTheme="minorHAnsi" w:cstheme="minorHAnsi"/>
          <w:sz w:val="22"/>
          <w:szCs w:val="22"/>
          <w:u w:val="single"/>
        </w:rPr>
        <w:t>: Provided, That when the municipality imposes a business and occupation tax and employs auditors that audit books and records of businesses for compliance with its business and occupation tax, the Tax Commissioner and the mayor or city manager of that municipality may enter into a memorandum of understand</w:t>
      </w:r>
      <w:r w:rsidR="00AF6222" w:rsidRPr="00B82DC8">
        <w:rPr>
          <w:rFonts w:asciiTheme="minorHAnsi" w:hAnsiTheme="minorHAnsi" w:cstheme="minorHAnsi"/>
          <w:sz w:val="22"/>
          <w:szCs w:val="22"/>
          <w:u w:val="single"/>
        </w:rPr>
        <w:t>ing that</w:t>
      </w:r>
      <w:r w:rsidR="00101542" w:rsidRPr="00B82DC8">
        <w:rPr>
          <w:rFonts w:asciiTheme="minorHAnsi" w:hAnsiTheme="minorHAnsi" w:cstheme="minorHAnsi"/>
          <w:sz w:val="22"/>
          <w:szCs w:val="22"/>
          <w:u w:val="single"/>
        </w:rPr>
        <w:t xml:space="preserve"> allows the municipality to </w:t>
      </w:r>
      <w:r w:rsidR="00EA79AF" w:rsidRPr="00B82DC8">
        <w:rPr>
          <w:rFonts w:asciiTheme="minorHAnsi" w:hAnsiTheme="minorHAnsi" w:cstheme="minorHAnsi"/>
          <w:sz w:val="22"/>
          <w:szCs w:val="22"/>
          <w:u w:val="single"/>
        </w:rPr>
        <w:t xml:space="preserve">either </w:t>
      </w:r>
      <w:r w:rsidR="00101542" w:rsidRPr="00B82DC8">
        <w:rPr>
          <w:rFonts w:asciiTheme="minorHAnsi" w:hAnsiTheme="minorHAnsi" w:cstheme="minorHAnsi"/>
          <w:sz w:val="22"/>
          <w:szCs w:val="22"/>
          <w:u w:val="single"/>
        </w:rPr>
        <w:t xml:space="preserve">review the books and records of the business for </w:t>
      </w:r>
      <w:r w:rsidR="00D938D4" w:rsidRPr="00B82DC8">
        <w:rPr>
          <w:rFonts w:asciiTheme="minorHAnsi" w:hAnsiTheme="minorHAnsi" w:cstheme="minorHAnsi"/>
          <w:sz w:val="22"/>
          <w:szCs w:val="22"/>
          <w:u w:val="single"/>
        </w:rPr>
        <w:t>state</w:t>
      </w:r>
      <w:r w:rsidR="00AF194E" w:rsidRPr="00B82DC8">
        <w:rPr>
          <w:rFonts w:asciiTheme="minorHAnsi" w:hAnsiTheme="minorHAnsi" w:cstheme="minorHAnsi"/>
          <w:sz w:val="22"/>
          <w:szCs w:val="22"/>
          <w:u w:val="single"/>
        </w:rPr>
        <w:t xml:space="preserve"> and municipal </w:t>
      </w:r>
      <w:r w:rsidR="00101542" w:rsidRPr="00B82DC8">
        <w:rPr>
          <w:rFonts w:asciiTheme="minorHAnsi" w:hAnsiTheme="minorHAnsi" w:cstheme="minorHAnsi"/>
          <w:sz w:val="22"/>
          <w:szCs w:val="22"/>
          <w:u w:val="single"/>
        </w:rPr>
        <w:t>sales and use tax compliance when auditing the books and records for business and occupation tax compliance</w:t>
      </w:r>
      <w:r w:rsidR="00472A88" w:rsidRPr="00B82DC8">
        <w:rPr>
          <w:rFonts w:asciiTheme="minorHAnsi" w:hAnsiTheme="minorHAnsi" w:cstheme="minorHAnsi"/>
          <w:sz w:val="22"/>
          <w:szCs w:val="22"/>
          <w:u w:val="single"/>
        </w:rPr>
        <w:t>,</w:t>
      </w:r>
      <w:r w:rsidR="00101542" w:rsidRPr="00B82DC8">
        <w:rPr>
          <w:rFonts w:asciiTheme="minorHAnsi" w:hAnsiTheme="minorHAnsi" w:cstheme="minorHAnsi"/>
          <w:sz w:val="22"/>
          <w:szCs w:val="22"/>
          <w:u w:val="single"/>
        </w:rPr>
        <w:t xml:space="preserve"> or audit the books and records for </w:t>
      </w:r>
      <w:r w:rsidR="00D938D4" w:rsidRPr="00B82DC8">
        <w:rPr>
          <w:rFonts w:asciiTheme="minorHAnsi" w:hAnsiTheme="minorHAnsi" w:cstheme="minorHAnsi"/>
          <w:sz w:val="22"/>
          <w:szCs w:val="22"/>
          <w:u w:val="single"/>
        </w:rPr>
        <w:t>state</w:t>
      </w:r>
      <w:r w:rsidR="00101542" w:rsidRPr="00B82DC8">
        <w:rPr>
          <w:rFonts w:asciiTheme="minorHAnsi" w:hAnsiTheme="minorHAnsi" w:cstheme="minorHAnsi"/>
          <w:sz w:val="22"/>
          <w:szCs w:val="22"/>
          <w:u w:val="single"/>
        </w:rPr>
        <w:t xml:space="preserve"> and municipal sales and use tax compliance when it audits the books and records of the business for compliance with the business and occupation tax</w:t>
      </w:r>
      <w:r w:rsidRPr="00B82DC8">
        <w:rPr>
          <w:rFonts w:asciiTheme="minorHAnsi" w:hAnsiTheme="minorHAnsi" w:cstheme="minorHAnsi"/>
          <w:sz w:val="22"/>
          <w:szCs w:val="22"/>
          <w:u w:val="single"/>
        </w:rPr>
        <w:t>.</w:t>
      </w:r>
      <w:r w:rsidR="00101542" w:rsidRPr="00B82DC8">
        <w:rPr>
          <w:rFonts w:asciiTheme="minorHAnsi" w:hAnsiTheme="minorHAnsi" w:cstheme="minorHAnsi"/>
          <w:sz w:val="22"/>
          <w:szCs w:val="22"/>
          <w:u w:val="single"/>
        </w:rPr>
        <w:t xml:space="preserve"> The businesses reviewed or audited for </w:t>
      </w:r>
      <w:r w:rsidR="00D938D4" w:rsidRPr="00B82DC8">
        <w:rPr>
          <w:rFonts w:asciiTheme="minorHAnsi" w:hAnsiTheme="minorHAnsi" w:cstheme="minorHAnsi"/>
          <w:sz w:val="22"/>
          <w:szCs w:val="22"/>
          <w:u w:val="single"/>
        </w:rPr>
        <w:t>state</w:t>
      </w:r>
      <w:r w:rsidR="00101542" w:rsidRPr="00B82DC8">
        <w:rPr>
          <w:rFonts w:asciiTheme="minorHAnsi" w:hAnsiTheme="minorHAnsi" w:cstheme="minorHAnsi"/>
          <w:sz w:val="22"/>
          <w:szCs w:val="22"/>
          <w:u w:val="single"/>
        </w:rPr>
        <w:t xml:space="preserve"> and municipal sales and use tax compliance </w:t>
      </w:r>
      <w:r w:rsidR="00472A88" w:rsidRPr="00B82DC8">
        <w:rPr>
          <w:rFonts w:asciiTheme="minorHAnsi" w:hAnsiTheme="minorHAnsi" w:cstheme="minorHAnsi"/>
          <w:sz w:val="22"/>
          <w:szCs w:val="22"/>
          <w:u w:val="single"/>
        </w:rPr>
        <w:t xml:space="preserve">by municipal auditors </w:t>
      </w:r>
      <w:r w:rsidR="00101542" w:rsidRPr="00B82DC8">
        <w:rPr>
          <w:rFonts w:asciiTheme="minorHAnsi" w:hAnsiTheme="minorHAnsi" w:cstheme="minorHAnsi"/>
          <w:sz w:val="22"/>
          <w:szCs w:val="22"/>
          <w:u w:val="single"/>
        </w:rPr>
        <w:t xml:space="preserve">are limited to those </w:t>
      </w:r>
      <w:r w:rsidR="00472A88" w:rsidRPr="00B82DC8">
        <w:rPr>
          <w:rFonts w:asciiTheme="minorHAnsi" w:hAnsiTheme="minorHAnsi" w:cstheme="minorHAnsi"/>
          <w:sz w:val="22"/>
          <w:szCs w:val="22"/>
          <w:u w:val="single"/>
        </w:rPr>
        <w:t xml:space="preserve">businesses </w:t>
      </w:r>
      <w:r w:rsidR="00101542" w:rsidRPr="00B82DC8">
        <w:rPr>
          <w:rFonts w:asciiTheme="minorHAnsi" w:hAnsiTheme="minorHAnsi" w:cstheme="minorHAnsi"/>
          <w:sz w:val="22"/>
          <w:szCs w:val="22"/>
          <w:u w:val="single"/>
        </w:rPr>
        <w:t>that primarily do business in the municipality and do n</w:t>
      </w:r>
      <w:r w:rsidR="00273F16" w:rsidRPr="00B82DC8">
        <w:rPr>
          <w:rFonts w:asciiTheme="minorHAnsi" w:hAnsiTheme="minorHAnsi" w:cstheme="minorHAnsi"/>
          <w:sz w:val="22"/>
          <w:szCs w:val="22"/>
          <w:u w:val="single"/>
        </w:rPr>
        <w:t>o</w:t>
      </w:r>
      <w:r w:rsidR="00101542" w:rsidRPr="00B82DC8">
        <w:rPr>
          <w:rFonts w:asciiTheme="minorHAnsi" w:hAnsiTheme="minorHAnsi" w:cstheme="minorHAnsi"/>
          <w:sz w:val="22"/>
          <w:szCs w:val="22"/>
          <w:u w:val="single"/>
        </w:rPr>
        <w:t xml:space="preserve">t have </w:t>
      </w:r>
      <w:r w:rsidR="00273F16" w:rsidRPr="00B82DC8">
        <w:rPr>
          <w:rFonts w:asciiTheme="minorHAnsi" w:hAnsiTheme="minorHAnsi" w:cstheme="minorHAnsi"/>
          <w:sz w:val="22"/>
          <w:szCs w:val="22"/>
          <w:u w:val="single"/>
        </w:rPr>
        <w:t>an office or other place of business located outside the municipality. The results of a review or audit must be provided to the Tax Commissioner</w:t>
      </w:r>
      <w:r w:rsidR="00094988" w:rsidRPr="00B82DC8">
        <w:rPr>
          <w:rFonts w:asciiTheme="minorHAnsi" w:hAnsiTheme="minorHAnsi" w:cstheme="minorHAnsi"/>
          <w:sz w:val="22"/>
          <w:szCs w:val="22"/>
          <w:u w:val="single"/>
        </w:rPr>
        <w:t>,</w:t>
      </w:r>
      <w:r w:rsidR="00273F16" w:rsidRPr="00B82DC8">
        <w:rPr>
          <w:rFonts w:asciiTheme="minorHAnsi" w:hAnsiTheme="minorHAnsi" w:cstheme="minorHAnsi"/>
          <w:sz w:val="22"/>
          <w:szCs w:val="22"/>
          <w:u w:val="single"/>
        </w:rPr>
        <w:t xml:space="preserve"> who in his or her sole discretion decides whether </w:t>
      </w:r>
      <w:r w:rsidR="00472A88" w:rsidRPr="00B82DC8">
        <w:rPr>
          <w:rFonts w:asciiTheme="minorHAnsi" w:hAnsiTheme="minorHAnsi" w:cstheme="minorHAnsi"/>
          <w:sz w:val="22"/>
          <w:szCs w:val="22"/>
          <w:u w:val="single"/>
        </w:rPr>
        <w:t>the Tax Commissioner should take any follow</w:t>
      </w:r>
      <w:r w:rsidR="002E4ED7" w:rsidRPr="00B82DC8">
        <w:rPr>
          <w:rFonts w:asciiTheme="minorHAnsi" w:hAnsiTheme="minorHAnsi" w:cstheme="minorHAnsi"/>
          <w:sz w:val="22"/>
          <w:szCs w:val="22"/>
          <w:u w:val="single"/>
        </w:rPr>
        <w:noBreakHyphen/>
      </w:r>
      <w:r w:rsidR="00472A88" w:rsidRPr="00B82DC8">
        <w:rPr>
          <w:rFonts w:asciiTheme="minorHAnsi" w:hAnsiTheme="minorHAnsi" w:cstheme="minorHAnsi"/>
          <w:sz w:val="22"/>
          <w:szCs w:val="22"/>
          <w:u w:val="single"/>
        </w:rPr>
        <w:t>up action</w:t>
      </w:r>
      <w:r w:rsidR="00273F16" w:rsidRPr="00B82DC8">
        <w:rPr>
          <w:rFonts w:asciiTheme="minorHAnsi" w:hAnsiTheme="minorHAnsi" w:cstheme="minorHAnsi"/>
          <w:sz w:val="22"/>
          <w:szCs w:val="22"/>
          <w:u w:val="single"/>
        </w:rPr>
        <w:t xml:space="preserve">, including, but not limited to, </w:t>
      </w:r>
      <w:r w:rsidR="00472A88" w:rsidRPr="00B82DC8">
        <w:rPr>
          <w:rFonts w:asciiTheme="minorHAnsi" w:hAnsiTheme="minorHAnsi" w:cstheme="minorHAnsi"/>
          <w:sz w:val="22"/>
          <w:szCs w:val="22"/>
          <w:u w:val="single"/>
        </w:rPr>
        <w:t xml:space="preserve">having </w:t>
      </w:r>
      <w:r w:rsidR="00273F16" w:rsidRPr="00B82DC8">
        <w:rPr>
          <w:rFonts w:asciiTheme="minorHAnsi" w:hAnsiTheme="minorHAnsi" w:cstheme="minorHAnsi"/>
          <w:sz w:val="22"/>
          <w:szCs w:val="22"/>
          <w:u w:val="single"/>
        </w:rPr>
        <w:t>the State Tax Department mak</w:t>
      </w:r>
      <w:r w:rsidR="00472A88" w:rsidRPr="00B82DC8">
        <w:rPr>
          <w:rFonts w:asciiTheme="minorHAnsi" w:hAnsiTheme="minorHAnsi" w:cstheme="minorHAnsi"/>
          <w:sz w:val="22"/>
          <w:szCs w:val="22"/>
          <w:u w:val="single"/>
        </w:rPr>
        <w:t>e</w:t>
      </w:r>
      <w:r w:rsidR="00273F16" w:rsidRPr="00B82DC8">
        <w:rPr>
          <w:rFonts w:asciiTheme="minorHAnsi" w:hAnsiTheme="minorHAnsi" w:cstheme="minorHAnsi"/>
          <w:sz w:val="22"/>
          <w:szCs w:val="22"/>
          <w:u w:val="single"/>
        </w:rPr>
        <w:t xml:space="preserve"> an audit of the books and records of the business</w:t>
      </w:r>
      <w:r w:rsidR="00472A88" w:rsidRPr="00B82DC8">
        <w:rPr>
          <w:rFonts w:asciiTheme="minorHAnsi" w:hAnsiTheme="minorHAnsi" w:cstheme="minorHAnsi"/>
          <w:sz w:val="22"/>
          <w:szCs w:val="22"/>
          <w:u w:val="single"/>
        </w:rPr>
        <w:t>,</w:t>
      </w:r>
      <w:r w:rsidR="00273F16" w:rsidRPr="00B82DC8">
        <w:rPr>
          <w:rFonts w:asciiTheme="minorHAnsi" w:hAnsiTheme="minorHAnsi" w:cstheme="minorHAnsi"/>
          <w:sz w:val="22"/>
          <w:szCs w:val="22"/>
          <w:u w:val="single"/>
        </w:rPr>
        <w:t xml:space="preserve"> or issuing a deficiency assessment.</w:t>
      </w:r>
    </w:p>
    <w:p w14:paraId="3D6098F1" w14:textId="77777777" w:rsidR="00B15C0E" w:rsidRPr="00B82DC8" w:rsidRDefault="00B15C0E" w:rsidP="00A56A67">
      <w:pPr>
        <w:jc w:val="both"/>
        <w:rPr>
          <w:rFonts w:asciiTheme="minorHAnsi" w:hAnsiTheme="minorHAnsi" w:cstheme="minorHAnsi"/>
          <w:sz w:val="22"/>
          <w:szCs w:val="22"/>
          <w:u w:val="single"/>
        </w:rPr>
      </w:pPr>
    </w:p>
    <w:p w14:paraId="3DD81B9C" w14:textId="10E87FF0" w:rsidR="00E86161" w:rsidRPr="00B82DC8" w:rsidRDefault="00664992" w:rsidP="00CE5680">
      <w:pPr>
        <w:ind w:firstLine="360"/>
        <w:jc w:val="both"/>
        <w:rPr>
          <w:rFonts w:asciiTheme="minorHAnsi" w:hAnsiTheme="minorHAnsi" w:cstheme="minorHAnsi"/>
          <w:sz w:val="22"/>
          <w:szCs w:val="22"/>
        </w:rPr>
      </w:pPr>
      <w:r w:rsidRPr="00B82DC8">
        <w:rPr>
          <w:rFonts w:asciiTheme="minorHAnsi" w:hAnsiTheme="minorHAnsi" w:cstheme="minorHAnsi"/>
          <w:sz w:val="22"/>
          <w:szCs w:val="22"/>
        </w:rPr>
        <w:t xml:space="preserve">6.5. </w:t>
      </w:r>
      <w:r w:rsidR="005C3A11" w:rsidRPr="00B82DC8">
        <w:rPr>
          <w:rFonts w:asciiTheme="minorHAnsi" w:hAnsiTheme="minorHAnsi" w:cstheme="minorHAnsi"/>
          <w:sz w:val="22"/>
          <w:szCs w:val="22"/>
        </w:rPr>
        <w:t xml:space="preserve"> A</w:t>
      </w:r>
      <w:r w:rsidRPr="00B82DC8">
        <w:rPr>
          <w:rFonts w:asciiTheme="minorHAnsi" w:hAnsiTheme="minorHAnsi" w:cstheme="minorHAnsi"/>
          <w:sz w:val="22"/>
          <w:szCs w:val="22"/>
        </w:rPr>
        <w:t xml:space="preserve"> municipality or county may </w:t>
      </w:r>
      <w:r w:rsidR="005C3A11" w:rsidRPr="00B82DC8">
        <w:rPr>
          <w:rFonts w:asciiTheme="minorHAnsi" w:hAnsiTheme="minorHAnsi" w:cstheme="minorHAnsi"/>
          <w:sz w:val="22"/>
          <w:szCs w:val="22"/>
        </w:rPr>
        <w:t xml:space="preserve">not </w:t>
      </w:r>
      <w:r w:rsidRPr="00B82DC8">
        <w:rPr>
          <w:rFonts w:asciiTheme="minorHAnsi" w:hAnsiTheme="minorHAnsi" w:cstheme="minorHAnsi"/>
          <w:sz w:val="22"/>
          <w:szCs w:val="22"/>
        </w:rPr>
        <w:t>hold the Tax Commissioner responsible for any unpaid or unrealized municipal sales and use tax</w:t>
      </w:r>
      <w:r w:rsidR="005C3A11" w:rsidRPr="00B82DC8">
        <w:rPr>
          <w:rFonts w:asciiTheme="minorHAnsi" w:hAnsiTheme="minorHAnsi" w:cstheme="minorHAnsi"/>
          <w:sz w:val="22"/>
          <w:szCs w:val="22"/>
        </w:rPr>
        <w:t xml:space="preserve"> or </w:t>
      </w:r>
      <w:r w:rsidR="00506B73" w:rsidRPr="00B82DC8">
        <w:rPr>
          <w:rFonts w:asciiTheme="minorHAnsi" w:hAnsiTheme="minorHAnsi" w:cstheme="minorHAnsi"/>
          <w:sz w:val="22"/>
          <w:szCs w:val="22"/>
          <w:u w:val="single"/>
        </w:rPr>
        <w:t>district</w:t>
      </w:r>
      <w:r w:rsidR="00506B73" w:rsidRPr="00B82DC8">
        <w:rPr>
          <w:rFonts w:asciiTheme="minorHAnsi" w:hAnsiTheme="minorHAnsi" w:cstheme="minorHAnsi"/>
          <w:sz w:val="22"/>
          <w:szCs w:val="22"/>
        </w:rPr>
        <w:t xml:space="preserve"> </w:t>
      </w:r>
      <w:r w:rsidR="005C3A11" w:rsidRPr="00B82DC8">
        <w:rPr>
          <w:rFonts w:asciiTheme="minorHAnsi" w:hAnsiTheme="minorHAnsi" w:cstheme="minorHAnsi"/>
          <w:sz w:val="22"/>
          <w:szCs w:val="22"/>
        </w:rPr>
        <w:t>excise tax</w:t>
      </w:r>
      <w:r w:rsidR="00506B73" w:rsidRPr="00B82DC8">
        <w:rPr>
          <w:rFonts w:asciiTheme="minorHAnsi" w:hAnsiTheme="minorHAnsi" w:cstheme="minorHAnsi"/>
          <w:sz w:val="22"/>
          <w:szCs w:val="22"/>
        </w:rPr>
        <w:t>.</w:t>
      </w:r>
    </w:p>
    <w:p w14:paraId="26A80325" w14:textId="77777777" w:rsidR="00F662E3" w:rsidRPr="00B82DC8" w:rsidRDefault="00F662E3" w:rsidP="00A56A67">
      <w:pPr>
        <w:jc w:val="both"/>
        <w:rPr>
          <w:rFonts w:asciiTheme="minorHAnsi" w:hAnsiTheme="minorHAnsi" w:cstheme="minorHAnsi"/>
          <w:sz w:val="22"/>
          <w:szCs w:val="22"/>
        </w:rPr>
      </w:pPr>
    </w:p>
    <w:p w14:paraId="168D6342" w14:textId="1B275A42" w:rsidR="006468FC" w:rsidRPr="00B82DC8" w:rsidRDefault="006468FC" w:rsidP="00A56A67">
      <w:pPr>
        <w:jc w:val="both"/>
        <w:rPr>
          <w:rFonts w:asciiTheme="minorHAnsi" w:hAnsiTheme="minorHAnsi" w:cstheme="minorHAnsi"/>
          <w:b/>
          <w:sz w:val="22"/>
          <w:szCs w:val="22"/>
        </w:rPr>
      </w:pPr>
      <w:r w:rsidRPr="00B82DC8">
        <w:rPr>
          <w:rFonts w:asciiTheme="minorHAnsi" w:hAnsiTheme="minorHAnsi" w:cstheme="minorHAnsi"/>
          <w:b/>
          <w:sz w:val="22"/>
          <w:szCs w:val="22"/>
        </w:rPr>
        <w:t>§</w:t>
      </w:r>
      <w:r w:rsidR="00381981" w:rsidRPr="00B82DC8">
        <w:rPr>
          <w:rFonts w:asciiTheme="minorHAnsi" w:hAnsiTheme="minorHAnsi" w:cstheme="minorHAnsi"/>
          <w:b/>
          <w:sz w:val="22"/>
          <w:szCs w:val="22"/>
        </w:rPr>
        <w:t>110</w:t>
      </w:r>
      <w:r w:rsidR="002E4ED7" w:rsidRPr="00B82DC8">
        <w:rPr>
          <w:rFonts w:asciiTheme="minorHAnsi" w:hAnsiTheme="minorHAnsi" w:cstheme="minorHAnsi"/>
          <w:b/>
          <w:sz w:val="22"/>
          <w:szCs w:val="22"/>
        </w:rPr>
        <w:noBreakHyphen/>
      </w:r>
      <w:r w:rsidR="00381981" w:rsidRPr="00B82DC8">
        <w:rPr>
          <w:rFonts w:asciiTheme="minorHAnsi" w:hAnsiTheme="minorHAnsi" w:cstheme="minorHAnsi"/>
          <w:b/>
          <w:sz w:val="22"/>
          <w:szCs w:val="22"/>
        </w:rPr>
        <w:t>28</w:t>
      </w:r>
      <w:r w:rsidR="002E4ED7" w:rsidRPr="00B82DC8">
        <w:rPr>
          <w:rFonts w:asciiTheme="minorHAnsi" w:hAnsiTheme="minorHAnsi" w:cstheme="minorHAnsi"/>
          <w:b/>
          <w:sz w:val="22"/>
          <w:szCs w:val="22"/>
        </w:rPr>
        <w:noBreakHyphen/>
      </w:r>
      <w:r w:rsidRPr="00B82DC8">
        <w:rPr>
          <w:rFonts w:asciiTheme="minorHAnsi" w:hAnsiTheme="minorHAnsi" w:cstheme="minorHAnsi"/>
          <w:b/>
          <w:sz w:val="22"/>
          <w:szCs w:val="22"/>
        </w:rPr>
        <w:t xml:space="preserve">7.  </w:t>
      </w:r>
      <w:r w:rsidR="007C0F7D" w:rsidRPr="00B82DC8">
        <w:rPr>
          <w:rFonts w:asciiTheme="minorHAnsi" w:hAnsiTheme="minorHAnsi" w:cstheme="minorHAnsi"/>
          <w:b/>
          <w:sz w:val="22"/>
          <w:szCs w:val="22"/>
        </w:rPr>
        <w:t>Quarterly d</w:t>
      </w:r>
      <w:r w:rsidR="000D7551" w:rsidRPr="00B82DC8">
        <w:rPr>
          <w:rFonts w:asciiTheme="minorHAnsi" w:hAnsiTheme="minorHAnsi" w:cstheme="minorHAnsi"/>
          <w:b/>
          <w:sz w:val="22"/>
          <w:szCs w:val="22"/>
        </w:rPr>
        <w:t xml:space="preserve">istribution of collections; </w:t>
      </w:r>
      <w:r w:rsidR="00A05E39" w:rsidRPr="00B82DC8">
        <w:rPr>
          <w:rFonts w:asciiTheme="minorHAnsi" w:hAnsiTheme="minorHAnsi" w:cstheme="minorHAnsi"/>
          <w:b/>
          <w:sz w:val="22"/>
          <w:szCs w:val="22"/>
        </w:rPr>
        <w:t>Periodic cost recovery fee</w:t>
      </w:r>
      <w:r w:rsidR="004D1C3C" w:rsidRPr="00B82DC8">
        <w:rPr>
          <w:rFonts w:asciiTheme="minorHAnsi" w:hAnsiTheme="minorHAnsi" w:cstheme="minorHAnsi"/>
          <w:b/>
          <w:sz w:val="22"/>
          <w:szCs w:val="22"/>
        </w:rPr>
        <w:t>;</w:t>
      </w:r>
      <w:r w:rsidR="00DA04C5" w:rsidRPr="00B82DC8">
        <w:rPr>
          <w:rFonts w:asciiTheme="minorHAnsi" w:hAnsiTheme="minorHAnsi" w:cstheme="minorHAnsi"/>
          <w:b/>
          <w:sz w:val="22"/>
          <w:szCs w:val="22"/>
        </w:rPr>
        <w:t xml:space="preserve"> Fund administration</w:t>
      </w:r>
      <w:r w:rsidR="004D1C3C" w:rsidRPr="00B82DC8">
        <w:rPr>
          <w:rFonts w:asciiTheme="minorHAnsi" w:hAnsiTheme="minorHAnsi" w:cstheme="minorHAnsi"/>
          <w:b/>
          <w:sz w:val="22"/>
          <w:szCs w:val="22"/>
        </w:rPr>
        <w:t>.</w:t>
      </w:r>
    </w:p>
    <w:p w14:paraId="49259306" w14:textId="77777777" w:rsidR="006468FC" w:rsidRPr="00B82DC8" w:rsidRDefault="006468FC" w:rsidP="00A56A67">
      <w:pPr>
        <w:jc w:val="both"/>
        <w:rPr>
          <w:rFonts w:asciiTheme="minorHAnsi" w:hAnsiTheme="minorHAnsi" w:cstheme="minorHAnsi"/>
          <w:sz w:val="22"/>
          <w:szCs w:val="22"/>
        </w:rPr>
      </w:pPr>
    </w:p>
    <w:p w14:paraId="418621EC" w14:textId="77777777" w:rsidR="0090729F" w:rsidRPr="00B82DC8" w:rsidRDefault="0090729F" w:rsidP="00A56A67">
      <w:pPr>
        <w:ind w:firstLine="360"/>
        <w:jc w:val="both"/>
        <w:rPr>
          <w:rFonts w:asciiTheme="minorHAnsi" w:hAnsiTheme="minorHAnsi" w:cstheme="minorHAnsi"/>
          <w:sz w:val="22"/>
          <w:szCs w:val="22"/>
        </w:rPr>
      </w:pPr>
      <w:r w:rsidRPr="00B82DC8">
        <w:rPr>
          <w:rFonts w:asciiTheme="minorHAnsi" w:hAnsiTheme="minorHAnsi" w:cstheme="minorHAnsi"/>
          <w:sz w:val="22"/>
          <w:szCs w:val="22"/>
        </w:rPr>
        <w:t xml:space="preserve">7.1.  </w:t>
      </w:r>
      <w:r w:rsidR="00485252" w:rsidRPr="00B82DC8">
        <w:rPr>
          <w:rFonts w:asciiTheme="minorHAnsi" w:hAnsiTheme="minorHAnsi" w:cstheme="minorHAnsi"/>
          <w:sz w:val="22"/>
          <w:szCs w:val="22"/>
        </w:rPr>
        <w:t>The Tax Commissioner shall distribute</w:t>
      </w:r>
      <w:r w:rsidRPr="00B82DC8">
        <w:rPr>
          <w:rFonts w:asciiTheme="minorHAnsi" w:hAnsiTheme="minorHAnsi" w:cstheme="minorHAnsi"/>
          <w:sz w:val="22"/>
          <w:szCs w:val="22"/>
        </w:rPr>
        <w:t xml:space="preserve"> </w:t>
      </w:r>
      <w:r w:rsidR="000710D4" w:rsidRPr="00B82DC8">
        <w:rPr>
          <w:rFonts w:asciiTheme="minorHAnsi" w:hAnsiTheme="minorHAnsi" w:cstheme="minorHAnsi"/>
          <w:sz w:val="22"/>
          <w:szCs w:val="22"/>
        </w:rPr>
        <w:t>allocable revenues</w:t>
      </w:r>
      <w:r w:rsidRPr="00B82DC8">
        <w:rPr>
          <w:rFonts w:asciiTheme="minorHAnsi" w:hAnsiTheme="minorHAnsi" w:cstheme="minorHAnsi"/>
          <w:sz w:val="22"/>
          <w:szCs w:val="22"/>
        </w:rPr>
        <w:t xml:space="preserve"> collected during each calendar quarter to each revenue generating municipality </w:t>
      </w:r>
      <w:r w:rsidR="00485252" w:rsidRPr="00B82DC8">
        <w:rPr>
          <w:rFonts w:asciiTheme="minorHAnsi" w:hAnsiTheme="minorHAnsi" w:cstheme="minorHAnsi"/>
          <w:sz w:val="22"/>
          <w:szCs w:val="22"/>
        </w:rPr>
        <w:t>no</w:t>
      </w:r>
      <w:r w:rsidRPr="00B82DC8">
        <w:rPr>
          <w:rFonts w:asciiTheme="minorHAnsi" w:hAnsiTheme="minorHAnsi" w:cstheme="minorHAnsi"/>
          <w:sz w:val="22"/>
          <w:szCs w:val="22"/>
        </w:rPr>
        <w:t xml:space="preserve"> later than the 15th business day of the month following the close of the quarter in which the tax was remitted to the Tax Department.  Timely distribution </w:t>
      </w:r>
      <w:r w:rsidR="00485252" w:rsidRPr="00B82DC8">
        <w:rPr>
          <w:rFonts w:asciiTheme="minorHAnsi" w:hAnsiTheme="minorHAnsi" w:cstheme="minorHAnsi"/>
          <w:sz w:val="22"/>
          <w:szCs w:val="22"/>
        </w:rPr>
        <w:t>has</w:t>
      </w:r>
      <w:r w:rsidRPr="00B82DC8">
        <w:rPr>
          <w:rFonts w:asciiTheme="minorHAnsi" w:hAnsiTheme="minorHAnsi" w:cstheme="minorHAnsi"/>
          <w:sz w:val="22"/>
          <w:szCs w:val="22"/>
        </w:rPr>
        <w:t xml:space="preserve"> occurred when the Tax Department issues the request for transfer to the State Treasurer.  The Tax Commissioner </w:t>
      </w:r>
      <w:r w:rsidR="00485252" w:rsidRPr="00B82DC8">
        <w:rPr>
          <w:rFonts w:asciiTheme="minorHAnsi" w:hAnsiTheme="minorHAnsi" w:cstheme="minorHAnsi"/>
          <w:sz w:val="22"/>
          <w:szCs w:val="22"/>
        </w:rPr>
        <w:t>has</w:t>
      </w:r>
      <w:r w:rsidRPr="00B82DC8">
        <w:rPr>
          <w:rFonts w:asciiTheme="minorHAnsi" w:hAnsiTheme="minorHAnsi" w:cstheme="minorHAnsi"/>
          <w:sz w:val="22"/>
          <w:szCs w:val="22"/>
        </w:rPr>
        <w:t xml:space="preserve"> fulfilled the responsibility for distribution of </w:t>
      </w:r>
      <w:r w:rsidR="003D18CA" w:rsidRPr="00B82DC8">
        <w:rPr>
          <w:rFonts w:asciiTheme="minorHAnsi" w:hAnsiTheme="minorHAnsi" w:cstheme="minorHAnsi"/>
          <w:sz w:val="22"/>
          <w:szCs w:val="22"/>
        </w:rPr>
        <w:t>allocable</w:t>
      </w:r>
      <w:r w:rsidR="00B9299F" w:rsidRPr="00B82DC8">
        <w:rPr>
          <w:rFonts w:asciiTheme="minorHAnsi" w:hAnsiTheme="minorHAnsi" w:cstheme="minorHAnsi"/>
          <w:sz w:val="22"/>
          <w:szCs w:val="22"/>
        </w:rPr>
        <w:t xml:space="preserve"> </w:t>
      </w:r>
      <w:r w:rsidRPr="00B82DC8">
        <w:rPr>
          <w:rFonts w:asciiTheme="minorHAnsi" w:hAnsiTheme="minorHAnsi" w:cstheme="minorHAnsi"/>
          <w:sz w:val="22"/>
          <w:szCs w:val="22"/>
        </w:rPr>
        <w:t>revenues upon issuance of the request for transf</w:t>
      </w:r>
      <w:r w:rsidR="00506B73" w:rsidRPr="00B82DC8">
        <w:rPr>
          <w:rFonts w:asciiTheme="minorHAnsi" w:hAnsiTheme="minorHAnsi" w:cstheme="minorHAnsi"/>
          <w:sz w:val="22"/>
          <w:szCs w:val="22"/>
        </w:rPr>
        <w:t>er to the State Treasurer.</w:t>
      </w:r>
    </w:p>
    <w:p w14:paraId="51D04548" w14:textId="77777777" w:rsidR="005842C2" w:rsidRPr="00B82DC8" w:rsidRDefault="005842C2" w:rsidP="00A56A67">
      <w:pPr>
        <w:tabs>
          <w:tab w:val="left" w:pos="-90"/>
        </w:tabs>
        <w:jc w:val="both"/>
        <w:rPr>
          <w:rFonts w:asciiTheme="minorHAnsi" w:hAnsiTheme="minorHAnsi" w:cstheme="minorHAnsi"/>
          <w:sz w:val="22"/>
          <w:szCs w:val="22"/>
        </w:rPr>
      </w:pPr>
    </w:p>
    <w:p w14:paraId="3DFEC03C" w14:textId="77777777" w:rsidR="00917E14" w:rsidRPr="00B82DC8" w:rsidRDefault="00917E14" w:rsidP="00A56A67">
      <w:pPr>
        <w:ind w:firstLine="720"/>
        <w:jc w:val="both"/>
        <w:rPr>
          <w:rFonts w:asciiTheme="minorHAnsi" w:hAnsiTheme="minorHAnsi" w:cstheme="minorHAnsi"/>
          <w:sz w:val="22"/>
          <w:szCs w:val="22"/>
        </w:rPr>
      </w:pPr>
      <w:r w:rsidRPr="00B82DC8">
        <w:rPr>
          <w:rFonts w:asciiTheme="minorHAnsi" w:hAnsiTheme="minorHAnsi" w:cstheme="minorHAnsi"/>
          <w:sz w:val="22"/>
          <w:szCs w:val="22"/>
        </w:rPr>
        <w:t>7.1.</w:t>
      </w:r>
      <w:r w:rsidR="00C77E09" w:rsidRPr="00B82DC8">
        <w:rPr>
          <w:rFonts w:asciiTheme="minorHAnsi" w:hAnsiTheme="minorHAnsi" w:cstheme="minorHAnsi"/>
          <w:sz w:val="22"/>
          <w:szCs w:val="22"/>
        </w:rPr>
        <w:t>a</w:t>
      </w:r>
      <w:r w:rsidRPr="00B82DC8">
        <w:rPr>
          <w:rFonts w:asciiTheme="minorHAnsi" w:hAnsiTheme="minorHAnsi" w:cstheme="minorHAnsi"/>
          <w:sz w:val="22"/>
          <w:szCs w:val="22"/>
        </w:rPr>
        <w:t xml:space="preserve">.  </w:t>
      </w:r>
      <w:r w:rsidR="001C6682" w:rsidRPr="00B82DC8">
        <w:rPr>
          <w:rFonts w:asciiTheme="minorHAnsi" w:hAnsiTheme="minorHAnsi" w:cstheme="minorHAnsi"/>
          <w:sz w:val="22"/>
          <w:szCs w:val="22"/>
        </w:rPr>
        <w:t>Each municipality</w:t>
      </w:r>
      <w:r w:rsidRPr="00B82DC8">
        <w:rPr>
          <w:rFonts w:asciiTheme="minorHAnsi" w:hAnsiTheme="minorHAnsi" w:cstheme="minorHAnsi"/>
          <w:sz w:val="22"/>
          <w:szCs w:val="22"/>
        </w:rPr>
        <w:t xml:space="preserve"> shall</w:t>
      </w:r>
      <w:r w:rsidR="00356EF5" w:rsidRPr="00B82DC8">
        <w:rPr>
          <w:rFonts w:asciiTheme="minorHAnsi" w:hAnsiTheme="minorHAnsi" w:cstheme="minorHAnsi"/>
          <w:sz w:val="22"/>
          <w:szCs w:val="22"/>
        </w:rPr>
        <w:t xml:space="preserve"> record and account for </w:t>
      </w:r>
      <w:r w:rsidR="001C6682" w:rsidRPr="00B82DC8">
        <w:rPr>
          <w:rFonts w:asciiTheme="minorHAnsi" w:hAnsiTheme="minorHAnsi" w:cstheme="minorHAnsi"/>
          <w:sz w:val="22"/>
          <w:szCs w:val="22"/>
        </w:rPr>
        <w:t>distributions of the taxes administered under this rule on the books and records of the</w:t>
      </w:r>
      <w:r w:rsidR="00356EF5" w:rsidRPr="00B82DC8">
        <w:rPr>
          <w:rFonts w:asciiTheme="minorHAnsi" w:hAnsiTheme="minorHAnsi" w:cstheme="minorHAnsi"/>
          <w:sz w:val="22"/>
          <w:szCs w:val="22"/>
        </w:rPr>
        <w:t xml:space="preserve"> municipality as</w:t>
      </w:r>
      <w:r w:rsidR="001078B2" w:rsidRPr="00B82DC8">
        <w:rPr>
          <w:rFonts w:asciiTheme="minorHAnsi" w:hAnsiTheme="minorHAnsi" w:cstheme="minorHAnsi"/>
          <w:sz w:val="22"/>
          <w:szCs w:val="22"/>
        </w:rPr>
        <w:t xml:space="preserve"> a single discrete payment.</w:t>
      </w:r>
      <w:r w:rsidR="00356EF5" w:rsidRPr="00B82DC8">
        <w:rPr>
          <w:rFonts w:asciiTheme="minorHAnsi" w:hAnsiTheme="minorHAnsi" w:cstheme="minorHAnsi"/>
          <w:sz w:val="22"/>
          <w:szCs w:val="22"/>
        </w:rPr>
        <w:t xml:space="preserve"> No expenditure, cost or offset sha</w:t>
      </w:r>
      <w:r w:rsidR="001C6682" w:rsidRPr="00B82DC8">
        <w:rPr>
          <w:rFonts w:asciiTheme="minorHAnsi" w:hAnsiTheme="minorHAnsi" w:cstheme="minorHAnsi"/>
          <w:sz w:val="22"/>
          <w:szCs w:val="22"/>
        </w:rPr>
        <w:t>l</w:t>
      </w:r>
      <w:r w:rsidR="00356EF5" w:rsidRPr="00B82DC8">
        <w:rPr>
          <w:rFonts w:asciiTheme="minorHAnsi" w:hAnsiTheme="minorHAnsi" w:cstheme="minorHAnsi"/>
          <w:sz w:val="22"/>
          <w:szCs w:val="22"/>
        </w:rPr>
        <w:t xml:space="preserve">l be recorded or accounted for by the municipality for </w:t>
      </w:r>
      <w:r w:rsidR="001078B2" w:rsidRPr="00B82DC8">
        <w:rPr>
          <w:rFonts w:asciiTheme="minorHAnsi" w:hAnsiTheme="minorHAnsi" w:cstheme="minorHAnsi"/>
          <w:sz w:val="22"/>
          <w:szCs w:val="22"/>
        </w:rPr>
        <w:t>refunds, reconciliation adjustments, the periodic cost recovery fee, adjustments for filing errors, adjustments for payment errors, and similar adjustments.</w:t>
      </w:r>
      <w:r w:rsidR="00DE557E" w:rsidRPr="00B82DC8">
        <w:rPr>
          <w:rFonts w:asciiTheme="minorHAnsi" w:hAnsiTheme="minorHAnsi" w:cstheme="minorHAnsi"/>
          <w:sz w:val="22"/>
          <w:szCs w:val="22"/>
        </w:rPr>
        <w:t xml:space="preserve"> The municipality effectuates the municipal </w:t>
      </w:r>
      <w:r w:rsidR="00DE557E" w:rsidRPr="00B82DC8">
        <w:rPr>
          <w:rFonts w:asciiTheme="minorHAnsi" w:hAnsiTheme="minorHAnsi" w:cstheme="minorHAnsi"/>
          <w:strike/>
          <w:sz w:val="22"/>
          <w:szCs w:val="22"/>
        </w:rPr>
        <w:t>consumers</w:t>
      </w:r>
      <w:r w:rsidR="00DE557E" w:rsidRPr="00B82DC8">
        <w:rPr>
          <w:rFonts w:asciiTheme="minorHAnsi" w:hAnsiTheme="minorHAnsi" w:cstheme="minorHAnsi"/>
          <w:sz w:val="22"/>
          <w:szCs w:val="22"/>
        </w:rPr>
        <w:t xml:space="preserve"> sales and </w:t>
      </w:r>
      <w:r w:rsidR="00DE557E" w:rsidRPr="00B82DC8">
        <w:rPr>
          <w:rFonts w:asciiTheme="minorHAnsi" w:hAnsiTheme="minorHAnsi" w:cstheme="minorHAnsi"/>
          <w:strike/>
          <w:sz w:val="22"/>
          <w:szCs w:val="22"/>
        </w:rPr>
        <w:t xml:space="preserve">service tax and </w:t>
      </w:r>
      <w:r w:rsidR="00485252" w:rsidRPr="00B82DC8">
        <w:rPr>
          <w:rFonts w:asciiTheme="minorHAnsi" w:hAnsiTheme="minorHAnsi" w:cstheme="minorHAnsi"/>
          <w:strike/>
          <w:sz w:val="22"/>
          <w:szCs w:val="22"/>
        </w:rPr>
        <w:t>municipal</w:t>
      </w:r>
      <w:r w:rsidR="00485252" w:rsidRPr="00B82DC8">
        <w:rPr>
          <w:rFonts w:asciiTheme="minorHAnsi" w:hAnsiTheme="minorHAnsi" w:cstheme="minorHAnsi"/>
          <w:sz w:val="22"/>
          <w:szCs w:val="22"/>
        </w:rPr>
        <w:t xml:space="preserve"> </w:t>
      </w:r>
      <w:r w:rsidR="00DE557E" w:rsidRPr="00B82DC8">
        <w:rPr>
          <w:rFonts w:asciiTheme="minorHAnsi" w:hAnsiTheme="minorHAnsi" w:cstheme="minorHAnsi"/>
          <w:sz w:val="22"/>
          <w:szCs w:val="22"/>
        </w:rPr>
        <w:t>use tax only pursuant to statutory authorization. Under that statute, the Tax Commissioner is designated as the sole administrator of the taxes collected and distributed under this rule.</w:t>
      </w:r>
      <w:r w:rsidR="001078B2" w:rsidRPr="00B82DC8">
        <w:rPr>
          <w:rFonts w:asciiTheme="minorHAnsi" w:hAnsiTheme="minorHAnsi" w:cstheme="minorHAnsi"/>
          <w:sz w:val="22"/>
          <w:szCs w:val="22"/>
        </w:rPr>
        <w:t xml:space="preserve"> </w:t>
      </w:r>
      <w:r w:rsidR="00DE557E" w:rsidRPr="00B82DC8">
        <w:rPr>
          <w:rFonts w:asciiTheme="minorHAnsi" w:hAnsiTheme="minorHAnsi" w:cstheme="minorHAnsi"/>
          <w:sz w:val="22"/>
          <w:szCs w:val="22"/>
        </w:rPr>
        <w:t>Therefore</w:t>
      </w:r>
      <w:r w:rsidR="00273F16" w:rsidRPr="00B82DC8">
        <w:rPr>
          <w:rFonts w:asciiTheme="minorHAnsi" w:hAnsiTheme="minorHAnsi" w:cstheme="minorHAnsi"/>
          <w:sz w:val="22"/>
          <w:szCs w:val="22"/>
          <w:u w:val="single"/>
        </w:rPr>
        <w:t>,</w:t>
      </w:r>
      <w:r w:rsidR="00DE557E" w:rsidRPr="00B82DC8">
        <w:rPr>
          <w:rFonts w:asciiTheme="minorHAnsi" w:hAnsiTheme="minorHAnsi" w:cstheme="minorHAnsi"/>
          <w:sz w:val="22"/>
          <w:szCs w:val="22"/>
        </w:rPr>
        <w:t xml:space="preserve"> all costs, charges, refunds, offsets, adjustments and fees are </w:t>
      </w:r>
      <w:r w:rsidR="00485252" w:rsidRPr="00B82DC8">
        <w:rPr>
          <w:rFonts w:asciiTheme="minorHAnsi" w:hAnsiTheme="minorHAnsi" w:cstheme="minorHAnsi"/>
          <w:sz w:val="22"/>
          <w:szCs w:val="22"/>
        </w:rPr>
        <w:t>considered</w:t>
      </w:r>
      <w:r w:rsidR="00DE557E" w:rsidRPr="00B82DC8">
        <w:rPr>
          <w:rFonts w:asciiTheme="minorHAnsi" w:hAnsiTheme="minorHAnsi" w:cstheme="minorHAnsi"/>
          <w:sz w:val="22"/>
          <w:szCs w:val="22"/>
        </w:rPr>
        <w:t xml:space="preserve"> to </w:t>
      </w:r>
      <w:r w:rsidR="00F95058" w:rsidRPr="00B82DC8">
        <w:rPr>
          <w:rFonts w:asciiTheme="minorHAnsi" w:hAnsiTheme="minorHAnsi" w:cstheme="minorHAnsi"/>
          <w:sz w:val="22"/>
          <w:szCs w:val="22"/>
        </w:rPr>
        <w:t>be administered at the Tax Department level of the process.</w:t>
      </w:r>
      <w:r w:rsidR="00DE557E" w:rsidRPr="00B82DC8">
        <w:rPr>
          <w:rFonts w:asciiTheme="minorHAnsi" w:hAnsiTheme="minorHAnsi" w:cstheme="minorHAnsi"/>
          <w:sz w:val="22"/>
          <w:szCs w:val="22"/>
        </w:rPr>
        <w:t xml:space="preserve"> </w:t>
      </w:r>
    </w:p>
    <w:p w14:paraId="712198E8" w14:textId="77777777" w:rsidR="001C6682" w:rsidRPr="00B82DC8" w:rsidRDefault="001C6682" w:rsidP="00A56A67">
      <w:pPr>
        <w:jc w:val="both"/>
        <w:rPr>
          <w:rFonts w:asciiTheme="minorHAnsi" w:hAnsiTheme="minorHAnsi" w:cstheme="minorHAnsi"/>
          <w:sz w:val="22"/>
          <w:szCs w:val="22"/>
        </w:rPr>
      </w:pPr>
    </w:p>
    <w:p w14:paraId="30F3F7B0" w14:textId="788CF1B2" w:rsidR="0090729F" w:rsidRPr="00B82DC8" w:rsidRDefault="0090729F" w:rsidP="00A56A67">
      <w:pPr>
        <w:ind w:firstLine="360"/>
        <w:jc w:val="both"/>
        <w:rPr>
          <w:rFonts w:asciiTheme="minorHAnsi" w:hAnsiTheme="minorHAnsi" w:cstheme="minorHAnsi"/>
          <w:sz w:val="22"/>
          <w:szCs w:val="22"/>
        </w:rPr>
      </w:pPr>
      <w:r w:rsidRPr="00B82DC8">
        <w:rPr>
          <w:rFonts w:asciiTheme="minorHAnsi" w:hAnsiTheme="minorHAnsi" w:cstheme="minorHAnsi"/>
          <w:sz w:val="22"/>
          <w:szCs w:val="22"/>
        </w:rPr>
        <w:t xml:space="preserve">7.2.  A fee, to be retained by the Tax Commissioner, is authorized by statute for collecting, enforcing and administering the municipal sales and </w:t>
      </w:r>
      <w:r w:rsidRPr="00B82DC8">
        <w:rPr>
          <w:rFonts w:asciiTheme="minorHAnsi" w:hAnsiTheme="minorHAnsi" w:cstheme="minorHAnsi"/>
          <w:strike/>
          <w:sz w:val="22"/>
          <w:szCs w:val="22"/>
        </w:rPr>
        <w:t>service and</w:t>
      </w:r>
      <w:r w:rsidRPr="00B82DC8">
        <w:rPr>
          <w:rFonts w:asciiTheme="minorHAnsi" w:hAnsiTheme="minorHAnsi" w:cstheme="minorHAnsi"/>
          <w:sz w:val="22"/>
          <w:szCs w:val="22"/>
        </w:rPr>
        <w:t xml:space="preserve"> use tax. That fee is equal to the </w:t>
      </w:r>
      <w:r w:rsidR="00870BB0" w:rsidRPr="00B82DC8">
        <w:rPr>
          <w:rFonts w:asciiTheme="minorHAnsi" w:hAnsiTheme="minorHAnsi" w:cstheme="minorHAnsi"/>
          <w:sz w:val="22"/>
          <w:szCs w:val="22"/>
        </w:rPr>
        <w:t xml:space="preserve">periodic cost </w:t>
      </w:r>
      <w:r w:rsidR="00870BB0" w:rsidRPr="00B82DC8">
        <w:rPr>
          <w:rFonts w:asciiTheme="minorHAnsi" w:hAnsiTheme="minorHAnsi" w:cstheme="minorHAnsi"/>
          <w:sz w:val="22"/>
          <w:szCs w:val="22"/>
        </w:rPr>
        <w:lastRenderedPageBreak/>
        <w:t xml:space="preserve">recovery fee </w:t>
      </w:r>
      <w:r w:rsidRPr="00B82DC8">
        <w:rPr>
          <w:rFonts w:asciiTheme="minorHAnsi" w:hAnsiTheme="minorHAnsi" w:cstheme="minorHAnsi"/>
          <w:sz w:val="22"/>
          <w:szCs w:val="22"/>
        </w:rPr>
        <w:t xml:space="preserve">calculated under the provisions of this rule.  Recoverable cost accrual </w:t>
      </w:r>
      <w:r w:rsidR="00485252" w:rsidRPr="00B82DC8">
        <w:rPr>
          <w:rFonts w:asciiTheme="minorHAnsi" w:hAnsiTheme="minorHAnsi" w:cstheme="minorHAnsi"/>
          <w:sz w:val="22"/>
          <w:szCs w:val="22"/>
        </w:rPr>
        <w:t>commences on July 1, 2013.</w:t>
      </w:r>
      <w:r w:rsidRPr="00B82DC8">
        <w:rPr>
          <w:rFonts w:asciiTheme="minorHAnsi" w:hAnsiTheme="minorHAnsi" w:cstheme="minorHAnsi"/>
          <w:sz w:val="22"/>
          <w:szCs w:val="22"/>
        </w:rPr>
        <w:t xml:space="preserve">  </w:t>
      </w:r>
      <w:r w:rsidR="00485252" w:rsidRPr="00B82DC8">
        <w:rPr>
          <w:rFonts w:asciiTheme="minorHAnsi" w:hAnsiTheme="minorHAnsi" w:cstheme="minorHAnsi"/>
          <w:sz w:val="22"/>
          <w:szCs w:val="22"/>
        </w:rPr>
        <w:t>The</w:t>
      </w:r>
      <w:r w:rsidRPr="00B82DC8">
        <w:rPr>
          <w:rFonts w:asciiTheme="minorHAnsi" w:hAnsiTheme="minorHAnsi" w:cstheme="minorHAnsi"/>
          <w:sz w:val="22"/>
          <w:szCs w:val="22"/>
        </w:rPr>
        <w:t xml:space="preserve"> fee shall be retained by the Tax Commissioner from proceeds of municipal sales and </w:t>
      </w:r>
      <w:r w:rsidRPr="00B82DC8">
        <w:rPr>
          <w:rFonts w:asciiTheme="minorHAnsi" w:hAnsiTheme="minorHAnsi" w:cstheme="minorHAnsi"/>
          <w:strike/>
          <w:sz w:val="22"/>
          <w:szCs w:val="22"/>
        </w:rPr>
        <w:t xml:space="preserve">service and </w:t>
      </w:r>
      <w:r w:rsidR="00521A36" w:rsidRPr="00B82DC8">
        <w:rPr>
          <w:rFonts w:asciiTheme="minorHAnsi" w:hAnsiTheme="minorHAnsi" w:cstheme="minorHAnsi"/>
          <w:strike/>
          <w:sz w:val="22"/>
          <w:szCs w:val="22"/>
        </w:rPr>
        <w:t>municipal</w:t>
      </w:r>
      <w:r w:rsidR="00521A36"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use tax collected for program municipalities.  The Tax Commissioner shall deposit all the proceeds from </w:t>
      </w:r>
      <w:r w:rsidRPr="00B82DC8">
        <w:rPr>
          <w:rFonts w:asciiTheme="minorHAnsi" w:hAnsiTheme="minorHAnsi" w:cstheme="minorHAnsi"/>
          <w:strike/>
          <w:sz w:val="22"/>
          <w:szCs w:val="22"/>
        </w:rPr>
        <w:t>a</w:t>
      </w:r>
      <w:r w:rsidRPr="00B82DC8">
        <w:rPr>
          <w:rFonts w:asciiTheme="minorHAnsi" w:hAnsiTheme="minorHAnsi" w:cstheme="minorHAnsi"/>
          <w:sz w:val="22"/>
          <w:szCs w:val="22"/>
        </w:rPr>
        <w:t xml:space="preserve"> municipal sales </w:t>
      </w:r>
      <w:r w:rsidRPr="00B82DC8">
        <w:rPr>
          <w:rFonts w:asciiTheme="minorHAnsi" w:hAnsiTheme="minorHAnsi" w:cstheme="minorHAnsi"/>
          <w:strike/>
          <w:sz w:val="22"/>
          <w:szCs w:val="22"/>
        </w:rPr>
        <w:t xml:space="preserve">and service </w:t>
      </w:r>
      <w:r w:rsidRPr="00B82DC8">
        <w:rPr>
          <w:rFonts w:asciiTheme="minorHAnsi" w:hAnsiTheme="minorHAnsi" w:cstheme="minorHAnsi"/>
          <w:sz w:val="22"/>
          <w:szCs w:val="22"/>
        </w:rPr>
        <w:t>and use tax</w:t>
      </w:r>
      <w:r w:rsidR="00273F16" w:rsidRPr="00B82DC8">
        <w:rPr>
          <w:rFonts w:asciiTheme="minorHAnsi" w:hAnsiTheme="minorHAnsi" w:cstheme="minorHAnsi"/>
          <w:sz w:val="22"/>
          <w:szCs w:val="22"/>
          <w:u w:val="single"/>
        </w:rPr>
        <w:t>es</w:t>
      </w:r>
      <w:r w:rsidRPr="00B82DC8">
        <w:rPr>
          <w:rFonts w:asciiTheme="minorHAnsi" w:hAnsiTheme="minorHAnsi" w:cstheme="minorHAnsi"/>
          <w:sz w:val="22"/>
          <w:szCs w:val="22"/>
        </w:rPr>
        <w:t xml:space="preserve"> collected for program municipalities, minus any fee for collecting, enforcing and administering taxes, in the appropriate subaccount</w:t>
      </w:r>
      <w:r w:rsidR="00A66CA3" w:rsidRPr="00B82DC8">
        <w:rPr>
          <w:rFonts w:asciiTheme="minorHAnsi" w:hAnsiTheme="minorHAnsi" w:cstheme="minorHAnsi"/>
          <w:sz w:val="22"/>
          <w:szCs w:val="22"/>
        </w:rPr>
        <w:t xml:space="preserve"> </w:t>
      </w:r>
      <w:r w:rsidR="00A66CA3" w:rsidRPr="00B82DC8">
        <w:rPr>
          <w:rFonts w:asciiTheme="minorHAnsi" w:hAnsiTheme="minorHAnsi" w:cstheme="minorHAnsi"/>
          <w:sz w:val="22"/>
          <w:szCs w:val="22"/>
          <w:u w:val="single"/>
        </w:rPr>
        <w:t>for the municipality</w:t>
      </w:r>
      <w:r w:rsidRPr="00B82DC8">
        <w:rPr>
          <w:rFonts w:asciiTheme="minorHAnsi" w:hAnsiTheme="minorHAnsi" w:cstheme="minorHAnsi"/>
          <w:sz w:val="22"/>
          <w:szCs w:val="22"/>
        </w:rPr>
        <w:t>.</w:t>
      </w:r>
      <w:r w:rsidR="00DA1CE6" w:rsidRPr="00B82DC8">
        <w:rPr>
          <w:rFonts w:asciiTheme="minorHAnsi" w:hAnsiTheme="minorHAnsi" w:cstheme="minorHAnsi"/>
          <w:sz w:val="22"/>
          <w:szCs w:val="22"/>
        </w:rPr>
        <w:t xml:space="preserve"> </w:t>
      </w:r>
      <w:r w:rsidR="00DA1CE6" w:rsidRPr="00B82DC8">
        <w:rPr>
          <w:rFonts w:asciiTheme="minorHAnsi" w:hAnsiTheme="minorHAnsi" w:cstheme="minorHAnsi"/>
          <w:strike/>
          <w:sz w:val="22"/>
          <w:szCs w:val="22"/>
        </w:rPr>
        <w:t>Provided, that</w:t>
      </w:r>
      <w:r w:rsidR="00DA1CE6" w:rsidRPr="00B82DC8">
        <w:rPr>
          <w:rFonts w:asciiTheme="minorHAnsi" w:hAnsiTheme="minorHAnsi" w:cstheme="minorHAnsi"/>
          <w:sz w:val="22"/>
          <w:szCs w:val="22"/>
        </w:rPr>
        <w:t xml:space="preserve"> </w:t>
      </w:r>
      <w:r w:rsidR="00506B73" w:rsidRPr="00B82DC8">
        <w:rPr>
          <w:rFonts w:asciiTheme="minorHAnsi" w:hAnsiTheme="minorHAnsi" w:cstheme="minorHAnsi"/>
          <w:sz w:val="22"/>
          <w:szCs w:val="22"/>
          <w:u w:val="single"/>
        </w:rPr>
        <w:t>However,</w:t>
      </w:r>
      <w:r w:rsidR="00506B73" w:rsidRPr="00B82DC8">
        <w:rPr>
          <w:rFonts w:asciiTheme="minorHAnsi" w:hAnsiTheme="minorHAnsi" w:cstheme="minorHAnsi"/>
          <w:sz w:val="22"/>
          <w:szCs w:val="22"/>
        </w:rPr>
        <w:t xml:space="preserve"> </w:t>
      </w:r>
      <w:r w:rsidR="00521A36" w:rsidRPr="00B82DC8">
        <w:rPr>
          <w:rFonts w:asciiTheme="minorHAnsi" w:hAnsiTheme="minorHAnsi" w:cstheme="minorHAnsi"/>
          <w:sz w:val="22"/>
          <w:szCs w:val="22"/>
        </w:rPr>
        <w:t>the</w:t>
      </w:r>
      <w:r w:rsidR="00DA1CE6" w:rsidRPr="00B82DC8">
        <w:rPr>
          <w:rFonts w:asciiTheme="minorHAnsi" w:hAnsiTheme="minorHAnsi" w:cstheme="minorHAnsi"/>
          <w:sz w:val="22"/>
          <w:szCs w:val="22"/>
        </w:rPr>
        <w:t xml:space="preserve"> periodic cost recovery fee </w:t>
      </w:r>
      <w:r w:rsidR="00DA1CE6" w:rsidRPr="00B82DC8">
        <w:rPr>
          <w:rFonts w:asciiTheme="minorHAnsi" w:hAnsiTheme="minorHAnsi" w:cstheme="minorHAnsi"/>
          <w:strike/>
          <w:sz w:val="22"/>
          <w:szCs w:val="22"/>
        </w:rPr>
        <w:t>shall</w:t>
      </w:r>
      <w:r w:rsidR="00DA1CE6" w:rsidRPr="00B82DC8">
        <w:rPr>
          <w:rFonts w:asciiTheme="minorHAnsi" w:hAnsiTheme="minorHAnsi" w:cstheme="minorHAnsi"/>
          <w:sz w:val="22"/>
          <w:szCs w:val="22"/>
        </w:rPr>
        <w:t xml:space="preserve"> </w:t>
      </w:r>
      <w:r w:rsidR="00A66CA3" w:rsidRPr="00B82DC8">
        <w:rPr>
          <w:rFonts w:asciiTheme="minorHAnsi" w:hAnsiTheme="minorHAnsi" w:cstheme="minorHAnsi"/>
          <w:sz w:val="22"/>
          <w:szCs w:val="22"/>
          <w:u w:val="single"/>
        </w:rPr>
        <w:t>discussed in this rule</w:t>
      </w:r>
      <w:r w:rsidR="00A66CA3" w:rsidRPr="00803C20">
        <w:rPr>
          <w:rFonts w:asciiTheme="minorHAnsi" w:hAnsiTheme="minorHAnsi" w:cstheme="minorHAnsi"/>
          <w:sz w:val="22"/>
          <w:szCs w:val="22"/>
          <w:u w:val="single"/>
        </w:rPr>
        <w:t xml:space="preserve"> </w:t>
      </w:r>
      <w:r w:rsidR="00506B73" w:rsidRPr="00C779A4">
        <w:rPr>
          <w:rFonts w:asciiTheme="minorHAnsi" w:hAnsiTheme="minorHAnsi" w:cstheme="minorHAnsi"/>
          <w:sz w:val="22"/>
          <w:szCs w:val="22"/>
          <w:u w:val="single"/>
        </w:rPr>
        <w:t>does</w:t>
      </w:r>
      <w:r w:rsidR="00506B73" w:rsidRPr="00B82DC8">
        <w:rPr>
          <w:rFonts w:asciiTheme="minorHAnsi" w:hAnsiTheme="minorHAnsi" w:cstheme="minorHAnsi"/>
          <w:sz w:val="22"/>
          <w:szCs w:val="22"/>
        </w:rPr>
        <w:t xml:space="preserve"> </w:t>
      </w:r>
      <w:r w:rsidR="00DA1CE6" w:rsidRPr="00B82DC8">
        <w:rPr>
          <w:rFonts w:asciiTheme="minorHAnsi" w:hAnsiTheme="minorHAnsi" w:cstheme="minorHAnsi"/>
          <w:sz w:val="22"/>
          <w:szCs w:val="22"/>
        </w:rPr>
        <w:t>not apply to the collection by the Tax Commissioner of the</w:t>
      </w:r>
      <w:r w:rsidR="00506B73" w:rsidRPr="00B82DC8">
        <w:rPr>
          <w:rFonts w:asciiTheme="minorHAnsi" w:hAnsiTheme="minorHAnsi" w:cstheme="minorHAnsi"/>
          <w:sz w:val="22"/>
          <w:szCs w:val="22"/>
        </w:rPr>
        <w:t xml:space="preserve"> </w:t>
      </w:r>
      <w:r w:rsidR="00506B73" w:rsidRPr="00B82DC8">
        <w:rPr>
          <w:rFonts w:asciiTheme="minorHAnsi" w:hAnsiTheme="minorHAnsi" w:cstheme="minorHAnsi"/>
          <w:sz w:val="22"/>
          <w:szCs w:val="22"/>
          <w:u w:val="single"/>
        </w:rPr>
        <w:t>District</w:t>
      </w:r>
      <w:r w:rsidR="00DA1CE6" w:rsidRPr="00B82DC8">
        <w:rPr>
          <w:rFonts w:asciiTheme="minorHAnsi" w:hAnsiTheme="minorHAnsi" w:cstheme="minorHAnsi"/>
          <w:sz w:val="22"/>
          <w:szCs w:val="22"/>
        </w:rPr>
        <w:t xml:space="preserve"> Excise Tax provided for in W.Va. Code §7</w:t>
      </w:r>
      <w:r w:rsidR="002E4ED7" w:rsidRPr="00B82DC8">
        <w:rPr>
          <w:rFonts w:asciiTheme="minorHAnsi" w:hAnsiTheme="minorHAnsi" w:cstheme="minorHAnsi"/>
          <w:sz w:val="22"/>
          <w:szCs w:val="22"/>
        </w:rPr>
        <w:noBreakHyphen/>
      </w:r>
      <w:r w:rsidR="00DA1CE6" w:rsidRPr="00B82DC8">
        <w:rPr>
          <w:rFonts w:asciiTheme="minorHAnsi" w:hAnsiTheme="minorHAnsi" w:cstheme="minorHAnsi"/>
          <w:sz w:val="22"/>
          <w:szCs w:val="22"/>
        </w:rPr>
        <w:t>22</w:t>
      </w:r>
      <w:r w:rsidR="002E4ED7" w:rsidRPr="00B82DC8">
        <w:rPr>
          <w:rFonts w:asciiTheme="minorHAnsi" w:hAnsiTheme="minorHAnsi" w:cstheme="minorHAnsi"/>
          <w:sz w:val="22"/>
          <w:szCs w:val="22"/>
        </w:rPr>
        <w:noBreakHyphen/>
      </w:r>
      <w:r w:rsidR="00DA1CE6" w:rsidRPr="00B82DC8">
        <w:rPr>
          <w:rFonts w:asciiTheme="minorHAnsi" w:hAnsiTheme="minorHAnsi" w:cstheme="minorHAnsi"/>
          <w:sz w:val="22"/>
          <w:szCs w:val="22"/>
        </w:rPr>
        <w:t xml:space="preserve">1 </w:t>
      </w:r>
      <w:r w:rsidR="00513CE9" w:rsidRPr="00B82DC8">
        <w:rPr>
          <w:rFonts w:asciiTheme="minorHAnsi" w:hAnsiTheme="minorHAnsi" w:cstheme="minorHAnsi"/>
          <w:i/>
          <w:sz w:val="22"/>
          <w:szCs w:val="22"/>
        </w:rPr>
        <w:t>et seq.</w:t>
      </w:r>
      <w:r w:rsidR="00DA1CE6" w:rsidRPr="00B82DC8">
        <w:rPr>
          <w:rFonts w:asciiTheme="minorHAnsi" w:hAnsiTheme="minorHAnsi" w:cstheme="minorHAnsi"/>
          <w:sz w:val="22"/>
          <w:szCs w:val="22"/>
        </w:rPr>
        <w:t xml:space="preserve"> and W.Va. Code §8</w:t>
      </w:r>
      <w:r w:rsidR="002E4ED7" w:rsidRPr="00B82DC8">
        <w:rPr>
          <w:rFonts w:asciiTheme="minorHAnsi" w:hAnsiTheme="minorHAnsi" w:cstheme="minorHAnsi"/>
          <w:sz w:val="22"/>
          <w:szCs w:val="22"/>
        </w:rPr>
        <w:noBreakHyphen/>
      </w:r>
      <w:r w:rsidR="00DA1CE6" w:rsidRPr="00B82DC8">
        <w:rPr>
          <w:rFonts w:asciiTheme="minorHAnsi" w:hAnsiTheme="minorHAnsi" w:cstheme="minorHAnsi"/>
          <w:sz w:val="22"/>
          <w:szCs w:val="22"/>
        </w:rPr>
        <w:t>38</w:t>
      </w:r>
      <w:r w:rsidR="002E4ED7" w:rsidRPr="00B82DC8">
        <w:rPr>
          <w:rFonts w:asciiTheme="minorHAnsi" w:hAnsiTheme="minorHAnsi" w:cstheme="minorHAnsi"/>
          <w:sz w:val="22"/>
          <w:szCs w:val="22"/>
        </w:rPr>
        <w:noBreakHyphen/>
      </w:r>
      <w:r w:rsidR="00DA1CE6" w:rsidRPr="00B82DC8">
        <w:rPr>
          <w:rFonts w:asciiTheme="minorHAnsi" w:hAnsiTheme="minorHAnsi" w:cstheme="minorHAnsi"/>
          <w:sz w:val="22"/>
          <w:szCs w:val="22"/>
        </w:rPr>
        <w:t xml:space="preserve">1 </w:t>
      </w:r>
      <w:r w:rsidR="00513CE9" w:rsidRPr="00B82DC8">
        <w:rPr>
          <w:rFonts w:asciiTheme="minorHAnsi" w:hAnsiTheme="minorHAnsi" w:cstheme="minorHAnsi"/>
          <w:i/>
          <w:sz w:val="22"/>
          <w:szCs w:val="22"/>
        </w:rPr>
        <w:t>et seq.</w:t>
      </w:r>
      <w:r w:rsidR="00DA1CE6" w:rsidRPr="00B82DC8">
        <w:rPr>
          <w:rFonts w:asciiTheme="minorHAnsi" w:hAnsiTheme="minorHAnsi" w:cstheme="minorHAnsi"/>
          <w:sz w:val="22"/>
          <w:szCs w:val="22"/>
        </w:rPr>
        <w:t xml:space="preserve"> </w:t>
      </w:r>
      <w:r w:rsidR="00DA1CE6" w:rsidRPr="00B82DC8">
        <w:rPr>
          <w:rFonts w:asciiTheme="minorHAnsi" w:hAnsiTheme="minorHAnsi" w:cstheme="minorHAnsi"/>
          <w:strike/>
          <w:sz w:val="22"/>
          <w:szCs w:val="22"/>
        </w:rPr>
        <w:t>as</w:t>
      </w:r>
      <w:r w:rsidR="00DA1CE6" w:rsidRPr="00B82DC8">
        <w:rPr>
          <w:rFonts w:asciiTheme="minorHAnsi" w:hAnsiTheme="minorHAnsi" w:cstheme="minorHAnsi"/>
          <w:sz w:val="22"/>
          <w:szCs w:val="22"/>
        </w:rPr>
        <w:t xml:space="preserve"> </w:t>
      </w:r>
      <w:r w:rsidR="00D9761C" w:rsidRPr="00B82DC8">
        <w:rPr>
          <w:rFonts w:asciiTheme="minorHAnsi" w:hAnsiTheme="minorHAnsi" w:cstheme="minorHAnsi"/>
          <w:sz w:val="22"/>
          <w:szCs w:val="22"/>
          <w:u w:val="single"/>
        </w:rPr>
        <w:t>because</w:t>
      </w:r>
      <w:r w:rsidR="00D9761C" w:rsidRPr="00B82DC8">
        <w:rPr>
          <w:rFonts w:asciiTheme="minorHAnsi" w:hAnsiTheme="minorHAnsi" w:cstheme="minorHAnsi"/>
          <w:sz w:val="22"/>
          <w:szCs w:val="22"/>
        </w:rPr>
        <w:t xml:space="preserve"> </w:t>
      </w:r>
      <w:r w:rsidR="00521A36" w:rsidRPr="00B82DC8">
        <w:rPr>
          <w:rFonts w:asciiTheme="minorHAnsi" w:hAnsiTheme="minorHAnsi" w:cstheme="minorHAnsi"/>
          <w:sz w:val="22"/>
          <w:szCs w:val="22"/>
        </w:rPr>
        <w:t>the</w:t>
      </w:r>
      <w:r w:rsidR="00DA1CE6" w:rsidRPr="00B82DC8">
        <w:rPr>
          <w:rFonts w:asciiTheme="minorHAnsi" w:hAnsiTheme="minorHAnsi" w:cstheme="minorHAnsi"/>
          <w:sz w:val="22"/>
          <w:szCs w:val="22"/>
        </w:rPr>
        <w:t xml:space="preserve"> </w:t>
      </w:r>
      <w:r w:rsidR="00A66CA3" w:rsidRPr="00B82DC8">
        <w:rPr>
          <w:rFonts w:asciiTheme="minorHAnsi" w:hAnsiTheme="minorHAnsi" w:cstheme="minorHAnsi"/>
          <w:sz w:val="22"/>
          <w:szCs w:val="22"/>
          <w:u w:val="single"/>
        </w:rPr>
        <w:t>fee for</w:t>
      </w:r>
      <w:r w:rsidR="00A66CA3" w:rsidRPr="00B82DC8">
        <w:rPr>
          <w:rFonts w:asciiTheme="minorHAnsi" w:hAnsiTheme="minorHAnsi" w:cstheme="minorHAnsi"/>
          <w:sz w:val="22"/>
          <w:szCs w:val="22"/>
        </w:rPr>
        <w:t xml:space="preserve"> </w:t>
      </w:r>
      <w:r w:rsidR="00DA1CE6" w:rsidRPr="00B82DC8">
        <w:rPr>
          <w:rFonts w:asciiTheme="minorHAnsi" w:hAnsiTheme="minorHAnsi" w:cstheme="minorHAnsi"/>
          <w:sz w:val="22"/>
          <w:szCs w:val="22"/>
        </w:rPr>
        <w:t xml:space="preserve">collection </w:t>
      </w:r>
      <w:r w:rsidR="00D9761C" w:rsidRPr="00B82DC8">
        <w:rPr>
          <w:rFonts w:asciiTheme="minorHAnsi" w:hAnsiTheme="minorHAnsi" w:cstheme="minorHAnsi"/>
          <w:sz w:val="22"/>
          <w:szCs w:val="22"/>
          <w:u w:val="single"/>
        </w:rPr>
        <w:t>of the District Excise tax</w:t>
      </w:r>
      <w:r w:rsidR="00D9761C" w:rsidRPr="00B82DC8">
        <w:rPr>
          <w:rFonts w:asciiTheme="minorHAnsi" w:hAnsiTheme="minorHAnsi" w:cstheme="minorHAnsi"/>
          <w:sz w:val="22"/>
          <w:szCs w:val="22"/>
        </w:rPr>
        <w:t xml:space="preserve"> </w:t>
      </w:r>
      <w:r w:rsidR="00DA1CE6" w:rsidRPr="00B82DC8">
        <w:rPr>
          <w:rFonts w:asciiTheme="minorHAnsi" w:hAnsiTheme="minorHAnsi" w:cstheme="minorHAnsi"/>
          <w:sz w:val="22"/>
          <w:szCs w:val="22"/>
        </w:rPr>
        <w:t xml:space="preserve">is </w:t>
      </w:r>
      <w:r w:rsidR="00DA1CE6" w:rsidRPr="00B82DC8">
        <w:rPr>
          <w:rFonts w:asciiTheme="minorHAnsi" w:hAnsiTheme="minorHAnsi" w:cstheme="minorHAnsi"/>
          <w:strike/>
          <w:sz w:val="22"/>
          <w:szCs w:val="22"/>
        </w:rPr>
        <w:t>not</w:t>
      </w:r>
      <w:r w:rsidR="00DA1CE6" w:rsidRPr="00B82DC8">
        <w:rPr>
          <w:rFonts w:asciiTheme="minorHAnsi" w:hAnsiTheme="minorHAnsi" w:cstheme="minorHAnsi"/>
          <w:sz w:val="22"/>
          <w:szCs w:val="22"/>
        </w:rPr>
        <w:t xml:space="preserve"> provided </w:t>
      </w:r>
      <w:r w:rsidR="00D9761C" w:rsidRPr="00B82DC8">
        <w:rPr>
          <w:rFonts w:asciiTheme="minorHAnsi" w:hAnsiTheme="minorHAnsi" w:cstheme="minorHAnsi"/>
          <w:sz w:val="22"/>
          <w:szCs w:val="22"/>
          <w:u w:val="single"/>
        </w:rPr>
        <w:t xml:space="preserve">for in W. Va. Code </w:t>
      </w:r>
      <w:r w:rsidR="00BB188B" w:rsidRPr="00B82DC8">
        <w:rPr>
          <w:rFonts w:asciiTheme="minorHAnsi" w:hAnsiTheme="minorHAnsi" w:cstheme="minorHAnsi"/>
          <w:sz w:val="22"/>
          <w:szCs w:val="22"/>
          <w:u w:val="single"/>
        </w:rPr>
        <w:t>§</w:t>
      </w:r>
      <w:r w:rsidR="00D9761C" w:rsidRPr="00B82DC8">
        <w:rPr>
          <w:rFonts w:asciiTheme="minorHAnsi" w:hAnsiTheme="minorHAnsi" w:cstheme="minorHAnsi"/>
          <w:sz w:val="22"/>
          <w:szCs w:val="22"/>
          <w:u w:val="single"/>
        </w:rPr>
        <w:t>11</w:t>
      </w:r>
      <w:r w:rsidR="002E4ED7" w:rsidRPr="00B82DC8">
        <w:rPr>
          <w:rFonts w:asciiTheme="minorHAnsi" w:hAnsiTheme="minorHAnsi" w:cstheme="minorHAnsi"/>
          <w:sz w:val="22"/>
          <w:szCs w:val="22"/>
          <w:u w:val="single"/>
        </w:rPr>
        <w:noBreakHyphen/>
      </w:r>
      <w:r w:rsidR="00D9761C" w:rsidRPr="00B82DC8">
        <w:rPr>
          <w:rFonts w:asciiTheme="minorHAnsi" w:hAnsiTheme="minorHAnsi" w:cstheme="minorHAnsi"/>
          <w:sz w:val="22"/>
          <w:szCs w:val="22"/>
          <w:u w:val="single"/>
        </w:rPr>
        <w:t>10</w:t>
      </w:r>
      <w:r w:rsidR="002E4ED7" w:rsidRPr="00B82DC8">
        <w:rPr>
          <w:rFonts w:asciiTheme="minorHAnsi" w:hAnsiTheme="minorHAnsi" w:cstheme="minorHAnsi"/>
          <w:sz w:val="22"/>
          <w:szCs w:val="22"/>
          <w:u w:val="single"/>
        </w:rPr>
        <w:noBreakHyphen/>
      </w:r>
      <w:r w:rsidR="00D9761C" w:rsidRPr="00B82DC8">
        <w:rPr>
          <w:rFonts w:asciiTheme="minorHAnsi" w:hAnsiTheme="minorHAnsi" w:cstheme="minorHAnsi"/>
          <w:sz w:val="22"/>
          <w:szCs w:val="22"/>
          <w:u w:val="single"/>
        </w:rPr>
        <w:t>11b rather than in</w:t>
      </w:r>
      <w:r w:rsidR="00D9761C" w:rsidRPr="00B82DC8">
        <w:rPr>
          <w:rFonts w:asciiTheme="minorHAnsi" w:hAnsiTheme="minorHAnsi" w:cstheme="minorHAnsi"/>
          <w:sz w:val="22"/>
          <w:szCs w:val="22"/>
        </w:rPr>
        <w:t xml:space="preserve"> </w:t>
      </w:r>
      <w:r w:rsidR="00DA1CE6" w:rsidRPr="00B82DC8">
        <w:rPr>
          <w:rFonts w:asciiTheme="minorHAnsi" w:hAnsiTheme="minorHAnsi" w:cstheme="minorHAnsi"/>
          <w:strike/>
          <w:sz w:val="22"/>
          <w:szCs w:val="22"/>
        </w:rPr>
        <w:t>for pursuant to</w:t>
      </w:r>
      <w:r w:rsidR="00DA1CE6" w:rsidRPr="00B82DC8">
        <w:rPr>
          <w:rFonts w:asciiTheme="minorHAnsi" w:hAnsiTheme="minorHAnsi" w:cstheme="minorHAnsi"/>
          <w:sz w:val="22"/>
          <w:szCs w:val="22"/>
        </w:rPr>
        <w:t xml:space="preserve"> W.Va. Code</w:t>
      </w:r>
      <w:r w:rsidR="00C909BE" w:rsidRPr="00B82DC8">
        <w:rPr>
          <w:rFonts w:asciiTheme="minorHAnsi" w:hAnsiTheme="minorHAnsi" w:cstheme="minorHAnsi"/>
          <w:sz w:val="22"/>
          <w:szCs w:val="22"/>
        </w:rPr>
        <w:t xml:space="preserve"> </w:t>
      </w:r>
      <w:r w:rsidR="00DA1CE6" w:rsidRPr="00B82DC8">
        <w:rPr>
          <w:rFonts w:asciiTheme="minorHAnsi" w:hAnsiTheme="minorHAnsi" w:cstheme="minorHAnsi"/>
          <w:sz w:val="22"/>
          <w:szCs w:val="22"/>
        </w:rPr>
        <w:t>§11</w:t>
      </w:r>
      <w:r w:rsidR="002E4ED7" w:rsidRPr="00B82DC8">
        <w:rPr>
          <w:rFonts w:asciiTheme="minorHAnsi" w:hAnsiTheme="minorHAnsi" w:cstheme="minorHAnsi"/>
          <w:sz w:val="22"/>
          <w:szCs w:val="22"/>
        </w:rPr>
        <w:noBreakHyphen/>
      </w:r>
      <w:r w:rsidR="00DA1CE6" w:rsidRPr="00B82DC8">
        <w:rPr>
          <w:rFonts w:asciiTheme="minorHAnsi" w:hAnsiTheme="minorHAnsi" w:cstheme="minorHAnsi"/>
          <w:sz w:val="22"/>
          <w:szCs w:val="22"/>
        </w:rPr>
        <w:t>10</w:t>
      </w:r>
      <w:r w:rsidR="002E4ED7" w:rsidRPr="00B82DC8">
        <w:rPr>
          <w:rFonts w:asciiTheme="minorHAnsi" w:hAnsiTheme="minorHAnsi" w:cstheme="minorHAnsi"/>
          <w:sz w:val="22"/>
          <w:szCs w:val="22"/>
        </w:rPr>
        <w:noBreakHyphen/>
      </w:r>
      <w:r w:rsidR="00DA1CE6" w:rsidRPr="00B82DC8">
        <w:rPr>
          <w:rFonts w:asciiTheme="minorHAnsi" w:hAnsiTheme="minorHAnsi" w:cstheme="minorHAnsi"/>
          <w:sz w:val="22"/>
          <w:szCs w:val="22"/>
        </w:rPr>
        <w:t>11c</w:t>
      </w:r>
      <w:r w:rsidR="00DA1CE6" w:rsidRPr="00B82DC8">
        <w:rPr>
          <w:rFonts w:asciiTheme="minorHAnsi" w:hAnsiTheme="minorHAnsi" w:cstheme="minorHAnsi"/>
          <w:strike/>
          <w:sz w:val="22"/>
          <w:szCs w:val="22"/>
        </w:rPr>
        <w:t xml:space="preserve"> and other applicable provisions of law, as that fee is limited to the fee authorized by W.Va. Code §11</w:t>
      </w:r>
      <w:r w:rsidR="002E4ED7" w:rsidRPr="00B82DC8">
        <w:rPr>
          <w:rFonts w:asciiTheme="minorHAnsi" w:hAnsiTheme="minorHAnsi" w:cstheme="minorHAnsi"/>
          <w:strike/>
          <w:sz w:val="22"/>
          <w:szCs w:val="22"/>
        </w:rPr>
        <w:noBreakHyphen/>
      </w:r>
      <w:r w:rsidR="00DA1CE6" w:rsidRPr="00B82DC8">
        <w:rPr>
          <w:rFonts w:asciiTheme="minorHAnsi" w:hAnsiTheme="minorHAnsi" w:cstheme="minorHAnsi"/>
          <w:strike/>
          <w:sz w:val="22"/>
          <w:szCs w:val="22"/>
        </w:rPr>
        <w:t>10</w:t>
      </w:r>
      <w:r w:rsidR="002E4ED7" w:rsidRPr="00B82DC8">
        <w:rPr>
          <w:rFonts w:asciiTheme="minorHAnsi" w:hAnsiTheme="minorHAnsi" w:cstheme="minorHAnsi"/>
          <w:strike/>
          <w:sz w:val="22"/>
          <w:szCs w:val="22"/>
        </w:rPr>
        <w:noBreakHyphen/>
      </w:r>
      <w:r w:rsidR="00DA1CE6" w:rsidRPr="00B82DC8">
        <w:rPr>
          <w:rFonts w:asciiTheme="minorHAnsi" w:hAnsiTheme="minorHAnsi" w:cstheme="minorHAnsi"/>
          <w:strike/>
          <w:sz w:val="22"/>
          <w:szCs w:val="22"/>
        </w:rPr>
        <w:t>11b</w:t>
      </w:r>
      <w:r w:rsidR="00DA1CE6" w:rsidRPr="00B82DC8">
        <w:rPr>
          <w:rFonts w:asciiTheme="minorHAnsi" w:hAnsiTheme="minorHAnsi" w:cstheme="minorHAnsi"/>
          <w:sz w:val="22"/>
          <w:szCs w:val="22"/>
        </w:rPr>
        <w:t>.</w:t>
      </w:r>
    </w:p>
    <w:p w14:paraId="1A71FB13" w14:textId="77777777" w:rsidR="0090729F" w:rsidRPr="00B82DC8" w:rsidRDefault="0090729F" w:rsidP="00A56A67">
      <w:pPr>
        <w:jc w:val="both"/>
        <w:rPr>
          <w:rFonts w:asciiTheme="minorHAnsi" w:hAnsiTheme="minorHAnsi" w:cstheme="minorHAnsi"/>
          <w:sz w:val="22"/>
          <w:szCs w:val="22"/>
        </w:rPr>
      </w:pPr>
    </w:p>
    <w:p w14:paraId="21B9BD1B" w14:textId="0FB018BA" w:rsidR="004D1C3C" w:rsidRPr="00B82DC8" w:rsidRDefault="007309B6" w:rsidP="00CE5680">
      <w:pPr>
        <w:ind w:firstLine="360"/>
        <w:jc w:val="both"/>
        <w:rPr>
          <w:rFonts w:asciiTheme="minorHAnsi" w:hAnsiTheme="minorHAnsi" w:cstheme="minorHAnsi"/>
          <w:sz w:val="22"/>
          <w:szCs w:val="22"/>
        </w:rPr>
      </w:pPr>
      <w:r w:rsidRPr="00B82DC8">
        <w:rPr>
          <w:rFonts w:asciiTheme="minorHAnsi" w:hAnsiTheme="minorHAnsi" w:cstheme="minorHAnsi"/>
          <w:sz w:val="22"/>
          <w:szCs w:val="22"/>
        </w:rPr>
        <w:t>7.3</w:t>
      </w:r>
      <w:r w:rsidR="004D1C3C" w:rsidRPr="00B82DC8">
        <w:rPr>
          <w:rFonts w:asciiTheme="minorHAnsi" w:hAnsiTheme="minorHAnsi" w:cstheme="minorHAnsi"/>
          <w:sz w:val="22"/>
          <w:szCs w:val="22"/>
        </w:rPr>
        <w:t xml:space="preserve">.  The </w:t>
      </w:r>
      <w:r w:rsidR="00521A36" w:rsidRPr="00B82DC8">
        <w:rPr>
          <w:rFonts w:asciiTheme="minorHAnsi" w:hAnsiTheme="minorHAnsi" w:cstheme="minorHAnsi"/>
          <w:sz w:val="22"/>
          <w:szCs w:val="22"/>
        </w:rPr>
        <w:t xml:space="preserve">Treasurer </w:t>
      </w:r>
      <w:r w:rsidR="00DA04C5" w:rsidRPr="00B82DC8">
        <w:rPr>
          <w:rFonts w:asciiTheme="minorHAnsi" w:hAnsiTheme="minorHAnsi" w:cstheme="minorHAnsi"/>
          <w:sz w:val="22"/>
          <w:szCs w:val="22"/>
        </w:rPr>
        <w:t xml:space="preserve">shall </w:t>
      </w:r>
      <w:r w:rsidR="00521A36" w:rsidRPr="00B82DC8">
        <w:rPr>
          <w:rFonts w:asciiTheme="minorHAnsi" w:hAnsiTheme="minorHAnsi" w:cstheme="minorHAnsi"/>
          <w:sz w:val="22"/>
          <w:szCs w:val="22"/>
        </w:rPr>
        <w:t xml:space="preserve">deposit the following items </w:t>
      </w:r>
      <w:r w:rsidR="00521A36" w:rsidRPr="00B82DC8">
        <w:rPr>
          <w:rFonts w:asciiTheme="minorHAnsi" w:hAnsiTheme="minorHAnsi" w:cstheme="minorHAnsi"/>
          <w:strike/>
          <w:sz w:val="22"/>
          <w:szCs w:val="22"/>
        </w:rPr>
        <w:t>on July 1, 2013</w:t>
      </w:r>
      <w:r w:rsidR="004D1C3C" w:rsidRPr="00B82DC8">
        <w:rPr>
          <w:rFonts w:asciiTheme="minorHAnsi" w:hAnsiTheme="minorHAnsi" w:cstheme="minorHAnsi"/>
          <w:strike/>
          <w:sz w:val="22"/>
          <w:szCs w:val="22"/>
        </w:rPr>
        <w:t xml:space="preserve"> into</w:t>
      </w:r>
      <w:r w:rsidR="004D1C3C" w:rsidRPr="00B82DC8">
        <w:rPr>
          <w:rFonts w:asciiTheme="minorHAnsi" w:hAnsiTheme="minorHAnsi" w:cstheme="minorHAnsi"/>
          <w:sz w:val="22"/>
          <w:szCs w:val="22"/>
        </w:rPr>
        <w:t xml:space="preserve"> </w:t>
      </w:r>
      <w:r w:rsidR="00A66CA3" w:rsidRPr="00B82DC8">
        <w:rPr>
          <w:rFonts w:asciiTheme="minorHAnsi" w:hAnsiTheme="minorHAnsi" w:cstheme="minorHAnsi"/>
          <w:sz w:val="22"/>
          <w:szCs w:val="22"/>
          <w:u w:val="single"/>
        </w:rPr>
        <w:t>in</w:t>
      </w:r>
      <w:r w:rsidR="00A66CA3" w:rsidRPr="00B82DC8">
        <w:rPr>
          <w:rFonts w:asciiTheme="minorHAnsi" w:hAnsiTheme="minorHAnsi" w:cstheme="minorHAnsi"/>
          <w:sz w:val="22"/>
          <w:szCs w:val="22"/>
        </w:rPr>
        <w:t xml:space="preserve"> </w:t>
      </w:r>
      <w:r w:rsidR="004D1C3C" w:rsidRPr="00B82DC8">
        <w:rPr>
          <w:rFonts w:asciiTheme="minorHAnsi" w:hAnsiTheme="minorHAnsi" w:cstheme="minorHAnsi"/>
          <w:sz w:val="22"/>
          <w:szCs w:val="22"/>
        </w:rPr>
        <w:t>the “Local Sales Tax and Excise Tax Administration Fund” c</w:t>
      </w:r>
      <w:r w:rsidR="00521A36" w:rsidRPr="00B82DC8">
        <w:rPr>
          <w:rFonts w:asciiTheme="minorHAnsi" w:hAnsiTheme="minorHAnsi" w:cstheme="minorHAnsi"/>
          <w:sz w:val="22"/>
          <w:szCs w:val="22"/>
        </w:rPr>
        <w:t>reated by W.Va. Code §11</w:t>
      </w:r>
      <w:r w:rsidR="002E4ED7" w:rsidRPr="00B82DC8">
        <w:rPr>
          <w:rFonts w:asciiTheme="minorHAnsi" w:hAnsiTheme="minorHAnsi" w:cstheme="minorHAnsi"/>
          <w:sz w:val="22"/>
          <w:szCs w:val="22"/>
        </w:rPr>
        <w:noBreakHyphen/>
      </w:r>
      <w:r w:rsidR="00521A36" w:rsidRPr="00B82DC8">
        <w:rPr>
          <w:rFonts w:asciiTheme="minorHAnsi" w:hAnsiTheme="minorHAnsi" w:cstheme="minorHAnsi"/>
          <w:sz w:val="22"/>
          <w:szCs w:val="22"/>
        </w:rPr>
        <w:t>10</w:t>
      </w:r>
      <w:r w:rsidR="002E4ED7" w:rsidRPr="00B82DC8">
        <w:rPr>
          <w:rFonts w:asciiTheme="minorHAnsi" w:hAnsiTheme="minorHAnsi" w:cstheme="minorHAnsi"/>
          <w:sz w:val="22"/>
          <w:szCs w:val="22"/>
        </w:rPr>
        <w:noBreakHyphen/>
      </w:r>
      <w:r w:rsidR="00521A36" w:rsidRPr="00B82DC8">
        <w:rPr>
          <w:rFonts w:asciiTheme="minorHAnsi" w:hAnsiTheme="minorHAnsi" w:cstheme="minorHAnsi"/>
          <w:sz w:val="22"/>
          <w:szCs w:val="22"/>
        </w:rPr>
        <w:t>11c:</w:t>
      </w:r>
    </w:p>
    <w:p w14:paraId="6D9866EF" w14:textId="77777777" w:rsidR="00DA04C5" w:rsidRPr="00B82DC8" w:rsidRDefault="00DA04C5" w:rsidP="00A56A67">
      <w:pPr>
        <w:jc w:val="both"/>
        <w:rPr>
          <w:rFonts w:asciiTheme="minorHAnsi" w:hAnsiTheme="minorHAnsi" w:cstheme="minorHAnsi"/>
          <w:sz w:val="22"/>
          <w:szCs w:val="22"/>
        </w:rPr>
      </w:pPr>
    </w:p>
    <w:p w14:paraId="0AB1CC86" w14:textId="542EEC5C" w:rsidR="004D1C3C" w:rsidRPr="00B82DC8" w:rsidRDefault="007309B6" w:rsidP="00CE5680">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Pr="00B82DC8">
        <w:rPr>
          <w:rFonts w:asciiTheme="minorHAnsi" w:hAnsiTheme="minorHAnsi" w:cstheme="minorHAnsi"/>
          <w:sz w:val="22"/>
          <w:szCs w:val="22"/>
        </w:rPr>
        <w:t>7.3</w:t>
      </w:r>
      <w:r w:rsidR="004D1C3C" w:rsidRPr="00B82DC8">
        <w:rPr>
          <w:rFonts w:asciiTheme="minorHAnsi" w:hAnsiTheme="minorHAnsi" w:cstheme="minorHAnsi"/>
          <w:sz w:val="22"/>
          <w:szCs w:val="22"/>
        </w:rPr>
        <w:t>.</w:t>
      </w:r>
      <w:r w:rsidR="00917E14" w:rsidRPr="00B82DC8">
        <w:rPr>
          <w:rFonts w:asciiTheme="minorHAnsi" w:hAnsiTheme="minorHAnsi" w:cstheme="minorHAnsi"/>
          <w:sz w:val="22"/>
          <w:szCs w:val="22"/>
        </w:rPr>
        <w:t>a</w:t>
      </w:r>
      <w:r w:rsidR="004D1C3C" w:rsidRPr="00B82DC8">
        <w:rPr>
          <w:rFonts w:asciiTheme="minorHAnsi" w:hAnsiTheme="minorHAnsi" w:cstheme="minorHAnsi"/>
          <w:sz w:val="22"/>
          <w:szCs w:val="22"/>
        </w:rPr>
        <w:t xml:space="preserve">. The </w:t>
      </w:r>
      <w:r w:rsidR="00BE1994" w:rsidRPr="00B82DC8">
        <w:rPr>
          <w:rFonts w:asciiTheme="minorHAnsi" w:hAnsiTheme="minorHAnsi" w:cstheme="minorHAnsi"/>
          <w:sz w:val="22"/>
          <w:szCs w:val="22"/>
        </w:rPr>
        <w:t>p</w:t>
      </w:r>
      <w:r w:rsidR="00A05E39" w:rsidRPr="00B82DC8">
        <w:rPr>
          <w:rFonts w:asciiTheme="minorHAnsi" w:hAnsiTheme="minorHAnsi" w:cstheme="minorHAnsi"/>
          <w:sz w:val="22"/>
          <w:szCs w:val="22"/>
        </w:rPr>
        <w:t>eriodic cost recovery fee</w:t>
      </w:r>
      <w:r w:rsidR="004D1C3C" w:rsidRPr="00B82DC8">
        <w:rPr>
          <w:rFonts w:asciiTheme="minorHAnsi" w:hAnsiTheme="minorHAnsi" w:cstheme="minorHAnsi"/>
          <w:sz w:val="22"/>
          <w:szCs w:val="22"/>
        </w:rPr>
        <w:t>, c</w:t>
      </w:r>
      <w:r w:rsidR="00521A36" w:rsidRPr="00B82DC8">
        <w:rPr>
          <w:rFonts w:asciiTheme="minorHAnsi" w:hAnsiTheme="minorHAnsi" w:cstheme="minorHAnsi"/>
          <w:sz w:val="22"/>
          <w:szCs w:val="22"/>
        </w:rPr>
        <w:t>alculated pursuant to this rule;</w:t>
      </w:r>
    </w:p>
    <w:p w14:paraId="61FFE128" w14:textId="77777777" w:rsidR="004D1C3C" w:rsidRPr="00B82DC8" w:rsidRDefault="004D1C3C" w:rsidP="00CE5680">
      <w:pPr>
        <w:jc w:val="both"/>
        <w:rPr>
          <w:rFonts w:asciiTheme="minorHAnsi" w:hAnsiTheme="minorHAnsi" w:cstheme="minorHAnsi"/>
          <w:sz w:val="22"/>
          <w:szCs w:val="22"/>
        </w:rPr>
      </w:pPr>
    </w:p>
    <w:p w14:paraId="306DA961" w14:textId="0A9AC377" w:rsidR="004D1C3C" w:rsidRPr="00B82DC8" w:rsidRDefault="007309B6" w:rsidP="00CE5680">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Pr="00B82DC8">
        <w:rPr>
          <w:rFonts w:asciiTheme="minorHAnsi" w:hAnsiTheme="minorHAnsi" w:cstheme="minorHAnsi"/>
          <w:sz w:val="22"/>
          <w:szCs w:val="22"/>
        </w:rPr>
        <w:t>7.3</w:t>
      </w:r>
      <w:r w:rsidR="004D1C3C" w:rsidRPr="00B82DC8">
        <w:rPr>
          <w:rFonts w:asciiTheme="minorHAnsi" w:hAnsiTheme="minorHAnsi" w:cstheme="minorHAnsi"/>
          <w:sz w:val="22"/>
          <w:szCs w:val="22"/>
        </w:rPr>
        <w:t>.</w:t>
      </w:r>
      <w:r w:rsidR="00917E14" w:rsidRPr="00B82DC8">
        <w:rPr>
          <w:rFonts w:asciiTheme="minorHAnsi" w:hAnsiTheme="minorHAnsi" w:cstheme="minorHAnsi"/>
          <w:sz w:val="22"/>
          <w:szCs w:val="22"/>
        </w:rPr>
        <w:t>b</w:t>
      </w:r>
      <w:r w:rsidR="004D1C3C" w:rsidRPr="00B82DC8">
        <w:rPr>
          <w:rFonts w:asciiTheme="minorHAnsi" w:hAnsiTheme="minorHAnsi" w:cstheme="minorHAnsi"/>
          <w:sz w:val="22"/>
          <w:szCs w:val="22"/>
        </w:rPr>
        <w:t xml:space="preserve">.  Any </w:t>
      </w:r>
      <w:r w:rsidR="002C6C65" w:rsidRPr="00B82DC8">
        <w:rPr>
          <w:rFonts w:asciiTheme="minorHAnsi" w:hAnsiTheme="minorHAnsi" w:cstheme="minorHAnsi"/>
          <w:sz w:val="22"/>
          <w:szCs w:val="22"/>
        </w:rPr>
        <w:t>amounts</w:t>
      </w:r>
      <w:r w:rsidR="004D1C3C" w:rsidRPr="00B82DC8">
        <w:rPr>
          <w:rFonts w:asciiTheme="minorHAnsi" w:hAnsiTheme="minorHAnsi" w:cstheme="minorHAnsi"/>
          <w:sz w:val="22"/>
          <w:szCs w:val="22"/>
        </w:rPr>
        <w:t xml:space="preserve"> received on and after July 1, 2013, from fees retained by the Tax Commissioner pursuant to the authorization provided in W.Va. Code §8</w:t>
      </w:r>
      <w:r w:rsidR="002E4ED7" w:rsidRPr="00B82DC8">
        <w:rPr>
          <w:rFonts w:asciiTheme="minorHAnsi" w:hAnsiTheme="minorHAnsi" w:cstheme="minorHAnsi"/>
          <w:sz w:val="22"/>
          <w:szCs w:val="22"/>
        </w:rPr>
        <w:noBreakHyphen/>
      </w:r>
      <w:r w:rsidR="004D1C3C" w:rsidRPr="00B82DC8">
        <w:rPr>
          <w:rFonts w:asciiTheme="minorHAnsi" w:hAnsiTheme="minorHAnsi" w:cstheme="minorHAnsi"/>
          <w:sz w:val="22"/>
          <w:szCs w:val="22"/>
        </w:rPr>
        <w:t>13C</w:t>
      </w:r>
      <w:r w:rsidR="002E4ED7" w:rsidRPr="00B82DC8">
        <w:rPr>
          <w:rFonts w:asciiTheme="minorHAnsi" w:hAnsiTheme="minorHAnsi" w:cstheme="minorHAnsi"/>
          <w:sz w:val="22"/>
          <w:szCs w:val="22"/>
        </w:rPr>
        <w:noBreakHyphen/>
      </w:r>
      <w:r w:rsidR="004D1C3C" w:rsidRPr="00B82DC8">
        <w:rPr>
          <w:rFonts w:asciiTheme="minorHAnsi" w:hAnsiTheme="minorHAnsi" w:cstheme="minorHAnsi"/>
          <w:sz w:val="22"/>
          <w:szCs w:val="22"/>
        </w:rPr>
        <w:t>6;</w:t>
      </w:r>
    </w:p>
    <w:p w14:paraId="7A07ACA6" w14:textId="77777777" w:rsidR="004D1C3C" w:rsidRPr="00B82DC8" w:rsidRDefault="004D1C3C" w:rsidP="00CE5680">
      <w:pPr>
        <w:jc w:val="both"/>
        <w:rPr>
          <w:rFonts w:asciiTheme="minorHAnsi" w:hAnsiTheme="minorHAnsi" w:cstheme="minorHAnsi"/>
          <w:sz w:val="22"/>
          <w:szCs w:val="22"/>
        </w:rPr>
      </w:pPr>
    </w:p>
    <w:p w14:paraId="13776846" w14:textId="60A96D15" w:rsidR="004D1C3C" w:rsidRPr="00B82DC8" w:rsidRDefault="007309B6" w:rsidP="00CE5680">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Pr="00B82DC8">
        <w:rPr>
          <w:rFonts w:asciiTheme="minorHAnsi" w:hAnsiTheme="minorHAnsi" w:cstheme="minorHAnsi"/>
          <w:sz w:val="22"/>
          <w:szCs w:val="22"/>
        </w:rPr>
        <w:t>7.3</w:t>
      </w:r>
      <w:r w:rsidR="004D1C3C" w:rsidRPr="00B82DC8">
        <w:rPr>
          <w:rFonts w:asciiTheme="minorHAnsi" w:hAnsiTheme="minorHAnsi" w:cstheme="minorHAnsi"/>
          <w:sz w:val="22"/>
          <w:szCs w:val="22"/>
        </w:rPr>
        <w:t>.</w:t>
      </w:r>
      <w:r w:rsidR="00917E14" w:rsidRPr="00B82DC8">
        <w:rPr>
          <w:rFonts w:asciiTheme="minorHAnsi" w:hAnsiTheme="minorHAnsi" w:cstheme="minorHAnsi"/>
          <w:sz w:val="22"/>
          <w:szCs w:val="22"/>
        </w:rPr>
        <w:t>c</w:t>
      </w:r>
      <w:r w:rsidR="004D1C3C" w:rsidRPr="00B82DC8">
        <w:rPr>
          <w:rFonts w:asciiTheme="minorHAnsi" w:hAnsiTheme="minorHAnsi" w:cstheme="minorHAnsi"/>
          <w:sz w:val="22"/>
          <w:szCs w:val="22"/>
        </w:rPr>
        <w:t>.  Amounts deducted and retained by the Tax Commissioner under W.Va. Code §11</w:t>
      </w:r>
      <w:r w:rsidR="002E4ED7" w:rsidRPr="00B82DC8">
        <w:rPr>
          <w:rFonts w:asciiTheme="minorHAnsi" w:hAnsiTheme="minorHAnsi" w:cstheme="minorHAnsi"/>
          <w:sz w:val="22"/>
          <w:szCs w:val="22"/>
        </w:rPr>
        <w:noBreakHyphen/>
      </w:r>
      <w:r w:rsidR="004D1C3C" w:rsidRPr="00B82DC8">
        <w:rPr>
          <w:rFonts w:asciiTheme="minorHAnsi" w:hAnsiTheme="minorHAnsi" w:cstheme="minorHAnsi"/>
          <w:sz w:val="22"/>
          <w:szCs w:val="22"/>
        </w:rPr>
        <w:t>10</w:t>
      </w:r>
      <w:r w:rsidR="002E4ED7" w:rsidRPr="00B82DC8">
        <w:rPr>
          <w:rFonts w:asciiTheme="minorHAnsi" w:hAnsiTheme="minorHAnsi" w:cstheme="minorHAnsi"/>
          <w:sz w:val="22"/>
          <w:szCs w:val="22"/>
        </w:rPr>
        <w:noBreakHyphen/>
      </w:r>
      <w:r w:rsidR="004D1C3C" w:rsidRPr="00B82DC8">
        <w:rPr>
          <w:rFonts w:asciiTheme="minorHAnsi" w:hAnsiTheme="minorHAnsi" w:cstheme="minorHAnsi"/>
          <w:sz w:val="22"/>
          <w:szCs w:val="22"/>
        </w:rPr>
        <w:t xml:space="preserve">11b; </w:t>
      </w:r>
    </w:p>
    <w:p w14:paraId="66E80498" w14:textId="77777777" w:rsidR="004D1C3C" w:rsidRPr="00B82DC8" w:rsidRDefault="004D1C3C" w:rsidP="00CE5680">
      <w:pPr>
        <w:jc w:val="both"/>
        <w:rPr>
          <w:rFonts w:asciiTheme="minorHAnsi" w:hAnsiTheme="minorHAnsi" w:cstheme="minorHAnsi"/>
          <w:sz w:val="22"/>
          <w:szCs w:val="22"/>
        </w:rPr>
      </w:pPr>
    </w:p>
    <w:p w14:paraId="6E0519C7" w14:textId="77777777" w:rsidR="004D1C3C" w:rsidRPr="00B82DC8" w:rsidRDefault="007309B6" w:rsidP="00CE5680">
      <w:pPr>
        <w:ind w:firstLine="720"/>
        <w:jc w:val="both"/>
        <w:rPr>
          <w:rFonts w:asciiTheme="minorHAnsi" w:hAnsiTheme="minorHAnsi" w:cstheme="minorHAnsi"/>
          <w:sz w:val="22"/>
          <w:szCs w:val="22"/>
        </w:rPr>
      </w:pPr>
      <w:r w:rsidRPr="00B82DC8">
        <w:rPr>
          <w:rFonts w:asciiTheme="minorHAnsi" w:hAnsiTheme="minorHAnsi" w:cstheme="minorHAnsi"/>
          <w:sz w:val="22"/>
          <w:szCs w:val="22"/>
        </w:rPr>
        <w:t>7.3</w:t>
      </w:r>
      <w:r w:rsidR="004D1C3C" w:rsidRPr="00B82DC8">
        <w:rPr>
          <w:rFonts w:asciiTheme="minorHAnsi" w:hAnsiTheme="minorHAnsi" w:cstheme="minorHAnsi"/>
          <w:sz w:val="22"/>
          <w:szCs w:val="22"/>
        </w:rPr>
        <w:t>.</w:t>
      </w:r>
      <w:r w:rsidR="00917E14" w:rsidRPr="00B82DC8">
        <w:rPr>
          <w:rFonts w:asciiTheme="minorHAnsi" w:hAnsiTheme="minorHAnsi" w:cstheme="minorHAnsi"/>
          <w:sz w:val="22"/>
          <w:szCs w:val="22"/>
        </w:rPr>
        <w:t>d</w:t>
      </w:r>
      <w:r w:rsidR="004D1C3C" w:rsidRPr="00B82DC8">
        <w:rPr>
          <w:rFonts w:asciiTheme="minorHAnsi" w:hAnsiTheme="minorHAnsi" w:cstheme="minorHAnsi"/>
          <w:sz w:val="22"/>
          <w:szCs w:val="22"/>
        </w:rPr>
        <w:t xml:space="preserve">.  Any future </w:t>
      </w:r>
      <w:r w:rsidR="002C6C65" w:rsidRPr="00B82DC8">
        <w:rPr>
          <w:rFonts w:asciiTheme="minorHAnsi" w:hAnsiTheme="minorHAnsi" w:cstheme="minorHAnsi"/>
          <w:sz w:val="22"/>
          <w:szCs w:val="22"/>
        </w:rPr>
        <w:t>amounts</w:t>
      </w:r>
      <w:r w:rsidR="004D1C3C" w:rsidRPr="00B82DC8">
        <w:rPr>
          <w:rFonts w:asciiTheme="minorHAnsi" w:hAnsiTheme="minorHAnsi" w:cstheme="minorHAnsi"/>
          <w:sz w:val="22"/>
          <w:szCs w:val="22"/>
        </w:rPr>
        <w:t xml:space="preserve"> appropriated by the Legislature or transferred by any public agency as contemplated or permitted by a</w:t>
      </w:r>
      <w:r w:rsidR="00A66CA3" w:rsidRPr="00B82DC8">
        <w:rPr>
          <w:rFonts w:asciiTheme="minorHAnsi" w:hAnsiTheme="minorHAnsi" w:cstheme="minorHAnsi"/>
          <w:sz w:val="22"/>
          <w:szCs w:val="22"/>
        </w:rPr>
        <w:t>pplicable federal or state law;</w:t>
      </w:r>
    </w:p>
    <w:p w14:paraId="54BAC9F9" w14:textId="77777777" w:rsidR="004D1C3C" w:rsidRPr="00B82DC8" w:rsidRDefault="004D1C3C" w:rsidP="00CE5680">
      <w:pPr>
        <w:jc w:val="both"/>
        <w:rPr>
          <w:rFonts w:asciiTheme="minorHAnsi" w:hAnsiTheme="minorHAnsi" w:cstheme="minorHAnsi"/>
          <w:sz w:val="22"/>
          <w:szCs w:val="22"/>
        </w:rPr>
      </w:pPr>
    </w:p>
    <w:p w14:paraId="1CE337D7" w14:textId="13640F0D" w:rsidR="004D1C3C" w:rsidRPr="00B82DC8" w:rsidRDefault="004D1C3C" w:rsidP="00CE5680">
      <w:pPr>
        <w:ind w:firstLine="720"/>
        <w:jc w:val="both"/>
        <w:rPr>
          <w:rFonts w:asciiTheme="minorHAnsi" w:hAnsiTheme="minorHAnsi" w:cstheme="minorHAnsi"/>
          <w:sz w:val="22"/>
          <w:szCs w:val="22"/>
        </w:rPr>
      </w:pPr>
      <w:r w:rsidRPr="00B82DC8">
        <w:rPr>
          <w:rFonts w:asciiTheme="minorHAnsi" w:hAnsiTheme="minorHAnsi" w:cstheme="minorHAnsi"/>
          <w:sz w:val="22"/>
          <w:szCs w:val="22"/>
        </w:rPr>
        <w:t>7.</w:t>
      </w:r>
      <w:r w:rsidR="007309B6" w:rsidRPr="00B82DC8">
        <w:rPr>
          <w:rFonts w:asciiTheme="minorHAnsi" w:hAnsiTheme="minorHAnsi" w:cstheme="minorHAnsi"/>
          <w:sz w:val="22"/>
          <w:szCs w:val="22"/>
        </w:rPr>
        <w:t>3</w:t>
      </w:r>
      <w:r w:rsidRPr="00B82DC8">
        <w:rPr>
          <w:rFonts w:asciiTheme="minorHAnsi" w:hAnsiTheme="minorHAnsi" w:cstheme="minorHAnsi"/>
          <w:sz w:val="22"/>
          <w:szCs w:val="22"/>
        </w:rPr>
        <w:t>.</w:t>
      </w:r>
      <w:r w:rsidR="00917E14" w:rsidRPr="00B82DC8">
        <w:rPr>
          <w:rFonts w:asciiTheme="minorHAnsi" w:hAnsiTheme="minorHAnsi" w:cstheme="minorHAnsi"/>
          <w:sz w:val="22"/>
          <w:szCs w:val="22"/>
        </w:rPr>
        <w:t>e</w:t>
      </w:r>
      <w:r w:rsidR="00506B73" w:rsidRPr="00B82DC8">
        <w:rPr>
          <w:rFonts w:asciiTheme="minorHAnsi" w:hAnsiTheme="minorHAnsi" w:cstheme="minorHAnsi"/>
          <w:sz w:val="22"/>
          <w:szCs w:val="22"/>
        </w:rPr>
        <w:t>.  A</w:t>
      </w:r>
      <w:r w:rsidRPr="00B82DC8">
        <w:rPr>
          <w:rFonts w:asciiTheme="minorHAnsi" w:hAnsiTheme="minorHAnsi" w:cstheme="minorHAnsi"/>
          <w:sz w:val="22"/>
          <w:szCs w:val="22"/>
        </w:rPr>
        <w:t>ll moneys in the Tax Department “Municipal Sales and Use Tax Operations Fund” established under W.Va. Code §8</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13C</w:t>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6 that were transferred to the “Local Sales Tax and Excise Tax Administration Fund” on July 1, 2013 as pr</w:t>
      </w:r>
      <w:r w:rsidR="00521A36" w:rsidRPr="00B82DC8">
        <w:rPr>
          <w:rFonts w:asciiTheme="minorHAnsi" w:hAnsiTheme="minorHAnsi" w:cstheme="minorHAnsi"/>
          <w:sz w:val="22"/>
          <w:szCs w:val="22"/>
        </w:rPr>
        <w:t>ovided in W.Va. Code §11</w:t>
      </w:r>
      <w:r w:rsidR="002E4ED7" w:rsidRPr="00B82DC8">
        <w:rPr>
          <w:rFonts w:asciiTheme="minorHAnsi" w:hAnsiTheme="minorHAnsi" w:cstheme="minorHAnsi"/>
          <w:sz w:val="22"/>
          <w:szCs w:val="22"/>
        </w:rPr>
        <w:noBreakHyphen/>
      </w:r>
      <w:r w:rsidR="00521A36" w:rsidRPr="00B82DC8">
        <w:rPr>
          <w:rFonts w:asciiTheme="minorHAnsi" w:hAnsiTheme="minorHAnsi" w:cstheme="minorHAnsi"/>
          <w:sz w:val="22"/>
          <w:szCs w:val="22"/>
        </w:rPr>
        <w:t>10</w:t>
      </w:r>
      <w:r w:rsidR="002E4ED7" w:rsidRPr="00B82DC8">
        <w:rPr>
          <w:rFonts w:asciiTheme="minorHAnsi" w:hAnsiTheme="minorHAnsi" w:cstheme="minorHAnsi"/>
          <w:sz w:val="22"/>
          <w:szCs w:val="22"/>
        </w:rPr>
        <w:noBreakHyphen/>
      </w:r>
      <w:r w:rsidR="00521A36" w:rsidRPr="00B82DC8">
        <w:rPr>
          <w:rFonts w:asciiTheme="minorHAnsi" w:hAnsiTheme="minorHAnsi" w:cstheme="minorHAnsi"/>
          <w:sz w:val="22"/>
          <w:szCs w:val="22"/>
        </w:rPr>
        <w:t>11c;</w:t>
      </w:r>
    </w:p>
    <w:p w14:paraId="77141D1B" w14:textId="77777777" w:rsidR="00BC1C59" w:rsidRPr="00B82DC8" w:rsidRDefault="00BC1C59" w:rsidP="00CE5680">
      <w:pPr>
        <w:jc w:val="both"/>
        <w:rPr>
          <w:rFonts w:asciiTheme="minorHAnsi" w:hAnsiTheme="minorHAnsi" w:cstheme="minorHAnsi"/>
          <w:sz w:val="22"/>
          <w:szCs w:val="22"/>
        </w:rPr>
      </w:pPr>
    </w:p>
    <w:p w14:paraId="53E1F98A" w14:textId="638F530D" w:rsidR="004D1C3C" w:rsidRPr="00B82DC8" w:rsidRDefault="007309B6" w:rsidP="00CE5680">
      <w:pPr>
        <w:ind w:firstLine="720"/>
        <w:jc w:val="both"/>
        <w:rPr>
          <w:rFonts w:asciiTheme="minorHAnsi" w:hAnsiTheme="minorHAnsi" w:cstheme="minorHAnsi"/>
          <w:sz w:val="22"/>
          <w:szCs w:val="22"/>
        </w:rPr>
      </w:pPr>
      <w:r w:rsidRPr="00B82DC8">
        <w:rPr>
          <w:rFonts w:asciiTheme="minorHAnsi" w:hAnsiTheme="minorHAnsi" w:cstheme="minorHAnsi"/>
          <w:sz w:val="22"/>
          <w:szCs w:val="22"/>
        </w:rPr>
        <w:t>7.3</w:t>
      </w:r>
      <w:r w:rsidR="004D1C3C" w:rsidRPr="00B82DC8">
        <w:rPr>
          <w:rFonts w:asciiTheme="minorHAnsi" w:hAnsiTheme="minorHAnsi" w:cstheme="minorHAnsi"/>
          <w:sz w:val="22"/>
          <w:szCs w:val="22"/>
        </w:rPr>
        <w:t>.</w:t>
      </w:r>
      <w:r w:rsidR="00917E14" w:rsidRPr="00B82DC8">
        <w:rPr>
          <w:rFonts w:asciiTheme="minorHAnsi" w:hAnsiTheme="minorHAnsi" w:cstheme="minorHAnsi"/>
          <w:sz w:val="22"/>
          <w:szCs w:val="22"/>
        </w:rPr>
        <w:t>f</w:t>
      </w:r>
      <w:r w:rsidR="004D1C3C" w:rsidRPr="00B82DC8">
        <w:rPr>
          <w:rFonts w:asciiTheme="minorHAnsi" w:hAnsiTheme="minorHAnsi" w:cstheme="minorHAnsi"/>
          <w:sz w:val="22"/>
          <w:szCs w:val="22"/>
        </w:rPr>
        <w:t>.  All moneys in the "Special District Excise Tax Administration Fund" established under W.Va. Code §11</w:t>
      </w:r>
      <w:r w:rsidR="002E4ED7" w:rsidRPr="00B82DC8">
        <w:rPr>
          <w:rFonts w:asciiTheme="minorHAnsi" w:hAnsiTheme="minorHAnsi" w:cstheme="minorHAnsi"/>
          <w:sz w:val="22"/>
          <w:szCs w:val="22"/>
        </w:rPr>
        <w:noBreakHyphen/>
      </w:r>
      <w:r w:rsidR="004D1C3C" w:rsidRPr="00B82DC8">
        <w:rPr>
          <w:rFonts w:asciiTheme="minorHAnsi" w:hAnsiTheme="minorHAnsi" w:cstheme="minorHAnsi"/>
          <w:sz w:val="22"/>
          <w:szCs w:val="22"/>
        </w:rPr>
        <w:t>10</w:t>
      </w:r>
      <w:r w:rsidR="002E4ED7" w:rsidRPr="00B82DC8">
        <w:rPr>
          <w:rFonts w:asciiTheme="minorHAnsi" w:hAnsiTheme="minorHAnsi" w:cstheme="minorHAnsi"/>
          <w:sz w:val="22"/>
          <w:szCs w:val="22"/>
        </w:rPr>
        <w:noBreakHyphen/>
      </w:r>
      <w:r w:rsidR="004D1C3C" w:rsidRPr="00B82DC8">
        <w:rPr>
          <w:rFonts w:asciiTheme="minorHAnsi" w:hAnsiTheme="minorHAnsi" w:cstheme="minorHAnsi"/>
          <w:sz w:val="22"/>
          <w:szCs w:val="22"/>
        </w:rPr>
        <w:t>11b that were transferred to the “Local Sales Tax and Excise Tax Administration Fund” on July 1, 2013 as pr</w:t>
      </w:r>
      <w:r w:rsidR="00521A36" w:rsidRPr="00B82DC8">
        <w:rPr>
          <w:rFonts w:asciiTheme="minorHAnsi" w:hAnsiTheme="minorHAnsi" w:cstheme="minorHAnsi"/>
          <w:sz w:val="22"/>
          <w:szCs w:val="22"/>
        </w:rPr>
        <w:t>ovided in W.Va. Code §11</w:t>
      </w:r>
      <w:r w:rsidR="002E4ED7" w:rsidRPr="00B82DC8">
        <w:rPr>
          <w:rFonts w:asciiTheme="minorHAnsi" w:hAnsiTheme="minorHAnsi" w:cstheme="minorHAnsi"/>
          <w:sz w:val="22"/>
          <w:szCs w:val="22"/>
        </w:rPr>
        <w:noBreakHyphen/>
      </w:r>
      <w:r w:rsidR="00521A36" w:rsidRPr="00B82DC8">
        <w:rPr>
          <w:rFonts w:asciiTheme="minorHAnsi" w:hAnsiTheme="minorHAnsi" w:cstheme="minorHAnsi"/>
          <w:sz w:val="22"/>
          <w:szCs w:val="22"/>
        </w:rPr>
        <w:t>10</w:t>
      </w:r>
      <w:r w:rsidR="002E4ED7" w:rsidRPr="00B82DC8">
        <w:rPr>
          <w:rFonts w:asciiTheme="minorHAnsi" w:hAnsiTheme="minorHAnsi" w:cstheme="minorHAnsi"/>
          <w:sz w:val="22"/>
          <w:szCs w:val="22"/>
        </w:rPr>
        <w:noBreakHyphen/>
      </w:r>
      <w:r w:rsidR="00521A36" w:rsidRPr="00B82DC8">
        <w:rPr>
          <w:rFonts w:asciiTheme="minorHAnsi" w:hAnsiTheme="minorHAnsi" w:cstheme="minorHAnsi"/>
          <w:sz w:val="22"/>
          <w:szCs w:val="22"/>
        </w:rPr>
        <w:t>11c; and</w:t>
      </w:r>
    </w:p>
    <w:p w14:paraId="1F2EF315" w14:textId="77777777" w:rsidR="006468FC" w:rsidRPr="00B82DC8" w:rsidRDefault="006468FC" w:rsidP="00A56A67">
      <w:pPr>
        <w:jc w:val="both"/>
        <w:rPr>
          <w:rFonts w:asciiTheme="minorHAnsi" w:hAnsiTheme="minorHAnsi" w:cstheme="minorHAnsi"/>
          <w:sz w:val="22"/>
          <w:szCs w:val="22"/>
        </w:rPr>
      </w:pPr>
    </w:p>
    <w:p w14:paraId="67303F33" w14:textId="77777777" w:rsidR="004D1C3C" w:rsidRPr="00B82DC8" w:rsidRDefault="007309B6" w:rsidP="00CE5680">
      <w:pPr>
        <w:ind w:left="360" w:firstLine="360"/>
        <w:jc w:val="both"/>
        <w:rPr>
          <w:rFonts w:asciiTheme="minorHAnsi" w:hAnsiTheme="minorHAnsi" w:cstheme="minorHAnsi"/>
          <w:sz w:val="22"/>
          <w:szCs w:val="22"/>
        </w:rPr>
      </w:pPr>
      <w:r w:rsidRPr="00B82DC8">
        <w:rPr>
          <w:rFonts w:asciiTheme="minorHAnsi" w:hAnsiTheme="minorHAnsi" w:cstheme="minorHAnsi"/>
          <w:sz w:val="22"/>
          <w:szCs w:val="22"/>
        </w:rPr>
        <w:t>7.3</w:t>
      </w:r>
      <w:r w:rsidR="004D1C3C" w:rsidRPr="00B82DC8">
        <w:rPr>
          <w:rFonts w:asciiTheme="minorHAnsi" w:hAnsiTheme="minorHAnsi" w:cstheme="minorHAnsi"/>
          <w:sz w:val="22"/>
          <w:szCs w:val="22"/>
        </w:rPr>
        <w:t>.</w:t>
      </w:r>
      <w:r w:rsidR="00917E14" w:rsidRPr="00B82DC8">
        <w:rPr>
          <w:rFonts w:asciiTheme="minorHAnsi" w:hAnsiTheme="minorHAnsi" w:cstheme="minorHAnsi"/>
          <w:sz w:val="22"/>
          <w:szCs w:val="22"/>
        </w:rPr>
        <w:t>g</w:t>
      </w:r>
      <w:r w:rsidR="004D1C3C" w:rsidRPr="00B82DC8">
        <w:rPr>
          <w:rFonts w:asciiTheme="minorHAnsi" w:hAnsiTheme="minorHAnsi" w:cstheme="minorHAnsi"/>
          <w:sz w:val="22"/>
          <w:szCs w:val="22"/>
        </w:rPr>
        <w:t>.  Any accrued interest or other return on the moneys in the fund.</w:t>
      </w:r>
    </w:p>
    <w:p w14:paraId="40F567CF" w14:textId="77777777" w:rsidR="00C12E61" w:rsidRPr="00B82DC8" w:rsidRDefault="00C12E61" w:rsidP="00A56A67">
      <w:pPr>
        <w:jc w:val="both"/>
        <w:rPr>
          <w:rFonts w:asciiTheme="minorHAnsi" w:hAnsiTheme="minorHAnsi" w:cstheme="minorHAnsi"/>
          <w:sz w:val="22"/>
          <w:szCs w:val="22"/>
        </w:rPr>
      </w:pPr>
    </w:p>
    <w:p w14:paraId="219C59B3" w14:textId="77777777" w:rsidR="007E1505" w:rsidRPr="00B82DC8" w:rsidRDefault="007309B6" w:rsidP="00CE5680">
      <w:pPr>
        <w:ind w:firstLine="360"/>
        <w:jc w:val="both"/>
        <w:rPr>
          <w:rFonts w:asciiTheme="minorHAnsi" w:hAnsiTheme="minorHAnsi" w:cstheme="minorHAnsi"/>
          <w:sz w:val="22"/>
          <w:szCs w:val="22"/>
        </w:rPr>
      </w:pPr>
      <w:r w:rsidRPr="00B82DC8">
        <w:rPr>
          <w:rFonts w:asciiTheme="minorHAnsi" w:hAnsiTheme="minorHAnsi" w:cstheme="minorHAnsi"/>
          <w:sz w:val="22"/>
          <w:szCs w:val="22"/>
        </w:rPr>
        <w:t>7.4</w:t>
      </w:r>
      <w:r w:rsidR="000D7551" w:rsidRPr="00B82DC8">
        <w:rPr>
          <w:rFonts w:asciiTheme="minorHAnsi" w:hAnsiTheme="minorHAnsi" w:cstheme="minorHAnsi"/>
          <w:sz w:val="22"/>
          <w:szCs w:val="22"/>
        </w:rPr>
        <w:t xml:space="preserve">.  Any </w:t>
      </w:r>
      <w:r w:rsidR="002C6C65" w:rsidRPr="00B82DC8">
        <w:rPr>
          <w:rFonts w:asciiTheme="minorHAnsi" w:hAnsiTheme="minorHAnsi" w:cstheme="minorHAnsi"/>
          <w:sz w:val="22"/>
          <w:szCs w:val="22"/>
        </w:rPr>
        <w:t>amounts</w:t>
      </w:r>
      <w:r w:rsidR="000D7551" w:rsidRPr="00B82DC8">
        <w:rPr>
          <w:rFonts w:asciiTheme="minorHAnsi" w:hAnsiTheme="minorHAnsi" w:cstheme="minorHAnsi"/>
          <w:sz w:val="22"/>
          <w:szCs w:val="22"/>
        </w:rPr>
        <w:t xml:space="preserve"> in the </w:t>
      </w:r>
      <w:r w:rsidR="000D7551" w:rsidRPr="00B82DC8">
        <w:rPr>
          <w:rFonts w:asciiTheme="minorHAnsi" w:hAnsiTheme="minorHAnsi" w:cstheme="minorHAnsi"/>
          <w:strike/>
          <w:sz w:val="22"/>
          <w:szCs w:val="22"/>
        </w:rPr>
        <w:t>fund</w:t>
      </w:r>
      <w:r w:rsidR="000D7551" w:rsidRPr="00B82DC8">
        <w:rPr>
          <w:rFonts w:asciiTheme="minorHAnsi" w:hAnsiTheme="minorHAnsi" w:cstheme="minorHAnsi"/>
          <w:sz w:val="22"/>
          <w:szCs w:val="22"/>
        </w:rPr>
        <w:t xml:space="preserve"> </w:t>
      </w:r>
      <w:r w:rsidR="00D9761C" w:rsidRPr="00B82DC8">
        <w:rPr>
          <w:rFonts w:asciiTheme="minorHAnsi" w:hAnsiTheme="minorHAnsi" w:cstheme="minorHAnsi"/>
          <w:sz w:val="22"/>
          <w:szCs w:val="22"/>
          <w:u w:val="single"/>
        </w:rPr>
        <w:t>“Local Sales Tax and Excise Tax Administration Fund”</w:t>
      </w:r>
      <w:r w:rsidR="00D9761C" w:rsidRPr="00B82DC8">
        <w:rPr>
          <w:rFonts w:asciiTheme="minorHAnsi" w:hAnsiTheme="minorHAnsi" w:cstheme="minorHAnsi"/>
          <w:sz w:val="22"/>
          <w:szCs w:val="22"/>
        </w:rPr>
        <w:t xml:space="preserve"> </w:t>
      </w:r>
      <w:r w:rsidR="000D7551" w:rsidRPr="00B82DC8">
        <w:rPr>
          <w:rFonts w:asciiTheme="minorHAnsi" w:hAnsiTheme="minorHAnsi" w:cstheme="minorHAnsi"/>
          <w:sz w:val="22"/>
          <w:szCs w:val="22"/>
        </w:rPr>
        <w:t xml:space="preserve">may be expended by the Tax Commissioner for the general administration, collection and enforcement of all municipal sales and use taxes and </w:t>
      </w:r>
      <w:r w:rsidR="00506B73" w:rsidRPr="00B82DC8">
        <w:rPr>
          <w:rFonts w:asciiTheme="minorHAnsi" w:hAnsiTheme="minorHAnsi" w:cstheme="minorHAnsi"/>
          <w:sz w:val="22"/>
          <w:szCs w:val="22"/>
          <w:u w:val="single"/>
        </w:rPr>
        <w:t>district</w:t>
      </w:r>
      <w:r w:rsidR="00506B73" w:rsidRPr="00B82DC8">
        <w:rPr>
          <w:rFonts w:asciiTheme="minorHAnsi" w:hAnsiTheme="minorHAnsi" w:cstheme="minorHAnsi"/>
          <w:sz w:val="22"/>
          <w:szCs w:val="22"/>
        </w:rPr>
        <w:t xml:space="preserve"> </w:t>
      </w:r>
      <w:r w:rsidR="000D7551" w:rsidRPr="00B82DC8">
        <w:rPr>
          <w:rFonts w:asciiTheme="minorHAnsi" w:hAnsiTheme="minorHAnsi" w:cstheme="minorHAnsi"/>
          <w:sz w:val="22"/>
          <w:szCs w:val="22"/>
        </w:rPr>
        <w:t>excise taxes</w:t>
      </w:r>
      <w:r w:rsidR="00C17448" w:rsidRPr="00B82DC8">
        <w:rPr>
          <w:rFonts w:asciiTheme="minorHAnsi" w:hAnsiTheme="minorHAnsi" w:cstheme="minorHAnsi"/>
          <w:sz w:val="22"/>
          <w:szCs w:val="22"/>
        </w:rPr>
        <w:t xml:space="preserve">.  </w:t>
      </w:r>
      <w:r w:rsidR="00C17448" w:rsidRPr="00B82DC8">
        <w:rPr>
          <w:rFonts w:asciiTheme="minorHAnsi" w:hAnsiTheme="minorHAnsi" w:cstheme="minorHAnsi"/>
          <w:strike/>
          <w:sz w:val="22"/>
          <w:szCs w:val="22"/>
        </w:rPr>
        <w:t>Provided, that</w:t>
      </w:r>
      <w:r w:rsidR="00C17448" w:rsidRPr="00B82DC8">
        <w:rPr>
          <w:rFonts w:asciiTheme="minorHAnsi" w:hAnsiTheme="minorHAnsi" w:cstheme="minorHAnsi"/>
          <w:sz w:val="22"/>
          <w:szCs w:val="22"/>
        </w:rPr>
        <w:t xml:space="preserve"> </w:t>
      </w:r>
      <w:r w:rsidR="00506B73" w:rsidRPr="00B82DC8">
        <w:rPr>
          <w:rFonts w:asciiTheme="minorHAnsi" w:hAnsiTheme="minorHAnsi" w:cstheme="minorHAnsi"/>
          <w:sz w:val="22"/>
          <w:szCs w:val="22"/>
          <w:u w:val="single"/>
        </w:rPr>
        <w:t>However,</w:t>
      </w:r>
      <w:r w:rsidR="00506B73" w:rsidRPr="00B82DC8">
        <w:rPr>
          <w:rFonts w:asciiTheme="minorHAnsi" w:hAnsiTheme="minorHAnsi" w:cstheme="minorHAnsi"/>
          <w:sz w:val="22"/>
          <w:szCs w:val="22"/>
        </w:rPr>
        <w:t xml:space="preserve"> </w:t>
      </w:r>
      <w:r w:rsidR="00521A36" w:rsidRPr="00B82DC8">
        <w:rPr>
          <w:rFonts w:asciiTheme="minorHAnsi" w:hAnsiTheme="minorHAnsi" w:cstheme="minorHAnsi"/>
          <w:sz w:val="22"/>
          <w:szCs w:val="22"/>
        </w:rPr>
        <w:t xml:space="preserve">the </w:t>
      </w:r>
      <w:r w:rsidR="00C17448" w:rsidRPr="00B82DC8">
        <w:rPr>
          <w:rFonts w:asciiTheme="minorHAnsi" w:hAnsiTheme="minorHAnsi" w:cstheme="minorHAnsi"/>
          <w:sz w:val="22"/>
          <w:szCs w:val="22"/>
        </w:rPr>
        <w:t xml:space="preserve">expenditure is limited to </w:t>
      </w:r>
      <w:r w:rsidR="00521A36" w:rsidRPr="00B82DC8">
        <w:rPr>
          <w:rFonts w:asciiTheme="minorHAnsi" w:hAnsiTheme="minorHAnsi" w:cstheme="minorHAnsi"/>
          <w:sz w:val="22"/>
          <w:szCs w:val="22"/>
        </w:rPr>
        <w:t>the amount appropriated by the L</w:t>
      </w:r>
      <w:r w:rsidR="00C17448" w:rsidRPr="00B82DC8">
        <w:rPr>
          <w:rFonts w:asciiTheme="minorHAnsi" w:hAnsiTheme="minorHAnsi" w:cstheme="minorHAnsi"/>
          <w:sz w:val="22"/>
          <w:szCs w:val="22"/>
        </w:rPr>
        <w:t xml:space="preserve">egislature for any fiscal year </w:t>
      </w:r>
      <w:r w:rsidR="00C17448" w:rsidRPr="00B82DC8">
        <w:rPr>
          <w:rFonts w:asciiTheme="minorHAnsi" w:hAnsiTheme="minorHAnsi" w:cstheme="minorHAnsi"/>
          <w:strike/>
          <w:sz w:val="22"/>
          <w:szCs w:val="22"/>
        </w:rPr>
        <w:t>after fiscal year 2014</w:t>
      </w:r>
      <w:r w:rsidR="00C17448" w:rsidRPr="00B82DC8">
        <w:rPr>
          <w:rFonts w:asciiTheme="minorHAnsi" w:hAnsiTheme="minorHAnsi" w:cstheme="minorHAnsi"/>
          <w:sz w:val="22"/>
          <w:szCs w:val="22"/>
        </w:rPr>
        <w:t xml:space="preserve">.  </w:t>
      </w:r>
      <w:r w:rsidR="00521A36" w:rsidRPr="00B82DC8">
        <w:rPr>
          <w:rFonts w:asciiTheme="minorHAnsi" w:hAnsiTheme="minorHAnsi" w:cstheme="minorHAnsi"/>
          <w:sz w:val="22"/>
          <w:szCs w:val="22"/>
        </w:rPr>
        <w:t>The</w:t>
      </w:r>
      <w:r w:rsidR="006B3463" w:rsidRPr="00B82DC8">
        <w:rPr>
          <w:rFonts w:asciiTheme="minorHAnsi" w:hAnsiTheme="minorHAnsi" w:cstheme="minorHAnsi"/>
          <w:sz w:val="22"/>
          <w:szCs w:val="22"/>
        </w:rPr>
        <w:t xml:space="preserve"> expenditures</w:t>
      </w:r>
      <w:r w:rsidR="007803E1" w:rsidRPr="00B82DC8">
        <w:rPr>
          <w:rFonts w:asciiTheme="minorHAnsi" w:hAnsiTheme="minorHAnsi" w:cstheme="minorHAnsi"/>
          <w:sz w:val="22"/>
          <w:szCs w:val="22"/>
        </w:rPr>
        <w:t xml:space="preserve"> may include</w:t>
      </w:r>
      <w:r w:rsidR="00264C4D" w:rsidRPr="00B82DC8">
        <w:rPr>
          <w:rFonts w:asciiTheme="minorHAnsi" w:hAnsiTheme="minorHAnsi" w:cstheme="minorHAnsi"/>
          <w:sz w:val="22"/>
          <w:szCs w:val="22"/>
        </w:rPr>
        <w:t>, but are not be limited to,</w:t>
      </w:r>
      <w:r w:rsidR="007803E1" w:rsidRPr="00B82DC8">
        <w:rPr>
          <w:rFonts w:asciiTheme="minorHAnsi" w:hAnsiTheme="minorHAnsi" w:cstheme="minorHAnsi"/>
          <w:sz w:val="22"/>
          <w:szCs w:val="22"/>
        </w:rPr>
        <w:t xml:space="preserve"> </w:t>
      </w:r>
      <w:r w:rsidR="006B3463" w:rsidRPr="00B82DC8">
        <w:rPr>
          <w:rFonts w:asciiTheme="minorHAnsi" w:hAnsiTheme="minorHAnsi" w:cstheme="minorHAnsi"/>
          <w:sz w:val="22"/>
          <w:szCs w:val="22"/>
        </w:rPr>
        <w:t>general administration expenses</w:t>
      </w:r>
      <w:r w:rsidR="00264C4D" w:rsidRPr="00B82DC8">
        <w:rPr>
          <w:rFonts w:asciiTheme="minorHAnsi" w:hAnsiTheme="minorHAnsi" w:cstheme="minorHAnsi"/>
          <w:sz w:val="22"/>
          <w:szCs w:val="22"/>
        </w:rPr>
        <w:t>,</w:t>
      </w:r>
      <w:r w:rsidR="006B3463" w:rsidRPr="00B82DC8">
        <w:rPr>
          <w:rFonts w:asciiTheme="minorHAnsi" w:hAnsiTheme="minorHAnsi" w:cstheme="minorHAnsi"/>
          <w:sz w:val="22"/>
          <w:szCs w:val="22"/>
        </w:rPr>
        <w:t xml:space="preserve"> such as</w:t>
      </w:r>
      <w:r w:rsidR="007E1505" w:rsidRPr="00B82DC8">
        <w:rPr>
          <w:rFonts w:asciiTheme="minorHAnsi" w:hAnsiTheme="minorHAnsi" w:cstheme="minorHAnsi"/>
          <w:sz w:val="22"/>
          <w:szCs w:val="22"/>
        </w:rPr>
        <w:t>:</w:t>
      </w:r>
    </w:p>
    <w:p w14:paraId="0629F848" w14:textId="77777777" w:rsidR="007E1505" w:rsidRPr="00B82DC8" w:rsidRDefault="007E1505" w:rsidP="00A56A67">
      <w:pPr>
        <w:jc w:val="both"/>
        <w:rPr>
          <w:rFonts w:asciiTheme="minorHAnsi" w:hAnsiTheme="minorHAnsi" w:cstheme="minorHAnsi"/>
          <w:sz w:val="22"/>
          <w:szCs w:val="22"/>
        </w:rPr>
      </w:pPr>
    </w:p>
    <w:p w14:paraId="132683E1" w14:textId="3F359200" w:rsidR="007E1505" w:rsidRPr="00B82DC8"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007309B6" w:rsidRPr="00B82DC8">
        <w:rPr>
          <w:rFonts w:asciiTheme="minorHAnsi" w:hAnsiTheme="minorHAnsi" w:cstheme="minorHAnsi"/>
          <w:sz w:val="22"/>
          <w:szCs w:val="22"/>
        </w:rPr>
        <w:t>7.4</w:t>
      </w:r>
      <w:r w:rsidR="007E1505" w:rsidRPr="00B82DC8">
        <w:rPr>
          <w:rFonts w:asciiTheme="minorHAnsi" w:hAnsiTheme="minorHAnsi" w:cstheme="minorHAnsi"/>
          <w:sz w:val="22"/>
          <w:szCs w:val="22"/>
        </w:rPr>
        <w:t>.</w:t>
      </w:r>
      <w:r w:rsidR="00061B19" w:rsidRPr="00B82DC8">
        <w:rPr>
          <w:rFonts w:asciiTheme="minorHAnsi" w:hAnsiTheme="minorHAnsi" w:cstheme="minorHAnsi"/>
          <w:sz w:val="22"/>
          <w:szCs w:val="22"/>
        </w:rPr>
        <w:t>a</w:t>
      </w:r>
      <w:r w:rsidR="007E1505" w:rsidRPr="00B82DC8">
        <w:rPr>
          <w:rFonts w:asciiTheme="minorHAnsi" w:hAnsiTheme="minorHAnsi" w:cstheme="minorHAnsi"/>
          <w:sz w:val="22"/>
          <w:szCs w:val="22"/>
        </w:rPr>
        <w:t xml:space="preserve">.  </w:t>
      </w:r>
      <w:r w:rsidR="00A92AF9" w:rsidRPr="00B82DC8">
        <w:rPr>
          <w:rFonts w:asciiTheme="minorHAnsi" w:hAnsiTheme="minorHAnsi" w:cstheme="minorHAnsi"/>
          <w:sz w:val="22"/>
          <w:szCs w:val="22"/>
        </w:rPr>
        <w:t>Operating cost</w:t>
      </w:r>
      <w:r w:rsidR="00521A36" w:rsidRPr="00B82DC8">
        <w:rPr>
          <w:rFonts w:asciiTheme="minorHAnsi" w:hAnsiTheme="minorHAnsi" w:cstheme="minorHAnsi"/>
          <w:sz w:val="22"/>
          <w:szCs w:val="22"/>
        </w:rPr>
        <w:t>s</w:t>
      </w:r>
      <w:r w:rsidR="007E1505" w:rsidRPr="00B82DC8">
        <w:rPr>
          <w:rFonts w:asciiTheme="minorHAnsi" w:hAnsiTheme="minorHAnsi" w:cstheme="minorHAnsi"/>
          <w:sz w:val="22"/>
          <w:szCs w:val="22"/>
        </w:rPr>
        <w:t>; and</w:t>
      </w:r>
    </w:p>
    <w:p w14:paraId="479DF82C" w14:textId="77777777" w:rsidR="007E1505" w:rsidRPr="00B82DC8" w:rsidRDefault="007E1505"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2469AFC" w14:textId="61E24ADC" w:rsidR="007E1505" w:rsidRPr="00B82DC8"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B82DC8">
        <w:rPr>
          <w:rFonts w:asciiTheme="minorHAnsi" w:hAnsiTheme="minorHAnsi" w:cstheme="minorHAnsi"/>
          <w:sz w:val="22"/>
          <w:szCs w:val="22"/>
        </w:rPr>
        <w:tab/>
      </w:r>
      <w:r w:rsidRPr="00B82DC8">
        <w:rPr>
          <w:rFonts w:asciiTheme="minorHAnsi" w:hAnsiTheme="minorHAnsi" w:cstheme="minorHAnsi"/>
          <w:sz w:val="22"/>
          <w:szCs w:val="22"/>
        </w:rPr>
        <w:tab/>
      </w:r>
      <w:r w:rsidRPr="00B82DC8">
        <w:rPr>
          <w:rFonts w:asciiTheme="minorHAnsi" w:hAnsiTheme="minorHAnsi" w:cstheme="minorHAnsi"/>
          <w:sz w:val="22"/>
          <w:szCs w:val="22"/>
        </w:rPr>
        <w:tab/>
      </w:r>
      <w:r w:rsidR="007309B6" w:rsidRPr="00B82DC8">
        <w:rPr>
          <w:rFonts w:asciiTheme="minorHAnsi" w:hAnsiTheme="minorHAnsi" w:cstheme="minorHAnsi"/>
          <w:sz w:val="22"/>
          <w:szCs w:val="22"/>
        </w:rPr>
        <w:t>7.4</w:t>
      </w:r>
      <w:r w:rsidR="007E1505" w:rsidRPr="00B82DC8">
        <w:rPr>
          <w:rFonts w:asciiTheme="minorHAnsi" w:hAnsiTheme="minorHAnsi" w:cstheme="minorHAnsi"/>
          <w:sz w:val="22"/>
          <w:szCs w:val="22"/>
        </w:rPr>
        <w:t>.</w:t>
      </w:r>
      <w:r w:rsidR="00061B19" w:rsidRPr="00B82DC8">
        <w:rPr>
          <w:rFonts w:asciiTheme="minorHAnsi" w:hAnsiTheme="minorHAnsi" w:cstheme="minorHAnsi"/>
          <w:sz w:val="22"/>
          <w:szCs w:val="22"/>
        </w:rPr>
        <w:t>b</w:t>
      </w:r>
      <w:r w:rsidR="007E1505" w:rsidRPr="00B82DC8">
        <w:rPr>
          <w:rFonts w:asciiTheme="minorHAnsi" w:hAnsiTheme="minorHAnsi" w:cstheme="minorHAnsi"/>
          <w:sz w:val="22"/>
          <w:szCs w:val="22"/>
        </w:rPr>
        <w:t xml:space="preserve">.  </w:t>
      </w:r>
      <w:r w:rsidR="00A92AF9" w:rsidRPr="00B82DC8">
        <w:rPr>
          <w:rFonts w:asciiTheme="minorHAnsi" w:hAnsiTheme="minorHAnsi" w:cstheme="minorHAnsi"/>
          <w:sz w:val="22"/>
          <w:szCs w:val="22"/>
        </w:rPr>
        <w:t>Implementation cost</w:t>
      </w:r>
      <w:r w:rsidR="00521A36" w:rsidRPr="00B82DC8">
        <w:rPr>
          <w:rFonts w:asciiTheme="minorHAnsi" w:hAnsiTheme="minorHAnsi" w:cstheme="minorHAnsi"/>
          <w:sz w:val="22"/>
          <w:szCs w:val="22"/>
        </w:rPr>
        <w:t>s</w:t>
      </w:r>
      <w:r w:rsidR="00D9761C" w:rsidRPr="00B82DC8">
        <w:rPr>
          <w:rFonts w:asciiTheme="minorHAnsi" w:hAnsiTheme="minorHAnsi" w:cstheme="minorHAnsi"/>
          <w:sz w:val="22"/>
          <w:szCs w:val="22"/>
        </w:rPr>
        <w:t>.</w:t>
      </w:r>
    </w:p>
    <w:p w14:paraId="39B477B6" w14:textId="77777777" w:rsidR="006B3463" w:rsidRPr="00B82DC8" w:rsidRDefault="006B3463" w:rsidP="00A56A67">
      <w:pPr>
        <w:jc w:val="both"/>
        <w:rPr>
          <w:rFonts w:asciiTheme="minorHAnsi" w:hAnsiTheme="minorHAnsi" w:cstheme="minorHAnsi"/>
          <w:sz w:val="22"/>
          <w:szCs w:val="22"/>
        </w:rPr>
      </w:pPr>
    </w:p>
    <w:p w14:paraId="5B614381" w14:textId="3855E076" w:rsidR="00D6246C" w:rsidRPr="00B82DC8"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B82DC8">
        <w:rPr>
          <w:rFonts w:asciiTheme="minorHAnsi" w:hAnsiTheme="minorHAnsi" w:cstheme="minorHAnsi"/>
          <w:b/>
          <w:bCs/>
          <w:sz w:val="22"/>
          <w:szCs w:val="22"/>
        </w:rPr>
        <w:t>§110</w:t>
      </w:r>
      <w:r w:rsidR="002E4ED7" w:rsidRPr="00B82DC8">
        <w:rPr>
          <w:rFonts w:asciiTheme="minorHAnsi" w:hAnsiTheme="minorHAnsi" w:cstheme="minorHAnsi"/>
          <w:b/>
          <w:bCs/>
          <w:sz w:val="22"/>
          <w:szCs w:val="22"/>
        </w:rPr>
        <w:noBreakHyphen/>
      </w:r>
      <w:r w:rsidR="00381981" w:rsidRPr="00B82DC8">
        <w:rPr>
          <w:rFonts w:asciiTheme="minorHAnsi" w:hAnsiTheme="minorHAnsi" w:cstheme="minorHAnsi"/>
          <w:b/>
          <w:bCs/>
          <w:sz w:val="22"/>
          <w:szCs w:val="22"/>
        </w:rPr>
        <w:t>28</w:t>
      </w:r>
      <w:r w:rsidR="002E4ED7" w:rsidRPr="00B82DC8">
        <w:rPr>
          <w:rFonts w:asciiTheme="minorHAnsi" w:hAnsiTheme="minorHAnsi" w:cstheme="minorHAnsi"/>
          <w:b/>
          <w:bCs/>
          <w:sz w:val="22"/>
          <w:szCs w:val="22"/>
        </w:rPr>
        <w:noBreakHyphen/>
      </w:r>
      <w:r w:rsidR="00D6246C" w:rsidRPr="00B82DC8">
        <w:rPr>
          <w:rFonts w:asciiTheme="minorHAnsi" w:hAnsiTheme="minorHAnsi" w:cstheme="minorHAnsi"/>
          <w:b/>
          <w:bCs/>
          <w:sz w:val="22"/>
          <w:szCs w:val="22"/>
        </w:rPr>
        <w:t>8.  Notification</w:t>
      </w:r>
      <w:r w:rsidR="0030321F" w:rsidRPr="00B82DC8">
        <w:rPr>
          <w:rFonts w:asciiTheme="minorHAnsi" w:hAnsiTheme="minorHAnsi" w:cstheme="minorHAnsi"/>
          <w:b/>
          <w:bCs/>
          <w:sz w:val="22"/>
          <w:szCs w:val="22"/>
        </w:rPr>
        <w:t>; Effective Date of tax</w:t>
      </w:r>
    </w:p>
    <w:p w14:paraId="3D678328" w14:textId="77777777" w:rsidR="006B3463" w:rsidRPr="00B82DC8" w:rsidRDefault="006B3463" w:rsidP="00A56A67">
      <w:pPr>
        <w:jc w:val="both"/>
        <w:rPr>
          <w:rFonts w:asciiTheme="minorHAnsi" w:hAnsiTheme="minorHAnsi" w:cstheme="minorHAnsi"/>
          <w:sz w:val="22"/>
          <w:szCs w:val="22"/>
        </w:rPr>
      </w:pPr>
    </w:p>
    <w:p w14:paraId="471F6076" w14:textId="65689E99" w:rsidR="00B515B4" w:rsidRPr="00B82DC8" w:rsidRDefault="00D6246C" w:rsidP="00CE5680">
      <w:pPr>
        <w:ind w:firstLine="360"/>
        <w:jc w:val="both"/>
        <w:rPr>
          <w:rFonts w:asciiTheme="minorHAnsi" w:hAnsiTheme="minorHAnsi" w:cstheme="minorHAnsi"/>
          <w:sz w:val="22"/>
          <w:szCs w:val="22"/>
        </w:rPr>
      </w:pPr>
      <w:r w:rsidRPr="00B82DC8">
        <w:rPr>
          <w:rFonts w:asciiTheme="minorHAnsi" w:hAnsiTheme="minorHAnsi" w:cstheme="minorHAnsi"/>
          <w:sz w:val="22"/>
          <w:szCs w:val="22"/>
        </w:rPr>
        <w:t xml:space="preserve">8.1.  </w:t>
      </w:r>
      <w:r w:rsidRPr="00B82DC8">
        <w:rPr>
          <w:rFonts w:asciiTheme="minorHAnsi" w:hAnsiTheme="minorHAnsi" w:cstheme="minorHAnsi"/>
          <w:strike/>
          <w:sz w:val="22"/>
          <w:szCs w:val="22"/>
        </w:rPr>
        <w:t>Any jurisdiction</w:t>
      </w:r>
      <w:r w:rsidRPr="00B82DC8">
        <w:rPr>
          <w:rFonts w:asciiTheme="minorHAnsi" w:hAnsiTheme="minorHAnsi" w:cstheme="minorHAnsi"/>
          <w:sz w:val="22"/>
          <w:szCs w:val="22"/>
        </w:rPr>
        <w:t xml:space="preserve"> </w:t>
      </w:r>
      <w:r w:rsidR="00B515B4" w:rsidRPr="00B82DC8">
        <w:rPr>
          <w:rFonts w:asciiTheme="minorHAnsi" w:hAnsiTheme="minorHAnsi" w:cstheme="minorHAnsi"/>
          <w:sz w:val="22"/>
          <w:szCs w:val="22"/>
          <w:u w:val="single"/>
        </w:rPr>
        <w:t>A municipality</w:t>
      </w:r>
      <w:r w:rsidR="00B515B4" w:rsidRPr="00B82DC8">
        <w:rPr>
          <w:rFonts w:asciiTheme="minorHAnsi" w:hAnsiTheme="minorHAnsi" w:cstheme="minorHAnsi"/>
          <w:sz w:val="22"/>
          <w:szCs w:val="22"/>
        </w:rPr>
        <w:t xml:space="preserve"> </w:t>
      </w:r>
      <w:r w:rsidR="00264C4D" w:rsidRPr="00B82DC8">
        <w:rPr>
          <w:rFonts w:asciiTheme="minorHAnsi" w:hAnsiTheme="minorHAnsi" w:cstheme="minorHAnsi"/>
          <w:sz w:val="22"/>
          <w:szCs w:val="22"/>
        </w:rPr>
        <w:t>that imposes</w:t>
      </w:r>
      <w:r w:rsidRPr="00B82DC8">
        <w:rPr>
          <w:rFonts w:asciiTheme="minorHAnsi" w:hAnsiTheme="minorHAnsi" w:cstheme="minorHAnsi"/>
          <w:sz w:val="22"/>
          <w:szCs w:val="22"/>
        </w:rPr>
        <w:t xml:space="preserve"> a muni</w:t>
      </w:r>
      <w:r w:rsidR="0030321F" w:rsidRPr="00B82DC8">
        <w:rPr>
          <w:rFonts w:asciiTheme="minorHAnsi" w:hAnsiTheme="minorHAnsi" w:cstheme="minorHAnsi"/>
          <w:sz w:val="22"/>
          <w:szCs w:val="22"/>
        </w:rPr>
        <w:t>ci</w:t>
      </w:r>
      <w:r w:rsidRPr="00B82DC8">
        <w:rPr>
          <w:rFonts w:asciiTheme="minorHAnsi" w:hAnsiTheme="minorHAnsi" w:cstheme="minorHAnsi"/>
          <w:sz w:val="22"/>
          <w:szCs w:val="22"/>
        </w:rPr>
        <w:t>pal sal</w:t>
      </w:r>
      <w:r w:rsidR="0030321F" w:rsidRPr="00B82DC8">
        <w:rPr>
          <w:rFonts w:asciiTheme="minorHAnsi" w:hAnsiTheme="minorHAnsi" w:cstheme="minorHAnsi"/>
          <w:sz w:val="22"/>
          <w:szCs w:val="22"/>
        </w:rPr>
        <w:t xml:space="preserve">es and </w:t>
      </w:r>
      <w:r w:rsidR="0030321F" w:rsidRPr="00B82DC8">
        <w:rPr>
          <w:rFonts w:asciiTheme="minorHAnsi" w:hAnsiTheme="minorHAnsi" w:cstheme="minorHAnsi"/>
          <w:strike/>
          <w:sz w:val="22"/>
          <w:szCs w:val="22"/>
        </w:rPr>
        <w:t xml:space="preserve">service and </w:t>
      </w:r>
      <w:r w:rsidR="00521A36" w:rsidRPr="00B82DC8">
        <w:rPr>
          <w:rFonts w:asciiTheme="minorHAnsi" w:hAnsiTheme="minorHAnsi" w:cstheme="minorHAnsi"/>
          <w:strike/>
          <w:sz w:val="22"/>
          <w:szCs w:val="22"/>
        </w:rPr>
        <w:t>municipal</w:t>
      </w:r>
      <w:r w:rsidR="00521A36" w:rsidRPr="00B82DC8">
        <w:rPr>
          <w:rFonts w:asciiTheme="minorHAnsi" w:hAnsiTheme="minorHAnsi" w:cstheme="minorHAnsi"/>
          <w:sz w:val="22"/>
          <w:szCs w:val="22"/>
        </w:rPr>
        <w:t xml:space="preserve"> </w:t>
      </w:r>
      <w:r w:rsidR="0030321F" w:rsidRPr="00B82DC8">
        <w:rPr>
          <w:rFonts w:asciiTheme="minorHAnsi" w:hAnsiTheme="minorHAnsi" w:cstheme="minorHAnsi"/>
          <w:sz w:val="22"/>
          <w:szCs w:val="22"/>
        </w:rPr>
        <w:t>use tax</w:t>
      </w:r>
      <w:r w:rsidR="00264C4D" w:rsidRPr="00B82DC8">
        <w:rPr>
          <w:rFonts w:asciiTheme="minorHAnsi" w:hAnsiTheme="minorHAnsi" w:cstheme="minorHAnsi"/>
          <w:sz w:val="22"/>
          <w:szCs w:val="22"/>
        </w:rPr>
        <w:t>, and</w:t>
      </w:r>
      <w:r w:rsidR="0030321F" w:rsidRPr="00B82DC8">
        <w:rPr>
          <w:rFonts w:asciiTheme="minorHAnsi" w:hAnsiTheme="minorHAnsi" w:cstheme="minorHAnsi"/>
          <w:sz w:val="22"/>
          <w:szCs w:val="22"/>
        </w:rPr>
        <w:t xml:space="preserve"> </w:t>
      </w:r>
      <w:r w:rsidR="00264C4D" w:rsidRPr="00B82DC8">
        <w:rPr>
          <w:rFonts w:asciiTheme="minorHAnsi" w:hAnsiTheme="minorHAnsi" w:cstheme="minorHAnsi"/>
          <w:sz w:val="22"/>
          <w:szCs w:val="22"/>
        </w:rPr>
        <w:t xml:space="preserve">any </w:t>
      </w:r>
      <w:r w:rsidR="00264C4D" w:rsidRPr="00B82DC8">
        <w:rPr>
          <w:rFonts w:asciiTheme="minorHAnsi" w:hAnsiTheme="minorHAnsi" w:cstheme="minorHAnsi"/>
          <w:strike/>
          <w:sz w:val="22"/>
          <w:szCs w:val="22"/>
        </w:rPr>
        <w:t>jurisdiction</w:t>
      </w:r>
      <w:r w:rsidR="00264C4D" w:rsidRPr="00B82DC8">
        <w:rPr>
          <w:rFonts w:asciiTheme="minorHAnsi" w:hAnsiTheme="minorHAnsi" w:cstheme="minorHAnsi"/>
          <w:sz w:val="22"/>
          <w:szCs w:val="22"/>
        </w:rPr>
        <w:t xml:space="preserve"> </w:t>
      </w:r>
      <w:r w:rsidR="00B515B4" w:rsidRPr="00B82DC8">
        <w:rPr>
          <w:rFonts w:asciiTheme="minorHAnsi" w:hAnsiTheme="minorHAnsi" w:cstheme="minorHAnsi"/>
          <w:sz w:val="22"/>
          <w:szCs w:val="22"/>
          <w:u w:val="single"/>
        </w:rPr>
        <w:t>municipality</w:t>
      </w:r>
      <w:r w:rsidR="00B515B4" w:rsidRPr="00B82DC8">
        <w:rPr>
          <w:rFonts w:asciiTheme="minorHAnsi" w:hAnsiTheme="minorHAnsi" w:cstheme="minorHAnsi"/>
          <w:sz w:val="22"/>
          <w:szCs w:val="22"/>
        </w:rPr>
        <w:t xml:space="preserve"> </w:t>
      </w:r>
      <w:r w:rsidR="00264C4D" w:rsidRPr="00B82DC8">
        <w:rPr>
          <w:rFonts w:asciiTheme="minorHAnsi" w:hAnsiTheme="minorHAnsi" w:cstheme="minorHAnsi"/>
          <w:sz w:val="22"/>
          <w:szCs w:val="22"/>
        </w:rPr>
        <w:t>that</w:t>
      </w:r>
      <w:r w:rsidR="0030321F" w:rsidRPr="00B82DC8">
        <w:rPr>
          <w:rFonts w:asciiTheme="minorHAnsi" w:hAnsiTheme="minorHAnsi" w:cstheme="minorHAnsi"/>
          <w:sz w:val="22"/>
          <w:szCs w:val="22"/>
        </w:rPr>
        <w:t xml:space="preserve"> changes the rate of </w:t>
      </w:r>
      <w:r w:rsidR="00521A36" w:rsidRPr="00B82DC8">
        <w:rPr>
          <w:rFonts w:asciiTheme="minorHAnsi" w:hAnsiTheme="minorHAnsi" w:cstheme="minorHAnsi"/>
          <w:sz w:val="22"/>
          <w:szCs w:val="22"/>
        </w:rPr>
        <w:t>the</w:t>
      </w:r>
      <w:r w:rsidR="008836E1" w:rsidRPr="00B82DC8">
        <w:rPr>
          <w:rFonts w:asciiTheme="minorHAnsi" w:hAnsiTheme="minorHAnsi" w:cstheme="minorHAnsi"/>
          <w:sz w:val="22"/>
          <w:szCs w:val="22"/>
        </w:rPr>
        <w:t xml:space="preserve"> tax</w:t>
      </w:r>
      <w:r w:rsidR="0030321F" w:rsidRPr="00B82DC8">
        <w:rPr>
          <w:rFonts w:asciiTheme="minorHAnsi" w:hAnsiTheme="minorHAnsi" w:cstheme="minorHAnsi"/>
          <w:sz w:val="22"/>
          <w:szCs w:val="22"/>
        </w:rPr>
        <w:t xml:space="preserve"> shall notify the Tax Commissioner at least </w:t>
      </w:r>
      <w:r w:rsidR="009837AE" w:rsidRPr="00B82DC8">
        <w:rPr>
          <w:rFonts w:asciiTheme="minorHAnsi" w:hAnsiTheme="minorHAnsi" w:cstheme="minorHAnsi"/>
          <w:sz w:val="22"/>
          <w:szCs w:val="22"/>
        </w:rPr>
        <w:t>180</w:t>
      </w:r>
      <w:r w:rsidR="0030321F" w:rsidRPr="00B82DC8">
        <w:rPr>
          <w:rFonts w:asciiTheme="minorHAnsi" w:hAnsiTheme="minorHAnsi" w:cstheme="minorHAnsi"/>
          <w:sz w:val="22"/>
          <w:szCs w:val="22"/>
        </w:rPr>
        <w:t xml:space="preserve"> days before the </w:t>
      </w:r>
      <w:r w:rsidR="0030321F" w:rsidRPr="00B82DC8">
        <w:rPr>
          <w:rFonts w:asciiTheme="minorHAnsi" w:hAnsiTheme="minorHAnsi" w:cstheme="minorHAnsi"/>
          <w:strike/>
          <w:sz w:val="22"/>
          <w:szCs w:val="22"/>
        </w:rPr>
        <w:t>effective</w:t>
      </w:r>
      <w:r w:rsidR="0030321F" w:rsidRPr="00B82DC8">
        <w:rPr>
          <w:rFonts w:asciiTheme="minorHAnsi" w:hAnsiTheme="minorHAnsi" w:cstheme="minorHAnsi"/>
          <w:sz w:val="22"/>
          <w:szCs w:val="22"/>
        </w:rPr>
        <w:t xml:space="preserve"> date </w:t>
      </w:r>
      <w:r w:rsidR="0030321F" w:rsidRPr="00B82DC8">
        <w:rPr>
          <w:rFonts w:asciiTheme="minorHAnsi" w:hAnsiTheme="minorHAnsi" w:cstheme="minorHAnsi"/>
          <w:strike/>
          <w:sz w:val="22"/>
          <w:szCs w:val="22"/>
        </w:rPr>
        <w:t>of the imposition of the taxes or the change in the rate of the taxes</w:t>
      </w:r>
      <w:r w:rsidR="00B515B4" w:rsidRPr="00B82DC8">
        <w:rPr>
          <w:rFonts w:asciiTheme="minorHAnsi" w:hAnsiTheme="minorHAnsi" w:cstheme="minorHAnsi"/>
          <w:sz w:val="22"/>
          <w:szCs w:val="22"/>
        </w:rPr>
        <w:t xml:space="preserve"> </w:t>
      </w:r>
      <w:r w:rsidR="00B515B4" w:rsidRPr="00B82DC8">
        <w:rPr>
          <w:rFonts w:asciiTheme="minorHAnsi" w:hAnsiTheme="minorHAnsi" w:cstheme="minorHAnsi"/>
          <w:sz w:val="22"/>
          <w:szCs w:val="22"/>
          <w:u w:val="single"/>
        </w:rPr>
        <w:t>the municipal sales and use tax takes effect or the change in the rate of tax takes effect</w:t>
      </w:r>
      <w:r w:rsidR="0030321F" w:rsidRPr="00B82DC8">
        <w:rPr>
          <w:rFonts w:asciiTheme="minorHAnsi" w:hAnsiTheme="minorHAnsi" w:cstheme="minorHAnsi"/>
          <w:sz w:val="22"/>
          <w:szCs w:val="22"/>
        </w:rPr>
        <w:t xml:space="preserve">.  </w:t>
      </w:r>
      <w:r w:rsidR="0030321F" w:rsidRPr="00B82DC8">
        <w:rPr>
          <w:rFonts w:asciiTheme="minorHAnsi" w:hAnsiTheme="minorHAnsi" w:cstheme="minorHAnsi"/>
          <w:strike/>
          <w:sz w:val="22"/>
          <w:szCs w:val="22"/>
        </w:rPr>
        <w:t>Provided</w:t>
      </w:r>
      <w:r w:rsidR="00323287" w:rsidRPr="00B82DC8">
        <w:rPr>
          <w:rFonts w:asciiTheme="minorHAnsi" w:hAnsiTheme="minorHAnsi" w:cstheme="minorHAnsi"/>
          <w:strike/>
          <w:sz w:val="22"/>
          <w:szCs w:val="22"/>
        </w:rPr>
        <w:t xml:space="preserve"> that</w:t>
      </w:r>
      <w:r w:rsidR="00323287" w:rsidRPr="00B82DC8">
        <w:rPr>
          <w:rFonts w:asciiTheme="minorHAnsi" w:hAnsiTheme="minorHAnsi" w:cstheme="minorHAnsi"/>
          <w:sz w:val="22"/>
          <w:szCs w:val="22"/>
        </w:rPr>
        <w:t xml:space="preserve"> </w:t>
      </w:r>
      <w:r w:rsidR="00323287" w:rsidRPr="00B82DC8">
        <w:rPr>
          <w:rFonts w:asciiTheme="minorHAnsi" w:hAnsiTheme="minorHAnsi" w:cstheme="minorHAnsi"/>
          <w:sz w:val="22"/>
          <w:szCs w:val="22"/>
          <w:u w:val="single"/>
        </w:rPr>
        <w:t>However</w:t>
      </w:r>
      <w:r w:rsidR="0030321F" w:rsidRPr="00B82DC8">
        <w:rPr>
          <w:rFonts w:asciiTheme="minorHAnsi" w:hAnsiTheme="minorHAnsi" w:cstheme="minorHAnsi"/>
          <w:sz w:val="22"/>
          <w:szCs w:val="22"/>
        </w:rPr>
        <w:t xml:space="preserve">, </w:t>
      </w:r>
      <w:r w:rsidR="00521A36" w:rsidRPr="00B82DC8">
        <w:rPr>
          <w:rFonts w:asciiTheme="minorHAnsi" w:hAnsiTheme="minorHAnsi" w:cstheme="minorHAnsi"/>
          <w:sz w:val="22"/>
          <w:szCs w:val="22"/>
        </w:rPr>
        <w:t>the</w:t>
      </w:r>
      <w:r w:rsidR="0030321F" w:rsidRPr="00B82DC8">
        <w:rPr>
          <w:rFonts w:asciiTheme="minorHAnsi" w:hAnsiTheme="minorHAnsi" w:cstheme="minorHAnsi"/>
          <w:sz w:val="22"/>
          <w:szCs w:val="22"/>
        </w:rPr>
        <w:t xml:space="preserve"> effective date </w:t>
      </w:r>
      <w:r w:rsidR="00323287" w:rsidRPr="00B82DC8">
        <w:rPr>
          <w:rFonts w:asciiTheme="minorHAnsi" w:hAnsiTheme="minorHAnsi" w:cstheme="minorHAnsi"/>
          <w:sz w:val="22"/>
          <w:szCs w:val="22"/>
          <w:u w:val="single"/>
        </w:rPr>
        <w:t>for payment and collection of the tax shall</w:t>
      </w:r>
      <w:r w:rsidR="00323287" w:rsidRPr="00B82DC8">
        <w:rPr>
          <w:rFonts w:asciiTheme="minorHAnsi" w:hAnsiTheme="minorHAnsi" w:cstheme="minorHAnsi"/>
          <w:sz w:val="22"/>
          <w:szCs w:val="22"/>
        </w:rPr>
        <w:t xml:space="preserve"> </w:t>
      </w:r>
      <w:r w:rsidR="0030321F" w:rsidRPr="00B82DC8">
        <w:rPr>
          <w:rFonts w:asciiTheme="minorHAnsi" w:hAnsiTheme="minorHAnsi" w:cstheme="minorHAnsi"/>
          <w:sz w:val="22"/>
          <w:szCs w:val="22"/>
        </w:rPr>
        <w:t xml:space="preserve">begin </w:t>
      </w:r>
      <w:r w:rsidR="00B515B4" w:rsidRPr="00B82DC8">
        <w:rPr>
          <w:rFonts w:asciiTheme="minorHAnsi" w:hAnsiTheme="minorHAnsi" w:cstheme="minorHAnsi"/>
          <w:sz w:val="22"/>
          <w:szCs w:val="22"/>
          <w:u w:val="single"/>
        </w:rPr>
        <w:t>either</w:t>
      </w:r>
      <w:r w:rsidR="00B515B4" w:rsidRPr="00B82DC8">
        <w:rPr>
          <w:rFonts w:asciiTheme="minorHAnsi" w:hAnsiTheme="minorHAnsi" w:cstheme="minorHAnsi"/>
          <w:sz w:val="22"/>
          <w:szCs w:val="22"/>
        </w:rPr>
        <w:t xml:space="preserve"> </w:t>
      </w:r>
      <w:r w:rsidR="0030321F" w:rsidRPr="00B82DC8">
        <w:rPr>
          <w:rFonts w:asciiTheme="minorHAnsi" w:hAnsiTheme="minorHAnsi" w:cstheme="minorHAnsi"/>
          <w:sz w:val="22"/>
          <w:szCs w:val="22"/>
        </w:rPr>
        <w:t xml:space="preserve">on </w:t>
      </w:r>
      <w:r w:rsidR="009837AE" w:rsidRPr="00B82DC8">
        <w:rPr>
          <w:rFonts w:asciiTheme="minorHAnsi" w:hAnsiTheme="minorHAnsi" w:cstheme="minorHAnsi"/>
          <w:sz w:val="22"/>
          <w:szCs w:val="22"/>
        </w:rPr>
        <w:t xml:space="preserve">the July 1 next succeeding </w:t>
      </w:r>
      <w:r w:rsidR="00B515B4" w:rsidRPr="00B82DC8">
        <w:rPr>
          <w:rFonts w:asciiTheme="minorHAnsi" w:hAnsiTheme="minorHAnsi" w:cstheme="minorHAnsi"/>
          <w:sz w:val="22"/>
          <w:szCs w:val="22"/>
          <w:u w:val="single"/>
        </w:rPr>
        <w:t>the</w:t>
      </w:r>
      <w:r w:rsidR="00B515B4" w:rsidRPr="00B82DC8">
        <w:rPr>
          <w:rFonts w:asciiTheme="minorHAnsi" w:hAnsiTheme="minorHAnsi" w:cstheme="minorHAnsi"/>
          <w:sz w:val="22"/>
          <w:szCs w:val="22"/>
        </w:rPr>
        <w:t xml:space="preserve"> </w:t>
      </w:r>
      <w:r w:rsidR="009837AE" w:rsidRPr="00B82DC8">
        <w:rPr>
          <w:rFonts w:asciiTheme="minorHAnsi" w:hAnsiTheme="minorHAnsi" w:cstheme="minorHAnsi"/>
          <w:sz w:val="22"/>
          <w:szCs w:val="22"/>
        </w:rPr>
        <w:t xml:space="preserve">180 </w:t>
      </w:r>
      <w:r w:rsidR="009C4762" w:rsidRPr="00B82DC8">
        <w:rPr>
          <w:rFonts w:asciiTheme="minorHAnsi" w:hAnsiTheme="minorHAnsi" w:cstheme="minorHAnsi"/>
          <w:sz w:val="22"/>
          <w:szCs w:val="22"/>
        </w:rPr>
        <w:t>days’ notice</w:t>
      </w:r>
      <w:r w:rsidR="002054E7" w:rsidRPr="00B82DC8">
        <w:rPr>
          <w:rFonts w:asciiTheme="minorHAnsi" w:hAnsiTheme="minorHAnsi" w:cstheme="minorHAnsi"/>
          <w:sz w:val="22"/>
          <w:szCs w:val="22"/>
        </w:rPr>
        <w:t xml:space="preserve"> </w:t>
      </w:r>
      <w:r w:rsidR="009837AE" w:rsidRPr="00B82DC8">
        <w:rPr>
          <w:rFonts w:asciiTheme="minorHAnsi" w:hAnsiTheme="minorHAnsi" w:cstheme="minorHAnsi"/>
          <w:sz w:val="22"/>
          <w:szCs w:val="22"/>
        </w:rPr>
        <w:t>to the Tax Commissioner of the</w:t>
      </w:r>
      <w:r w:rsidR="00BF3177" w:rsidRPr="00B82DC8">
        <w:rPr>
          <w:rFonts w:asciiTheme="minorHAnsi" w:hAnsiTheme="minorHAnsi" w:cstheme="minorHAnsi"/>
          <w:sz w:val="22"/>
          <w:szCs w:val="22"/>
        </w:rPr>
        <w:t xml:space="preserve"> imposition of the taxes or the change in the rate of the taxes</w:t>
      </w:r>
      <w:r w:rsidR="00B515B4" w:rsidRPr="00B82DC8">
        <w:rPr>
          <w:rFonts w:asciiTheme="minorHAnsi" w:hAnsiTheme="minorHAnsi" w:cstheme="minorHAnsi"/>
          <w:sz w:val="22"/>
          <w:szCs w:val="22"/>
          <w:u w:val="single"/>
        </w:rPr>
        <w:t>, or on the January 1 next succeeding the 180 days’ notice to the Tax Commissioner of the imposition of the taxes or the change in the rate of the taxes</w:t>
      </w:r>
      <w:r w:rsidR="006067F2" w:rsidRPr="00B82DC8">
        <w:rPr>
          <w:rFonts w:asciiTheme="minorHAnsi" w:hAnsiTheme="minorHAnsi" w:cstheme="minorHAnsi"/>
          <w:sz w:val="22"/>
          <w:szCs w:val="22"/>
        </w:rPr>
        <w:t>.</w:t>
      </w:r>
    </w:p>
    <w:p w14:paraId="7999312A" w14:textId="052B251F" w:rsidR="00C909BE" w:rsidRPr="00B82DC8" w:rsidRDefault="00C909BE" w:rsidP="00CE5680">
      <w:pPr>
        <w:ind w:firstLine="360"/>
        <w:jc w:val="both"/>
        <w:rPr>
          <w:rFonts w:asciiTheme="minorHAnsi" w:hAnsiTheme="minorHAnsi" w:cstheme="minorHAnsi"/>
          <w:sz w:val="22"/>
          <w:szCs w:val="22"/>
        </w:rPr>
      </w:pPr>
    </w:p>
    <w:p w14:paraId="633BC9F6" w14:textId="1AD79AF0" w:rsidR="00C909BE" w:rsidRPr="00B82DC8" w:rsidRDefault="00C909BE" w:rsidP="00CE5680">
      <w:pPr>
        <w:ind w:firstLine="360"/>
        <w:jc w:val="both"/>
        <w:rPr>
          <w:rFonts w:asciiTheme="minorHAnsi" w:hAnsiTheme="minorHAnsi" w:cstheme="minorHAnsi"/>
          <w:sz w:val="22"/>
          <w:szCs w:val="22"/>
        </w:rPr>
      </w:pPr>
      <w:r w:rsidRPr="00B82DC8">
        <w:rPr>
          <w:rFonts w:asciiTheme="minorHAnsi" w:hAnsiTheme="minorHAnsi" w:cstheme="minorHAnsi"/>
          <w:sz w:val="22"/>
          <w:szCs w:val="22"/>
        </w:rPr>
        <w:tab/>
        <w:t>8</w:t>
      </w:r>
      <w:r w:rsidRPr="00B82DC8">
        <w:rPr>
          <w:rFonts w:asciiTheme="minorHAnsi" w:hAnsiTheme="minorHAnsi" w:cstheme="minorHAnsi"/>
          <w:strike/>
          <w:sz w:val="22"/>
          <w:szCs w:val="22"/>
        </w:rPr>
        <w:t>.1.a.  Exception.  Any jurisdiction that imposes a municipal sales and service and use tax prior to July 1, 2015 may notify the Tax Commissioner 150 days before the effective date of the imposition of the tax.  Provided, that the effective date shall begin on the first day of a calendar quarter.  The notification shall include a certified copy of the ordinance imposing the taxes, along with a description of the boundaries of the city, the nine</w:t>
      </w:r>
      <w:r w:rsidRPr="00B82DC8">
        <w:rPr>
          <w:rFonts w:asciiTheme="minorHAnsi" w:hAnsiTheme="minorHAnsi" w:cstheme="minorHAnsi"/>
          <w:strike/>
          <w:sz w:val="22"/>
          <w:szCs w:val="22"/>
        </w:rPr>
        <w:noBreakHyphen/>
        <w:t>digit zip codes for addresses located within the boundaries of the City and other information as the Tax Commissioner may need to administer, collect and enforce the taxes imposed by this article.</w:t>
      </w:r>
    </w:p>
    <w:p w14:paraId="19C45AEC" w14:textId="77777777" w:rsidR="002A76B2" w:rsidRPr="00B82DC8" w:rsidRDefault="002A76B2" w:rsidP="00A56A67">
      <w:pPr>
        <w:jc w:val="both"/>
        <w:rPr>
          <w:rFonts w:asciiTheme="minorHAnsi" w:hAnsiTheme="minorHAnsi" w:cstheme="minorHAnsi"/>
          <w:sz w:val="22"/>
          <w:szCs w:val="22"/>
        </w:rPr>
      </w:pPr>
    </w:p>
    <w:p w14:paraId="1CE0D139" w14:textId="28551538" w:rsidR="002A76B2" w:rsidRPr="00B82DC8" w:rsidRDefault="002A76B2" w:rsidP="00A56A67">
      <w:pPr>
        <w:jc w:val="both"/>
        <w:rPr>
          <w:rFonts w:asciiTheme="minorHAnsi" w:hAnsiTheme="minorHAnsi" w:cstheme="minorHAnsi"/>
          <w:sz w:val="22"/>
          <w:szCs w:val="22"/>
          <w:u w:val="single"/>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Pr="00B82DC8">
        <w:rPr>
          <w:rFonts w:asciiTheme="minorHAnsi" w:hAnsiTheme="minorHAnsi" w:cstheme="minorHAnsi"/>
          <w:sz w:val="22"/>
          <w:szCs w:val="22"/>
          <w:u w:val="single"/>
        </w:rPr>
        <w:t xml:space="preserve">8.1.a. </w:t>
      </w:r>
      <w:r w:rsidR="0025743A" w:rsidRPr="00B82DC8">
        <w:rPr>
          <w:rFonts w:asciiTheme="minorHAnsi" w:hAnsiTheme="minorHAnsi" w:cstheme="minorHAnsi"/>
          <w:sz w:val="22"/>
          <w:szCs w:val="22"/>
          <w:u w:val="single"/>
        </w:rPr>
        <w:t xml:space="preserve"> </w:t>
      </w:r>
      <w:r w:rsidRPr="00B82DC8">
        <w:rPr>
          <w:rFonts w:asciiTheme="minorHAnsi" w:hAnsiTheme="minorHAnsi" w:cstheme="minorHAnsi"/>
          <w:sz w:val="22"/>
          <w:szCs w:val="22"/>
          <w:u w:val="single"/>
        </w:rPr>
        <w:t>For example, if the information required by subsection 8.2. of this section is provided to the Tax Commissioner at the end of December of 2017, the sales and use tax adopted by the municipality will be collected by the Tax Commissioner beginning July 1, 2018.</w:t>
      </w:r>
    </w:p>
    <w:p w14:paraId="77C7481A" w14:textId="77777777" w:rsidR="002A76B2" w:rsidRPr="00B82DC8" w:rsidRDefault="002A76B2" w:rsidP="00A56A67">
      <w:pPr>
        <w:jc w:val="both"/>
        <w:rPr>
          <w:rFonts w:asciiTheme="minorHAnsi" w:hAnsiTheme="minorHAnsi" w:cstheme="minorHAnsi"/>
          <w:sz w:val="22"/>
          <w:szCs w:val="22"/>
          <w:u w:val="single"/>
        </w:rPr>
      </w:pPr>
    </w:p>
    <w:p w14:paraId="332609D4" w14:textId="20ED5552" w:rsidR="002A76B2" w:rsidRPr="00B82DC8" w:rsidRDefault="002A76B2" w:rsidP="00A56A67">
      <w:pPr>
        <w:jc w:val="both"/>
        <w:rPr>
          <w:rFonts w:asciiTheme="minorHAnsi" w:hAnsiTheme="minorHAnsi" w:cstheme="minorHAnsi"/>
          <w:sz w:val="22"/>
          <w:szCs w:val="22"/>
        </w:rPr>
      </w:pPr>
      <w:r w:rsidRPr="00B82DC8">
        <w:rPr>
          <w:rFonts w:asciiTheme="minorHAnsi" w:hAnsiTheme="minorHAnsi" w:cstheme="minorHAnsi"/>
          <w:sz w:val="22"/>
          <w:szCs w:val="22"/>
        </w:rPr>
        <w:tab/>
      </w:r>
      <w:r w:rsidR="00CE5680" w:rsidRPr="00B82DC8">
        <w:rPr>
          <w:rFonts w:asciiTheme="minorHAnsi" w:hAnsiTheme="minorHAnsi" w:cstheme="minorHAnsi"/>
          <w:sz w:val="22"/>
          <w:szCs w:val="22"/>
        </w:rPr>
        <w:tab/>
      </w:r>
      <w:r w:rsidRPr="00B82DC8">
        <w:rPr>
          <w:rFonts w:asciiTheme="minorHAnsi" w:hAnsiTheme="minorHAnsi" w:cstheme="minorHAnsi"/>
          <w:sz w:val="22"/>
          <w:szCs w:val="22"/>
          <w:u w:val="single"/>
        </w:rPr>
        <w:t xml:space="preserve">8.1.b. </w:t>
      </w:r>
      <w:r w:rsidR="0025743A" w:rsidRPr="00B82DC8">
        <w:rPr>
          <w:rFonts w:asciiTheme="minorHAnsi" w:hAnsiTheme="minorHAnsi" w:cstheme="minorHAnsi"/>
          <w:sz w:val="22"/>
          <w:szCs w:val="22"/>
          <w:u w:val="single"/>
        </w:rPr>
        <w:t xml:space="preserve"> </w:t>
      </w:r>
      <w:r w:rsidRPr="00B82DC8">
        <w:rPr>
          <w:rFonts w:asciiTheme="minorHAnsi" w:hAnsiTheme="minorHAnsi" w:cstheme="minorHAnsi"/>
          <w:sz w:val="22"/>
          <w:szCs w:val="22"/>
          <w:u w:val="single"/>
        </w:rPr>
        <w:t>For example, if the information required by subsection 8.2 of this section is provided to the Tax Commissioner at the end of May of 2018, the sales and use tax adopted by the municipality will be collected by the Tax Commissioner beginning January 1, 2019.</w:t>
      </w:r>
    </w:p>
    <w:p w14:paraId="5553D192" w14:textId="77777777" w:rsidR="00B515B4" w:rsidRPr="00B82DC8" w:rsidRDefault="00B515B4" w:rsidP="00A56A67">
      <w:pPr>
        <w:jc w:val="both"/>
        <w:rPr>
          <w:rFonts w:asciiTheme="minorHAnsi" w:hAnsiTheme="minorHAnsi" w:cstheme="minorHAnsi"/>
          <w:sz w:val="22"/>
          <w:szCs w:val="22"/>
        </w:rPr>
      </w:pPr>
    </w:p>
    <w:p w14:paraId="0B9BB9CA" w14:textId="1397E8A4" w:rsidR="0030321F" w:rsidRPr="00B82DC8" w:rsidRDefault="00B515B4" w:rsidP="00CE5680">
      <w:pPr>
        <w:ind w:firstLine="360"/>
        <w:jc w:val="both"/>
        <w:rPr>
          <w:rFonts w:asciiTheme="minorHAnsi" w:hAnsiTheme="minorHAnsi" w:cstheme="minorHAnsi"/>
          <w:sz w:val="22"/>
          <w:szCs w:val="22"/>
          <w:u w:val="single"/>
        </w:rPr>
      </w:pPr>
      <w:r w:rsidRPr="00B82DC8">
        <w:rPr>
          <w:rFonts w:asciiTheme="minorHAnsi" w:hAnsiTheme="minorHAnsi" w:cstheme="minorHAnsi"/>
          <w:sz w:val="22"/>
          <w:szCs w:val="22"/>
          <w:u w:val="single"/>
        </w:rPr>
        <w:t>8.2.</w:t>
      </w:r>
      <w:r w:rsidRPr="00B82DC8">
        <w:rPr>
          <w:rFonts w:asciiTheme="minorHAnsi" w:hAnsiTheme="minorHAnsi" w:cstheme="minorHAnsi"/>
          <w:sz w:val="22"/>
          <w:szCs w:val="22"/>
        </w:rPr>
        <w:t xml:space="preserve"> </w:t>
      </w:r>
      <w:r w:rsidR="0025743A" w:rsidRPr="00B82DC8">
        <w:rPr>
          <w:rFonts w:asciiTheme="minorHAnsi" w:hAnsiTheme="minorHAnsi" w:cstheme="minorHAnsi"/>
          <w:sz w:val="22"/>
          <w:szCs w:val="22"/>
        </w:rPr>
        <w:t xml:space="preserve"> </w:t>
      </w:r>
      <w:r w:rsidR="00521A36" w:rsidRPr="00B82DC8">
        <w:rPr>
          <w:rFonts w:asciiTheme="minorHAnsi" w:hAnsiTheme="minorHAnsi" w:cstheme="minorHAnsi"/>
          <w:sz w:val="22"/>
          <w:szCs w:val="22"/>
        </w:rPr>
        <w:t>The</w:t>
      </w:r>
      <w:r w:rsidR="008836E1" w:rsidRPr="00B82DC8">
        <w:rPr>
          <w:rFonts w:asciiTheme="minorHAnsi" w:hAnsiTheme="minorHAnsi" w:cstheme="minorHAnsi"/>
          <w:sz w:val="22"/>
          <w:szCs w:val="22"/>
        </w:rPr>
        <w:t xml:space="preserve"> notification shall include</w:t>
      </w:r>
      <w:r w:rsidR="00094988" w:rsidRPr="00B82DC8">
        <w:rPr>
          <w:rFonts w:asciiTheme="minorHAnsi" w:hAnsiTheme="minorHAnsi" w:cstheme="minorHAnsi"/>
          <w:sz w:val="22"/>
          <w:szCs w:val="22"/>
        </w:rPr>
        <w:t>:</w:t>
      </w:r>
      <w:r w:rsidR="008836E1" w:rsidRPr="00B82DC8">
        <w:rPr>
          <w:rFonts w:asciiTheme="minorHAnsi" w:hAnsiTheme="minorHAnsi" w:cstheme="minorHAnsi"/>
          <w:sz w:val="22"/>
          <w:szCs w:val="22"/>
        </w:rPr>
        <w:t xml:space="preserve"> </w:t>
      </w:r>
      <w:r w:rsidR="007C5634" w:rsidRPr="00B82DC8">
        <w:rPr>
          <w:rFonts w:asciiTheme="minorHAnsi" w:hAnsiTheme="minorHAnsi" w:cstheme="minorHAnsi"/>
          <w:sz w:val="22"/>
          <w:szCs w:val="22"/>
          <w:u w:val="single"/>
        </w:rPr>
        <w:t>(a)</w:t>
      </w:r>
      <w:r w:rsidR="007C5634" w:rsidRPr="00B82DC8">
        <w:rPr>
          <w:rFonts w:asciiTheme="minorHAnsi" w:hAnsiTheme="minorHAnsi" w:cstheme="minorHAnsi"/>
          <w:sz w:val="22"/>
          <w:szCs w:val="22"/>
        </w:rPr>
        <w:t xml:space="preserve"> </w:t>
      </w:r>
      <w:r w:rsidR="008836E1" w:rsidRPr="00B82DC8">
        <w:rPr>
          <w:rFonts w:asciiTheme="minorHAnsi" w:hAnsiTheme="minorHAnsi" w:cstheme="minorHAnsi"/>
          <w:sz w:val="22"/>
          <w:szCs w:val="22"/>
        </w:rPr>
        <w:t xml:space="preserve">a certified copy of the ordinance imposing </w:t>
      </w:r>
      <w:r w:rsidR="00264C4D" w:rsidRPr="00B82DC8">
        <w:rPr>
          <w:rFonts w:asciiTheme="minorHAnsi" w:hAnsiTheme="minorHAnsi" w:cstheme="minorHAnsi"/>
          <w:sz w:val="22"/>
          <w:szCs w:val="22"/>
        </w:rPr>
        <w:t xml:space="preserve">the taxes, </w:t>
      </w:r>
      <w:r w:rsidR="008836E1" w:rsidRPr="00B82DC8">
        <w:rPr>
          <w:rFonts w:asciiTheme="minorHAnsi" w:hAnsiTheme="minorHAnsi" w:cstheme="minorHAnsi"/>
          <w:sz w:val="22"/>
          <w:szCs w:val="22"/>
        </w:rPr>
        <w:t>or changing the rate in a tax</w:t>
      </w:r>
      <w:r w:rsidR="00094988" w:rsidRPr="00B82DC8">
        <w:rPr>
          <w:rFonts w:asciiTheme="minorHAnsi" w:hAnsiTheme="minorHAnsi" w:cstheme="minorHAnsi"/>
          <w:sz w:val="22"/>
          <w:szCs w:val="22"/>
        </w:rPr>
        <w:t>;</w:t>
      </w:r>
      <w:r w:rsidR="008836E1" w:rsidRPr="00B82DC8">
        <w:rPr>
          <w:rFonts w:asciiTheme="minorHAnsi" w:hAnsiTheme="minorHAnsi" w:cstheme="minorHAnsi"/>
          <w:sz w:val="22"/>
          <w:szCs w:val="22"/>
        </w:rPr>
        <w:t xml:space="preserve"> </w:t>
      </w:r>
      <w:r w:rsidR="008836E1" w:rsidRPr="00B82DC8">
        <w:rPr>
          <w:rFonts w:asciiTheme="minorHAnsi" w:hAnsiTheme="minorHAnsi" w:cstheme="minorHAnsi"/>
          <w:strike/>
          <w:sz w:val="22"/>
          <w:szCs w:val="22"/>
        </w:rPr>
        <w:t>along with</w:t>
      </w:r>
      <w:r w:rsidR="008836E1" w:rsidRPr="00B82DC8">
        <w:rPr>
          <w:rFonts w:asciiTheme="minorHAnsi" w:hAnsiTheme="minorHAnsi" w:cstheme="minorHAnsi"/>
          <w:sz w:val="22"/>
          <w:szCs w:val="22"/>
        </w:rPr>
        <w:t xml:space="preserve"> </w:t>
      </w:r>
      <w:r w:rsidR="007C5634" w:rsidRPr="00B82DC8">
        <w:rPr>
          <w:rFonts w:asciiTheme="minorHAnsi" w:hAnsiTheme="minorHAnsi" w:cstheme="minorHAnsi"/>
          <w:sz w:val="22"/>
          <w:szCs w:val="22"/>
          <w:u w:val="single"/>
        </w:rPr>
        <w:t>(b)</w:t>
      </w:r>
      <w:r w:rsidR="007C5634" w:rsidRPr="00B82DC8">
        <w:rPr>
          <w:rFonts w:asciiTheme="minorHAnsi" w:hAnsiTheme="minorHAnsi" w:cstheme="minorHAnsi"/>
          <w:sz w:val="22"/>
          <w:szCs w:val="22"/>
        </w:rPr>
        <w:t xml:space="preserve"> </w:t>
      </w:r>
      <w:r w:rsidR="002C1DCB" w:rsidRPr="00B82DC8">
        <w:rPr>
          <w:rFonts w:asciiTheme="minorHAnsi" w:hAnsiTheme="minorHAnsi" w:cstheme="minorHAnsi"/>
          <w:sz w:val="22"/>
          <w:szCs w:val="22"/>
        </w:rPr>
        <w:t xml:space="preserve">a description of the boundaries of the </w:t>
      </w:r>
      <w:r w:rsidR="002C1DCB" w:rsidRPr="00B82DC8">
        <w:rPr>
          <w:rFonts w:asciiTheme="minorHAnsi" w:hAnsiTheme="minorHAnsi" w:cstheme="minorHAnsi"/>
          <w:strike/>
          <w:sz w:val="22"/>
          <w:szCs w:val="22"/>
        </w:rPr>
        <w:t>city</w:t>
      </w:r>
      <w:r w:rsidR="007C5634" w:rsidRPr="00B82DC8">
        <w:rPr>
          <w:rFonts w:asciiTheme="minorHAnsi" w:hAnsiTheme="minorHAnsi" w:cstheme="minorHAnsi"/>
          <w:sz w:val="22"/>
          <w:szCs w:val="22"/>
        </w:rPr>
        <w:t xml:space="preserve"> </w:t>
      </w:r>
      <w:r w:rsidR="007C5634" w:rsidRPr="00B82DC8">
        <w:rPr>
          <w:rFonts w:asciiTheme="minorHAnsi" w:hAnsiTheme="minorHAnsi" w:cstheme="minorHAnsi"/>
          <w:sz w:val="22"/>
          <w:szCs w:val="22"/>
          <w:u w:val="single"/>
        </w:rPr>
        <w:t>municipality</w:t>
      </w:r>
      <w:r w:rsidR="00094988" w:rsidRPr="00B82DC8">
        <w:rPr>
          <w:rFonts w:asciiTheme="minorHAnsi" w:hAnsiTheme="minorHAnsi" w:cstheme="minorHAnsi"/>
          <w:sz w:val="22"/>
          <w:szCs w:val="22"/>
        </w:rPr>
        <w:t>;</w:t>
      </w:r>
      <w:r w:rsidR="002C1DCB" w:rsidRPr="00B82DC8">
        <w:rPr>
          <w:rFonts w:asciiTheme="minorHAnsi" w:hAnsiTheme="minorHAnsi" w:cstheme="minorHAnsi"/>
          <w:sz w:val="22"/>
          <w:szCs w:val="22"/>
        </w:rPr>
        <w:t xml:space="preserve"> </w:t>
      </w:r>
      <w:r w:rsidR="007C5634" w:rsidRPr="00B82DC8">
        <w:rPr>
          <w:rFonts w:asciiTheme="minorHAnsi" w:hAnsiTheme="minorHAnsi" w:cstheme="minorHAnsi"/>
          <w:sz w:val="22"/>
          <w:szCs w:val="22"/>
          <w:u w:val="single"/>
        </w:rPr>
        <w:t>(c) a database in an Excel spreadsheet showing</w:t>
      </w:r>
      <w:r w:rsidR="007C5634" w:rsidRPr="00B82DC8">
        <w:rPr>
          <w:rFonts w:asciiTheme="minorHAnsi" w:hAnsiTheme="minorHAnsi" w:cstheme="minorHAnsi"/>
          <w:sz w:val="22"/>
          <w:szCs w:val="22"/>
        </w:rPr>
        <w:t xml:space="preserve"> </w:t>
      </w:r>
      <w:r w:rsidR="002C1DCB" w:rsidRPr="00B82DC8">
        <w:rPr>
          <w:rFonts w:asciiTheme="minorHAnsi" w:hAnsiTheme="minorHAnsi" w:cstheme="minorHAnsi"/>
          <w:sz w:val="22"/>
          <w:szCs w:val="22"/>
        </w:rPr>
        <w:t>the nine</w:t>
      </w:r>
      <w:r w:rsidR="002E4ED7" w:rsidRPr="00B82DC8">
        <w:rPr>
          <w:rFonts w:asciiTheme="minorHAnsi" w:hAnsiTheme="minorHAnsi" w:cstheme="minorHAnsi"/>
          <w:sz w:val="22"/>
          <w:szCs w:val="22"/>
        </w:rPr>
        <w:noBreakHyphen/>
      </w:r>
      <w:r w:rsidR="002C1DCB" w:rsidRPr="00B82DC8">
        <w:rPr>
          <w:rFonts w:asciiTheme="minorHAnsi" w:hAnsiTheme="minorHAnsi" w:cstheme="minorHAnsi"/>
          <w:sz w:val="22"/>
          <w:szCs w:val="22"/>
        </w:rPr>
        <w:t>digit zip codes for addresses located within the boundaries of the City</w:t>
      </w:r>
      <w:r w:rsidR="007C5634" w:rsidRPr="00B82DC8">
        <w:rPr>
          <w:rFonts w:asciiTheme="minorHAnsi" w:hAnsiTheme="minorHAnsi" w:cstheme="minorHAnsi"/>
          <w:sz w:val="22"/>
          <w:szCs w:val="22"/>
        </w:rPr>
        <w:t xml:space="preserve"> </w:t>
      </w:r>
      <w:r w:rsidR="00A14F04" w:rsidRPr="00B82DC8">
        <w:rPr>
          <w:rFonts w:asciiTheme="minorHAnsi" w:hAnsiTheme="minorHAnsi" w:cstheme="minorHAnsi"/>
          <w:sz w:val="22"/>
          <w:szCs w:val="22"/>
          <w:u w:val="single"/>
        </w:rPr>
        <w:t>or M</w:t>
      </w:r>
      <w:r w:rsidR="007C5634" w:rsidRPr="00B82DC8">
        <w:rPr>
          <w:rFonts w:asciiTheme="minorHAnsi" w:hAnsiTheme="minorHAnsi" w:cstheme="minorHAnsi"/>
          <w:sz w:val="22"/>
          <w:szCs w:val="22"/>
          <w:u w:val="single"/>
        </w:rPr>
        <w:t>unicipality</w:t>
      </w:r>
      <w:r w:rsidR="002C1DCB" w:rsidRPr="00B82DC8">
        <w:rPr>
          <w:rFonts w:asciiTheme="minorHAnsi" w:hAnsiTheme="minorHAnsi" w:cstheme="minorHAnsi"/>
          <w:sz w:val="22"/>
          <w:szCs w:val="22"/>
          <w:u w:val="single"/>
        </w:rPr>
        <w:t xml:space="preserve"> and </w:t>
      </w:r>
      <w:r w:rsidR="007C5634" w:rsidRPr="00B82DC8">
        <w:rPr>
          <w:rFonts w:asciiTheme="minorHAnsi" w:hAnsiTheme="minorHAnsi" w:cstheme="minorHAnsi"/>
          <w:sz w:val="22"/>
          <w:szCs w:val="22"/>
          <w:u w:val="single"/>
        </w:rPr>
        <w:t>the tax rate applicable to each 9</w:t>
      </w:r>
      <w:r w:rsidR="002E4ED7" w:rsidRPr="00B82DC8">
        <w:rPr>
          <w:rFonts w:asciiTheme="minorHAnsi" w:hAnsiTheme="minorHAnsi" w:cstheme="minorHAnsi"/>
          <w:sz w:val="22"/>
          <w:szCs w:val="22"/>
          <w:u w:val="single"/>
        </w:rPr>
        <w:noBreakHyphen/>
      </w:r>
      <w:r w:rsidR="007C5634" w:rsidRPr="00B82DC8">
        <w:rPr>
          <w:rFonts w:asciiTheme="minorHAnsi" w:hAnsiTheme="minorHAnsi" w:cstheme="minorHAnsi"/>
          <w:sz w:val="22"/>
          <w:szCs w:val="22"/>
          <w:u w:val="single"/>
        </w:rPr>
        <w:t>digit zip code</w:t>
      </w:r>
      <w:r w:rsidR="00094988" w:rsidRPr="00B82DC8">
        <w:rPr>
          <w:rFonts w:asciiTheme="minorHAnsi" w:hAnsiTheme="minorHAnsi" w:cstheme="minorHAnsi"/>
          <w:sz w:val="22"/>
          <w:szCs w:val="22"/>
          <w:u w:val="single"/>
        </w:rPr>
        <w:t>;</w:t>
      </w:r>
      <w:r w:rsidR="007C5634" w:rsidRPr="00B82DC8">
        <w:rPr>
          <w:rFonts w:asciiTheme="minorHAnsi" w:hAnsiTheme="minorHAnsi" w:cstheme="minorHAnsi"/>
          <w:sz w:val="22"/>
          <w:szCs w:val="22"/>
          <w:u w:val="single"/>
        </w:rPr>
        <w:t xml:space="preserve"> and (d)</w:t>
      </w:r>
      <w:r w:rsidR="007C5634" w:rsidRPr="00B82DC8">
        <w:rPr>
          <w:rFonts w:asciiTheme="minorHAnsi" w:hAnsiTheme="minorHAnsi" w:cstheme="minorHAnsi"/>
          <w:sz w:val="22"/>
          <w:szCs w:val="22"/>
        </w:rPr>
        <w:t xml:space="preserve"> </w:t>
      </w:r>
      <w:r w:rsidR="00521A36" w:rsidRPr="00B82DC8">
        <w:rPr>
          <w:rFonts w:asciiTheme="minorHAnsi" w:hAnsiTheme="minorHAnsi" w:cstheme="minorHAnsi"/>
          <w:sz w:val="22"/>
          <w:szCs w:val="22"/>
        </w:rPr>
        <w:t>any</w:t>
      </w:r>
      <w:r w:rsidR="002C1DCB" w:rsidRPr="00B82DC8">
        <w:rPr>
          <w:rFonts w:asciiTheme="minorHAnsi" w:hAnsiTheme="minorHAnsi" w:cstheme="minorHAnsi"/>
          <w:sz w:val="22"/>
          <w:szCs w:val="22"/>
        </w:rPr>
        <w:t xml:space="preserve"> other information the Tax Commissioner may need to administer, collect and enforce the taxes</w:t>
      </w:r>
      <w:r w:rsidR="002054E7" w:rsidRPr="00B82DC8">
        <w:rPr>
          <w:rFonts w:asciiTheme="minorHAnsi" w:hAnsiTheme="minorHAnsi" w:cstheme="minorHAnsi"/>
          <w:sz w:val="22"/>
          <w:szCs w:val="22"/>
        </w:rPr>
        <w:t xml:space="preserve"> administered under this rule</w:t>
      </w:r>
      <w:r w:rsidR="002C1DCB" w:rsidRPr="00B82DC8">
        <w:rPr>
          <w:rFonts w:asciiTheme="minorHAnsi" w:hAnsiTheme="minorHAnsi" w:cstheme="minorHAnsi"/>
          <w:sz w:val="22"/>
          <w:szCs w:val="22"/>
        </w:rPr>
        <w:t>.</w:t>
      </w:r>
      <w:r w:rsidR="00323287" w:rsidRPr="00B82DC8">
        <w:rPr>
          <w:rFonts w:asciiTheme="minorHAnsi" w:hAnsiTheme="minorHAnsi" w:cstheme="minorHAnsi"/>
          <w:sz w:val="22"/>
          <w:szCs w:val="22"/>
        </w:rPr>
        <w:t xml:space="preserve"> </w:t>
      </w:r>
      <w:r w:rsidR="00323287" w:rsidRPr="00B82DC8">
        <w:rPr>
          <w:rFonts w:asciiTheme="minorHAnsi" w:hAnsiTheme="minorHAnsi" w:cstheme="minorHAnsi"/>
          <w:sz w:val="22"/>
          <w:szCs w:val="22"/>
          <w:u w:val="single"/>
        </w:rPr>
        <w:t xml:space="preserve">Failure to comply with the requirements of this section </w:t>
      </w:r>
      <w:r w:rsidR="00845E87" w:rsidRPr="00B82DC8">
        <w:rPr>
          <w:rFonts w:asciiTheme="minorHAnsi" w:hAnsiTheme="minorHAnsi" w:cstheme="minorHAnsi"/>
          <w:sz w:val="22"/>
          <w:szCs w:val="22"/>
          <w:u w:val="single"/>
        </w:rPr>
        <w:t>will result</w:t>
      </w:r>
      <w:r w:rsidR="00595657" w:rsidRPr="00B82DC8">
        <w:rPr>
          <w:rFonts w:asciiTheme="minorHAnsi" w:hAnsiTheme="minorHAnsi" w:cstheme="minorHAnsi"/>
          <w:sz w:val="22"/>
          <w:szCs w:val="22"/>
          <w:u w:val="single"/>
        </w:rPr>
        <w:t xml:space="preserve"> in a delay </w:t>
      </w:r>
      <w:r w:rsidR="00323287" w:rsidRPr="00B82DC8">
        <w:rPr>
          <w:rFonts w:asciiTheme="minorHAnsi" w:hAnsiTheme="minorHAnsi" w:cstheme="minorHAnsi"/>
          <w:sz w:val="22"/>
          <w:szCs w:val="22"/>
          <w:u w:val="single"/>
        </w:rPr>
        <w:t xml:space="preserve">in </w:t>
      </w:r>
      <w:r w:rsidR="00595657" w:rsidRPr="00B82DC8">
        <w:rPr>
          <w:rFonts w:asciiTheme="minorHAnsi" w:hAnsiTheme="minorHAnsi" w:cstheme="minorHAnsi"/>
          <w:sz w:val="22"/>
          <w:szCs w:val="22"/>
          <w:u w:val="single"/>
        </w:rPr>
        <w:t xml:space="preserve">the </w:t>
      </w:r>
      <w:r w:rsidR="00323287" w:rsidRPr="00B82DC8">
        <w:rPr>
          <w:rFonts w:asciiTheme="minorHAnsi" w:hAnsiTheme="minorHAnsi" w:cstheme="minorHAnsi"/>
          <w:sz w:val="22"/>
          <w:szCs w:val="22"/>
          <w:u w:val="single"/>
        </w:rPr>
        <w:t>collection of the municipal sales and use tax until after there is compliance with this 180</w:t>
      </w:r>
      <w:r w:rsidR="002E4ED7" w:rsidRPr="00B82DC8">
        <w:rPr>
          <w:rFonts w:asciiTheme="minorHAnsi" w:hAnsiTheme="minorHAnsi" w:cstheme="minorHAnsi"/>
          <w:sz w:val="22"/>
          <w:szCs w:val="22"/>
          <w:u w:val="single"/>
        </w:rPr>
        <w:noBreakHyphen/>
      </w:r>
      <w:r w:rsidR="00323287" w:rsidRPr="00B82DC8">
        <w:rPr>
          <w:rFonts w:asciiTheme="minorHAnsi" w:hAnsiTheme="minorHAnsi" w:cstheme="minorHAnsi"/>
          <w:sz w:val="22"/>
          <w:szCs w:val="22"/>
          <w:u w:val="single"/>
        </w:rPr>
        <w:t>day rule.</w:t>
      </w:r>
    </w:p>
    <w:p w14:paraId="2A112B75" w14:textId="3C42E491" w:rsidR="0074067A" w:rsidRPr="00B82DC8" w:rsidRDefault="0021483C" w:rsidP="00A56A67">
      <w:pPr>
        <w:jc w:val="both"/>
        <w:rPr>
          <w:rFonts w:asciiTheme="minorHAnsi" w:hAnsiTheme="minorHAnsi" w:cstheme="minorHAnsi"/>
          <w:sz w:val="22"/>
          <w:szCs w:val="22"/>
        </w:rPr>
      </w:pPr>
      <w:r w:rsidRPr="00B82DC8">
        <w:rPr>
          <w:rFonts w:asciiTheme="minorHAnsi" w:hAnsiTheme="minorHAnsi" w:cstheme="minorHAnsi"/>
          <w:sz w:val="22"/>
          <w:szCs w:val="22"/>
        </w:rPr>
        <w:tab/>
      </w:r>
    </w:p>
    <w:p w14:paraId="6FBCF5A7" w14:textId="7C3CA0DB" w:rsidR="0074067A" w:rsidRPr="00B82DC8" w:rsidRDefault="0074067A" w:rsidP="00CE5680">
      <w:pPr>
        <w:ind w:firstLine="360"/>
        <w:jc w:val="both"/>
        <w:rPr>
          <w:rFonts w:asciiTheme="minorHAnsi" w:hAnsiTheme="minorHAnsi" w:cstheme="minorHAnsi"/>
          <w:sz w:val="22"/>
          <w:szCs w:val="22"/>
        </w:rPr>
      </w:pPr>
      <w:r w:rsidRPr="00B82DC8">
        <w:rPr>
          <w:rFonts w:asciiTheme="minorHAnsi" w:hAnsiTheme="minorHAnsi" w:cstheme="minorHAnsi"/>
          <w:sz w:val="22"/>
          <w:szCs w:val="22"/>
          <w:u w:val="single"/>
        </w:rPr>
        <w:t>8.3. Rates and boundaries</w:t>
      </w:r>
      <w:r w:rsidR="005521F0" w:rsidRPr="00B82DC8">
        <w:rPr>
          <w:rFonts w:asciiTheme="minorHAnsi" w:hAnsiTheme="minorHAnsi" w:cstheme="minorHAnsi"/>
          <w:sz w:val="22"/>
          <w:szCs w:val="22"/>
          <w:u w:val="single"/>
        </w:rPr>
        <w:t xml:space="preserve"> database. --</w:t>
      </w:r>
      <w:r w:rsidRPr="00B82DC8">
        <w:rPr>
          <w:rFonts w:asciiTheme="minorHAnsi" w:hAnsiTheme="minorHAnsi" w:cstheme="minorHAnsi"/>
          <w:sz w:val="22"/>
          <w:szCs w:val="22"/>
          <w:u w:val="single"/>
        </w:rPr>
        <w:t xml:space="preserve"> The </w:t>
      </w:r>
      <w:r w:rsidR="00C114FC" w:rsidRPr="00B82DC8">
        <w:rPr>
          <w:rFonts w:asciiTheme="minorHAnsi" w:hAnsiTheme="minorHAnsi" w:cstheme="minorHAnsi"/>
          <w:sz w:val="22"/>
          <w:szCs w:val="22"/>
          <w:u w:val="single"/>
        </w:rPr>
        <w:t xml:space="preserve">rates and boundaries database required by subsection 8.2 of this rule shall be prepared by the municipality </w:t>
      </w:r>
      <w:r w:rsidR="002A76B2" w:rsidRPr="00B82DC8">
        <w:rPr>
          <w:rFonts w:asciiTheme="minorHAnsi" w:hAnsiTheme="minorHAnsi" w:cstheme="minorHAnsi"/>
          <w:sz w:val="22"/>
          <w:szCs w:val="22"/>
          <w:u w:val="single"/>
        </w:rPr>
        <w:t xml:space="preserve">in accordance with guidance provided by the Streamlined Sales Tax Governing Board, Inc. for preparation of </w:t>
      </w:r>
      <w:r w:rsidR="00094988" w:rsidRPr="00B82DC8">
        <w:rPr>
          <w:rFonts w:asciiTheme="minorHAnsi" w:hAnsiTheme="minorHAnsi" w:cstheme="minorHAnsi"/>
          <w:sz w:val="22"/>
          <w:szCs w:val="22"/>
          <w:u w:val="single"/>
        </w:rPr>
        <w:t xml:space="preserve">a </w:t>
      </w:r>
      <w:r w:rsidR="002A76B2" w:rsidRPr="00B82DC8">
        <w:rPr>
          <w:rFonts w:asciiTheme="minorHAnsi" w:hAnsiTheme="minorHAnsi" w:cstheme="minorHAnsi"/>
          <w:sz w:val="22"/>
          <w:szCs w:val="22"/>
          <w:u w:val="single"/>
        </w:rPr>
        <w:t>rates and boundary database</w:t>
      </w:r>
      <w:r w:rsidR="002A76B2" w:rsidRPr="00B82DC8">
        <w:rPr>
          <w:rFonts w:asciiTheme="minorHAnsi" w:hAnsiTheme="minorHAnsi" w:cstheme="minorHAnsi"/>
          <w:sz w:val="22"/>
          <w:szCs w:val="22"/>
        </w:rPr>
        <w:t>.</w:t>
      </w:r>
    </w:p>
    <w:p w14:paraId="3F28F2D1" w14:textId="77777777" w:rsidR="002A76B2" w:rsidRPr="00B82DC8" w:rsidRDefault="002A76B2" w:rsidP="00A56A67">
      <w:pPr>
        <w:jc w:val="both"/>
        <w:rPr>
          <w:rFonts w:asciiTheme="minorHAnsi" w:hAnsiTheme="minorHAnsi" w:cstheme="minorHAnsi"/>
          <w:sz w:val="22"/>
          <w:szCs w:val="22"/>
        </w:rPr>
      </w:pPr>
    </w:p>
    <w:p w14:paraId="20F80C2D" w14:textId="145A4955" w:rsidR="0030321F" w:rsidRPr="00B82DC8" w:rsidRDefault="0030321F" w:rsidP="00CE5680">
      <w:pPr>
        <w:ind w:firstLine="360"/>
        <w:jc w:val="both"/>
        <w:rPr>
          <w:rFonts w:asciiTheme="minorHAnsi" w:hAnsiTheme="minorHAnsi" w:cstheme="minorHAnsi"/>
          <w:sz w:val="22"/>
          <w:szCs w:val="22"/>
          <w:u w:val="single"/>
        </w:rPr>
      </w:pPr>
      <w:r w:rsidRPr="00B82DC8">
        <w:rPr>
          <w:rFonts w:asciiTheme="minorHAnsi" w:hAnsiTheme="minorHAnsi" w:cstheme="minorHAnsi"/>
          <w:strike/>
          <w:sz w:val="22"/>
          <w:szCs w:val="22"/>
        </w:rPr>
        <w:t>8.2.</w:t>
      </w:r>
      <w:r w:rsidRPr="00B82DC8">
        <w:rPr>
          <w:rFonts w:asciiTheme="minorHAnsi" w:hAnsiTheme="minorHAnsi" w:cstheme="minorHAnsi"/>
          <w:sz w:val="22"/>
          <w:szCs w:val="22"/>
        </w:rPr>
        <w:t xml:space="preserve"> </w:t>
      </w:r>
      <w:r w:rsidR="007C5634" w:rsidRPr="00B82DC8">
        <w:rPr>
          <w:rFonts w:asciiTheme="minorHAnsi" w:hAnsiTheme="minorHAnsi" w:cstheme="minorHAnsi"/>
          <w:sz w:val="22"/>
          <w:szCs w:val="22"/>
          <w:u w:val="single"/>
        </w:rPr>
        <w:t>8.</w:t>
      </w:r>
      <w:r w:rsidR="002A76B2" w:rsidRPr="00B82DC8">
        <w:rPr>
          <w:rFonts w:asciiTheme="minorHAnsi" w:hAnsiTheme="minorHAnsi" w:cstheme="minorHAnsi"/>
          <w:sz w:val="22"/>
          <w:szCs w:val="22"/>
          <w:u w:val="single"/>
        </w:rPr>
        <w:t>4</w:t>
      </w:r>
      <w:r w:rsidR="007C5634" w:rsidRPr="00B82DC8">
        <w:rPr>
          <w:rFonts w:asciiTheme="minorHAnsi" w:hAnsiTheme="minorHAnsi" w:cstheme="minorHAnsi"/>
          <w:sz w:val="22"/>
          <w:szCs w:val="22"/>
          <w:u w:val="single"/>
        </w:rPr>
        <w:t xml:space="preserve">. </w:t>
      </w:r>
      <w:r w:rsidR="0025743A" w:rsidRPr="00B82DC8">
        <w:rPr>
          <w:rFonts w:asciiTheme="minorHAnsi" w:hAnsiTheme="minorHAnsi" w:cstheme="minorHAnsi"/>
          <w:sz w:val="22"/>
          <w:szCs w:val="22"/>
          <w:u w:val="single"/>
        </w:rPr>
        <w:t xml:space="preserve"> </w:t>
      </w:r>
      <w:r w:rsidR="007C5634" w:rsidRPr="00B82DC8">
        <w:rPr>
          <w:rFonts w:asciiTheme="minorHAnsi" w:hAnsiTheme="minorHAnsi" w:cstheme="minorHAnsi"/>
          <w:sz w:val="22"/>
          <w:szCs w:val="22"/>
          <w:u w:val="single"/>
        </w:rPr>
        <w:t>Changes in municipal boundaries</w:t>
      </w:r>
      <w:r w:rsidR="007C5634" w:rsidRPr="00B82DC8">
        <w:rPr>
          <w:rFonts w:asciiTheme="minorHAnsi" w:hAnsiTheme="minorHAnsi" w:cstheme="minorHAnsi"/>
          <w:sz w:val="22"/>
          <w:szCs w:val="22"/>
        </w:rPr>
        <w:t xml:space="preserve">. </w:t>
      </w:r>
      <w:r w:rsidR="002E4ED7" w:rsidRPr="00B82DC8">
        <w:rPr>
          <w:rFonts w:asciiTheme="minorHAnsi" w:hAnsiTheme="minorHAnsi" w:cstheme="minorHAnsi"/>
          <w:sz w:val="22"/>
          <w:szCs w:val="22"/>
        </w:rPr>
        <w:noBreakHyphen/>
      </w:r>
      <w:r w:rsidR="002E4ED7" w:rsidRPr="00B82DC8">
        <w:rPr>
          <w:rFonts w:asciiTheme="minorHAnsi" w:hAnsiTheme="minorHAnsi" w:cstheme="minorHAnsi"/>
          <w:sz w:val="22"/>
          <w:szCs w:val="22"/>
        </w:rPr>
        <w:noBreakHyphen/>
      </w:r>
      <w:r w:rsidRPr="00B82DC8">
        <w:rPr>
          <w:rFonts w:asciiTheme="minorHAnsi" w:hAnsiTheme="minorHAnsi" w:cstheme="minorHAnsi"/>
          <w:sz w:val="22"/>
          <w:szCs w:val="22"/>
        </w:rPr>
        <w:t xml:space="preserve"> </w:t>
      </w:r>
      <w:r w:rsidR="00521A36" w:rsidRPr="00B82DC8">
        <w:rPr>
          <w:rFonts w:asciiTheme="minorHAnsi" w:hAnsiTheme="minorHAnsi" w:cstheme="minorHAnsi"/>
          <w:sz w:val="22"/>
          <w:szCs w:val="22"/>
        </w:rPr>
        <w:t>A</w:t>
      </w:r>
      <w:r w:rsidRPr="00B82DC8">
        <w:rPr>
          <w:rFonts w:asciiTheme="minorHAnsi" w:hAnsiTheme="minorHAnsi" w:cstheme="minorHAnsi"/>
          <w:sz w:val="22"/>
          <w:szCs w:val="22"/>
        </w:rPr>
        <w:t xml:space="preserve">ny </w:t>
      </w:r>
      <w:r w:rsidRPr="00B82DC8">
        <w:rPr>
          <w:rFonts w:asciiTheme="minorHAnsi" w:hAnsiTheme="minorHAnsi" w:cstheme="minorHAnsi"/>
          <w:strike/>
          <w:sz w:val="22"/>
          <w:szCs w:val="22"/>
        </w:rPr>
        <w:t>jurisdiction</w:t>
      </w:r>
      <w:r w:rsidR="007C5634" w:rsidRPr="00B82DC8">
        <w:rPr>
          <w:rFonts w:asciiTheme="minorHAnsi" w:hAnsiTheme="minorHAnsi" w:cstheme="minorHAnsi"/>
          <w:strike/>
          <w:sz w:val="22"/>
          <w:szCs w:val="22"/>
        </w:rPr>
        <w:t xml:space="preserve"> in which</w:t>
      </w:r>
      <w:r w:rsidRPr="00B82DC8">
        <w:rPr>
          <w:rFonts w:asciiTheme="minorHAnsi" w:hAnsiTheme="minorHAnsi" w:cstheme="minorHAnsi"/>
          <w:sz w:val="22"/>
          <w:szCs w:val="22"/>
        </w:rPr>
        <w:t xml:space="preserve"> </w:t>
      </w:r>
      <w:r w:rsidR="007C5634" w:rsidRPr="00B82DC8">
        <w:rPr>
          <w:rFonts w:asciiTheme="minorHAnsi" w:hAnsiTheme="minorHAnsi" w:cstheme="minorHAnsi"/>
          <w:sz w:val="22"/>
          <w:szCs w:val="22"/>
          <w:u w:val="single"/>
        </w:rPr>
        <w:t>municipality that imposes</w:t>
      </w:r>
      <w:r w:rsidR="007C5634"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a municipal sales and </w:t>
      </w:r>
      <w:r w:rsidRPr="00B82DC8">
        <w:rPr>
          <w:rFonts w:asciiTheme="minorHAnsi" w:hAnsiTheme="minorHAnsi" w:cstheme="minorHAnsi"/>
          <w:strike/>
          <w:sz w:val="22"/>
          <w:szCs w:val="22"/>
        </w:rPr>
        <w:t>service and</w:t>
      </w:r>
      <w:r w:rsidRPr="00B82DC8">
        <w:rPr>
          <w:rFonts w:asciiTheme="minorHAnsi" w:hAnsiTheme="minorHAnsi" w:cstheme="minorHAnsi"/>
          <w:sz w:val="22"/>
          <w:szCs w:val="22"/>
        </w:rPr>
        <w:t xml:space="preserve"> use tax </w:t>
      </w:r>
      <w:r w:rsidRPr="00B82DC8">
        <w:rPr>
          <w:rFonts w:asciiTheme="minorHAnsi" w:hAnsiTheme="minorHAnsi" w:cstheme="minorHAnsi"/>
          <w:strike/>
          <w:sz w:val="22"/>
          <w:szCs w:val="22"/>
        </w:rPr>
        <w:t>has been imposed</w:t>
      </w:r>
      <w:r w:rsidR="001905E7" w:rsidRPr="00B82DC8">
        <w:rPr>
          <w:rFonts w:asciiTheme="minorHAnsi" w:hAnsiTheme="minorHAnsi" w:cstheme="minorHAnsi"/>
          <w:strike/>
          <w:sz w:val="22"/>
          <w:szCs w:val="22"/>
        </w:rPr>
        <w:t>,</w:t>
      </w:r>
      <w:r w:rsidRPr="00B82DC8">
        <w:rPr>
          <w:rFonts w:asciiTheme="minorHAnsi" w:hAnsiTheme="minorHAnsi" w:cstheme="minorHAnsi"/>
          <w:sz w:val="22"/>
          <w:szCs w:val="22"/>
        </w:rPr>
        <w:t xml:space="preserve"> </w:t>
      </w:r>
      <w:r w:rsidR="00FB0B0D" w:rsidRPr="00B82DC8">
        <w:rPr>
          <w:rFonts w:asciiTheme="minorHAnsi" w:hAnsiTheme="minorHAnsi" w:cstheme="minorHAnsi"/>
          <w:sz w:val="22"/>
          <w:szCs w:val="22"/>
          <w:u w:val="single"/>
        </w:rPr>
        <w:t>that</w:t>
      </w:r>
      <w:r w:rsidR="00FB0B0D"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changes or alters its boundaries, </w:t>
      </w:r>
      <w:r w:rsidR="00521A36" w:rsidRPr="00B82DC8">
        <w:rPr>
          <w:rFonts w:asciiTheme="minorHAnsi" w:hAnsiTheme="minorHAnsi" w:cstheme="minorHAnsi"/>
          <w:sz w:val="22"/>
          <w:szCs w:val="22"/>
        </w:rPr>
        <w:t>shall</w:t>
      </w:r>
      <w:r w:rsidRPr="00B82DC8">
        <w:rPr>
          <w:rFonts w:asciiTheme="minorHAnsi" w:hAnsiTheme="minorHAnsi" w:cstheme="minorHAnsi"/>
          <w:sz w:val="22"/>
          <w:szCs w:val="22"/>
        </w:rPr>
        <w:t xml:space="preserve"> provide a certified copy of the ordinance adding </w:t>
      </w:r>
      <w:r w:rsidR="00A66CA3" w:rsidRPr="00B82DC8">
        <w:rPr>
          <w:rFonts w:asciiTheme="minorHAnsi" w:hAnsiTheme="minorHAnsi" w:cstheme="minorHAnsi"/>
          <w:sz w:val="22"/>
          <w:szCs w:val="22"/>
          <w:u w:val="single"/>
        </w:rPr>
        <w:t>to</w:t>
      </w:r>
      <w:r w:rsidR="00A66CA3" w:rsidRPr="00B82DC8">
        <w:rPr>
          <w:rFonts w:asciiTheme="minorHAnsi" w:hAnsiTheme="minorHAnsi" w:cstheme="minorHAnsi"/>
          <w:sz w:val="22"/>
          <w:szCs w:val="22"/>
        </w:rPr>
        <w:t xml:space="preserve">, </w:t>
      </w:r>
      <w:r w:rsidRPr="00B82DC8">
        <w:rPr>
          <w:rFonts w:asciiTheme="minorHAnsi" w:hAnsiTheme="minorHAnsi" w:cstheme="minorHAnsi"/>
          <w:sz w:val="22"/>
          <w:szCs w:val="22"/>
        </w:rPr>
        <w:t>or detaching</w:t>
      </w:r>
      <w:r w:rsidR="00262789" w:rsidRPr="00B82DC8">
        <w:rPr>
          <w:rFonts w:asciiTheme="minorHAnsi" w:hAnsiTheme="minorHAnsi" w:cstheme="minorHAnsi"/>
          <w:sz w:val="22"/>
          <w:szCs w:val="22"/>
        </w:rPr>
        <w:t xml:space="preserve"> </w:t>
      </w:r>
      <w:r w:rsidR="00262789" w:rsidRPr="00B82DC8">
        <w:rPr>
          <w:rFonts w:asciiTheme="minorHAnsi" w:hAnsiTheme="minorHAnsi" w:cstheme="minorHAnsi"/>
          <w:sz w:val="22"/>
          <w:szCs w:val="22"/>
          <w:u w:val="single"/>
        </w:rPr>
        <w:t>from, the</w:t>
      </w:r>
      <w:r w:rsidRPr="00B82DC8">
        <w:rPr>
          <w:rFonts w:asciiTheme="minorHAnsi" w:hAnsiTheme="minorHAnsi" w:cstheme="minorHAnsi"/>
          <w:sz w:val="22"/>
          <w:szCs w:val="22"/>
        </w:rPr>
        <w:t xml:space="preserve"> territory </w:t>
      </w:r>
      <w:r w:rsidRPr="00B82DC8">
        <w:rPr>
          <w:rFonts w:asciiTheme="minorHAnsi" w:hAnsiTheme="minorHAnsi" w:cstheme="minorHAnsi"/>
          <w:strike/>
          <w:sz w:val="22"/>
          <w:szCs w:val="22"/>
        </w:rPr>
        <w:t>from</w:t>
      </w:r>
      <w:r w:rsidR="00A66CA3" w:rsidRPr="00B82DC8">
        <w:rPr>
          <w:rFonts w:asciiTheme="minorHAnsi" w:hAnsiTheme="minorHAnsi" w:cstheme="minorHAnsi"/>
          <w:strike/>
          <w:sz w:val="22"/>
          <w:szCs w:val="22"/>
        </w:rPr>
        <w:t>,</w:t>
      </w:r>
      <w:r w:rsidRPr="00B82DC8">
        <w:rPr>
          <w:rFonts w:asciiTheme="minorHAnsi" w:hAnsiTheme="minorHAnsi" w:cstheme="minorHAnsi"/>
          <w:sz w:val="22"/>
          <w:szCs w:val="22"/>
        </w:rPr>
        <w:t xml:space="preserve"> </w:t>
      </w:r>
      <w:r w:rsidR="004013FA" w:rsidRPr="00B82DC8">
        <w:rPr>
          <w:rFonts w:asciiTheme="minorHAnsi" w:hAnsiTheme="minorHAnsi" w:cstheme="minorHAnsi"/>
          <w:sz w:val="22"/>
          <w:szCs w:val="22"/>
          <w:u w:val="single"/>
        </w:rPr>
        <w:t>of</w:t>
      </w:r>
      <w:r w:rsidR="004013FA"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the </w:t>
      </w:r>
      <w:r w:rsidR="00521A36" w:rsidRPr="00B82DC8">
        <w:rPr>
          <w:rFonts w:asciiTheme="minorHAnsi" w:hAnsiTheme="minorHAnsi" w:cstheme="minorHAnsi"/>
          <w:strike/>
          <w:sz w:val="22"/>
          <w:szCs w:val="22"/>
        </w:rPr>
        <w:lastRenderedPageBreak/>
        <w:t>jurisdiction</w:t>
      </w:r>
      <w:r w:rsidRPr="00B82DC8">
        <w:rPr>
          <w:rFonts w:asciiTheme="minorHAnsi" w:hAnsiTheme="minorHAnsi" w:cstheme="minorHAnsi"/>
          <w:sz w:val="22"/>
          <w:szCs w:val="22"/>
        </w:rPr>
        <w:t xml:space="preserve"> </w:t>
      </w:r>
      <w:r w:rsidR="00FB0B0D" w:rsidRPr="00B82DC8">
        <w:rPr>
          <w:rFonts w:asciiTheme="minorHAnsi" w:hAnsiTheme="minorHAnsi" w:cstheme="minorHAnsi"/>
          <w:sz w:val="22"/>
          <w:szCs w:val="22"/>
          <w:u w:val="single"/>
        </w:rPr>
        <w:t>municipality</w:t>
      </w:r>
      <w:r w:rsidR="00FB0B0D"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to the Tax Commissioner. The </w:t>
      </w:r>
      <w:r w:rsidR="007D1F26" w:rsidRPr="00B82DC8">
        <w:rPr>
          <w:rFonts w:asciiTheme="minorHAnsi" w:hAnsiTheme="minorHAnsi" w:cstheme="minorHAnsi"/>
          <w:sz w:val="22"/>
          <w:szCs w:val="22"/>
        </w:rPr>
        <w:t xml:space="preserve">notice </w:t>
      </w:r>
      <w:r w:rsidRPr="00B82DC8">
        <w:rPr>
          <w:rFonts w:asciiTheme="minorHAnsi" w:hAnsiTheme="minorHAnsi" w:cstheme="minorHAnsi"/>
          <w:sz w:val="22"/>
          <w:szCs w:val="22"/>
        </w:rPr>
        <w:t xml:space="preserve">must </w:t>
      </w:r>
      <w:r w:rsidRPr="00B82DC8">
        <w:rPr>
          <w:rFonts w:asciiTheme="minorHAnsi" w:hAnsiTheme="minorHAnsi" w:cstheme="minorHAnsi"/>
          <w:strike/>
          <w:sz w:val="22"/>
          <w:szCs w:val="22"/>
        </w:rPr>
        <w:t>reflect</w:t>
      </w:r>
      <w:r w:rsidRPr="00B82DC8">
        <w:rPr>
          <w:rFonts w:asciiTheme="minorHAnsi" w:hAnsiTheme="minorHAnsi" w:cstheme="minorHAnsi"/>
          <w:sz w:val="22"/>
          <w:szCs w:val="22"/>
        </w:rPr>
        <w:t xml:space="preserve"> </w:t>
      </w:r>
      <w:r w:rsidR="004013FA" w:rsidRPr="00B82DC8">
        <w:rPr>
          <w:rFonts w:asciiTheme="minorHAnsi" w:hAnsiTheme="minorHAnsi" w:cstheme="minorHAnsi"/>
          <w:sz w:val="22"/>
          <w:szCs w:val="22"/>
          <w:u w:val="single"/>
        </w:rPr>
        <w:t>include</w:t>
      </w:r>
      <w:r w:rsidR="004013FA" w:rsidRPr="00B82DC8">
        <w:rPr>
          <w:rFonts w:asciiTheme="minorHAnsi" w:hAnsiTheme="minorHAnsi" w:cstheme="minorHAnsi"/>
          <w:sz w:val="22"/>
          <w:szCs w:val="22"/>
        </w:rPr>
        <w:t xml:space="preserve"> </w:t>
      </w:r>
      <w:r w:rsidRPr="00B82DC8">
        <w:rPr>
          <w:rFonts w:asciiTheme="minorHAnsi" w:hAnsiTheme="minorHAnsi" w:cstheme="minorHAnsi"/>
          <w:sz w:val="22"/>
          <w:szCs w:val="22"/>
        </w:rPr>
        <w:t>the effective date of the change</w:t>
      </w:r>
      <w:r w:rsidR="00FB0B0D" w:rsidRPr="00B82DC8">
        <w:rPr>
          <w:rFonts w:asciiTheme="minorHAnsi" w:hAnsiTheme="minorHAnsi" w:cstheme="minorHAnsi"/>
          <w:sz w:val="22"/>
          <w:szCs w:val="22"/>
          <w:u w:val="single"/>
        </w:rPr>
        <w:t>.</w:t>
      </w:r>
      <w:r w:rsidR="00A66CA3" w:rsidRPr="00B82DC8">
        <w:rPr>
          <w:rFonts w:asciiTheme="minorHAnsi" w:hAnsiTheme="minorHAnsi" w:cstheme="minorHAnsi"/>
          <w:sz w:val="22"/>
          <w:szCs w:val="22"/>
          <w:u w:val="single"/>
        </w:rPr>
        <w:t xml:space="preserve"> </w:t>
      </w:r>
      <w:r w:rsidRPr="00B82DC8">
        <w:rPr>
          <w:rFonts w:asciiTheme="minorHAnsi" w:hAnsiTheme="minorHAnsi" w:cstheme="minorHAnsi"/>
          <w:strike/>
          <w:sz w:val="22"/>
          <w:szCs w:val="22"/>
        </w:rPr>
        <w:t>, and</w:t>
      </w:r>
      <w:r w:rsidRPr="00B82DC8">
        <w:rPr>
          <w:rFonts w:asciiTheme="minorHAnsi" w:hAnsiTheme="minorHAnsi" w:cstheme="minorHAnsi"/>
          <w:sz w:val="22"/>
          <w:szCs w:val="22"/>
        </w:rPr>
        <w:t xml:space="preserve"> </w:t>
      </w:r>
      <w:r w:rsidR="00FB0B0D" w:rsidRPr="00B82DC8">
        <w:rPr>
          <w:rFonts w:asciiTheme="minorHAnsi" w:hAnsiTheme="minorHAnsi" w:cstheme="minorHAnsi"/>
          <w:sz w:val="22"/>
          <w:szCs w:val="22"/>
          <w:u w:val="single"/>
        </w:rPr>
        <w:t>The notice to the Tax Commissioner</w:t>
      </w:r>
      <w:r w:rsidR="00FB0B0D"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must </w:t>
      </w:r>
      <w:r w:rsidRPr="00B82DC8">
        <w:rPr>
          <w:rFonts w:asciiTheme="minorHAnsi" w:hAnsiTheme="minorHAnsi" w:cstheme="minorHAnsi"/>
          <w:strike/>
          <w:sz w:val="22"/>
          <w:szCs w:val="22"/>
        </w:rPr>
        <w:t>accompanied by</w:t>
      </w:r>
      <w:r w:rsidRPr="00B82DC8">
        <w:rPr>
          <w:rFonts w:asciiTheme="minorHAnsi" w:hAnsiTheme="minorHAnsi" w:cstheme="minorHAnsi"/>
          <w:sz w:val="22"/>
          <w:szCs w:val="22"/>
        </w:rPr>
        <w:t xml:space="preserve"> </w:t>
      </w:r>
      <w:r w:rsidR="00FB0B0D" w:rsidRPr="00B82DC8">
        <w:rPr>
          <w:rFonts w:asciiTheme="minorHAnsi" w:hAnsiTheme="minorHAnsi" w:cstheme="minorHAnsi"/>
          <w:sz w:val="22"/>
          <w:szCs w:val="22"/>
          <w:u w:val="single"/>
        </w:rPr>
        <w:t>include</w:t>
      </w:r>
      <w:r w:rsidR="007D1F26" w:rsidRPr="00B82DC8">
        <w:rPr>
          <w:rFonts w:asciiTheme="minorHAnsi" w:hAnsiTheme="minorHAnsi" w:cstheme="minorHAnsi"/>
          <w:sz w:val="22"/>
          <w:szCs w:val="22"/>
          <w:u w:val="single"/>
        </w:rPr>
        <w:t>:</w:t>
      </w:r>
      <w:r w:rsidR="00FB0B0D" w:rsidRPr="00B82DC8">
        <w:rPr>
          <w:rFonts w:asciiTheme="minorHAnsi" w:hAnsiTheme="minorHAnsi" w:cstheme="minorHAnsi"/>
          <w:sz w:val="22"/>
          <w:szCs w:val="22"/>
          <w:u w:val="single"/>
        </w:rPr>
        <w:t xml:space="preserve"> (a)</w:t>
      </w:r>
      <w:r w:rsidR="00FB0B0D" w:rsidRPr="00B82DC8">
        <w:rPr>
          <w:rFonts w:asciiTheme="minorHAnsi" w:hAnsiTheme="minorHAnsi" w:cstheme="minorHAnsi"/>
          <w:sz w:val="22"/>
          <w:szCs w:val="22"/>
        </w:rPr>
        <w:t xml:space="preserve"> </w:t>
      </w:r>
      <w:r w:rsidRPr="00B82DC8">
        <w:rPr>
          <w:rFonts w:asciiTheme="minorHAnsi" w:hAnsiTheme="minorHAnsi" w:cstheme="minorHAnsi"/>
          <w:sz w:val="22"/>
          <w:szCs w:val="22"/>
        </w:rPr>
        <w:t>a map of the city</w:t>
      </w:r>
      <w:r w:rsidR="00FB0B0D" w:rsidRPr="00B82DC8">
        <w:rPr>
          <w:rFonts w:asciiTheme="minorHAnsi" w:hAnsiTheme="minorHAnsi" w:cstheme="minorHAnsi"/>
          <w:sz w:val="22"/>
          <w:szCs w:val="22"/>
        </w:rPr>
        <w:t xml:space="preserve"> </w:t>
      </w:r>
      <w:r w:rsidR="00A14F04" w:rsidRPr="00B82DC8">
        <w:rPr>
          <w:rFonts w:asciiTheme="minorHAnsi" w:hAnsiTheme="minorHAnsi" w:cstheme="minorHAnsi"/>
          <w:sz w:val="22"/>
          <w:szCs w:val="22"/>
          <w:u w:val="single"/>
        </w:rPr>
        <w:t>or m</w:t>
      </w:r>
      <w:r w:rsidR="00FB0B0D" w:rsidRPr="00B82DC8">
        <w:rPr>
          <w:rFonts w:asciiTheme="minorHAnsi" w:hAnsiTheme="minorHAnsi" w:cstheme="minorHAnsi"/>
          <w:sz w:val="22"/>
          <w:szCs w:val="22"/>
          <w:u w:val="single"/>
        </w:rPr>
        <w:t>unicipality</w:t>
      </w:r>
      <w:r w:rsidRPr="00B82DC8">
        <w:rPr>
          <w:rFonts w:asciiTheme="minorHAnsi" w:hAnsiTheme="minorHAnsi" w:cstheme="minorHAnsi"/>
          <w:sz w:val="22"/>
          <w:szCs w:val="22"/>
        </w:rPr>
        <w:t xml:space="preserve"> clearly showing the territory added or </w:t>
      </w:r>
      <w:r w:rsidRPr="00B82DC8">
        <w:rPr>
          <w:rFonts w:asciiTheme="minorHAnsi" w:hAnsiTheme="minorHAnsi" w:cstheme="minorHAnsi"/>
          <w:sz w:val="22"/>
          <w:szCs w:val="22"/>
          <w:u w:val="single"/>
        </w:rPr>
        <w:t>detached</w:t>
      </w:r>
      <w:r w:rsidR="007D1F26" w:rsidRPr="00B82DC8">
        <w:rPr>
          <w:rFonts w:asciiTheme="minorHAnsi" w:hAnsiTheme="minorHAnsi" w:cstheme="minorHAnsi"/>
          <w:sz w:val="22"/>
          <w:szCs w:val="22"/>
          <w:u w:val="single"/>
        </w:rPr>
        <w:t>;</w:t>
      </w:r>
      <w:r w:rsidR="002C1DCB" w:rsidRPr="00B82DC8">
        <w:rPr>
          <w:rFonts w:asciiTheme="minorHAnsi" w:hAnsiTheme="minorHAnsi" w:cstheme="minorHAnsi"/>
          <w:sz w:val="22"/>
          <w:szCs w:val="22"/>
          <w:u w:val="single"/>
        </w:rPr>
        <w:t xml:space="preserve"> </w:t>
      </w:r>
      <w:r w:rsidR="003716C1" w:rsidRPr="00B82DC8">
        <w:rPr>
          <w:rFonts w:asciiTheme="minorHAnsi" w:hAnsiTheme="minorHAnsi" w:cstheme="minorHAnsi"/>
          <w:sz w:val="22"/>
          <w:szCs w:val="22"/>
          <w:u w:val="single"/>
        </w:rPr>
        <w:t>(b) a list showing the names and physical addresses of businesses located in the annexed or detached area</w:t>
      </w:r>
      <w:r w:rsidR="007D1F26" w:rsidRPr="00B82DC8">
        <w:rPr>
          <w:rFonts w:asciiTheme="minorHAnsi" w:hAnsiTheme="minorHAnsi" w:cstheme="minorHAnsi"/>
          <w:sz w:val="22"/>
          <w:szCs w:val="22"/>
          <w:u w:val="single"/>
        </w:rPr>
        <w:t>;</w:t>
      </w:r>
      <w:r w:rsidR="003716C1" w:rsidRPr="00B82DC8">
        <w:rPr>
          <w:rFonts w:asciiTheme="minorHAnsi" w:hAnsiTheme="minorHAnsi" w:cstheme="minorHAnsi"/>
          <w:sz w:val="22"/>
          <w:szCs w:val="22"/>
        </w:rPr>
        <w:t xml:space="preserve"> </w:t>
      </w:r>
      <w:r w:rsidR="009837AE" w:rsidRPr="00B82DC8">
        <w:rPr>
          <w:rFonts w:asciiTheme="minorHAnsi" w:hAnsiTheme="minorHAnsi" w:cstheme="minorHAnsi"/>
          <w:sz w:val="22"/>
          <w:szCs w:val="22"/>
        </w:rPr>
        <w:t>and</w:t>
      </w:r>
      <w:r w:rsidR="00FB0B0D" w:rsidRPr="00B82DC8">
        <w:rPr>
          <w:rFonts w:asciiTheme="minorHAnsi" w:hAnsiTheme="minorHAnsi" w:cstheme="minorHAnsi"/>
          <w:sz w:val="22"/>
          <w:szCs w:val="22"/>
        </w:rPr>
        <w:t xml:space="preserve"> </w:t>
      </w:r>
      <w:r w:rsidR="00FB0B0D" w:rsidRPr="00B82DC8">
        <w:rPr>
          <w:rFonts w:asciiTheme="minorHAnsi" w:hAnsiTheme="minorHAnsi" w:cstheme="minorHAnsi"/>
          <w:sz w:val="22"/>
          <w:szCs w:val="22"/>
          <w:u w:val="single"/>
        </w:rPr>
        <w:t>(</w:t>
      </w:r>
      <w:r w:rsidR="003716C1" w:rsidRPr="00B82DC8">
        <w:rPr>
          <w:rFonts w:asciiTheme="minorHAnsi" w:hAnsiTheme="minorHAnsi" w:cstheme="minorHAnsi"/>
          <w:sz w:val="22"/>
          <w:szCs w:val="22"/>
          <w:u w:val="single"/>
        </w:rPr>
        <w:t>c</w:t>
      </w:r>
      <w:r w:rsidR="00FB0B0D" w:rsidRPr="00B82DC8">
        <w:rPr>
          <w:rFonts w:asciiTheme="minorHAnsi" w:hAnsiTheme="minorHAnsi" w:cstheme="minorHAnsi"/>
          <w:sz w:val="22"/>
          <w:szCs w:val="22"/>
          <w:u w:val="single"/>
        </w:rPr>
        <w:t>)</w:t>
      </w:r>
      <w:r w:rsidR="002C1DCB" w:rsidRPr="00B82DC8">
        <w:rPr>
          <w:rFonts w:asciiTheme="minorHAnsi" w:hAnsiTheme="minorHAnsi" w:cstheme="minorHAnsi"/>
          <w:sz w:val="22"/>
          <w:szCs w:val="22"/>
        </w:rPr>
        <w:t xml:space="preserve"> the information </w:t>
      </w:r>
      <w:r w:rsidR="00264C4D" w:rsidRPr="00B82DC8">
        <w:rPr>
          <w:rFonts w:asciiTheme="minorHAnsi" w:hAnsiTheme="minorHAnsi" w:cstheme="minorHAnsi"/>
          <w:sz w:val="22"/>
          <w:szCs w:val="22"/>
        </w:rPr>
        <w:t>specified</w:t>
      </w:r>
      <w:r w:rsidR="002C1DCB" w:rsidRPr="00B82DC8">
        <w:rPr>
          <w:rFonts w:asciiTheme="minorHAnsi" w:hAnsiTheme="minorHAnsi" w:cstheme="minorHAnsi"/>
          <w:sz w:val="22"/>
          <w:szCs w:val="22"/>
        </w:rPr>
        <w:t xml:space="preserve"> in </w:t>
      </w:r>
      <w:r w:rsidR="00521A36" w:rsidRPr="00B82DC8">
        <w:rPr>
          <w:rFonts w:asciiTheme="minorHAnsi" w:hAnsiTheme="minorHAnsi" w:cstheme="minorHAnsi"/>
          <w:bCs/>
          <w:sz w:val="22"/>
          <w:szCs w:val="22"/>
        </w:rPr>
        <w:t xml:space="preserve">subsection </w:t>
      </w:r>
      <w:r w:rsidR="002C1DCB" w:rsidRPr="00B82DC8">
        <w:rPr>
          <w:rFonts w:asciiTheme="minorHAnsi" w:hAnsiTheme="minorHAnsi" w:cstheme="minorHAnsi"/>
          <w:strike/>
          <w:sz w:val="22"/>
          <w:szCs w:val="22"/>
        </w:rPr>
        <w:t>8.1.</w:t>
      </w:r>
      <w:r w:rsidR="00001B48" w:rsidRPr="00B82DC8">
        <w:rPr>
          <w:rFonts w:asciiTheme="minorHAnsi" w:hAnsiTheme="minorHAnsi" w:cstheme="minorHAnsi"/>
          <w:sz w:val="22"/>
          <w:szCs w:val="22"/>
        </w:rPr>
        <w:t xml:space="preserve"> </w:t>
      </w:r>
      <w:r w:rsidR="00001B48" w:rsidRPr="00B82DC8">
        <w:rPr>
          <w:rFonts w:asciiTheme="minorHAnsi" w:hAnsiTheme="minorHAnsi" w:cstheme="minorHAnsi"/>
          <w:sz w:val="22"/>
          <w:szCs w:val="22"/>
          <w:u w:val="single"/>
        </w:rPr>
        <w:t>8.2.</w:t>
      </w:r>
      <w:r w:rsidR="002C1DCB" w:rsidRPr="00B82DC8">
        <w:rPr>
          <w:rFonts w:asciiTheme="minorHAnsi" w:hAnsiTheme="minorHAnsi" w:cstheme="minorHAnsi"/>
          <w:sz w:val="22"/>
          <w:szCs w:val="22"/>
        </w:rPr>
        <w:t xml:space="preserve"> of this rule</w:t>
      </w:r>
      <w:r w:rsidRPr="00B82DC8">
        <w:rPr>
          <w:rFonts w:asciiTheme="minorHAnsi" w:hAnsiTheme="minorHAnsi" w:cstheme="minorHAnsi"/>
          <w:sz w:val="22"/>
          <w:szCs w:val="22"/>
        </w:rPr>
        <w:t xml:space="preserve">. </w:t>
      </w:r>
      <w:r w:rsidRPr="00B82DC8">
        <w:rPr>
          <w:rFonts w:asciiTheme="minorHAnsi" w:hAnsiTheme="minorHAnsi" w:cstheme="minorHAnsi"/>
          <w:strike/>
          <w:sz w:val="22"/>
          <w:szCs w:val="22"/>
        </w:rPr>
        <w:t>Provided, that any</w:t>
      </w:r>
      <w:r w:rsidRPr="00B82DC8">
        <w:rPr>
          <w:rFonts w:asciiTheme="minorHAnsi" w:hAnsiTheme="minorHAnsi" w:cstheme="minorHAnsi"/>
          <w:sz w:val="22"/>
          <w:szCs w:val="22"/>
        </w:rPr>
        <w:t xml:space="preserve"> </w:t>
      </w:r>
      <w:r w:rsidR="00323287" w:rsidRPr="00B82DC8">
        <w:rPr>
          <w:rFonts w:asciiTheme="minorHAnsi" w:hAnsiTheme="minorHAnsi" w:cstheme="minorHAnsi"/>
          <w:sz w:val="22"/>
          <w:szCs w:val="22"/>
          <w:u w:val="single"/>
        </w:rPr>
        <w:t xml:space="preserve">When a </w:t>
      </w:r>
      <w:r w:rsidR="00A14F04" w:rsidRPr="00B82DC8">
        <w:rPr>
          <w:rFonts w:asciiTheme="minorHAnsi" w:hAnsiTheme="minorHAnsi" w:cstheme="minorHAnsi"/>
          <w:sz w:val="22"/>
          <w:szCs w:val="22"/>
          <w:u w:val="single"/>
        </w:rPr>
        <w:t xml:space="preserve">city or </w:t>
      </w:r>
      <w:r w:rsidR="00323287" w:rsidRPr="00B82DC8">
        <w:rPr>
          <w:rFonts w:asciiTheme="minorHAnsi" w:hAnsiTheme="minorHAnsi" w:cstheme="minorHAnsi"/>
          <w:sz w:val="22"/>
          <w:szCs w:val="22"/>
          <w:u w:val="single"/>
        </w:rPr>
        <w:t xml:space="preserve">municipality </w:t>
      </w:r>
      <w:r w:rsidR="00C00532" w:rsidRPr="00B82DC8">
        <w:rPr>
          <w:rFonts w:asciiTheme="minorHAnsi" w:hAnsiTheme="minorHAnsi" w:cstheme="minorHAnsi"/>
          <w:sz w:val="22"/>
          <w:szCs w:val="22"/>
          <w:u w:val="single"/>
        </w:rPr>
        <w:t>is currently imposing a municipal sales and use tax that is being collected by the Tax Commissioner</w:t>
      </w:r>
      <w:r w:rsidR="00C00532" w:rsidRPr="00B82DC8">
        <w:rPr>
          <w:rFonts w:asciiTheme="minorHAnsi" w:hAnsiTheme="minorHAnsi" w:cstheme="minorHAnsi"/>
          <w:sz w:val="22"/>
          <w:szCs w:val="22"/>
        </w:rPr>
        <w:t xml:space="preserve">, </w:t>
      </w:r>
      <w:r w:rsidR="004013FA" w:rsidRPr="00B82DC8">
        <w:rPr>
          <w:rFonts w:asciiTheme="minorHAnsi" w:hAnsiTheme="minorHAnsi" w:cstheme="minorHAnsi"/>
          <w:sz w:val="22"/>
          <w:szCs w:val="22"/>
          <w:u w:val="single"/>
        </w:rPr>
        <w:t>the</w:t>
      </w:r>
      <w:r w:rsidR="00FB0B0D"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municipal sales and </w:t>
      </w:r>
      <w:r w:rsidRPr="00B82DC8">
        <w:rPr>
          <w:rFonts w:asciiTheme="minorHAnsi" w:hAnsiTheme="minorHAnsi" w:cstheme="minorHAnsi"/>
          <w:strike/>
          <w:sz w:val="22"/>
          <w:szCs w:val="22"/>
        </w:rPr>
        <w:t>service tax or</w:t>
      </w:r>
      <w:r w:rsidRPr="00B82DC8">
        <w:rPr>
          <w:rFonts w:asciiTheme="minorHAnsi" w:hAnsiTheme="minorHAnsi" w:cstheme="minorHAnsi"/>
          <w:sz w:val="22"/>
          <w:szCs w:val="22"/>
        </w:rPr>
        <w:t xml:space="preserve"> use tax will not </w:t>
      </w:r>
      <w:r w:rsidRPr="00B82DC8">
        <w:rPr>
          <w:rFonts w:asciiTheme="minorHAnsi" w:hAnsiTheme="minorHAnsi" w:cstheme="minorHAnsi"/>
          <w:strike/>
          <w:sz w:val="22"/>
          <w:szCs w:val="22"/>
        </w:rPr>
        <w:t>be effective</w:t>
      </w:r>
      <w:r w:rsidR="0060513B" w:rsidRPr="00B82DC8">
        <w:rPr>
          <w:rFonts w:asciiTheme="minorHAnsi" w:hAnsiTheme="minorHAnsi" w:cstheme="minorHAnsi"/>
          <w:strike/>
          <w:sz w:val="22"/>
          <w:szCs w:val="22"/>
        </w:rPr>
        <w:t xml:space="preserve"> on the new boundary</w:t>
      </w:r>
      <w:r w:rsidRPr="00B82DC8">
        <w:rPr>
          <w:rFonts w:asciiTheme="minorHAnsi" w:hAnsiTheme="minorHAnsi" w:cstheme="minorHAnsi"/>
          <w:sz w:val="22"/>
          <w:szCs w:val="22"/>
        </w:rPr>
        <w:t xml:space="preserve"> </w:t>
      </w:r>
      <w:r w:rsidR="0060513B" w:rsidRPr="00B82DC8">
        <w:rPr>
          <w:rFonts w:asciiTheme="minorHAnsi" w:hAnsiTheme="minorHAnsi" w:cstheme="minorHAnsi"/>
          <w:sz w:val="22"/>
          <w:szCs w:val="22"/>
          <w:u w:val="single"/>
        </w:rPr>
        <w:t xml:space="preserve">apply to catalogue, Internet or telemarketing sales to persons residing in the annexed area </w:t>
      </w:r>
      <w:r w:rsidRPr="00B82DC8">
        <w:rPr>
          <w:rFonts w:asciiTheme="minorHAnsi" w:hAnsiTheme="minorHAnsi" w:cstheme="minorHAnsi"/>
          <w:sz w:val="22"/>
          <w:szCs w:val="22"/>
        </w:rPr>
        <w:t>until</w:t>
      </w:r>
      <w:r w:rsidR="005A6742" w:rsidRPr="00B82DC8">
        <w:rPr>
          <w:rFonts w:asciiTheme="minorHAnsi" w:hAnsiTheme="minorHAnsi" w:cstheme="minorHAnsi"/>
          <w:sz w:val="22"/>
          <w:szCs w:val="22"/>
        </w:rPr>
        <w:t xml:space="preserve"> </w:t>
      </w:r>
      <w:r w:rsidR="005A6742" w:rsidRPr="00B82DC8">
        <w:rPr>
          <w:rFonts w:asciiTheme="minorHAnsi" w:hAnsiTheme="minorHAnsi" w:cstheme="minorHAnsi"/>
          <w:sz w:val="22"/>
          <w:szCs w:val="22"/>
          <w:u w:val="single"/>
        </w:rPr>
        <w:t xml:space="preserve">the </w:t>
      </w:r>
      <w:r w:rsidR="0060513B" w:rsidRPr="00B82DC8">
        <w:rPr>
          <w:rFonts w:asciiTheme="minorHAnsi" w:hAnsiTheme="minorHAnsi" w:cstheme="minorHAnsi"/>
          <w:sz w:val="22"/>
          <w:szCs w:val="22"/>
          <w:u w:val="single"/>
        </w:rPr>
        <w:t>January 1</w:t>
      </w:r>
      <w:r w:rsidR="0060513B" w:rsidRPr="00B82DC8">
        <w:rPr>
          <w:rFonts w:asciiTheme="minorHAnsi" w:hAnsiTheme="minorHAnsi" w:cstheme="minorHAnsi"/>
          <w:sz w:val="22"/>
          <w:szCs w:val="22"/>
          <w:u w:val="single"/>
          <w:vertAlign w:val="superscript"/>
        </w:rPr>
        <w:t>st</w:t>
      </w:r>
      <w:r w:rsidR="0060513B" w:rsidRPr="00B82DC8">
        <w:rPr>
          <w:rFonts w:asciiTheme="minorHAnsi" w:hAnsiTheme="minorHAnsi" w:cstheme="minorHAnsi"/>
          <w:sz w:val="22"/>
          <w:szCs w:val="22"/>
          <w:u w:val="single"/>
        </w:rPr>
        <w:t xml:space="preserve"> or the</w:t>
      </w:r>
      <w:r w:rsidR="0060513B" w:rsidRPr="00B82DC8">
        <w:rPr>
          <w:rFonts w:asciiTheme="minorHAnsi" w:hAnsiTheme="minorHAnsi" w:cstheme="minorHAnsi"/>
          <w:sz w:val="22"/>
          <w:szCs w:val="22"/>
        </w:rPr>
        <w:t xml:space="preserve"> </w:t>
      </w:r>
      <w:r w:rsidR="005A6742" w:rsidRPr="00B82DC8">
        <w:rPr>
          <w:rFonts w:asciiTheme="minorHAnsi" w:hAnsiTheme="minorHAnsi" w:cstheme="minorHAnsi"/>
          <w:sz w:val="22"/>
          <w:szCs w:val="22"/>
        </w:rPr>
        <w:t>July 1</w:t>
      </w:r>
      <w:r w:rsidR="005A6742" w:rsidRPr="00B82DC8">
        <w:rPr>
          <w:rFonts w:asciiTheme="minorHAnsi" w:hAnsiTheme="minorHAnsi" w:cstheme="minorHAnsi"/>
          <w:sz w:val="22"/>
          <w:szCs w:val="22"/>
          <w:vertAlign w:val="superscript"/>
        </w:rPr>
        <w:t>st</w:t>
      </w:r>
      <w:r w:rsidR="005A6742" w:rsidRPr="00B82DC8">
        <w:rPr>
          <w:rFonts w:asciiTheme="minorHAnsi" w:hAnsiTheme="minorHAnsi" w:cstheme="minorHAnsi"/>
          <w:sz w:val="22"/>
          <w:szCs w:val="22"/>
        </w:rPr>
        <w:t xml:space="preserve"> </w:t>
      </w:r>
      <w:r w:rsidR="004013FA" w:rsidRPr="00B82DC8">
        <w:rPr>
          <w:rFonts w:asciiTheme="minorHAnsi" w:hAnsiTheme="minorHAnsi" w:cstheme="minorHAnsi"/>
          <w:sz w:val="22"/>
          <w:szCs w:val="22"/>
          <w:u w:val="single"/>
        </w:rPr>
        <w:t>date</w:t>
      </w:r>
      <w:r w:rsidR="004013FA" w:rsidRPr="00B82DC8">
        <w:rPr>
          <w:rFonts w:asciiTheme="minorHAnsi" w:hAnsiTheme="minorHAnsi" w:cstheme="minorHAnsi"/>
          <w:sz w:val="22"/>
          <w:szCs w:val="22"/>
        </w:rPr>
        <w:t xml:space="preserve"> </w:t>
      </w:r>
      <w:r w:rsidR="005A6742" w:rsidRPr="00B82DC8">
        <w:rPr>
          <w:rFonts w:asciiTheme="minorHAnsi" w:hAnsiTheme="minorHAnsi" w:cstheme="minorHAnsi"/>
          <w:sz w:val="22"/>
          <w:szCs w:val="22"/>
        </w:rPr>
        <w:t>following</w:t>
      </w:r>
      <w:r w:rsidR="009837AE" w:rsidRPr="00B82DC8">
        <w:rPr>
          <w:rFonts w:asciiTheme="minorHAnsi" w:hAnsiTheme="minorHAnsi" w:cstheme="minorHAnsi"/>
          <w:sz w:val="22"/>
          <w:szCs w:val="22"/>
        </w:rPr>
        <w:t xml:space="preserve"> </w:t>
      </w:r>
      <w:r w:rsidR="0060513B" w:rsidRPr="00B82DC8">
        <w:rPr>
          <w:rFonts w:asciiTheme="minorHAnsi" w:hAnsiTheme="minorHAnsi" w:cstheme="minorHAnsi"/>
          <w:sz w:val="22"/>
          <w:szCs w:val="22"/>
          <w:u w:val="single"/>
        </w:rPr>
        <w:t>the</w:t>
      </w:r>
      <w:r w:rsidR="0060513B"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180 </w:t>
      </w:r>
      <w:r w:rsidR="009C4762" w:rsidRPr="00B82DC8">
        <w:rPr>
          <w:rFonts w:asciiTheme="minorHAnsi" w:hAnsiTheme="minorHAnsi" w:cstheme="minorHAnsi"/>
          <w:sz w:val="22"/>
          <w:szCs w:val="22"/>
        </w:rPr>
        <w:t>days’ notice</w:t>
      </w:r>
      <w:r w:rsidR="002054E7"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to the Tax Commissioner of the change in </w:t>
      </w:r>
      <w:r w:rsidR="0060513B" w:rsidRPr="00B82DC8">
        <w:rPr>
          <w:rFonts w:asciiTheme="minorHAnsi" w:hAnsiTheme="minorHAnsi" w:cstheme="minorHAnsi"/>
          <w:sz w:val="22"/>
          <w:szCs w:val="22"/>
          <w:u w:val="single"/>
        </w:rPr>
        <w:t>the municipal</w:t>
      </w:r>
      <w:r w:rsidR="0060513B" w:rsidRPr="00B82DC8">
        <w:rPr>
          <w:rFonts w:asciiTheme="minorHAnsi" w:hAnsiTheme="minorHAnsi" w:cstheme="minorHAnsi"/>
          <w:sz w:val="22"/>
          <w:szCs w:val="22"/>
        </w:rPr>
        <w:t xml:space="preserve"> </w:t>
      </w:r>
      <w:r w:rsidRPr="00B82DC8">
        <w:rPr>
          <w:rFonts w:asciiTheme="minorHAnsi" w:hAnsiTheme="minorHAnsi" w:cstheme="minorHAnsi"/>
          <w:sz w:val="22"/>
          <w:szCs w:val="22"/>
        </w:rPr>
        <w:t>boundary.</w:t>
      </w:r>
      <w:r w:rsidR="0060513B" w:rsidRPr="00B82DC8">
        <w:rPr>
          <w:rFonts w:asciiTheme="minorHAnsi" w:hAnsiTheme="minorHAnsi" w:cstheme="minorHAnsi"/>
          <w:sz w:val="22"/>
          <w:szCs w:val="22"/>
        </w:rPr>
        <w:t xml:space="preserve"> </w:t>
      </w:r>
      <w:r w:rsidR="0060513B" w:rsidRPr="00B82DC8">
        <w:rPr>
          <w:rFonts w:asciiTheme="minorHAnsi" w:hAnsiTheme="minorHAnsi" w:cstheme="minorHAnsi"/>
          <w:sz w:val="22"/>
          <w:szCs w:val="22"/>
          <w:u w:val="single"/>
        </w:rPr>
        <w:t xml:space="preserve">However, businesses doing business </w:t>
      </w:r>
      <w:r w:rsidR="003716C1" w:rsidRPr="00B82DC8">
        <w:rPr>
          <w:rFonts w:asciiTheme="minorHAnsi" w:hAnsiTheme="minorHAnsi" w:cstheme="minorHAnsi"/>
          <w:sz w:val="22"/>
          <w:szCs w:val="22"/>
          <w:u w:val="single"/>
        </w:rPr>
        <w:t>in the annexed area must begin collecting municipal sales and use taxes on transactions sourced to the annexed area as of the day the annexation takes effect. Similarly, businesses doing business in the detached area of the municipality must stop collecting municipal sales and use taxes on transactions sourced to the detached area as of the day the detachment takes effect.</w:t>
      </w:r>
    </w:p>
    <w:p w14:paraId="66F7E26D" w14:textId="77777777" w:rsidR="00001B48" w:rsidRPr="00B82DC8" w:rsidRDefault="00001B48" w:rsidP="00A56A67">
      <w:pPr>
        <w:jc w:val="both"/>
        <w:rPr>
          <w:rFonts w:asciiTheme="minorHAnsi" w:hAnsiTheme="minorHAnsi" w:cstheme="minorHAnsi"/>
          <w:sz w:val="22"/>
          <w:szCs w:val="22"/>
          <w:u w:val="single"/>
        </w:rPr>
      </w:pPr>
    </w:p>
    <w:p w14:paraId="4EB665C2" w14:textId="7A3AAC76" w:rsidR="00001B48" w:rsidRPr="00B82DC8" w:rsidRDefault="00001B48" w:rsidP="00A56A67">
      <w:pPr>
        <w:jc w:val="both"/>
        <w:rPr>
          <w:rFonts w:asciiTheme="minorHAnsi" w:hAnsiTheme="minorHAnsi" w:cstheme="minorHAnsi"/>
          <w:sz w:val="22"/>
          <w:szCs w:val="22"/>
        </w:rPr>
      </w:pPr>
      <w:r w:rsidRPr="00B82DC8">
        <w:rPr>
          <w:rFonts w:asciiTheme="minorHAnsi" w:hAnsiTheme="minorHAnsi" w:cstheme="minorHAnsi"/>
          <w:sz w:val="22"/>
          <w:szCs w:val="22"/>
          <w:u w:val="single"/>
        </w:rPr>
        <w:t xml:space="preserve">Note: Under W. Va. Const. Art. X, </w:t>
      </w:r>
      <w:r w:rsidR="00BB188B" w:rsidRPr="00B82DC8">
        <w:rPr>
          <w:rFonts w:asciiTheme="minorHAnsi" w:hAnsiTheme="minorHAnsi" w:cstheme="minorHAnsi"/>
          <w:sz w:val="22"/>
          <w:szCs w:val="22"/>
          <w:u w:val="single"/>
        </w:rPr>
        <w:t>§</w:t>
      </w:r>
      <w:r w:rsidRPr="00B82DC8">
        <w:rPr>
          <w:rFonts w:asciiTheme="minorHAnsi" w:hAnsiTheme="minorHAnsi" w:cstheme="minorHAnsi"/>
          <w:sz w:val="22"/>
          <w:szCs w:val="22"/>
          <w:u w:val="single"/>
        </w:rPr>
        <w:t xml:space="preserve">9, municipal taxes must be uniform. It would be unconstitutional to allow businesses in territory newly annexed to a municipality that imposes a municipal sales and use tax to avoid having to collect the tax until the </w:t>
      </w:r>
      <w:r w:rsidR="00502D18" w:rsidRPr="00B82DC8">
        <w:rPr>
          <w:rFonts w:asciiTheme="minorHAnsi" w:hAnsiTheme="minorHAnsi" w:cstheme="minorHAnsi"/>
          <w:sz w:val="22"/>
          <w:szCs w:val="22"/>
          <w:u w:val="single"/>
        </w:rPr>
        <w:t>July 1</w:t>
      </w:r>
      <w:r w:rsidR="00502D18" w:rsidRPr="00B82DC8">
        <w:rPr>
          <w:rFonts w:asciiTheme="minorHAnsi" w:hAnsiTheme="minorHAnsi" w:cstheme="minorHAnsi"/>
          <w:sz w:val="22"/>
          <w:szCs w:val="22"/>
          <w:u w:val="single"/>
          <w:vertAlign w:val="superscript"/>
        </w:rPr>
        <w:t>st</w:t>
      </w:r>
      <w:r w:rsidR="00502D18" w:rsidRPr="00B82DC8">
        <w:rPr>
          <w:rFonts w:asciiTheme="minorHAnsi" w:hAnsiTheme="minorHAnsi" w:cstheme="minorHAnsi"/>
          <w:sz w:val="22"/>
          <w:szCs w:val="22"/>
          <w:u w:val="single"/>
        </w:rPr>
        <w:t xml:space="preserve"> or January 1</w:t>
      </w:r>
      <w:r w:rsidR="00502D18" w:rsidRPr="00B82DC8">
        <w:rPr>
          <w:rFonts w:asciiTheme="minorHAnsi" w:hAnsiTheme="minorHAnsi" w:cstheme="minorHAnsi"/>
          <w:sz w:val="22"/>
          <w:szCs w:val="22"/>
          <w:u w:val="single"/>
          <w:vertAlign w:val="superscript"/>
        </w:rPr>
        <w:t>st</w:t>
      </w:r>
      <w:r w:rsidR="00502D18" w:rsidRPr="00B82DC8">
        <w:rPr>
          <w:rFonts w:asciiTheme="minorHAnsi" w:hAnsiTheme="minorHAnsi" w:cstheme="minorHAnsi"/>
          <w:sz w:val="22"/>
          <w:szCs w:val="22"/>
          <w:u w:val="single"/>
        </w:rPr>
        <w:t xml:space="preserve"> after the </w:t>
      </w:r>
      <w:r w:rsidRPr="00B82DC8">
        <w:rPr>
          <w:rFonts w:asciiTheme="minorHAnsi" w:hAnsiTheme="minorHAnsi" w:cstheme="minorHAnsi"/>
          <w:sz w:val="22"/>
          <w:szCs w:val="22"/>
          <w:u w:val="single"/>
        </w:rPr>
        <w:t>180</w:t>
      </w:r>
      <w:r w:rsidR="002E4ED7" w:rsidRPr="00B82DC8">
        <w:rPr>
          <w:rFonts w:asciiTheme="minorHAnsi" w:hAnsiTheme="minorHAnsi" w:cstheme="minorHAnsi"/>
          <w:sz w:val="22"/>
          <w:szCs w:val="22"/>
          <w:u w:val="single"/>
        </w:rPr>
        <w:noBreakHyphen/>
      </w:r>
      <w:r w:rsidR="00502D18" w:rsidRPr="00B82DC8">
        <w:rPr>
          <w:rFonts w:asciiTheme="minorHAnsi" w:hAnsiTheme="minorHAnsi" w:cstheme="minorHAnsi"/>
          <w:sz w:val="22"/>
          <w:szCs w:val="22"/>
          <w:u w:val="single"/>
        </w:rPr>
        <w:t>days’ notice</w:t>
      </w:r>
      <w:r w:rsidRPr="00B82DC8">
        <w:rPr>
          <w:rFonts w:asciiTheme="minorHAnsi" w:hAnsiTheme="minorHAnsi" w:cstheme="minorHAnsi"/>
          <w:sz w:val="22"/>
          <w:szCs w:val="22"/>
          <w:u w:val="single"/>
        </w:rPr>
        <w:t xml:space="preserve"> required by subsection 8.1 of this section ha</w:t>
      </w:r>
      <w:r w:rsidR="00502D18" w:rsidRPr="00B82DC8">
        <w:rPr>
          <w:rFonts w:asciiTheme="minorHAnsi" w:hAnsiTheme="minorHAnsi" w:cstheme="minorHAnsi"/>
          <w:sz w:val="22"/>
          <w:szCs w:val="22"/>
          <w:u w:val="single"/>
        </w:rPr>
        <w:t>s</w:t>
      </w:r>
      <w:r w:rsidRPr="00B82DC8">
        <w:rPr>
          <w:rFonts w:asciiTheme="minorHAnsi" w:hAnsiTheme="minorHAnsi" w:cstheme="minorHAnsi"/>
          <w:sz w:val="22"/>
          <w:szCs w:val="22"/>
          <w:u w:val="single"/>
        </w:rPr>
        <w:t xml:space="preserve"> been given.</w:t>
      </w:r>
      <w:r w:rsidR="00502D18" w:rsidRPr="00B82DC8">
        <w:rPr>
          <w:rFonts w:asciiTheme="minorHAnsi" w:hAnsiTheme="minorHAnsi" w:cstheme="minorHAnsi"/>
          <w:sz w:val="22"/>
          <w:szCs w:val="22"/>
          <w:u w:val="single"/>
        </w:rPr>
        <w:t xml:space="preserve"> Similarly, if a municipality that imposes a sales and use tax later de</w:t>
      </w:r>
      <w:r w:rsidR="002E4ED7" w:rsidRPr="00B82DC8">
        <w:rPr>
          <w:rFonts w:asciiTheme="minorHAnsi" w:hAnsiTheme="minorHAnsi" w:cstheme="minorHAnsi"/>
          <w:sz w:val="22"/>
          <w:szCs w:val="22"/>
          <w:u w:val="single"/>
        </w:rPr>
        <w:noBreakHyphen/>
      </w:r>
      <w:r w:rsidR="00502D18" w:rsidRPr="00B82DC8">
        <w:rPr>
          <w:rFonts w:asciiTheme="minorHAnsi" w:hAnsiTheme="minorHAnsi" w:cstheme="minorHAnsi"/>
          <w:sz w:val="22"/>
          <w:szCs w:val="22"/>
          <w:u w:val="single"/>
        </w:rPr>
        <w:t>annexes some of its territory, businesses in the de</w:t>
      </w:r>
      <w:r w:rsidR="002E4ED7" w:rsidRPr="00B82DC8">
        <w:rPr>
          <w:rFonts w:asciiTheme="minorHAnsi" w:hAnsiTheme="minorHAnsi" w:cstheme="minorHAnsi"/>
          <w:sz w:val="22"/>
          <w:szCs w:val="22"/>
          <w:u w:val="single"/>
        </w:rPr>
        <w:noBreakHyphen/>
      </w:r>
      <w:r w:rsidR="00502D18" w:rsidRPr="00B82DC8">
        <w:rPr>
          <w:rFonts w:asciiTheme="minorHAnsi" w:hAnsiTheme="minorHAnsi" w:cstheme="minorHAnsi"/>
          <w:sz w:val="22"/>
          <w:szCs w:val="22"/>
          <w:u w:val="single"/>
        </w:rPr>
        <w:t>annexed area</w:t>
      </w:r>
      <w:r w:rsidR="00DB0A72" w:rsidRPr="00B82DC8">
        <w:rPr>
          <w:rFonts w:asciiTheme="minorHAnsi" w:hAnsiTheme="minorHAnsi" w:cstheme="minorHAnsi"/>
          <w:sz w:val="22"/>
          <w:szCs w:val="22"/>
          <w:u w:val="single"/>
        </w:rPr>
        <w:t xml:space="preserve"> have</w:t>
      </w:r>
      <w:r w:rsidR="00502D18" w:rsidRPr="00B82DC8">
        <w:rPr>
          <w:rFonts w:asciiTheme="minorHAnsi" w:hAnsiTheme="minorHAnsi" w:cstheme="minorHAnsi"/>
          <w:sz w:val="22"/>
          <w:szCs w:val="22"/>
          <w:u w:val="single"/>
        </w:rPr>
        <w:t xml:space="preserve"> no authority after the de</w:t>
      </w:r>
      <w:r w:rsidR="002E4ED7" w:rsidRPr="00B82DC8">
        <w:rPr>
          <w:rFonts w:asciiTheme="minorHAnsi" w:hAnsiTheme="minorHAnsi" w:cstheme="minorHAnsi"/>
          <w:sz w:val="22"/>
          <w:szCs w:val="22"/>
          <w:u w:val="single"/>
        </w:rPr>
        <w:noBreakHyphen/>
      </w:r>
      <w:r w:rsidR="00502D18" w:rsidRPr="00B82DC8">
        <w:rPr>
          <w:rFonts w:asciiTheme="minorHAnsi" w:hAnsiTheme="minorHAnsi" w:cstheme="minorHAnsi"/>
          <w:sz w:val="22"/>
          <w:szCs w:val="22"/>
          <w:u w:val="single"/>
        </w:rPr>
        <w:t>annexation takes effect to collect that municipality’s sales and use tax</w:t>
      </w:r>
      <w:r w:rsidR="00502D18" w:rsidRPr="00B82DC8">
        <w:rPr>
          <w:rFonts w:asciiTheme="minorHAnsi" w:hAnsiTheme="minorHAnsi" w:cstheme="minorHAnsi"/>
          <w:sz w:val="22"/>
          <w:szCs w:val="22"/>
        </w:rPr>
        <w:t>.</w:t>
      </w:r>
    </w:p>
    <w:p w14:paraId="4A379947" w14:textId="77777777" w:rsidR="00CE5680" w:rsidRPr="00B82DC8" w:rsidRDefault="00CE5680" w:rsidP="00A56A67">
      <w:pPr>
        <w:jc w:val="both"/>
        <w:rPr>
          <w:rFonts w:asciiTheme="minorHAnsi" w:hAnsiTheme="minorHAnsi" w:cstheme="minorHAnsi"/>
          <w:sz w:val="22"/>
          <w:szCs w:val="22"/>
        </w:rPr>
      </w:pPr>
    </w:p>
    <w:p w14:paraId="05B4407C" w14:textId="5CC5C281" w:rsidR="006570DC" w:rsidRPr="00B82DC8" w:rsidRDefault="006570DC" w:rsidP="00CE5680">
      <w:pPr>
        <w:ind w:firstLine="360"/>
        <w:jc w:val="both"/>
        <w:rPr>
          <w:rFonts w:asciiTheme="minorHAnsi" w:hAnsiTheme="minorHAnsi" w:cstheme="minorHAnsi"/>
          <w:sz w:val="22"/>
          <w:szCs w:val="22"/>
        </w:rPr>
      </w:pPr>
      <w:r w:rsidRPr="00B82DC8">
        <w:rPr>
          <w:rFonts w:asciiTheme="minorHAnsi" w:hAnsiTheme="minorHAnsi" w:cstheme="minorHAnsi"/>
          <w:strike/>
          <w:sz w:val="22"/>
          <w:szCs w:val="22"/>
        </w:rPr>
        <w:t>8.3</w:t>
      </w:r>
      <w:r w:rsidR="00810CA1" w:rsidRPr="00B82DC8">
        <w:rPr>
          <w:rFonts w:asciiTheme="minorHAnsi" w:hAnsiTheme="minorHAnsi" w:cstheme="minorHAnsi"/>
          <w:sz w:val="22"/>
          <w:szCs w:val="22"/>
        </w:rPr>
        <w:t xml:space="preserve"> </w:t>
      </w:r>
      <w:r w:rsidR="00810CA1" w:rsidRPr="00B82DC8">
        <w:rPr>
          <w:rFonts w:asciiTheme="minorHAnsi" w:hAnsiTheme="minorHAnsi" w:cstheme="minorHAnsi"/>
          <w:sz w:val="22"/>
          <w:szCs w:val="22"/>
          <w:u w:val="single"/>
        </w:rPr>
        <w:t>8.5</w:t>
      </w:r>
      <w:r w:rsidRPr="00B82DC8">
        <w:rPr>
          <w:rFonts w:asciiTheme="minorHAnsi" w:hAnsiTheme="minorHAnsi" w:cstheme="minorHAnsi"/>
          <w:sz w:val="22"/>
          <w:szCs w:val="22"/>
        </w:rPr>
        <w:t xml:space="preserve">.  </w:t>
      </w:r>
      <w:r w:rsidR="003716C1" w:rsidRPr="00B82DC8">
        <w:rPr>
          <w:rFonts w:asciiTheme="minorHAnsi" w:hAnsiTheme="minorHAnsi" w:cstheme="minorHAnsi"/>
          <w:sz w:val="22"/>
          <w:szCs w:val="22"/>
          <w:u w:val="single"/>
        </w:rPr>
        <w:t>Designated agent</w:t>
      </w:r>
      <w:r w:rsidR="003716C1" w:rsidRPr="00B82DC8">
        <w:rPr>
          <w:rFonts w:asciiTheme="minorHAnsi" w:hAnsiTheme="minorHAnsi" w:cstheme="minorHAnsi"/>
          <w:sz w:val="22"/>
          <w:szCs w:val="22"/>
        </w:rPr>
        <w:t xml:space="preserve">. </w:t>
      </w:r>
      <w:r w:rsidR="002E4ED7" w:rsidRPr="00B82DC8">
        <w:rPr>
          <w:rFonts w:asciiTheme="minorHAnsi" w:hAnsiTheme="minorHAnsi" w:cstheme="minorHAnsi"/>
          <w:sz w:val="22"/>
          <w:szCs w:val="22"/>
        </w:rPr>
        <w:noBreakHyphen/>
      </w:r>
      <w:r w:rsidR="002E4ED7" w:rsidRPr="00B82DC8">
        <w:rPr>
          <w:rFonts w:asciiTheme="minorHAnsi" w:hAnsiTheme="minorHAnsi" w:cstheme="minorHAnsi"/>
          <w:sz w:val="22"/>
          <w:szCs w:val="22"/>
        </w:rPr>
        <w:noBreakHyphen/>
      </w:r>
      <w:r w:rsidR="003716C1" w:rsidRPr="00B82DC8">
        <w:rPr>
          <w:rFonts w:asciiTheme="minorHAnsi" w:hAnsiTheme="minorHAnsi" w:cstheme="minorHAnsi"/>
          <w:sz w:val="22"/>
          <w:szCs w:val="22"/>
        </w:rPr>
        <w:t xml:space="preserve"> </w:t>
      </w:r>
      <w:r w:rsidRPr="00B82DC8">
        <w:rPr>
          <w:rFonts w:asciiTheme="minorHAnsi" w:hAnsiTheme="minorHAnsi" w:cstheme="minorHAnsi"/>
          <w:strike/>
          <w:sz w:val="22"/>
          <w:szCs w:val="22"/>
        </w:rPr>
        <w:t>Upon notification, each</w:t>
      </w:r>
      <w:r w:rsidRPr="00B82DC8">
        <w:rPr>
          <w:rFonts w:asciiTheme="minorHAnsi" w:hAnsiTheme="minorHAnsi" w:cstheme="minorHAnsi"/>
          <w:sz w:val="22"/>
          <w:szCs w:val="22"/>
        </w:rPr>
        <w:t xml:space="preserve"> </w:t>
      </w:r>
      <w:r w:rsidR="00696DB8" w:rsidRPr="00B82DC8">
        <w:rPr>
          <w:rFonts w:asciiTheme="minorHAnsi" w:hAnsiTheme="minorHAnsi" w:cstheme="minorHAnsi"/>
          <w:sz w:val="22"/>
          <w:szCs w:val="22"/>
        </w:rPr>
        <w:t xml:space="preserve">When providing the notification required by this section, the </w:t>
      </w:r>
      <w:r w:rsidRPr="00B82DC8">
        <w:rPr>
          <w:rFonts w:asciiTheme="minorHAnsi" w:hAnsiTheme="minorHAnsi" w:cstheme="minorHAnsi"/>
          <w:sz w:val="22"/>
          <w:szCs w:val="22"/>
        </w:rPr>
        <w:t xml:space="preserve">municipality and county must provide the Tax Commissioner with </w:t>
      </w:r>
      <w:r w:rsidR="003716C1" w:rsidRPr="00B82DC8">
        <w:rPr>
          <w:rFonts w:asciiTheme="minorHAnsi" w:hAnsiTheme="minorHAnsi" w:cstheme="minorHAnsi"/>
          <w:sz w:val="22"/>
          <w:szCs w:val="22"/>
          <w:u w:val="single"/>
        </w:rPr>
        <w:t>the name, mailing address, telephone number and email address of</w:t>
      </w:r>
      <w:r w:rsidR="003716C1"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a designated agent to send and receive all information relating to the administration, enforcement, collection and distribution of </w:t>
      </w:r>
      <w:r w:rsidRPr="00B82DC8">
        <w:rPr>
          <w:rFonts w:asciiTheme="minorHAnsi" w:hAnsiTheme="minorHAnsi" w:cstheme="minorHAnsi"/>
          <w:strike/>
          <w:sz w:val="22"/>
          <w:szCs w:val="22"/>
        </w:rPr>
        <w:t>any</w:t>
      </w:r>
      <w:r w:rsidRPr="00B82DC8">
        <w:rPr>
          <w:rFonts w:asciiTheme="minorHAnsi" w:hAnsiTheme="minorHAnsi" w:cstheme="minorHAnsi"/>
          <w:sz w:val="22"/>
          <w:szCs w:val="22"/>
        </w:rPr>
        <w:t xml:space="preserve"> </w:t>
      </w:r>
      <w:r w:rsidR="00635B79" w:rsidRPr="00B82DC8">
        <w:rPr>
          <w:rFonts w:asciiTheme="minorHAnsi" w:hAnsiTheme="minorHAnsi" w:cstheme="minorHAnsi"/>
          <w:sz w:val="22"/>
          <w:szCs w:val="22"/>
          <w:u w:val="single"/>
        </w:rPr>
        <w:t>the municipality’s</w:t>
      </w:r>
      <w:r w:rsidR="00635B79"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municipal sales </w:t>
      </w:r>
      <w:r w:rsidR="004D7C24" w:rsidRPr="00B82DC8">
        <w:rPr>
          <w:rFonts w:asciiTheme="minorHAnsi" w:hAnsiTheme="minorHAnsi" w:cstheme="minorHAnsi"/>
          <w:sz w:val="22"/>
          <w:szCs w:val="22"/>
        </w:rPr>
        <w:t xml:space="preserve">and use tax or </w:t>
      </w:r>
      <w:r w:rsidR="004D7C24" w:rsidRPr="00B82DC8">
        <w:rPr>
          <w:rFonts w:asciiTheme="minorHAnsi" w:hAnsiTheme="minorHAnsi" w:cstheme="minorHAnsi"/>
          <w:strike/>
          <w:sz w:val="22"/>
          <w:szCs w:val="22"/>
        </w:rPr>
        <w:t>any</w:t>
      </w:r>
      <w:r w:rsidR="003716C1" w:rsidRPr="00B82DC8">
        <w:rPr>
          <w:rFonts w:asciiTheme="minorHAnsi" w:hAnsiTheme="minorHAnsi" w:cstheme="minorHAnsi"/>
          <w:sz w:val="22"/>
          <w:szCs w:val="22"/>
        </w:rPr>
        <w:t xml:space="preserve"> </w:t>
      </w:r>
      <w:r w:rsidR="00635B79" w:rsidRPr="00B82DC8">
        <w:rPr>
          <w:rFonts w:asciiTheme="minorHAnsi" w:hAnsiTheme="minorHAnsi" w:cstheme="minorHAnsi"/>
          <w:sz w:val="22"/>
          <w:szCs w:val="22"/>
          <w:u w:val="single"/>
        </w:rPr>
        <w:t>county’s or municipality’s</w:t>
      </w:r>
      <w:r w:rsidR="00635B79" w:rsidRPr="00803C20">
        <w:rPr>
          <w:rFonts w:asciiTheme="minorHAnsi" w:hAnsiTheme="minorHAnsi" w:cstheme="minorHAnsi"/>
          <w:sz w:val="22"/>
          <w:szCs w:val="22"/>
          <w:u w:val="single"/>
        </w:rPr>
        <w:t xml:space="preserve"> </w:t>
      </w:r>
      <w:r w:rsidR="003716C1" w:rsidRPr="00C779A4">
        <w:rPr>
          <w:rFonts w:asciiTheme="minorHAnsi" w:hAnsiTheme="minorHAnsi" w:cstheme="minorHAnsi"/>
          <w:sz w:val="22"/>
          <w:szCs w:val="22"/>
          <w:u w:val="single"/>
        </w:rPr>
        <w:t>district</w:t>
      </w:r>
      <w:r w:rsidR="004D7C24" w:rsidRPr="00B82DC8">
        <w:rPr>
          <w:rFonts w:asciiTheme="minorHAnsi" w:hAnsiTheme="minorHAnsi" w:cstheme="minorHAnsi"/>
          <w:sz w:val="22"/>
          <w:szCs w:val="22"/>
        </w:rPr>
        <w:t xml:space="preserve"> excise tax</w:t>
      </w:r>
      <w:r w:rsidRPr="00B82DC8">
        <w:rPr>
          <w:rFonts w:asciiTheme="minorHAnsi" w:hAnsiTheme="minorHAnsi" w:cstheme="minorHAnsi"/>
          <w:sz w:val="22"/>
          <w:szCs w:val="22"/>
        </w:rPr>
        <w:t xml:space="preserve">.  The </w:t>
      </w:r>
      <w:r w:rsidR="00635B79" w:rsidRPr="00B82DC8">
        <w:rPr>
          <w:rFonts w:asciiTheme="minorHAnsi" w:hAnsiTheme="minorHAnsi" w:cstheme="minorHAnsi"/>
          <w:sz w:val="22"/>
          <w:szCs w:val="22"/>
          <w:u w:val="single"/>
        </w:rPr>
        <w:t>municipality or</w:t>
      </w:r>
      <w:r w:rsidR="00635B79"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county </w:t>
      </w:r>
      <w:r w:rsidR="00521A36" w:rsidRPr="00B82DC8">
        <w:rPr>
          <w:rFonts w:asciiTheme="minorHAnsi" w:hAnsiTheme="minorHAnsi" w:cstheme="minorHAnsi"/>
          <w:sz w:val="22"/>
          <w:szCs w:val="22"/>
        </w:rPr>
        <w:t>shall</w:t>
      </w:r>
      <w:r w:rsidRPr="00B82DC8">
        <w:rPr>
          <w:rFonts w:asciiTheme="minorHAnsi" w:hAnsiTheme="minorHAnsi" w:cstheme="minorHAnsi"/>
          <w:sz w:val="22"/>
          <w:szCs w:val="22"/>
        </w:rPr>
        <w:t xml:space="preserve"> </w:t>
      </w:r>
      <w:r w:rsidRPr="00B82DC8">
        <w:rPr>
          <w:rFonts w:asciiTheme="minorHAnsi" w:hAnsiTheme="minorHAnsi" w:cstheme="minorHAnsi"/>
          <w:strike/>
          <w:sz w:val="22"/>
          <w:szCs w:val="22"/>
        </w:rPr>
        <w:t>keep</w:t>
      </w:r>
      <w:r w:rsidRPr="00B82DC8">
        <w:rPr>
          <w:rFonts w:asciiTheme="minorHAnsi" w:hAnsiTheme="minorHAnsi" w:cstheme="minorHAnsi"/>
          <w:sz w:val="22"/>
          <w:szCs w:val="22"/>
        </w:rPr>
        <w:t xml:space="preserve"> </w:t>
      </w:r>
      <w:r w:rsidR="00635B79" w:rsidRPr="00B82DC8">
        <w:rPr>
          <w:rFonts w:asciiTheme="minorHAnsi" w:hAnsiTheme="minorHAnsi" w:cstheme="minorHAnsi"/>
          <w:sz w:val="22"/>
          <w:szCs w:val="22"/>
          <w:u w:val="single"/>
        </w:rPr>
        <w:t>promptly inform</w:t>
      </w:r>
      <w:r w:rsidR="00635B79" w:rsidRPr="00B82DC8">
        <w:rPr>
          <w:rFonts w:asciiTheme="minorHAnsi" w:hAnsiTheme="minorHAnsi" w:cstheme="minorHAnsi"/>
          <w:sz w:val="22"/>
          <w:szCs w:val="22"/>
        </w:rPr>
        <w:t xml:space="preserve"> </w:t>
      </w:r>
      <w:r w:rsidRPr="00B82DC8">
        <w:rPr>
          <w:rFonts w:asciiTheme="minorHAnsi" w:hAnsiTheme="minorHAnsi" w:cstheme="minorHAnsi"/>
          <w:sz w:val="22"/>
          <w:szCs w:val="22"/>
        </w:rPr>
        <w:t xml:space="preserve">the Tax Commissioner </w:t>
      </w:r>
      <w:r w:rsidRPr="00B82DC8">
        <w:rPr>
          <w:rFonts w:asciiTheme="minorHAnsi" w:hAnsiTheme="minorHAnsi" w:cstheme="minorHAnsi"/>
          <w:strike/>
          <w:sz w:val="22"/>
          <w:szCs w:val="22"/>
        </w:rPr>
        <w:t>updated</w:t>
      </w:r>
      <w:r w:rsidRPr="00B82DC8">
        <w:rPr>
          <w:rFonts w:asciiTheme="minorHAnsi" w:hAnsiTheme="minorHAnsi" w:cstheme="minorHAnsi"/>
          <w:sz w:val="22"/>
          <w:szCs w:val="22"/>
        </w:rPr>
        <w:t xml:space="preserve"> </w:t>
      </w:r>
      <w:r w:rsidR="00DB0A72" w:rsidRPr="00B82DC8">
        <w:rPr>
          <w:rFonts w:asciiTheme="minorHAnsi" w:hAnsiTheme="minorHAnsi" w:cstheme="minorHAnsi"/>
          <w:sz w:val="22"/>
          <w:szCs w:val="22"/>
        </w:rPr>
        <w:t>of</w:t>
      </w:r>
      <w:r w:rsidRPr="00B82DC8">
        <w:rPr>
          <w:rFonts w:asciiTheme="minorHAnsi" w:hAnsiTheme="minorHAnsi" w:cstheme="minorHAnsi"/>
          <w:sz w:val="22"/>
          <w:szCs w:val="22"/>
        </w:rPr>
        <w:t xml:space="preserve"> any change in the </w:t>
      </w:r>
      <w:r w:rsidR="00635B79" w:rsidRPr="00B82DC8">
        <w:rPr>
          <w:rFonts w:asciiTheme="minorHAnsi" w:hAnsiTheme="minorHAnsi" w:cstheme="minorHAnsi"/>
          <w:sz w:val="22"/>
          <w:szCs w:val="22"/>
          <w:u w:val="single"/>
        </w:rPr>
        <w:t>name of the</w:t>
      </w:r>
      <w:r w:rsidR="00635B79" w:rsidRPr="00B82DC8">
        <w:rPr>
          <w:rFonts w:asciiTheme="minorHAnsi" w:hAnsiTheme="minorHAnsi" w:cstheme="minorHAnsi"/>
          <w:sz w:val="22"/>
          <w:szCs w:val="22"/>
        </w:rPr>
        <w:t xml:space="preserve"> </w:t>
      </w:r>
      <w:r w:rsidRPr="00B82DC8">
        <w:rPr>
          <w:rFonts w:asciiTheme="minorHAnsi" w:hAnsiTheme="minorHAnsi" w:cstheme="minorHAnsi"/>
          <w:sz w:val="22"/>
          <w:szCs w:val="22"/>
        </w:rPr>
        <w:t>designated agent</w:t>
      </w:r>
      <w:r w:rsidR="00635B79" w:rsidRPr="00B82DC8">
        <w:rPr>
          <w:rFonts w:asciiTheme="minorHAnsi" w:hAnsiTheme="minorHAnsi" w:cstheme="minorHAnsi"/>
          <w:sz w:val="22"/>
          <w:szCs w:val="22"/>
        </w:rPr>
        <w:t xml:space="preserve"> </w:t>
      </w:r>
      <w:r w:rsidR="00635B79" w:rsidRPr="00B82DC8">
        <w:rPr>
          <w:rFonts w:asciiTheme="minorHAnsi" w:hAnsiTheme="minorHAnsi" w:cstheme="minorHAnsi"/>
          <w:sz w:val="22"/>
          <w:szCs w:val="22"/>
          <w:u w:val="single"/>
        </w:rPr>
        <w:t>or the agent’s contact information</w:t>
      </w:r>
      <w:r w:rsidRPr="00B82DC8">
        <w:rPr>
          <w:rFonts w:asciiTheme="minorHAnsi" w:hAnsiTheme="minorHAnsi" w:cstheme="minorHAnsi"/>
          <w:sz w:val="22"/>
          <w:szCs w:val="22"/>
        </w:rPr>
        <w:t>.</w:t>
      </w:r>
    </w:p>
    <w:p w14:paraId="7AF9826A" w14:textId="0DF2650F" w:rsidR="00732ADC" w:rsidRPr="00B82DC8" w:rsidRDefault="00732ADC" w:rsidP="00A56A67">
      <w:pPr>
        <w:jc w:val="both"/>
        <w:rPr>
          <w:rFonts w:asciiTheme="minorHAnsi" w:hAnsiTheme="minorHAnsi" w:cstheme="minorHAnsi"/>
          <w:sz w:val="22"/>
          <w:szCs w:val="22"/>
        </w:rPr>
      </w:pPr>
    </w:p>
    <w:p w14:paraId="510D13A5" w14:textId="77777777" w:rsidR="00062061" w:rsidRPr="00B82DC8" w:rsidRDefault="00CE08FD" w:rsidP="00A56A67">
      <w:pPr>
        <w:jc w:val="center"/>
        <w:rPr>
          <w:rFonts w:asciiTheme="minorHAnsi" w:hAnsiTheme="minorHAnsi" w:cstheme="minorHAnsi"/>
          <w:sz w:val="22"/>
          <w:szCs w:val="22"/>
          <w:u w:val="single"/>
        </w:rPr>
      </w:pPr>
      <w:r w:rsidRPr="00B82DC8">
        <w:rPr>
          <w:rFonts w:asciiTheme="minorHAnsi" w:hAnsiTheme="minorHAnsi" w:cstheme="minorHAnsi"/>
          <w:sz w:val="22"/>
          <w:szCs w:val="22"/>
          <w:u w:val="single"/>
        </w:rPr>
        <w:t>APPEND</w:t>
      </w:r>
      <w:r w:rsidR="00595657" w:rsidRPr="00B82DC8">
        <w:rPr>
          <w:rFonts w:asciiTheme="minorHAnsi" w:hAnsiTheme="minorHAnsi" w:cstheme="minorHAnsi"/>
          <w:sz w:val="22"/>
          <w:szCs w:val="22"/>
          <w:u w:val="single"/>
        </w:rPr>
        <w:t>I</w:t>
      </w:r>
      <w:r w:rsidRPr="00B82DC8">
        <w:rPr>
          <w:rFonts w:asciiTheme="minorHAnsi" w:hAnsiTheme="minorHAnsi" w:cstheme="minorHAnsi"/>
          <w:sz w:val="22"/>
          <w:szCs w:val="22"/>
          <w:u w:val="single"/>
        </w:rPr>
        <w:t>CES</w:t>
      </w:r>
    </w:p>
    <w:p w14:paraId="7DB77395" w14:textId="77777777" w:rsidR="00062061" w:rsidRPr="00B82DC8" w:rsidRDefault="00062061" w:rsidP="00A56A67">
      <w:pPr>
        <w:jc w:val="both"/>
        <w:rPr>
          <w:rFonts w:asciiTheme="minorHAnsi" w:hAnsiTheme="minorHAnsi" w:cstheme="minorHAnsi"/>
          <w:sz w:val="22"/>
          <w:szCs w:val="22"/>
          <w:u w:val="single"/>
        </w:rPr>
      </w:pPr>
    </w:p>
    <w:p w14:paraId="01DA28BF" w14:textId="6D84ADFC" w:rsidR="00C84104" w:rsidRPr="00B82DC8" w:rsidRDefault="00062061" w:rsidP="00A56A67">
      <w:pPr>
        <w:jc w:val="both"/>
        <w:rPr>
          <w:rFonts w:asciiTheme="minorHAnsi" w:hAnsiTheme="minorHAnsi" w:cstheme="minorHAnsi"/>
          <w:sz w:val="22"/>
          <w:szCs w:val="22"/>
          <w:u w:val="single"/>
        </w:rPr>
      </w:pPr>
      <w:r w:rsidRPr="00B82DC8">
        <w:rPr>
          <w:rFonts w:asciiTheme="minorHAnsi" w:hAnsiTheme="minorHAnsi" w:cstheme="minorHAnsi"/>
          <w:sz w:val="22"/>
          <w:szCs w:val="22"/>
          <w:u w:val="single"/>
        </w:rPr>
        <w:t>Appendix A to this rule consists of a model ordinance imposing a municipal sales and use tax</w:t>
      </w:r>
      <w:r w:rsidR="00CE08FD" w:rsidRPr="00B82DC8">
        <w:rPr>
          <w:rFonts w:asciiTheme="minorHAnsi" w:hAnsiTheme="minorHAnsi" w:cstheme="minorHAnsi"/>
          <w:sz w:val="22"/>
          <w:szCs w:val="22"/>
          <w:u w:val="single"/>
        </w:rPr>
        <w:t xml:space="preserve"> for use by home rule municipalities</w:t>
      </w:r>
      <w:r w:rsidR="00B143BB" w:rsidRPr="00B82DC8">
        <w:rPr>
          <w:rFonts w:asciiTheme="minorHAnsi" w:hAnsiTheme="minorHAnsi" w:cstheme="minorHAnsi"/>
          <w:sz w:val="22"/>
          <w:szCs w:val="22"/>
          <w:u w:val="single"/>
        </w:rPr>
        <w:t>.</w:t>
      </w:r>
    </w:p>
    <w:p w14:paraId="2959E68E" w14:textId="77777777" w:rsidR="00C84104" w:rsidRPr="00B82DC8" w:rsidRDefault="00C84104" w:rsidP="00A56A67">
      <w:pPr>
        <w:jc w:val="both"/>
        <w:rPr>
          <w:rFonts w:asciiTheme="minorHAnsi" w:hAnsiTheme="minorHAnsi" w:cstheme="minorHAnsi"/>
          <w:sz w:val="22"/>
          <w:szCs w:val="22"/>
          <w:u w:val="single"/>
        </w:rPr>
      </w:pPr>
    </w:p>
    <w:p w14:paraId="78EE8DC8" w14:textId="77777777" w:rsidR="00CE08FD" w:rsidRPr="00B82DC8" w:rsidRDefault="00C84104" w:rsidP="00A56A67">
      <w:pPr>
        <w:jc w:val="both"/>
        <w:rPr>
          <w:rFonts w:asciiTheme="minorHAnsi" w:hAnsiTheme="minorHAnsi" w:cstheme="minorHAnsi"/>
          <w:sz w:val="22"/>
          <w:szCs w:val="22"/>
          <w:u w:val="single"/>
        </w:rPr>
      </w:pPr>
      <w:r w:rsidRPr="00B82DC8">
        <w:rPr>
          <w:rFonts w:asciiTheme="minorHAnsi" w:hAnsiTheme="minorHAnsi" w:cstheme="minorHAnsi"/>
          <w:sz w:val="22"/>
          <w:szCs w:val="22"/>
          <w:u w:val="single"/>
        </w:rPr>
        <w:t xml:space="preserve">Appendix B to this rule consists of </w:t>
      </w:r>
      <w:r w:rsidR="00CE08FD" w:rsidRPr="00B82DC8">
        <w:rPr>
          <w:rFonts w:asciiTheme="minorHAnsi" w:hAnsiTheme="minorHAnsi" w:cstheme="minorHAnsi"/>
          <w:sz w:val="22"/>
          <w:szCs w:val="22"/>
          <w:u w:val="single"/>
        </w:rPr>
        <w:t>a model ordinance imposing a</w:t>
      </w:r>
      <w:r w:rsidR="00F84BFC" w:rsidRPr="00B82DC8">
        <w:rPr>
          <w:rFonts w:asciiTheme="minorHAnsi" w:hAnsiTheme="minorHAnsi" w:cstheme="minorHAnsi"/>
          <w:sz w:val="22"/>
          <w:szCs w:val="22"/>
          <w:u w:val="single"/>
        </w:rPr>
        <w:t>n alternative</w:t>
      </w:r>
      <w:r w:rsidR="00CE08FD" w:rsidRPr="00B82DC8">
        <w:rPr>
          <w:rFonts w:asciiTheme="minorHAnsi" w:hAnsiTheme="minorHAnsi" w:cstheme="minorHAnsi"/>
          <w:sz w:val="22"/>
          <w:szCs w:val="22"/>
          <w:u w:val="single"/>
        </w:rPr>
        <w:t xml:space="preserve"> municipal sales and use tax for use by municipalities that </w:t>
      </w:r>
      <w:r w:rsidR="00B15C0E" w:rsidRPr="00B82DC8">
        <w:rPr>
          <w:rFonts w:asciiTheme="minorHAnsi" w:hAnsiTheme="minorHAnsi" w:cstheme="minorHAnsi"/>
          <w:sz w:val="22"/>
          <w:szCs w:val="22"/>
          <w:u w:val="single"/>
        </w:rPr>
        <w:t>do not impose municipal business and occupation tax.</w:t>
      </w:r>
    </w:p>
    <w:p w14:paraId="72C22B56" w14:textId="77777777" w:rsidR="00CE08FD" w:rsidRPr="00B82DC8" w:rsidRDefault="00CE08FD" w:rsidP="00A56A67">
      <w:pPr>
        <w:jc w:val="both"/>
        <w:rPr>
          <w:rFonts w:asciiTheme="minorHAnsi" w:hAnsiTheme="minorHAnsi" w:cstheme="minorHAnsi"/>
          <w:sz w:val="22"/>
          <w:szCs w:val="22"/>
          <w:u w:val="single"/>
        </w:rPr>
      </w:pPr>
    </w:p>
    <w:p w14:paraId="1E0581D9" w14:textId="20C328E1" w:rsidR="00A14F04" w:rsidRPr="00B82DC8" w:rsidRDefault="00A14F04" w:rsidP="00A56A67">
      <w:pPr>
        <w:widowControl/>
        <w:autoSpaceDE/>
        <w:autoSpaceDN/>
        <w:adjustRightInd/>
        <w:rPr>
          <w:rFonts w:asciiTheme="minorHAnsi" w:hAnsiTheme="minorHAnsi" w:cstheme="minorHAnsi"/>
          <w:sz w:val="22"/>
          <w:szCs w:val="22"/>
          <w:u w:val="single"/>
        </w:rPr>
      </w:pPr>
      <w:r w:rsidRPr="00B82DC8">
        <w:rPr>
          <w:rFonts w:asciiTheme="minorHAnsi" w:hAnsiTheme="minorHAnsi" w:cstheme="minorHAnsi"/>
          <w:sz w:val="22"/>
          <w:szCs w:val="22"/>
          <w:u w:val="single"/>
        </w:rPr>
        <w:br w:type="page"/>
      </w:r>
    </w:p>
    <w:p w14:paraId="54532232" w14:textId="77777777" w:rsidR="00D20389" w:rsidRPr="00B82DC8"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lastRenderedPageBreak/>
        <w:t>APPENDIX A</w:t>
      </w:r>
    </w:p>
    <w:p w14:paraId="1453B321" w14:textId="77777777" w:rsidR="00D20389" w:rsidRPr="00B82DC8"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MODEL MUNICIPAL ORDINANCE</w:t>
      </w:r>
    </w:p>
    <w:p w14:paraId="6A0BC018" w14:textId="630E6CA7" w:rsidR="00D20389" w:rsidRPr="00B82DC8"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FOR CITIES WITH AUTHORITY UNDER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5a</w:t>
      </w:r>
    </w:p>
    <w:p w14:paraId="5FD54104" w14:textId="77777777" w:rsidR="00D20389" w:rsidRPr="00B82DC8"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p>
    <w:p w14:paraId="132C30AA" w14:textId="0ACE28B5" w:rsidR="00D20389" w:rsidRPr="00B82DC8"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803C20">
        <w:rPr>
          <w:rFonts w:asciiTheme="minorHAnsi" w:eastAsia="Times New Roman" w:hAnsiTheme="minorHAnsi" w:cstheme="minorHAnsi"/>
          <w:sz w:val="22"/>
          <w:szCs w:val="22"/>
          <w:u w:val="single"/>
        </w:rPr>
        <w:fldChar w:fldCharType="begin"/>
      </w:r>
      <w:r w:rsidRPr="00B82DC8">
        <w:rPr>
          <w:rFonts w:asciiTheme="minorHAnsi" w:eastAsia="Times New Roman" w:hAnsiTheme="minorHAnsi" w:cstheme="minorHAnsi"/>
          <w:sz w:val="22"/>
          <w:szCs w:val="22"/>
          <w:u w:val="single"/>
        </w:rPr>
        <w:instrText xml:space="preserve"> SEQ CHAPTER \h \r 1</w:instrText>
      </w:r>
      <w:r w:rsidRPr="00803C20">
        <w:rPr>
          <w:rFonts w:asciiTheme="minorHAnsi" w:eastAsia="Times New Roman" w:hAnsiTheme="minorHAnsi" w:cstheme="minorHAnsi"/>
          <w:sz w:val="22"/>
          <w:szCs w:val="22"/>
          <w:u w:val="single"/>
        </w:rPr>
        <w:fldChar w:fldCharType="end"/>
      </w:r>
      <w:r w:rsidRPr="00C779A4">
        <w:rPr>
          <w:rFonts w:asciiTheme="minorHAnsi" w:eastAsia="Times New Roman" w:hAnsiTheme="minorHAnsi" w:cstheme="minorHAnsi"/>
          <w:sz w:val="22"/>
          <w:szCs w:val="22"/>
          <w:u w:val="single"/>
        </w:rPr>
        <w:t xml:space="preserve">ARTICLE </w:t>
      </w:r>
      <w:r w:rsidRPr="00B82DC8">
        <w:rPr>
          <w:rFonts w:asciiTheme="minorHAnsi" w:eastAsia="Times New Roman" w:hAnsiTheme="minorHAnsi" w:cstheme="minorHAnsi"/>
          <w:sz w:val="22"/>
          <w:szCs w:val="22"/>
          <w:u w:val="single"/>
        </w:rPr>
        <w:t>___. MUNICIPAL SALES AND USE TAXES.</w:t>
      </w:r>
    </w:p>
    <w:p w14:paraId="2BC1443D" w14:textId="77777777" w:rsidR="00F94AA1" w:rsidRPr="00B82DC8" w:rsidRDefault="00F94AA1" w:rsidP="00EC6364">
      <w:pPr>
        <w:keepNext/>
        <w:keepLines/>
        <w:autoSpaceDE/>
        <w:autoSpaceDN/>
        <w:adjustRightInd/>
        <w:jc w:val="both"/>
        <w:rPr>
          <w:rFonts w:asciiTheme="minorHAnsi" w:eastAsia="Times New Roman" w:hAnsiTheme="minorHAnsi" w:cstheme="minorHAnsi"/>
          <w:color w:val="2F5496"/>
          <w:sz w:val="22"/>
          <w:szCs w:val="22"/>
          <w:u w:val="single"/>
        </w:rPr>
      </w:pPr>
      <w:r w:rsidRPr="00B82DC8">
        <w:rPr>
          <w:rFonts w:asciiTheme="minorHAnsi" w:eastAsia="Times New Roman" w:hAnsiTheme="minorHAnsi" w:cstheme="minorHAnsi"/>
          <w:color w:val="2F5496"/>
          <w:sz w:val="22"/>
          <w:szCs w:val="22"/>
          <w:u w:val="single"/>
        </w:rPr>
        <w:t>Table of Contents</w:t>
      </w:r>
    </w:p>
    <w:p w14:paraId="3063AFD4" w14:textId="4B5E1313" w:rsidR="00F94AA1" w:rsidRPr="00B82DC8" w:rsidRDefault="00F94AA1" w:rsidP="00EC6364">
      <w:pPr>
        <w:pStyle w:val="TOC1"/>
        <w:tabs>
          <w:tab w:val="right" w:leader="dot" w:pos="9710"/>
        </w:tabs>
        <w:spacing w:after="0"/>
        <w:rPr>
          <w:rFonts w:eastAsiaTheme="minorEastAsia" w:cstheme="minorBidi"/>
          <w:noProof/>
          <w:szCs w:val="22"/>
        </w:rPr>
      </w:pPr>
      <w:r w:rsidRPr="00C779A4">
        <w:rPr>
          <w:rFonts w:eastAsia="Times New Roman" w:cstheme="minorHAnsi"/>
          <w:szCs w:val="22"/>
          <w:u w:val="single"/>
        </w:rPr>
        <w:fldChar w:fldCharType="begin"/>
      </w:r>
      <w:r w:rsidRPr="00B82DC8">
        <w:rPr>
          <w:rFonts w:eastAsia="Times New Roman" w:cstheme="minorHAnsi"/>
          <w:szCs w:val="22"/>
          <w:u w:val="single"/>
        </w:rPr>
        <w:instrText xml:space="preserve"> TOC \o "1-3" \h \z \u </w:instrText>
      </w:r>
      <w:r w:rsidRPr="00C779A4">
        <w:rPr>
          <w:rFonts w:eastAsia="Times New Roman" w:cstheme="minorHAnsi"/>
          <w:szCs w:val="22"/>
          <w:u w:val="single"/>
        </w:rPr>
        <w:fldChar w:fldCharType="separate"/>
      </w:r>
      <w:hyperlink w:anchor="_Toc491160317" w:history="1">
        <w:r w:rsidRPr="00B82DC8">
          <w:rPr>
            <w:rStyle w:val="Hyperlink"/>
            <w:noProof/>
          </w:rPr>
          <w:t>§ 1. [City Council/Governing Body] Findings.</w:t>
        </w:r>
        <w:r w:rsidRPr="00B82DC8">
          <w:rPr>
            <w:noProof/>
            <w:webHidden/>
          </w:rPr>
          <w:tab/>
        </w:r>
        <w:r w:rsidRPr="00803C20">
          <w:rPr>
            <w:noProof/>
            <w:webHidden/>
          </w:rPr>
          <w:fldChar w:fldCharType="begin"/>
        </w:r>
        <w:r w:rsidRPr="00B82DC8">
          <w:rPr>
            <w:noProof/>
            <w:webHidden/>
          </w:rPr>
          <w:instrText xml:space="preserve"> PAGEREF _Toc491160317 \h </w:instrText>
        </w:r>
        <w:r w:rsidRPr="00803C20">
          <w:rPr>
            <w:noProof/>
            <w:webHidden/>
          </w:rPr>
        </w:r>
        <w:r w:rsidRPr="00803C20">
          <w:rPr>
            <w:noProof/>
            <w:webHidden/>
          </w:rPr>
          <w:fldChar w:fldCharType="separate"/>
        </w:r>
        <w:r w:rsidR="00803C20">
          <w:rPr>
            <w:noProof/>
            <w:webHidden/>
          </w:rPr>
          <w:t>14</w:t>
        </w:r>
        <w:r w:rsidRPr="00803C20">
          <w:rPr>
            <w:noProof/>
            <w:webHidden/>
          </w:rPr>
          <w:fldChar w:fldCharType="end"/>
        </w:r>
      </w:hyperlink>
    </w:p>
    <w:p w14:paraId="7B5D1F6B" w14:textId="64A08CA4" w:rsidR="00F94AA1" w:rsidRPr="00B82DC8" w:rsidRDefault="009E717D" w:rsidP="00EC6364">
      <w:pPr>
        <w:pStyle w:val="TOC1"/>
        <w:tabs>
          <w:tab w:val="right" w:leader="dot" w:pos="9710"/>
        </w:tabs>
        <w:spacing w:after="0"/>
        <w:rPr>
          <w:rFonts w:eastAsiaTheme="minorEastAsia" w:cstheme="minorBidi"/>
          <w:noProof/>
          <w:szCs w:val="22"/>
        </w:rPr>
      </w:pPr>
      <w:hyperlink w:anchor="_Toc491160318" w:history="1">
        <w:r w:rsidR="00F94AA1" w:rsidRPr="00B82DC8">
          <w:rPr>
            <w:rStyle w:val="Hyperlink"/>
            <w:noProof/>
          </w:rPr>
          <w:t>§ 2. Definitions.</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_Toc491160318 \h </w:instrText>
        </w:r>
        <w:r w:rsidR="00F94AA1" w:rsidRPr="00803C20">
          <w:rPr>
            <w:noProof/>
            <w:webHidden/>
          </w:rPr>
        </w:r>
        <w:r w:rsidR="00F94AA1" w:rsidRPr="00803C20">
          <w:rPr>
            <w:noProof/>
            <w:webHidden/>
          </w:rPr>
          <w:fldChar w:fldCharType="separate"/>
        </w:r>
        <w:r w:rsidR="00803C20">
          <w:rPr>
            <w:noProof/>
            <w:webHidden/>
          </w:rPr>
          <w:t>15</w:t>
        </w:r>
        <w:r w:rsidR="00F94AA1" w:rsidRPr="00803C20">
          <w:rPr>
            <w:noProof/>
            <w:webHidden/>
          </w:rPr>
          <w:fldChar w:fldCharType="end"/>
        </w:r>
      </w:hyperlink>
    </w:p>
    <w:p w14:paraId="3E8B500C" w14:textId="40776552" w:rsidR="00F94AA1" w:rsidRPr="00B82DC8" w:rsidRDefault="009E717D" w:rsidP="00EC6364">
      <w:pPr>
        <w:pStyle w:val="TOC1"/>
        <w:tabs>
          <w:tab w:val="right" w:leader="dot" w:pos="9710"/>
        </w:tabs>
        <w:spacing w:after="0"/>
        <w:rPr>
          <w:rFonts w:eastAsiaTheme="minorEastAsia" w:cstheme="minorBidi"/>
          <w:noProof/>
          <w:szCs w:val="22"/>
        </w:rPr>
      </w:pPr>
      <w:hyperlink w:anchor="_Toc491160319" w:history="1">
        <w:r w:rsidR="00F94AA1" w:rsidRPr="00B82DC8">
          <w:rPr>
            <w:rStyle w:val="Hyperlink"/>
            <w:rFonts w:eastAsia="Times New Roman" w:cstheme="minorHAnsi"/>
            <w:noProof/>
            <w:kern w:val="32"/>
          </w:rPr>
          <w:t>§ 3. Imposition of Municipal Sales and Service Tax.</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_Toc491160319 \h </w:instrText>
        </w:r>
        <w:r w:rsidR="00F94AA1" w:rsidRPr="00803C20">
          <w:rPr>
            <w:noProof/>
            <w:webHidden/>
          </w:rPr>
        </w:r>
        <w:r w:rsidR="00F94AA1" w:rsidRPr="00803C20">
          <w:rPr>
            <w:noProof/>
            <w:webHidden/>
          </w:rPr>
          <w:fldChar w:fldCharType="separate"/>
        </w:r>
        <w:r w:rsidR="00803C20">
          <w:rPr>
            <w:noProof/>
            <w:webHidden/>
          </w:rPr>
          <w:t>18</w:t>
        </w:r>
        <w:r w:rsidR="00F94AA1" w:rsidRPr="00803C20">
          <w:rPr>
            <w:noProof/>
            <w:webHidden/>
          </w:rPr>
          <w:fldChar w:fldCharType="end"/>
        </w:r>
      </w:hyperlink>
    </w:p>
    <w:p w14:paraId="018A9FB9" w14:textId="47CEBCDD" w:rsidR="00F94AA1" w:rsidRPr="00B82DC8" w:rsidRDefault="009E717D" w:rsidP="00EC6364">
      <w:pPr>
        <w:pStyle w:val="TOC1"/>
        <w:tabs>
          <w:tab w:val="right" w:leader="dot" w:pos="9710"/>
        </w:tabs>
        <w:spacing w:after="0"/>
        <w:rPr>
          <w:rFonts w:eastAsiaTheme="minorEastAsia" w:cstheme="minorBidi"/>
          <w:noProof/>
          <w:szCs w:val="22"/>
        </w:rPr>
      </w:pPr>
      <w:hyperlink w:anchor="_Toc491160320" w:history="1">
        <w:r w:rsidR="00F94AA1" w:rsidRPr="00B82DC8">
          <w:rPr>
            <w:rStyle w:val="Hyperlink"/>
            <w:rFonts w:eastAsia="Times New Roman" w:cstheme="minorHAnsi"/>
            <w:noProof/>
            <w:kern w:val="32"/>
          </w:rPr>
          <w:t>§ 4. Imposition of Municipal Use Tax.</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_Toc491160320 \h </w:instrText>
        </w:r>
        <w:r w:rsidR="00F94AA1" w:rsidRPr="00803C20">
          <w:rPr>
            <w:noProof/>
            <w:webHidden/>
          </w:rPr>
        </w:r>
        <w:r w:rsidR="00F94AA1" w:rsidRPr="00803C20">
          <w:rPr>
            <w:noProof/>
            <w:webHidden/>
          </w:rPr>
          <w:fldChar w:fldCharType="separate"/>
        </w:r>
        <w:r w:rsidR="00803C20">
          <w:rPr>
            <w:noProof/>
            <w:webHidden/>
          </w:rPr>
          <w:t>18</w:t>
        </w:r>
        <w:r w:rsidR="00F94AA1" w:rsidRPr="00803C20">
          <w:rPr>
            <w:noProof/>
            <w:webHidden/>
          </w:rPr>
          <w:fldChar w:fldCharType="end"/>
        </w:r>
      </w:hyperlink>
    </w:p>
    <w:p w14:paraId="3E1E3AFF" w14:textId="76246FD6" w:rsidR="00F94AA1" w:rsidRPr="00B82DC8" w:rsidRDefault="009E717D" w:rsidP="00EC6364">
      <w:pPr>
        <w:pStyle w:val="TOC1"/>
        <w:tabs>
          <w:tab w:val="right" w:leader="dot" w:pos="9710"/>
        </w:tabs>
        <w:spacing w:after="0"/>
        <w:rPr>
          <w:rFonts w:eastAsiaTheme="minorEastAsia" w:cstheme="minorBidi"/>
          <w:noProof/>
          <w:szCs w:val="22"/>
        </w:rPr>
      </w:pPr>
      <w:hyperlink w:anchor="_Toc491160321" w:history="1">
        <w:r w:rsidR="00F94AA1" w:rsidRPr="00B82DC8">
          <w:rPr>
            <w:rStyle w:val="Hyperlink"/>
            <w:rFonts w:eastAsia="Times New Roman" w:cstheme="minorHAnsi"/>
            <w:noProof/>
            <w:kern w:val="32"/>
          </w:rPr>
          <w:t>§ 5. Calculation of Tax on Fractional Parts of Dollar.</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_Toc491160321 \h </w:instrText>
        </w:r>
        <w:r w:rsidR="00F94AA1" w:rsidRPr="00803C20">
          <w:rPr>
            <w:noProof/>
            <w:webHidden/>
          </w:rPr>
        </w:r>
        <w:r w:rsidR="00F94AA1" w:rsidRPr="00803C20">
          <w:rPr>
            <w:noProof/>
            <w:webHidden/>
          </w:rPr>
          <w:fldChar w:fldCharType="separate"/>
        </w:r>
        <w:r w:rsidR="00803C20">
          <w:rPr>
            <w:noProof/>
            <w:webHidden/>
          </w:rPr>
          <w:t>18</w:t>
        </w:r>
        <w:r w:rsidR="00F94AA1" w:rsidRPr="00803C20">
          <w:rPr>
            <w:noProof/>
            <w:webHidden/>
          </w:rPr>
          <w:fldChar w:fldCharType="end"/>
        </w:r>
      </w:hyperlink>
    </w:p>
    <w:p w14:paraId="28CA2AB9" w14:textId="42E4C0DE" w:rsidR="00F94AA1" w:rsidRPr="00B82DC8" w:rsidRDefault="009E717D" w:rsidP="00EC6364">
      <w:pPr>
        <w:pStyle w:val="TOC1"/>
        <w:tabs>
          <w:tab w:val="right" w:leader="dot" w:pos="9710"/>
        </w:tabs>
        <w:spacing w:after="0"/>
        <w:rPr>
          <w:rFonts w:eastAsiaTheme="minorEastAsia" w:cstheme="minorBidi"/>
          <w:noProof/>
          <w:szCs w:val="22"/>
        </w:rPr>
      </w:pPr>
      <w:hyperlink w:anchor="_Toc491160322" w:history="1">
        <w:r w:rsidR="00F94AA1" w:rsidRPr="00B82DC8">
          <w:rPr>
            <w:rStyle w:val="Hyperlink"/>
            <w:rFonts w:eastAsia="Times New Roman" w:cstheme="minorHAnsi"/>
            <w:noProof/>
            <w:kern w:val="32"/>
          </w:rPr>
          <w:t>§ 6. State and Local Tax Bases.</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_Toc491160322 \h </w:instrText>
        </w:r>
        <w:r w:rsidR="00F94AA1" w:rsidRPr="00803C20">
          <w:rPr>
            <w:noProof/>
            <w:webHidden/>
          </w:rPr>
        </w:r>
        <w:r w:rsidR="00F94AA1" w:rsidRPr="00803C20">
          <w:rPr>
            <w:noProof/>
            <w:webHidden/>
          </w:rPr>
          <w:fldChar w:fldCharType="separate"/>
        </w:r>
        <w:r w:rsidR="00803C20">
          <w:rPr>
            <w:noProof/>
            <w:webHidden/>
          </w:rPr>
          <w:t>19</w:t>
        </w:r>
        <w:r w:rsidR="00F94AA1" w:rsidRPr="00803C20">
          <w:rPr>
            <w:noProof/>
            <w:webHidden/>
          </w:rPr>
          <w:fldChar w:fldCharType="end"/>
        </w:r>
      </w:hyperlink>
    </w:p>
    <w:p w14:paraId="6ED5B13A" w14:textId="55E5D1AF" w:rsidR="00F94AA1" w:rsidRPr="00B82DC8" w:rsidRDefault="009E717D" w:rsidP="00EC6364">
      <w:pPr>
        <w:pStyle w:val="TOC1"/>
        <w:tabs>
          <w:tab w:val="right" w:leader="dot" w:pos="9710"/>
        </w:tabs>
        <w:spacing w:after="0"/>
        <w:rPr>
          <w:rFonts w:eastAsiaTheme="minorEastAsia" w:cstheme="minorBidi"/>
          <w:noProof/>
          <w:szCs w:val="22"/>
        </w:rPr>
      </w:pPr>
      <w:hyperlink w:anchor="_Toc491160323" w:history="1">
        <w:r w:rsidR="00F94AA1" w:rsidRPr="00B82DC8">
          <w:rPr>
            <w:rStyle w:val="Hyperlink"/>
            <w:rFonts w:eastAsia="Times New Roman" w:cstheme="minorHAnsi"/>
            <w:noProof/>
            <w:kern w:val="32"/>
          </w:rPr>
          <w:t>§ 7. Exceptions.</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_Toc491160323 \h </w:instrText>
        </w:r>
        <w:r w:rsidR="00F94AA1" w:rsidRPr="00803C20">
          <w:rPr>
            <w:noProof/>
            <w:webHidden/>
          </w:rPr>
        </w:r>
        <w:r w:rsidR="00F94AA1" w:rsidRPr="00803C20">
          <w:rPr>
            <w:noProof/>
            <w:webHidden/>
          </w:rPr>
          <w:fldChar w:fldCharType="separate"/>
        </w:r>
        <w:r w:rsidR="00803C20">
          <w:rPr>
            <w:noProof/>
            <w:webHidden/>
          </w:rPr>
          <w:t>19</w:t>
        </w:r>
        <w:r w:rsidR="00F94AA1" w:rsidRPr="00803C20">
          <w:rPr>
            <w:noProof/>
            <w:webHidden/>
          </w:rPr>
          <w:fldChar w:fldCharType="end"/>
        </w:r>
      </w:hyperlink>
    </w:p>
    <w:p w14:paraId="16FCFCDA" w14:textId="25D00F93" w:rsidR="00F94AA1" w:rsidRPr="00B82DC8" w:rsidRDefault="009E717D" w:rsidP="00EC6364">
      <w:pPr>
        <w:pStyle w:val="TOC1"/>
        <w:tabs>
          <w:tab w:val="right" w:leader="dot" w:pos="9710"/>
        </w:tabs>
        <w:spacing w:after="0"/>
        <w:rPr>
          <w:rFonts w:eastAsiaTheme="minorEastAsia" w:cstheme="minorBidi"/>
          <w:noProof/>
          <w:szCs w:val="22"/>
        </w:rPr>
      </w:pPr>
      <w:hyperlink w:anchor="_Toc491160324" w:history="1">
        <w:r w:rsidR="00F94AA1" w:rsidRPr="00B82DC8">
          <w:rPr>
            <w:rStyle w:val="Hyperlink"/>
            <w:rFonts w:eastAsia="Times New Roman" w:cstheme="minorHAnsi"/>
            <w:noProof/>
            <w:kern w:val="32"/>
          </w:rPr>
          <w:t>§ 8. Credit Against Municipal Use Tax.</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_Toc491160324 \h </w:instrText>
        </w:r>
        <w:r w:rsidR="00F94AA1" w:rsidRPr="00803C20">
          <w:rPr>
            <w:noProof/>
            <w:webHidden/>
          </w:rPr>
        </w:r>
        <w:r w:rsidR="00F94AA1" w:rsidRPr="00803C20">
          <w:rPr>
            <w:noProof/>
            <w:webHidden/>
          </w:rPr>
          <w:fldChar w:fldCharType="separate"/>
        </w:r>
        <w:r w:rsidR="00803C20">
          <w:rPr>
            <w:noProof/>
            <w:webHidden/>
          </w:rPr>
          <w:t>19</w:t>
        </w:r>
        <w:r w:rsidR="00F94AA1" w:rsidRPr="00803C20">
          <w:rPr>
            <w:noProof/>
            <w:webHidden/>
          </w:rPr>
          <w:fldChar w:fldCharType="end"/>
        </w:r>
      </w:hyperlink>
    </w:p>
    <w:p w14:paraId="027CF790" w14:textId="092894B8" w:rsidR="00F94AA1" w:rsidRPr="00B82DC8" w:rsidRDefault="009E717D" w:rsidP="00EC6364">
      <w:pPr>
        <w:pStyle w:val="TOC1"/>
        <w:tabs>
          <w:tab w:val="right" w:leader="dot" w:pos="9710"/>
        </w:tabs>
        <w:spacing w:after="0"/>
        <w:rPr>
          <w:rFonts w:eastAsiaTheme="minorEastAsia" w:cstheme="minorBidi"/>
          <w:noProof/>
          <w:szCs w:val="22"/>
        </w:rPr>
      </w:pPr>
      <w:hyperlink w:anchor="_Toc491160325" w:history="1">
        <w:r w:rsidR="00F94AA1" w:rsidRPr="00B82DC8">
          <w:rPr>
            <w:rStyle w:val="Hyperlink"/>
            <w:rFonts w:eastAsia="Times New Roman" w:cstheme="minorHAnsi"/>
            <w:noProof/>
            <w:kern w:val="32"/>
          </w:rPr>
          <w:t>§ 9. Tax cumulative.</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_Toc491160325 \h </w:instrText>
        </w:r>
        <w:r w:rsidR="00F94AA1" w:rsidRPr="00803C20">
          <w:rPr>
            <w:noProof/>
            <w:webHidden/>
          </w:rPr>
        </w:r>
        <w:r w:rsidR="00F94AA1" w:rsidRPr="00803C20">
          <w:rPr>
            <w:noProof/>
            <w:webHidden/>
          </w:rPr>
          <w:fldChar w:fldCharType="separate"/>
        </w:r>
        <w:r w:rsidR="00803C20">
          <w:rPr>
            <w:noProof/>
            <w:webHidden/>
          </w:rPr>
          <w:t>20</w:t>
        </w:r>
        <w:r w:rsidR="00F94AA1" w:rsidRPr="00803C20">
          <w:rPr>
            <w:noProof/>
            <w:webHidden/>
          </w:rPr>
          <w:fldChar w:fldCharType="end"/>
        </w:r>
      </w:hyperlink>
    </w:p>
    <w:p w14:paraId="0F3203EA" w14:textId="5EDCFE37" w:rsidR="00F94AA1" w:rsidRPr="00C779A4" w:rsidRDefault="009E717D" w:rsidP="00EC6364">
      <w:pPr>
        <w:pStyle w:val="TOC1"/>
        <w:tabs>
          <w:tab w:val="right" w:leader="dot" w:pos="9710"/>
        </w:tabs>
        <w:spacing w:after="0"/>
        <w:rPr>
          <w:rFonts w:eastAsiaTheme="minorEastAsia" w:cstheme="minorBidi"/>
          <w:noProof/>
          <w:szCs w:val="22"/>
        </w:rPr>
      </w:pPr>
      <w:hyperlink w:anchor="_Toc491160326" w:history="1">
        <w:r w:rsidR="00F94AA1" w:rsidRPr="00B82DC8">
          <w:rPr>
            <w:rStyle w:val="Hyperlink"/>
            <w:rFonts w:eastAsia="Times New Roman" w:cstheme="minorHAnsi"/>
            <w:noProof/>
            <w:kern w:val="32"/>
          </w:rPr>
          <w:t>§ 10. Local Rate and Boundary Data Base; Changes.</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_Toc491160326 \h </w:instrText>
        </w:r>
        <w:r w:rsidR="00F94AA1" w:rsidRPr="00803C20">
          <w:rPr>
            <w:noProof/>
            <w:webHidden/>
          </w:rPr>
        </w:r>
        <w:r w:rsidR="00F94AA1" w:rsidRPr="00803C20">
          <w:rPr>
            <w:noProof/>
            <w:webHidden/>
          </w:rPr>
          <w:fldChar w:fldCharType="separate"/>
        </w:r>
        <w:r w:rsidR="00803C20">
          <w:rPr>
            <w:noProof/>
            <w:webHidden/>
          </w:rPr>
          <w:t>20</w:t>
        </w:r>
        <w:r w:rsidR="00F94AA1" w:rsidRPr="00803C20">
          <w:rPr>
            <w:noProof/>
            <w:webHidden/>
          </w:rPr>
          <w:fldChar w:fldCharType="end"/>
        </w:r>
      </w:hyperlink>
    </w:p>
    <w:p w14:paraId="0CCCEF1F" w14:textId="0940DB72" w:rsidR="00F94AA1" w:rsidRPr="00C779A4" w:rsidRDefault="009E717D" w:rsidP="00EC6364">
      <w:pPr>
        <w:pStyle w:val="TOC1"/>
        <w:tabs>
          <w:tab w:val="right" w:leader="dot" w:pos="9710"/>
        </w:tabs>
        <w:spacing w:after="0"/>
        <w:rPr>
          <w:rFonts w:eastAsiaTheme="minorEastAsia" w:cstheme="minorBidi"/>
          <w:noProof/>
          <w:szCs w:val="22"/>
        </w:rPr>
      </w:pPr>
      <w:hyperlink w:anchor="_Toc491160327" w:history="1">
        <w:r w:rsidR="00F94AA1" w:rsidRPr="00B82DC8">
          <w:rPr>
            <w:rStyle w:val="Hyperlink"/>
            <w:rFonts w:eastAsia="Times New Roman" w:cstheme="minorHAnsi"/>
            <w:noProof/>
            <w:kern w:val="32"/>
          </w:rPr>
          <w:t>§ 11. State level administration.</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_Toc491160327 \h </w:instrText>
        </w:r>
        <w:r w:rsidR="00F94AA1" w:rsidRPr="00803C20">
          <w:rPr>
            <w:noProof/>
            <w:webHidden/>
          </w:rPr>
        </w:r>
        <w:r w:rsidR="00F94AA1" w:rsidRPr="00803C20">
          <w:rPr>
            <w:noProof/>
            <w:webHidden/>
          </w:rPr>
          <w:fldChar w:fldCharType="separate"/>
        </w:r>
        <w:r w:rsidR="00803C20">
          <w:rPr>
            <w:noProof/>
            <w:webHidden/>
          </w:rPr>
          <w:t>21</w:t>
        </w:r>
        <w:r w:rsidR="00F94AA1" w:rsidRPr="00803C20">
          <w:rPr>
            <w:noProof/>
            <w:webHidden/>
          </w:rPr>
          <w:fldChar w:fldCharType="end"/>
        </w:r>
      </w:hyperlink>
    </w:p>
    <w:p w14:paraId="2CFE2AD7" w14:textId="11187334" w:rsidR="00F94AA1" w:rsidRPr="00C779A4" w:rsidRDefault="009E717D" w:rsidP="00EC6364">
      <w:pPr>
        <w:pStyle w:val="TOC1"/>
        <w:tabs>
          <w:tab w:val="right" w:leader="dot" w:pos="9710"/>
        </w:tabs>
        <w:spacing w:after="0"/>
        <w:rPr>
          <w:rFonts w:eastAsiaTheme="minorEastAsia" w:cstheme="minorBidi"/>
          <w:noProof/>
          <w:szCs w:val="22"/>
        </w:rPr>
      </w:pPr>
      <w:hyperlink w:anchor="_Toc491160328" w:history="1">
        <w:r w:rsidR="00F94AA1" w:rsidRPr="00B82DC8">
          <w:rPr>
            <w:rStyle w:val="Hyperlink"/>
            <w:rFonts w:eastAsia="Times New Roman" w:cstheme="minorHAnsi"/>
            <w:noProof/>
            <w:kern w:val="32"/>
          </w:rPr>
          <w:t>§ 12. Administrative procedures.</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_Toc491160328 \h </w:instrText>
        </w:r>
        <w:r w:rsidR="00F94AA1" w:rsidRPr="00803C20">
          <w:rPr>
            <w:noProof/>
            <w:webHidden/>
          </w:rPr>
        </w:r>
        <w:r w:rsidR="00F94AA1" w:rsidRPr="00803C20">
          <w:rPr>
            <w:noProof/>
            <w:webHidden/>
          </w:rPr>
          <w:fldChar w:fldCharType="separate"/>
        </w:r>
        <w:r w:rsidR="00803C20">
          <w:rPr>
            <w:noProof/>
            <w:webHidden/>
          </w:rPr>
          <w:t>22</w:t>
        </w:r>
        <w:r w:rsidR="00F94AA1" w:rsidRPr="00803C20">
          <w:rPr>
            <w:noProof/>
            <w:webHidden/>
          </w:rPr>
          <w:fldChar w:fldCharType="end"/>
        </w:r>
      </w:hyperlink>
    </w:p>
    <w:p w14:paraId="2DBE44E3" w14:textId="2857E645" w:rsidR="00F94AA1" w:rsidRPr="00C779A4" w:rsidRDefault="009E717D" w:rsidP="00EC6364">
      <w:pPr>
        <w:pStyle w:val="TOC1"/>
        <w:tabs>
          <w:tab w:val="right" w:leader="dot" w:pos="9710"/>
        </w:tabs>
        <w:spacing w:after="0"/>
        <w:rPr>
          <w:rFonts w:eastAsiaTheme="minorEastAsia" w:cstheme="minorBidi"/>
          <w:noProof/>
          <w:szCs w:val="22"/>
        </w:rPr>
      </w:pPr>
      <w:hyperlink w:anchor="_Toc491160329" w:history="1">
        <w:r w:rsidR="00F94AA1" w:rsidRPr="00B82DC8">
          <w:rPr>
            <w:rStyle w:val="Hyperlink"/>
            <w:noProof/>
          </w:rPr>
          <w:t>§ 13. Criminal Penalties.</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_Toc491160329 \h </w:instrText>
        </w:r>
        <w:r w:rsidR="00F94AA1" w:rsidRPr="00803C20">
          <w:rPr>
            <w:noProof/>
            <w:webHidden/>
          </w:rPr>
        </w:r>
        <w:r w:rsidR="00F94AA1" w:rsidRPr="00803C20">
          <w:rPr>
            <w:noProof/>
            <w:webHidden/>
          </w:rPr>
          <w:fldChar w:fldCharType="separate"/>
        </w:r>
        <w:r w:rsidR="00803C20">
          <w:rPr>
            <w:noProof/>
            <w:webHidden/>
          </w:rPr>
          <w:t>22</w:t>
        </w:r>
        <w:r w:rsidR="00F94AA1" w:rsidRPr="00803C20">
          <w:rPr>
            <w:noProof/>
            <w:webHidden/>
          </w:rPr>
          <w:fldChar w:fldCharType="end"/>
        </w:r>
      </w:hyperlink>
    </w:p>
    <w:p w14:paraId="77657694" w14:textId="07F58263" w:rsidR="00F94AA1" w:rsidRPr="00C779A4" w:rsidRDefault="009E717D" w:rsidP="00EC6364">
      <w:pPr>
        <w:pStyle w:val="TOC1"/>
        <w:tabs>
          <w:tab w:val="right" w:leader="dot" w:pos="9710"/>
        </w:tabs>
        <w:spacing w:after="0"/>
        <w:rPr>
          <w:rFonts w:eastAsiaTheme="minorEastAsia" w:cstheme="minorBidi"/>
          <w:noProof/>
          <w:szCs w:val="22"/>
        </w:rPr>
      </w:pPr>
      <w:hyperlink w:anchor="_Toc491160330" w:history="1">
        <w:r w:rsidR="00F94AA1" w:rsidRPr="00B82DC8">
          <w:rPr>
            <w:rStyle w:val="Hyperlink"/>
            <w:rFonts w:eastAsia="Times New Roman" w:cstheme="minorHAnsi"/>
            <w:noProof/>
            <w:kern w:val="32"/>
          </w:rPr>
          <w:t>§ 14. Automatic Updating.</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_Toc491160330 \h </w:instrText>
        </w:r>
        <w:r w:rsidR="00F94AA1" w:rsidRPr="00803C20">
          <w:rPr>
            <w:noProof/>
            <w:webHidden/>
          </w:rPr>
        </w:r>
        <w:r w:rsidR="00F94AA1" w:rsidRPr="00803C20">
          <w:rPr>
            <w:noProof/>
            <w:webHidden/>
          </w:rPr>
          <w:fldChar w:fldCharType="separate"/>
        </w:r>
        <w:r w:rsidR="00803C20">
          <w:rPr>
            <w:noProof/>
            <w:webHidden/>
          </w:rPr>
          <w:t>23</w:t>
        </w:r>
        <w:r w:rsidR="00F94AA1" w:rsidRPr="00803C20">
          <w:rPr>
            <w:noProof/>
            <w:webHidden/>
          </w:rPr>
          <w:fldChar w:fldCharType="end"/>
        </w:r>
      </w:hyperlink>
    </w:p>
    <w:p w14:paraId="0A82FBDD" w14:textId="6A2FCF7E" w:rsidR="00F94AA1" w:rsidRPr="00C779A4" w:rsidRDefault="009E717D" w:rsidP="00EC6364">
      <w:pPr>
        <w:pStyle w:val="TOC1"/>
        <w:tabs>
          <w:tab w:val="right" w:leader="dot" w:pos="9710"/>
        </w:tabs>
        <w:spacing w:after="0"/>
        <w:rPr>
          <w:rFonts w:eastAsiaTheme="minorEastAsia" w:cstheme="minorBidi"/>
          <w:noProof/>
          <w:szCs w:val="22"/>
        </w:rPr>
      </w:pPr>
      <w:hyperlink w:anchor="_Toc491160331" w:history="1">
        <w:r w:rsidR="00F94AA1" w:rsidRPr="00B82DC8">
          <w:rPr>
            <w:rStyle w:val="Hyperlink"/>
            <w:rFonts w:eastAsia="Times New Roman" w:cstheme="minorHAnsi"/>
            <w:noProof/>
            <w:kern w:val="32"/>
          </w:rPr>
          <w:t>§ 15. Deposit of Taxes Collected in General Revenue Fund.</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_Toc491160331 \h </w:instrText>
        </w:r>
        <w:r w:rsidR="00F94AA1" w:rsidRPr="00803C20">
          <w:rPr>
            <w:noProof/>
            <w:webHidden/>
          </w:rPr>
        </w:r>
        <w:r w:rsidR="00F94AA1" w:rsidRPr="00803C20">
          <w:rPr>
            <w:noProof/>
            <w:webHidden/>
          </w:rPr>
          <w:fldChar w:fldCharType="separate"/>
        </w:r>
        <w:r w:rsidR="00803C20">
          <w:rPr>
            <w:noProof/>
            <w:webHidden/>
          </w:rPr>
          <w:t>23</w:t>
        </w:r>
        <w:r w:rsidR="00F94AA1" w:rsidRPr="00803C20">
          <w:rPr>
            <w:noProof/>
            <w:webHidden/>
          </w:rPr>
          <w:fldChar w:fldCharType="end"/>
        </w:r>
      </w:hyperlink>
    </w:p>
    <w:p w14:paraId="5E04F692" w14:textId="15655286" w:rsidR="00F94AA1" w:rsidRPr="00C779A4" w:rsidRDefault="009E717D" w:rsidP="00EC6364">
      <w:pPr>
        <w:pStyle w:val="TOC2"/>
        <w:tabs>
          <w:tab w:val="right" w:leader="dot" w:pos="9710"/>
        </w:tabs>
        <w:spacing w:after="0"/>
        <w:rPr>
          <w:noProof/>
        </w:rPr>
      </w:pPr>
      <w:hyperlink w:anchor="_Toc491160332" w:history="1">
        <w:r w:rsidR="00F94AA1" w:rsidRPr="00B82DC8">
          <w:rPr>
            <w:rStyle w:val="Hyperlink"/>
            <w:rFonts w:eastAsia="Times New Roman" w:cstheme="minorHAnsi"/>
            <w:noProof/>
          </w:rPr>
          <w:t>Alternative § 15. Deposit of Taxes Collect in Special Revenue Fund.</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_Toc491160332 \h </w:instrText>
        </w:r>
        <w:r w:rsidR="00F94AA1" w:rsidRPr="00803C20">
          <w:rPr>
            <w:noProof/>
            <w:webHidden/>
          </w:rPr>
        </w:r>
        <w:r w:rsidR="00F94AA1" w:rsidRPr="00803C20">
          <w:rPr>
            <w:noProof/>
            <w:webHidden/>
          </w:rPr>
          <w:fldChar w:fldCharType="separate"/>
        </w:r>
        <w:r w:rsidR="00803C20">
          <w:rPr>
            <w:noProof/>
            <w:webHidden/>
          </w:rPr>
          <w:t>23</w:t>
        </w:r>
        <w:r w:rsidR="00F94AA1" w:rsidRPr="00803C20">
          <w:rPr>
            <w:noProof/>
            <w:webHidden/>
          </w:rPr>
          <w:fldChar w:fldCharType="end"/>
        </w:r>
      </w:hyperlink>
    </w:p>
    <w:p w14:paraId="7F741C19" w14:textId="5C082A2F" w:rsidR="00F94AA1" w:rsidRPr="00C779A4" w:rsidRDefault="009E717D" w:rsidP="00EC6364">
      <w:pPr>
        <w:pStyle w:val="TOC1"/>
        <w:tabs>
          <w:tab w:val="right" w:leader="dot" w:pos="9710"/>
        </w:tabs>
        <w:spacing w:after="0"/>
        <w:rPr>
          <w:rFonts w:eastAsiaTheme="minorEastAsia" w:cstheme="minorBidi"/>
          <w:noProof/>
          <w:szCs w:val="22"/>
        </w:rPr>
      </w:pPr>
      <w:hyperlink w:anchor="_Toc491160333" w:history="1">
        <w:r w:rsidR="00F94AA1" w:rsidRPr="00B82DC8">
          <w:rPr>
            <w:rStyle w:val="Hyperlink"/>
            <w:rFonts w:eastAsia="Times New Roman" w:cstheme="minorHAnsi"/>
            <w:noProof/>
            <w:kern w:val="32"/>
          </w:rPr>
          <w:t>§ 16. Issuance of Revenue Bonds.</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_Toc491160333 \h </w:instrText>
        </w:r>
        <w:r w:rsidR="00F94AA1" w:rsidRPr="00803C20">
          <w:rPr>
            <w:noProof/>
            <w:webHidden/>
          </w:rPr>
        </w:r>
        <w:r w:rsidR="00F94AA1" w:rsidRPr="00803C20">
          <w:rPr>
            <w:noProof/>
            <w:webHidden/>
          </w:rPr>
          <w:fldChar w:fldCharType="separate"/>
        </w:r>
        <w:r w:rsidR="00803C20">
          <w:rPr>
            <w:noProof/>
            <w:webHidden/>
          </w:rPr>
          <w:t>24</w:t>
        </w:r>
        <w:r w:rsidR="00F94AA1" w:rsidRPr="00803C20">
          <w:rPr>
            <w:noProof/>
            <w:webHidden/>
          </w:rPr>
          <w:fldChar w:fldCharType="end"/>
        </w:r>
      </w:hyperlink>
    </w:p>
    <w:p w14:paraId="2466DBDA" w14:textId="77BD89F6" w:rsidR="00F94AA1" w:rsidRPr="00C779A4" w:rsidRDefault="009E717D" w:rsidP="00EC6364">
      <w:pPr>
        <w:pStyle w:val="TOC1"/>
        <w:tabs>
          <w:tab w:val="right" w:leader="dot" w:pos="9710"/>
        </w:tabs>
        <w:spacing w:after="0"/>
        <w:rPr>
          <w:rFonts w:eastAsiaTheme="minorEastAsia" w:cstheme="minorBidi"/>
          <w:noProof/>
          <w:szCs w:val="22"/>
        </w:rPr>
      </w:pPr>
      <w:hyperlink w:anchor="_Toc491160334" w:history="1">
        <w:r w:rsidR="00F94AA1" w:rsidRPr="00B82DC8">
          <w:rPr>
            <w:rStyle w:val="Hyperlink"/>
            <w:rFonts w:eastAsia="Times New Roman" w:cstheme="minorHAnsi"/>
            <w:noProof/>
            <w:kern w:val="32"/>
          </w:rPr>
          <w:t>§ 17. Severability and Savings Clause.</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_Toc491160334 \h </w:instrText>
        </w:r>
        <w:r w:rsidR="00F94AA1" w:rsidRPr="00803C20">
          <w:rPr>
            <w:noProof/>
            <w:webHidden/>
          </w:rPr>
        </w:r>
        <w:r w:rsidR="00F94AA1" w:rsidRPr="00803C20">
          <w:rPr>
            <w:noProof/>
            <w:webHidden/>
          </w:rPr>
          <w:fldChar w:fldCharType="separate"/>
        </w:r>
        <w:r w:rsidR="00803C20">
          <w:rPr>
            <w:noProof/>
            <w:webHidden/>
          </w:rPr>
          <w:t>25</w:t>
        </w:r>
        <w:r w:rsidR="00F94AA1" w:rsidRPr="00803C20">
          <w:rPr>
            <w:noProof/>
            <w:webHidden/>
          </w:rPr>
          <w:fldChar w:fldCharType="end"/>
        </w:r>
      </w:hyperlink>
    </w:p>
    <w:p w14:paraId="190CFBE9" w14:textId="546C591E" w:rsidR="00F94AA1" w:rsidRPr="00C779A4" w:rsidRDefault="009E717D" w:rsidP="00EC6364">
      <w:pPr>
        <w:pStyle w:val="TOC1"/>
        <w:tabs>
          <w:tab w:val="right" w:leader="dot" w:pos="9710"/>
        </w:tabs>
        <w:spacing w:after="0"/>
        <w:rPr>
          <w:rFonts w:eastAsiaTheme="minorEastAsia" w:cstheme="minorBidi"/>
          <w:noProof/>
          <w:szCs w:val="22"/>
        </w:rPr>
      </w:pPr>
      <w:hyperlink w:anchor="_Toc491160335" w:history="1">
        <w:r w:rsidR="00F94AA1" w:rsidRPr="00B82DC8">
          <w:rPr>
            <w:rStyle w:val="Hyperlink"/>
            <w:rFonts w:eastAsia="Times New Roman" w:cstheme="minorHAnsi"/>
            <w:noProof/>
            <w:kern w:val="32"/>
          </w:rPr>
          <w:t>§ 18. Effective Date.</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_Toc491160335 \h </w:instrText>
        </w:r>
        <w:r w:rsidR="00F94AA1" w:rsidRPr="00803C20">
          <w:rPr>
            <w:noProof/>
            <w:webHidden/>
          </w:rPr>
        </w:r>
        <w:r w:rsidR="00F94AA1" w:rsidRPr="00803C20">
          <w:rPr>
            <w:noProof/>
            <w:webHidden/>
          </w:rPr>
          <w:fldChar w:fldCharType="separate"/>
        </w:r>
        <w:r w:rsidR="00803C20">
          <w:rPr>
            <w:noProof/>
            <w:webHidden/>
          </w:rPr>
          <w:t>26</w:t>
        </w:r>
        <w:r w:rsidR="00F94AA1" w:rsidRPr="00803C20">
          <w:rPr>
            <w:noProof/>
            <w:webHidden/>
          </w:rPr>
          <w:fldChar w:fldCharType="end"/>
        </w:r>
      </w:hyperlink>
    </w:p>
    <w:p w14:paraId="2228D896" w14:textId="4C456EFC" w:rsidR="00F94AA1" w:rsidRPr="00C779A4" w:rsidRDefault="009E717D" w:rsidP="00EC6364">
      <w:pPr>
        <w:pStyle w:val="TOC1"/>
        <w:tabs>
          <w:tab w:val="right" w:leader="dot" w:pos="9710"/>
        </w:tabs>
        <w:spacing w:after="0"/>
        <w:rPr>
          <w:rFonts w:eastAsiaTheme="minorEastAsia" w:cstheme="minorBidi"/>
          <w:noProof/>
          <w:szCs w:val="22"/>
        </w:rPr>
      </w:pPr>
      <w:hyperlink w:anchor="_Toc491160336" w:history="1">
        <w:r w:rsidR="00F94AA1" w:rsidRPr="00B82DC8">
          <w:rPr>
            <w:rStyle w:val="Hyperlink"/>
            <w:rFonts w:eastAsia="Times New Roman" w:cstheme="minorHAnsi"/>
            <w:noProof/>
            <w:kern w:val="32"/>
          </w:rPr>
          <w:t xml:space="preserve">§ </w:t>
        </w:r>
        <w:r w:rsidR="007527D5" w:rsidRPr="00B82DC8">
          <w:rPr>
            <w:rStyle w:val="Hyperlink"/>
            <w:rFonts w:eastAsia="Times New Roman" w:cstheme="minorHAnsi"/>
            <w:noProof/>
            <w:kern w:val="32"/>
          </w:rPr>
          <w:t>19</w:t>
        </w:r>
        <w:r w:rsidR="00F94AA1" w:rsidRPr="00B82DC8">
          <w:rPr>
            <w:rStyle w:val="Hyperlink"/>
            <w:rFonts w:eastAsia="Times New Roman" w:cstheme="minorHAnsi"/>
            <w:noProof/>
            <w:kern w:val="32"/>
          </w:rPr>
          <w:t>. Notification of Tax Commissioner.</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_Toc491160336 \h </w:instrText>
        </w:r>
        <w:r w:rsidR="00F94AA1" w:rsidRPr="00803C20">
          <w:rPr>
            <w:noProof/>
            <w:webHidden/>
          </w:rPr>
        </w:r>
        <w:r w:rsidR="00F94AA1" w:rsidRPr="00803C20">
          <w:rPr>
            <w:noProof/>
            <w:webHidden/>
          </w:rPr>
          <w:fldChar w:fldCharType="separate"/>
        </w:r>
        <w:r w:rsidR="00803C20">
          <w:rPr>
            <w:noProof/>
            <w:webHidden/>
          </w:rPr>
          <w:t>26</w:t>
        </w:r>
        <w:r w:rsidR="00F94AA1" w:rsidRPr="00803C20">
          <w:rPr>
            <w:noProof/>
            <w:webHidden/>
          </w:rPr>
          <w:fldChar w:fldCharType="end"/>
        </w:r>
      </w:hyperlink>
    </w:p>
    <w:p w14:paraId="1409BC26" w14:textId="5D5BB628" w:rsidR="00F94AA1" w:rsidRPr="00C779A4" w:rsidRDefault="009E717D" w:rsidP="00EC6364">
      <w:pPr>
        <w:pStyle w:val="TOC1"/>
        <w:tabs>
          <w:tab w:val="right" w:leader="dot" w:pos="9710"/>
        </w:tabs>
        <w:spacing w:after="0"/>
        <w:rPr>
          <w:rFonts w:eastAsiaTheme="minorEastAsia" w:cstheme="minorBidi"/>
          <w:noProof/>
          <w:szCs w:val="22"/>
        </w:rPr>
      </w:pPr>
      <w:hyperlink w:anchor="_Toc491160337" w:history="1">
        <w:r w:rsidR="00F94AA1" w:rsidRPr="00B82DC8">
          <w:rPr>
            <w:rStyle w:val="Hyperlink"/>
            <w:rFonts w:eastAsia="Times New Roman" w:cstheme="minorHAnsi"/>
            <w:noProof/>
            <w:kern w:val="32"/>
          </w:rPr>
          <w:t>CAVEATS:</w:t>
        </w:r>
        <w:r w:rsidR="00F94AA1" w:rsidRPr="00B82DC8">
          <w:rPr>
            <w:noProof/>
            <w:webHidden/>
          </w:rPr>
          <w:tab/>
        </w:r>
        <w:r w:rsidR="00F94AA1" w:rsidRPr="00803C20">
          <w:rPr>
            <w:noProof/>
            <w:webHidden/>
          </w:rPr>
          <w:fldChar w:fldCharType="begin"/>
        </w:r>
        <w:r w:rsidR="00F94AA1" w:rsidRPr="00B82DC8">
          <w:rPr>
            <w:noProof/>
            <w:webHidden/>
          </w:rPr>
          <w:instrText xml:space="preserve"> PAGEREF _Toc491160337 \h </w:instrText>
        </w:r>
        <w:r w:rsidR="00F94AA1" w:rsidRPr="00803C20">
          <w:rPr>
            <w:noProof/>
            <w:webHidden/>
          </w:rPr>
        </w:r>
        <w:r w:rsidR="00F94AA1" w:rsidRPr="00803C20">
          <w:rPr>
            <w:noProof/>
            <w:webHidden/>
          </w:rPr>
          <w:fldChar w:fldCharType="separate"/>
        </w:r>
        <w:r w:rsidR="00803C20">
          <w:rPr>
            <w:noProof/>
            <w:webHidden/>
          </w:rPr>
          <w:t>26</w:t>
        </w:r>
        <w:r w:rsidR="00F94AA1" w:rsidRPr="00803C20">
          <w:rPr>
            <w:noProof/>
            <w:webHidden/>
          </w:rPr>
          <w:fldChar w:fldCharType="end"/>
        </w:r>
      </w:hyperlink>
    </w:p>
    <w:p w14:paraId="463939E1" w14:textId="77777777" w:rsidR="00EC6364" w:rsidRPr="00C779A4" w:rsidRDefault="00F94AA1" w:rsidP="00EC6364">
      <w:pPr>
        <w:pStyle w:val="Heading1"/>
        <w:spacing w:line="240" w:lineRule="auto"/>
        <w:rPr>
          <w:bCs w:val="0"/>
          <w:kern w:val="0"/>
        </w:rPr>
      </w:pPr>
      <w:r w:rsidRPr="00C779A4">
        <w:fldChar w:fldCharType="end"/>
      </w:r>
      <w:bookmarkStart w:id="1" w:name="_Toc481044307"/>
      <w:bookmarkStart w:id="2" w:name="_Toc491160317"/>
    </w:p>
    <w:p w14:paraId="398E1F15" w14:textId="430231B1" w:rsidR="00D20389" w:rsidRPr="00B82DC8" w:rsidRDefault="00D20389" w:rsidP="00EC6364">
      <w:pPr>
        <w:pStyle w:val="Heading1"/>
      </w:pPr>
      <w:bookmarkStart w:id="3" w:name="_Toc491160820"/>
      <w:bookmarkStart w:id="4" w:name="_Toc491160895"/>
      <w:r w:rsidRPr="00B82DC8">
        <w:t xml:space="preserve">§ 1. </w:t>
      </w:r>
      <w:r w:rsidR="00E40CC3" w:rsidRPr="00B82DC8">
        <w:t>[</w:t>
      </w:r>
      <w:r w:rsidRPr="00B82DC8">
        <w:t>City Council</w:t>
      </w:r>
      <w:r w:rsidR="00E40CC3" w:rsidRPr="00B82DC8">
        <w:t>/Governing Body</w:t>
      </w:r>
      <w:r w:rsidRPr="00B82DC8">
        <w:t>] Findings.</w:t>
      </w:r>
      <w:bookmarkEnd w:id="1"/>
      <w:bookmarkEnd w:id="2"/>
      <w:bookmarkEnd w:id="3"/>
      <w:bookmarkEnd w:id="4"/>
    </w:p>
    <w:p w14:paraId="6A712B6E" w14:textId="1C52805E" w:rsidR="00F94EB8" w:rsidRPr="00B82DC8" w:rsidRDefault="00D20389" w:rsidP="00F94EB8">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(a) The Municipal Home Rule Board on [Insert Date], approved the home rule plan submitted by the </w:t>
      </w:r>
      <w:r w:rsidR="00E40CC3"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E40CC3"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of </w:t>
      </w:r>
      <w:r w:rsidR="00C034BE" w:rsidRPr="00B82DC8">
        <w:rPr>
          <w:rFonts w:asciiTheme="minorHAnsi" w:eastAsia="Times New Roman" w:hAnsiTheme="minorHAnsi" w:cstheme="minorHAnsi"/>
          <w:sz w:val="22"/>
          <w:szCs w:val="22"/>
          <w:u w:val="single"/>
        </w:rPr>
        <w:t>[County]</w:t>
      </w:r>
      <w:r w:rsidRPr="00B82DC8">
        <w:rPr>
          <w:rFonts w:asciiTheme="minorHAnsi" w:eastAsia="Times New Roman" w:hAnsiTheme="minorHAnsi" w:cstheme="minorHAnsi"/>
          <w:sz w:val="22"/>
          <w:szCs w:val="22"/>
          <w:u w:val="single"/>
        </w:rPr>
        <w:t xml:space="preserve">, West Virginia, thereby allowing the </w:t>
      </w:r>
      <w:r w:rsidR="00BE2CBC"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BE2CBC"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to adopt a municipal sales and use tax pursuant to W. Va. Code §8</w:t>
      </w:r>
      <w:r w:rsidR="002E4ED7" w:rsidRPr="00B82DC8">
        <w:rPr>
          <w:rFonts w:asciiTheme="minorHAnsi" w:eastAsia="Times New Roman" w:hAnsiTheme="minorHAnsi" w:cstheme="minorHAnsi"/>
          <w:sz w:val="22"/>
          <w:szCs w:val="22"/>
          <w:u w:val="single"/>
        </w:rPr>
        <w:noBreakHyphen/>
      </w:r>
      <w:r w:rsidR="008259CC" w:rsidRPr="00B82DC8">
        <w:rPr>
          <w:rFonts w:asciiTheme="minorHAnsi" w:eastAsia="Times New Roman" w:hAnsiTheme="minorHAnsi" w:cstheme="minorHAnsi"/>
          <w:sz w:val="22"/>
          <w:szCs w:val="22"/>
          <w:u w:val="single"/>
        </w:rPr>
        <w:t>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5a without the limiting restrictions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In accordance with its home rule plan, the </w:t>
      </w:r>
      <w:r w:rsidR="00E40CC3"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 Council</w:t>
      </w:r>
      <w:r w:rsidR="00006FCB" w:rsidRPr="00B82DC8">
        <w:rPr>
          <w:rFonts w:asciiTheme="minorHAnsi" w:eastAsia="Times New Roman" w:hAnsiTheme="minorHAnsi" w:cstheme="minorHAnsi"/>
          <w:sz w:val="22"/>
          <w:szCs w:val="22"/>
          <w:u w:val="single"/>
        </w:rPr>
        <w:t xml:space="preserve"> or </w:t>
      </w:r>
      <w:r w:rsidR="00E40CC3" w:rsidRPr="00B82DC8">
        <w:rPr>
          <w:rFonts w:asciiTheme="minorHAnsi" w:eastAsia="Times New Roman" w:hAnsiTheme="minorHAnsi" w:cstheme="minorHAnsi"/>
          <w:sz w:val="22"/>
          <w:szCs w:val="22"/>
          <w:u w:val="single"/>
        </w:rPr>
        <w:t>Governing Body]</w:t>
      </w:r>
      <w:r w:rsidRPr="00B82DC8">
        <w:rPr>
          <w:rFonts w:asciiTheme="minorHAnsi" w:eastAsia="Times New Roman" w:hAnsiTheme="minorHAnsi" w:cstheme="minorHAnsi"/>
          <w:sz w:val="22"/>
          <w:szCs w:val="22"/>
          <w:u w:val="single"/>
        </w:rPr>
        <w:t xml:space="preserve"> hereby </w:t>
      </w:r>
      <w:r w:rsidRPr="00B82DC8">
        <w:rPr>
          <w:rFonts w:asciiTheme="minorHAnsi" w:eastAsia="Times New Roman" w:hAnsiTheme="minorHAnsi" w:cstheme="minorHAnsi"/>
          <w:sz w:val="22"/>
          <w:szCs w:val="22"/>
          <w:u w:val="single"/>
        </w:rPr>
        <w:lastRenderedPageBreak/>
        <w:t xml:space="preserve">finds and declares that the adoption by this </w:t>
      </w:r>
      <w:r w:rsidR="00E40CC3"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E40CC3"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for its municipal sales and service tax and its municipal use tax</w:t>
      </w:r>
      <w:r w:rsidR="007A0824" w:rsidRPr="00803C20">
        <w:rPr>
          <w:rFonts w:asciiTheme="minorHAnsi" w:eastAsia="Times New Roman" w:hAnsiTheme="minorHAnsi" w:cstheme="minorHAnsi"/>
          <w:sz w:val="22"/>
          <w:szCs w:val="22"/>
          <w:u w:val="single"/>
        </w:rPr>
        <w:t>,</w:t>
      </w:r>
      <w:r w:rsidRPr="00C779A4">
        <w:rPr>
          <w:rFonts w:asciiTheme="minorHAnsi" w:eastAsia="Times New Roman" w:hAnsiTheme="minorHAnsi" w:cstheme="minorHAnsi"/>
          <w:sz w:val="22"/>
          <w:szCs w:val="22"/>
          <w:u w:val="single"/>
        </w:rPr>
        <w:t xml:space="preserve"> provisions of the Code of West Virginia, 1931, as amended, relating to imposition, administration, collection and enforcement of the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consumers sales and service tax codified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the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use tax codified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15A</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and the Streamlined Sales and Use Tax Act codified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will</w:t>
      </w:r>
      <w:r w:rsidR="00930AD7"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(1) simplify collection of the </w:t>
      </w:r>
      <w:r w:rsidR="00E40CC3"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City’s</w:t>
      </w:r>
      <w:r w:rsidR="00E40CC3" w:rsidRPr="00B82DC8">
        <w:rPr>
          <w:rFonts w:asciiTheme="minorHAnsi" w:eastAsia="Times New Roman" w:hAnsiTheme="minorHAnsi" w:cstheme="minorHAnsi"/>
          <w:sz w:val="22"/>
          <w:szCs w:val="22"/>
          <w:u w:val="single"/>
        </w:rPr>
        <w:t xml:space="preserve"> or Municipality’s]</w:t>
      </w:r>
      <w:r w:rsidRPr="00B82DC8">
        <w:rPr>
          <w:rFonts w:asciiTheme="minorHAnsi" w:eastAsia="Times New Roman" w:hAnsiTheme="minorHAnsi" w:cstheme="minorHAnsi"/>
          <w:sz w:val="22"/>
          <w:szCs w:val="22"/>
          <w:u w:val="single"/>
        </w:rPr>
        <w:t xml:space="preserve"> sales and use taxes</w:t>
      </w:r>
      <w:r w:rsidR="00930AD7"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(2) simplify preparation of municipal sales and use tax returns by taxpayers</w:t>
      </w:r>
      <w:r w:rsidR="00930AD7"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and (3) improve enforcement of the </w:t>
      </w:r>
      <w:r w:rsidR="00E40CC3"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City's</w:t>
      </w:r>
      <w:r w:rsidR="00E40CC3" w:rsidRPr="00B82DC8">
        <w:rPr>
          <w:rFonts w:asciiTheme="minorHAnsi" w:eastAsia="Times New Roman" w:hAnsiTheme="minorHAnsi" w:cstheme="minorHAnsi"/>
          <w:sz w:val="22"/>
          <w:szCs w:val="22"/>
          <w:u w:val="single"/>
        </w:rPr>
        <w:t xml:space="preserve"> or Municipality’s]</w:t>
      </w:r>
      <w:r w:rsidRPr="00B82DC8">
        <w:rPr>
          <w:rFonts w:asciiTheme="minorHAnsi" w:eastAsia="Times New Roman" w:hAnsiTheme="minorHAnsi" w:cstheme="minorHAnsi"/>
          <w:sz w:val="22"/>
          <w:szCs w:val="22"/>
          <w:u w:val="single"/>
        </w:rPr>
        <w:t xml:space="preserve"> sales and use taxes.</w:t>
      </w:r>
    </w:p>
    <w:p w14:paraId="0B4249CD" w14:textId="27F12870" w:rsidR="00D20389"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(b) The </w:t>
      </w:r>
      <w:r w:rsidR="00E40CC3"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 Council</w:t>
      </w:r>
      <w:r w:rsidR="00E40CC3" w:rsidRPr="00B82DC8">
        <w:rPr>
          <w:rFonts w:asciiTheme="minorHAnsi" w:eastAsia="Times New Roman" w:hAnsiTheme="minorHAnsi" w:cstheme="minorHAnsi"/>
          <w:sz w:val="22"/>
          <w:szCs w:val="22"/>
          <w:u w:val="single"/>
        </w:rPr>
        <w:t xml:space="preserve"> or Governing Body]</w:t>
      </w:r>
      <w:r w:rsidRPr="00B82DC8">
        <w:rPr>
          <w:rFonts w:asciiTheme="minorHAnsi" w:eastAsia="Times New Roman" w:hAnsiTheme="minorHAnsi" w:cstheme="minorHAnsi"/>
          <w:sz w:val="22"/>
          <w:szCs w:val="22"/>
          <w:u w:val="single"/>
        </w:rPr>
        <w:t xml:space="preserve"> does, therefore, declare that this article be construed so as to accomplish the foregoing purposes.</w:t>
      </w:r>
    </w:p>
    <w:p w14:paraId="0915E44A" w14:textId="77777777" w:rsidR="00D20389" w:rsidRPr="00B82DC8" w:rsidRDefault="00D20389" w:rsidP="00F94AA1">
      <w:pPr>
        <w:pStyle w:val="Heading1"/>
      </w:pPr>
      <w:bookmarkStart w:id="5" w:name="_Toc481044308"/>
      <w:bookmarkStart w:id="6" w:name="_Toc491160318"/>
      <w:bookmarkStart w:id="7" w:name="_Toc491160821"/>
      <w:bookmarkStart w:id="8" w:name="_Toc491160896"/>
      <w:r w:rsidRPr="00B82DC8">
        <w:t>§ 2. Definitions.</w:t>
      </w:r>
      <w:bookmarkEnd w:id="5"/>
      <w:bookmarkEnd w:id="6"/>
      <w:bookmarkEnd w:id="7"/>
      <w:bookmarkEnd w:id="8"/>
    </w:p>
    <w:p w14:paraId="69AF8C06" w14:textId="66096AF6" w:rsidR="00F94EB8" w:rsidRPr="00B82DC8" w:rsidRDefault="00D20389" w:rsidP="00F94EB8">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(a) Terms used in this article or in the administration, collection and enforcement of the taxes imposed by this article and not otherwise defined in this article shall have the meanings ascribed to them in articles nine, ten, fifteen, fifteen</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a and fifteen b, chapter eleven of the Code of West Virginia, 1931, as amended. </w:t>
      </w:r>
    </w:p>
    <w:p w14:paraId="08B0BE39" w14:textId="700CC903"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(b) As used in this article: </w:t>
      </w:r>
    </w:p>
    <w:p w14:paraId="7600E573" w14:textId="4E64D39D"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 “Business” includes all activities engaged in or caused to be engaged in by any person with the object of gain or economic benefit, direct or indirect, and all activities of the state and its political subdivisions, which involve sales of tangible personal property or the rendering of services when those service activities compete with or may compete with the activities of other persons.</w:t>
      </w:r>
    </w:p>
    <w:p w14:paraId="3096789B" w14:textId="24136580"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(2) “City” or “this City” means </w:t>
      </w:r>
      <w:r w:rsidR="00930AD7" w:rsidRPr="00B82DC8">
        <w:rPr>
          <w:rFonts w:asciiTheme="minorHAnsi" w:eastAsia="Times New Roman" w:hAnsiTheme="minorHAnsi" w:cstheme="minorHAnsi"/>
          <w:sz w:val="22"/>
          <w:szCs w:val="22"/>
          <w:u w:val="single"/>
        </w:rPr>
        <w:t>[City name]</w:t>
      </w:r>
      <w:r w:rsidRPr="00B82DC8">
        <w:rPr>
          <w:rFonts w:asciiTheme="minorHAnsi" w:eastAsia="Times New Roman" w:hAnsiTheme="minorHAnsi" w:cstheme="minorHAnsi"/>
          <w:sz w:val="22"/>
          <w:szCs w:val="22"/>
          <w:u w:val="single"/>
        </w:rPr>
        <w:t>, West Virginia.</w:t>
      </w:r>
    </w:p>
    <w:p w14:paraId="210DF939" w14:textId="1186BB41"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(3) “Code of West Virginia” or “W. Va. Code” means the Code of West Virginia, 1931, as amended from time to time by the West Virginia Legislature.</w:t>
      </w:r>
    </w:p>
    <w:p w14:paraId="57DE9C12" w14:textId="08FD0B33" w:rsidR="00F94EB8" w:rsidRPr="00B82DC8" w:rsidRDefault="00E40CC3"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lastRenderedPageBreak/>
        <w:t>(4) “Municipal sales and use tax” means the taxes imposed by sections [3] and [4] of this article.</w:t>
      </w:r>
    </w:p>
    <w:p w14:paraId="4EDB5326" w14:textId="0D69FABA" w:rsidR="00F94EB8" w:rsidRPr="00B82DC8" w:rsidRDefault="00E40CC3"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(5) “Municipality” or “this Municipality” means the Municipality of </w:t>
      </w:r>
      <w:r w:rsidR="00930AD7" w:rsidRPr="00B82DC8">
        <w:rPr>
          <w:rFonts w:asciiTheme="minorHAnsi" w:eastAsia="Times New Roman" w:hAnsiTheme="minorHAnsi" w:cstheme="minorHAnsi"/>
          <w:sz w:val="22"/>
          <w:szCs w:val="22"/>
          <w:u w:val="single"/>
        </w:rPr>
        <w:t>[Municipality name]</w:t>
      </w:r>
      <w:r w:rsidRPr="00B82DC8">
        <w:rPr>
          <w:rFonts w:asciiTheme="minorHAnsi" w:eastAsia="Times New Roman" w:hAnsiTheme="minorHAnsi" w:cstheme="minorHAnsi"/>
          <w:sz w:val="22"/>
          <w:szCs w:val="22"/>
          <w:u w:val="single"/>
        </w:rPr>
        <w:t>, West Virginia.</w:t>
      </w:r>
    </w:p>
    <w:p w14:paraId="6FCDBBD6" w14:textId="493A5C7B"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E40CC3" w:rsidRPr="00B82DC8">
        <w:rPr>
          <w:rFonts w:asciiTheme="minorHAnsi" w:eastAsia="Times New Roman" w:hAnsiTheme="minorHAnsi" w:cstheme="minorHAnsi"/>
          <w:sz w:val="22"/>
          <w:szCs w:val="22"/>
          <w:u w:val="single"/>
        </w:rPr>
        <w:t>6</w:t>
      </w:r>
      <w:r w:rsidRPr="00B82DC8">
        <w:rPr>
          <w:rFonts w:asciiTheme="minorHAnsi" w:eastAsia="Times New Roman" w:hAnsiTheme="minorHAnsi" w:cstheme="minorHAnsi"/>
          <w:sz w:val="22"/>
          <w:szCs w:val="22"/>
          <w:u w:val="single"/>
        </w:rPr>
        <w:t>) “Person” means any individual, partnership, association, corporation, limited liability company, limited liability partnership or any other legal entity, including this state or its political subdivisions or an agency of either, or the guardian, trustee, committee, executor or administrator of any person.</w:t>
      </w:r>
    </w:p>
    <w:p w14:paraId="2B8A45E7" w14:textId="207B231F"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E40CC3" w:rsidRPr="00B82DC8">
        <w:rPr>
          <w:rFonts w:asciiTheme="minorHAnsi" w:eastAsia="Times New Roman" w:hAnsiTheme="minorHAnsi" w:cstheme="minorHAnsi"/>
          <w:sz w:val="22"/>
          <w:szCs w:val="22"/>
          <w:u w:val="single"/>
        </w:rPr>
        <w:t>7</w:t>
      </w:r>
      <w:r w:rsidRPr="00B82DC8">
        <w:rPr>
          <w:rFonts w:asciiTheme="minorHAnsi" w:eastAsia="Times New Roman" w:hAnsiTheme="minorHAnsi" w:cstheme="minorHAnsi"/>
          <w:sz w:val="22"/>
          <w:szCs w:val="22"/>
          <w:u w:val="single"/>
        </w:rPr>
        <w:t>) “Purchase” means any transfer, exchange or barter, conditional or otherwise, in any manner or by any means whatsoever, for a consideration</w:t>
      </w:r>
      <w:r w:rsidR="00F94EB8" w:rsidRPr="00B82DC8">
        <w:rPr>
          <w:rFonts w:asciiTheme="minorHAnsi" w:eastAsia="Times New Roman" w:hAnsiTheme="minorHAnsi" w:cstheme="minorHAnsi"/>
          <w:sz w:val="22"/>
          <w:szCs w:val="22"/>
          <w:u w:val="single"/>
        </w:rPr>
        <w:t>.</w:t>
      </w:r>
    </w:p>
    <w:p w14:paraId="1DEA11A3" w14:textId="51DCEB63"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E40CC3" w:rsidRPr="00B82DC8">
        <w:rPr>
          <w:rFonts w:asciiTheme="minorHAnsi" w:eastAsia="Times New Roman" w:hAnsiTheme="minorHAnsi" w:cstheme="minorHAnsi"/>
          <w:sz w:val="22"/>
          <w:szCs w:val="22"/>
          <w:u w:val="single"/>
        </w:rPr>
        <w:t>8</w:t>
      </w:r>
      <w:r w:rsidRPr="00B82DC8">
        <w:rPr>
          <w:rFonts w:asciiTheme="minorHAnsi" w:eastAsia="Times New Roman" w:hAnsiTheme="minorHAnsi" w:cstheme="minorHAnsi"/>
          <w:sz w:val="22"/>
          <w:szCs w:val="22"/>
          <w:u w:val="single"/>
        </w:rPr>
        <w:t>) “Purchase price” means the measure subject to the taxes imposed by this article and has the same meaning as sales price</w:t>
      </w:r>
      <w:r w:rsidR="00F94EB8" w:rsidRPr="00B82DC8">
        <w:rPr>
          <w:rFonts w:asciiTheme="minorHAnsi" w:eastAsia="Times New Roman" w:hAnsiTheme="minorHAnsi" w:cstheme="minorHAnsi"/>
          <w:sz w:val="22"/>
          <w:szCs w:val="22"/>
          <w:u w:val="single"/>
        </w:rPr>
        <w:t>.</w:t>
      </w:r>
    </w:p>
    <w:p w14:paraId="704E6989" w14:textId="463BBA18"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E40CC3" w:rsidRPr="00B82DC8">
        <w:rPr>
          <w:rFonts w:asciiTheme="minorHAnsi" w:eastAsia="Times New Roman" w:hAnsiTheme="minorHAnsi" w:cstheme="minorHAnsi"/>
          <w:sz w:val="22"/>
          <w:szCs w:val="22"/>
          <w:u w:val="single"/>
        </w:rPr>
        <w:t>9</w:t>
      </w:r>
      <w:r w:rsidRPr="00B82DC8">
        <w:rPr>
          <w:rFonts w:asciiTheme="minorHAnsi" w:eastAsia="Times New Roman" w:hAnsiTheme="minorHAnsi" w:cstheme="minorHAnsi"/>
          <w:sz w:val="22"/>
          <w:szCs w:val="22"/>
          <w:u w:val="single"/>
        </w:rPr>
        <w:t>) “Purchaser” means a person who purchases tangible personal property, custom software or a service taxed by this article.</w:t>
      </w:r>
    </w:p>
    <w:p w14:paraId="61D77598" w14:textId="33065AD4"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E40CC3" w:rsidRPr="00B82DC8">
        <w:rPr>
          <w:rFonts w:asciiTheme="minorHAnsi" w:eastAsia="Times New Roman" w:hAnsiTheme="minorHAnsi" w:cstheme="minorHAnsi"/>
          <w:sz w:val="22"/>
          <w:szCs w:val="22"/>
          <w:u w:val="single"/>
        </w:rPr>
        <w:t>10</w:t>
      </w:r>
      <w:r w:rsidRPr="00B82DC8">
        <w:rPr>
          <w:rFonts w:asciiTheme="minorHAnsi" w:eastAsia="Times New Roman" w:hAnsiTheme="minorHAnsi" w:cstheme="minorHAnsi"/>
          <w:sz w:val="22"/>
          <w:szCs w:val="22"/>
          <w:u w:val="single"/>
        </w:rPr>
        <w:t xml:space="preserve">) “Sale,” “sales” or “selling” have the meaning ascribed to those terms in </w:t>
      </w:r>
      <w:r w:rsidR="00FE1E57"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FE1E57"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FE1E57"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00FE1E57"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3AF020F5" w14:textId="59D0E930"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E40CC3" w:rsidRPr="00B82DC8">
        <w:rPr>
          <w:rFonts w:asciiTheme="minorHAnsi" w:eastAsia="Times New Roman" w:hAnsiTheme="minorHAnsi" w:cstheme="minorHAnsi"/>
          <w:sz w:val="22"/>
          <w:szCs w:val="22"/>
          <w:u w:val="single"/>
        </w:rPr>
        <w:t>11</w:t>
      </w:r>
      <w:r w:rsidRPr="00B82DC8">
        <w:rPr>
          <w:rFonts w:asciiTheme="minorHAnsi" w:eastAsia="Times New Roman" w:hAnsiTheme="minorHAnsi" w:cstheme="minorHAnsi"/>
          <w:sz w:val="22"/>
          <w:szCs w:val="22"/>
          <w:u w:val="single"/>
        </w:rPr>
        <w:t>) “Sales and use taxes” means the taxes imposed by sections [3] and [4] of this article.</w:t>
      </w:r>
    </w:p>
    <w:p w14:paraId="7D69E687" w14:textId="15D73728"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E40CC3" w:rsidRPr="00B82DC8">
        <w:rPr>
          <w:rFonts w:asciiTheme="minorHAnsi" w:eastAsia="Times New Roman" w:hAnsiTheme="minorHAnsi" w:cstheme="minorHAnsi"/>
          <w:sz w:val="22"/>
          <w:szCs w:val="22"/>
          <w:u w:val="single"/>
        </w:rPr>
        <w:t>2</w:t>
      </w:r>
      <w:r w:rsidRPr="00B82DC8">
        <w:rPr>
          <w:rFonts w:asciiTheme="minorHAnsi" w:eastAsia="Times New Roman" w:hAnsiTheme="minorHAnsi" w:cstheme="minorHAnsi"/>
          <w:sz w:val="22"/>
          <w:szCs w:val="22"/>
          <w:u w:val="single"/>
        </w:rPr>
        <w:t xml:space="preserve">) “Sales price” has the meaning ascribed to that term in </w:t>
      </w:r>
      <w:r w:rsidR="00FE1E57"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FE1E57"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1</w:t>
      </w:r>
      <w:r w:rsidR="00FE1E57" w:rsidRPr="00B82DC8">
        <w:rPr>
          <w:rFonts w:asciiTheme="minorHAnsi" w:eastAsia="Times New Roman" w:hAnsiTheme="minorHAnsi" w:cstheme="minorHAnsi"/>
          <w:sz w:val="22"/>
          <w:szCs w:val="22"/>
          <w:u w:val="single"/>
        </w:rPr>
        <w:t>5B</w:t>
      </w:r>
      <w:r w:rsidR="002E4ED7" w:rsidRPr="00B82DC8">
        <w:rPr>
          <w:rFonts w:asciiTheme="minorHAnsi" w:eastAsia="Times New Roman" w:hAnsiTheme="minorHAnsi" w:cstheme="minorHAnsi"/>
          <w:sz w:val="22"/>
          <w:szCs w:val="22"/>
          <w:u w:val="single"/>
        </w:rPr>
        <w:noBreakHyphen/>
      </w:r>
      <w:r w:rsidR="00FE1E57"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14DFC27B" w14:textId="138C2F79"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E40CC3" w:rsidRPr="00B82DC8">
        <w:rPr>
          <w:rFonts w:asciiTheme="minorHAnsi" w:eastAsia="Times New Roman" w:hAnsiTheme="minorHAnsi" w:cstheme="minorHAnsi"/>
          <w:sz w:val="22"/>
          <w:szCs w:val="22"/>
          <w:u w:val="single"/>
        </w:rPr>
        <w:t>3</w:t>
      </w:r>
      <w:r w:rsidRPr="00B82DC8">
        <w:rPr>
          <w:rFonts w:asciiTheme="minorHAnsi" w:eastAsia="Times New Roman" w:hAnsiTheme="minorHAnsi" w:cstheme="minorHAnsi"/>
          <w:sz w:val="22"/>
          <w:szCs w:val="22"/>
          <w:u w:val="single"/>
        </w:rPr>
        <w:t>) “Sales tax” means the tax levied by section [3] of this article.</w:t>
      </w:r>
    </w:p>
    <w:p w14:paraId="15FDE763" w14:textId="7C6BBF96"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E40CC3" w:rsidRPr="00B82DC8">
        <w:rPr>
          <w:rFonts w:asciiTheme="minorHAnsi" w:eastAsia="Times New Roman" w:hAnsiTheme="minorHAnsi" w:cstheme="minorHAnsi"/>
          <w:sz w:val="22"/>
          <w:szCs w:val="22"/>
          <w:u w:val="single"/>
        </w:rPr>
        <w:t>4</w:t>
      </w:r>
      <w:r w:rsidRPr="00B82DC8">
        <w:rPr>
          <w:rFonts w:asciiTheme="minorHAnsi" w:eastAsia="Times New Roman" w:hAnsiTheme="minorHAnsi" w:cstheme="minorHAnsi"/>
          <w:sz w:val="22"/>
          <w:szCs w:val="22"/>
          <w:u w:val="single"/>
        </w:rPr>
        <w:t xml:space="preserve">) “Service” or “selected service” have the meaning ascribed to those terms in </w:t>
      </w:r>
      <w:r w:rsidR="00FE1E57"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FE1E57"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1</w:t>
      </w:r>
      <w:r w:rsidR="00FE1E57" w:rsidRPr="00B82DC8">
        <w:rPr>
          <w:rFonts w:asciiTheme="minorHAnsi" w:eastAsia="Times New Roman" w:hAnsiTheme="minorHAnsi" w:cstheme="minorHAnsi"/>
          <w:sz w:val="22"/>
          <w:szCs w:val="22"/>
          <w:u w:val="single"/>
        </w:rPr>
        <w:t>5B</w:t>
      </w:r>
      <w:r w:rsidR="002E4ED7" w:rsidRPr="00B82DC8">
        <w:rPr>
          <w:rFonts w:asciiTheme="minorHAnsi" w:eastAsia="Times New Roman" w:hAnsiTheme="minorHAnsi" w:cstheme="minorHAnsi"/>
          <w:sz w:val="22"/>
          <w:szCs w:val="22"/>
          <w:u w:val="single"/>
        </w:rPr>
        <w:noBreakHyphen/>
      </w:r>
      <w:r w:rsidR="00FE1E57"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64DB1B7D" w14:textId="4CA1D753"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E40CC3" w:rsidRPr="00B82DC8">
        <w:rPr>
          <w:rFonts w:asciiTheme="minorHAnsi" w:eastAsia="Times New Roman" w:hAnsiTheme="minorHAnsi" w:cstheme="minorHAnsi"/>
          <w:sz w:val="22"/>
          <w:szCs w:val="22"/>
          <w:u w:val="single"/>
        </w:rPr>
        <w:t>5</w:t>
      </w:r>
      <w:r w:rsidRPr="00B82DC8">
        <w:rPr>
          <w:rFonts w:asciiTheme="minorHAnsi" w:eastAsia="Times New Roman" w:hAnsiTheme="minorHAnsi" w:cstheme="minorHAnsi"/>
          <w:sz w:val="22"/>
          <w:szCs w:val="22"/>
          <w:u w:val="single"/>
        </w:rPr>
        <w:t xml:space="preserve">) “State sales tax” means the tax levied by </w:t>
      </w:r>
      <w:r w:rsidR="00F97A2A"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F97A2A"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00C17B63" w14:textId="77CE727A" w:rsidR="007A0824"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E40CC3" w:rsidRPr="00B82DC8">
        <w:rPr>
          <w:rFonts w:asciiTheme="minorHAnsi" w:eastAsia="Times New Roman" w:hAnsiTheme="minorHAnsi" w:cstheme="minorHAnsi"/>
          <w:sz w:val="22"/>
          <w:szCs w:val="22"/>
          <w:u w:val="single"/>
        </w:rPr>
        <w:t>6</w:t>
      </w:r>
      <w:r w:rsidRPr="00B82DC8">
        <w:rPr>
          <w:rFonts w:asciiTheme="minorHAnsi" w:eastAsia="Times New Roman" w:hAnsiTheme="minorHAnsi" w:cstheme="minorHAnsi"/>
          <w:sz w:val="22"/>
          <w:szCs w:val="22"/>
          <w:u w:val="single"/>
        </w:rPr>
        <w:t xml:space="preserve">) “State use tax” means the tax levied by </w:t>
      </w:r>
      <w:r w:rsidR="00F97A2A"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F97A2A"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15A</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5ABD276A" w14:textId="460A9EAB"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E40CC3" w:rsidRPr="00B82DC8">
        <w:rPr>
          <w:rFonts w:asciiTheme="minorHAnsi" w:eastAsia="Times New Roman" w:hAnsiTheme="minorHAnsi" w:cstheme="minorHAnsi"/>
          <w:sz w:val="22"/>
          <w:szCs w:val="22"/>
          <w:u w:val="single"/>
        </w:rPr>
        <w:t>7</w:t>
      </w:r>
      <w:r w:rsidRPr="00B82DC8">
        <w:rPr>
          <w:rFonts w:asciiTheme="minorHAnsi" w:eastAsia="Times New Roman" w:hAnsiTheme="minorHAnsi" w:cstheme="minorHAnsi"/>
          <w:sz w:val="22"/>
          <w:szCs w:val="22"/>
          <w:u w:val="single"/>
        </w:rPr>
        <w:t xml:space="preserve">) “Tax” means the taxes imposed by this article and includes additions to tax, interest and penalties levied under </w:t>
      </w:r>
      <w:r w:rsidR="00F97A2A"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F97A2A"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10</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40B8D5FF" w14:textId="600CE0A4"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lastRenderedPageBreak/>
        <w:t>(1</w:t>
      </w:r>
      <w:r w:rsidR="00E40CC3" w:rsidRPr="00B82DC8">
        <w:rPr>
          <w:rFonts w:asciiTheme="minorHAnsi" w:eastAsia="Times New Roman" w:hAnsiTheme="minorHAnsi" w:cstheme="minorHAnsi"/>
          <w:sz w:val="22"/>
          <w:szCs w:val="22"/>
          <w:u w:val="single"/>
        </w:rPr>
        <w:t>8</w:t>
      </w:r>
      <w:r w:rsidRPr="00B82DC8">
        <w:rPr>
          <w:rFonts w:asciiTheme="minorHAnsi" w:eastAsia="Times New Roman" w:hAnsiTheme="minorHAnsi" w:cstheme="minorHAnsi"/>
          <w:sz w:val="22"/>
          <w:szCs w:val="22"/>
          <w:u w:val="single"/>
        </w:rPr>
        <w:t>) “Tax Commissioner” means the Chief Executive Office</w:t>
      </w:r>
      <w:r w:rsidR="008259CC" w:rsidRPr="00B82DC8">
        <w:rPr>
          <w:rFonts w:asciiTheme="minorHAnsi" w:eastAsia="Times New Roman" w:hAnsiTheme="minorHAnsi" w:cstheme="minorHAnsi"/>
          <w:sz w:val="22"/>
          <w:szCs w:val="22"/>
          <w:u w:val="single"/>
        </w:rPr>
        <w:t>r</w:t>
      </w:r>
      <w:r w:rsidRPr="00B82DC8">
        <w:rPr>
          <w:rFonts w:asciiTheme="minorHAnsi" w:eastAsia="Times New Roman" w:hAnsiTheme="minorHAnsi" w:cstheme="minorHAnsi"/>
          <w:sz w:val="22"/>
          <w:szCs w:val="22"/>
          <w:u w:val="single"/>
        </w:rPr>
        <w:t xml:space="preserve"> of the Tax Division of the Department of Revenue of this </w:t>
      </w:r>
      <w:r w:rsidR="00D938D4" w:rsidRPr="00B82DC8">
        <w:rPr>
          <w:rFonts w:asciiTheme="minorHAnsi" w:eastAsia="Times New Roman" w:hAnsiTheme="minorHAnsi" w:cstheme="minorHAnsi"/>
          <w:sz w:val="22"/>
          <w:szCs w:val="22"/>
          <w:u w:val="single"/>
        </w:rPr>
        <w:t>s</w:t>
      </w:r>
      <w:r w:rsidRPr="00B82DC8">
        <w:rPr>
          <w:rFonts w:asciiTheme="minorHAnsi" w:eastAsia="Times New Roman" w:hAnsiTheme="minorHAnsi" w:cstheme="minorHAnsi"/>
          <w:sz w:val="22"/>
          <w:szCs w:val="22"/>
          <w:u w:val="single"/>
        </w:rPr>
        <w:t xml:space="preserve">tate, as provided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w:t>
      </w:r>
    </w:p>
    <w:p w14:paraId="7C69E405" w14:textId="09FD777F"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E40CC3" w:rsidRPr="00B82DC8">
        <w:rPr>
          <w:rFonts w:asciiTheme="minorHAnsi" w:eastAsia="Times New Roman" w:hAnsiTheme="minorHAnsi" w:cstheme="minorHAnsi"/>
          <w:sz w:val="22"/>
          <w:szCs w:val="22"/>
          <w:u w:val="single"/>
        </w:rPr>
        <w:t>9</w:t>
      </w:r>
      <w:r w:rsidRPr="00B82DC8">
        <w:rPr>
          <w:rFonts w:asciiTheme="minorHAnsi" w:eastAsia="Times New Roman" w:hAnsiTheme="minorHAnsi" w:cstheme="minorHAnsi"/>
          <w:sz w:val="22"/>
          <w:szCs w:val="22"/>
          <w:u w:val="single"/>
        </w:rPr>
        <w:t>) “This state” means the State of West Virginia.</w:t>
      </w:r>
    </w:p>
    <w:p w14:paraId="0E48ADF4" w14:textId="6DE02FFB"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E40CC3" w:rsidRPr="00B82DC8">
        <w:rPr>
          <w:rFonts w:asciiTheme="minorHAnsi" w:eastAsia="Times New Roman" w:hAnsiTheme="minorHAnsi" w:cstheme="minorHAnsi"/>
          <w:sz w:val="22"/>
          <w:szCs w:val="22"/>
          <w:u w:val="single"/>
        </w:rPr>
        <w:t>20</w:t>
      </w:r>
      <w:r w:rsidRPr="00B82DC8">
        <w:rPr>
          <w:rFonts w:asciiTheme="minorHAnsi" w:eastAsia="Times New Roman" w:hAnsiTheme="minorHAnsi" w:cstheme="minorHAnsi"/>
          <w:sz w:val="22"/>
          <w:szCs w:val="22"/>
          <w:u w:val="single"/>
        </w:rPr>
        <w:t>) “Ultimate consumer” or “consumer” means a person who uses or consumes services, tangible personal property or custom software.</w:t>
      </w:r>
    </w:p>
    <w:p w14:paraId="51149A10" w14:textId="0F2B960A"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E40CC3" w:rsidRPr="00B82DC8">
        <w:rPr>
          <w:rFonts w:asciiTheme="minorHAnsi" w:eastAsia="Times New Roman" w:hAnsiTheme="minorHAnsi" w:cstheme="minorHAnsi"/>
          <w:sz w:val="22"/>
          <w:szCs w:val="22"/>
          <w:u w:val="single"/>
        </w:rPr>
        <w:t>21</w:t>
      </w:r>
      <w:r w:rsidRPr="00B82DC8">
        <w:rPr>
          <w:rFonts w:asciiTheme="minorHAnsi" w:eastAsia="Times New Roman" w:hAnsiTheme="minorHAnsi" w:cstheme="minorHAnsi"/>
          <w:sz w:val="22"/>
          <w:szCs w:val="22"/>
          <w:u w:val="single"/>
        </w:rPr>
        <w:t>) “Use</w:t>
      </w:r>
      <w:r w:rsidR="00EF33E5"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for purposes of the tax imposed by section [4] of this article</w:t>
      </w:r>
      <w:r w:rsidR="00EF33E5"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means and includes:</w:t>
      </w:r>
    </w:p>
    <w:p w14:paraId="7C452D9A" w14:textId="09B69162"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a. The exercise by any person of any right or power over tangible personal property or custom software incident to the ownership, possession or enjoyment of the property, or by any transaction in which possession of or the exercise of any right or power over tangible personal property, custom software or the result of a taxable service is acquired for a consideration, including any lease, rental or conditional sale of tangible personal property or custom software; or </w:t>
      </w:r>
    </w:p>
    <w:p w14:paraId="7D2EEA60" w14:textId="1B8FD2A8"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b. The use or enjoyment in this state of the result of a taxable service. As used in this definition, “enjoyment” includes a purchaser's right to direct the disposition of the property or the use of the taxable service, whether or not the purchaser has possession of the property.</w:t>
      </w:r>
    </w:p>
    <w:p w14:paraId="64B3F5BA" w14:textId="3769B879"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The term “use” does not include the keeping, retaining or exercising any right or power over tangible personal property, custom software or the result of a taxable service for the purpose of subsequently transporting it outside the </w:t>
      </w:r>
      <w:r w:rsidR="002135B1"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2135B1"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for use thereafter solely outside this </w:t>
      </w:r>
      <w:r w:rsidR="002135B1"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2135B1"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w:t>
      </w:r>
    </w:p>
    <w:p w14:paraId="1CFDE40C" w14:textId="257A398D" w:rsidR="00F94EB8"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(2</w:t>
      </w:r>
      <w:r w:rsidR="00E40CC3" w:rsidRPr="00B82DC8">
        <w:rPr>
          <w:rFonts w:asciiTheme="minorHAnsi" w:eastAsia="Times New Roman" w:hAnsiTheme="minorHAnsi" w:cstheme="minorHAnsi"/>
          <w:sz w:val="22"/>
          <w:szCs w:val="22"/>
          <w:u w:val="single"/>
        </w:rPr>
        <w:t>2</w:t>
      </w:r>
      <w:r w:rsidRPr="00B82DC8">
        <w:rPr>
          <w:rFonts w:asciiTheme="minorHAnsi" w:eastAsia="Times New Roman" w:hAnsiTheme="minorHAnsi" w:cstheme="minorHAnsi"/>
          <w:sz w:val="22"/>
          <w:szCs w:val="22"/>
          <w:u w:val="single"/>
        </w:rPr>
        <w:t>) “Use tax” means the tax imposed by section [4] of this article.</w:t>
      </w:r>
    </w:p>
    <w:p w14:paraId="088AE523" w14:textId="3F07B7FA" w:rsidR="00D20389"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(2</w:t>
      </w:r>
      <w:r w:rsidR="00E40CC3" w:rsidRPr="00B82DC8">
        <w:rPr>
          <w:rFonts w:asciiTheme="minorHAnsi" w:eastAsia="Times New Roman" w:hAnsiTheme="minorHAnsi" w:cstheme="minorHAnsi"/>
          <w:sz w:val="22"/>
          <w:szCs w:val="22"/>
          <w:u w:val="single"/>
        </w:rPr>
        <w:t>3</w:t>
      </w:r>
      <w:r w:rsidRPr="00B82DC8">
        <w:rPr>
          <w:rFonts w:asciiTheme="minorHAnsi" w:eastAsia="Times New Roman" w:hAnsiTheme="minorHAnsi" w:cstheme="minorHAnsi"/>
          <w:sz w:val="22"/>
          <w:szCs w:val="22"/>
          <w:u w:val="single"/>
        </w:rPr>
        <w:t xml:space="preserve">) “Vendor” means any person engaged in this </w:t>
      </w:r>
      <w:r w:rsidR="002135B1"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2135B1"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in furnishing services taxed by this article or making sales of tangible personal property or custom software. “Vendor” and “seller” are used interchangeably in this article.</w:t>
      </w:r>
    </w:p>
    <w:p w14:paraId="538536F9"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9" w:name="_Toc481044309"/>
      <w:bookmarkStart w:id="10" w:name="_Toc491160319"/>
      <w:bookmarkStart w:id="11" w:name="_Toc491160822"/>
      <w:bookmarkStart w:id="12" w:name="_Toc491160897"/>
      <w:r w:rsidRPr="00B82DC8">
        <w:rPr>
          <w:rFonts w:asciiTheme="minorHAnsi" w:eastAsia="Times New Roman" w:hAnsiTheme="minorHAnsi" w:cstheme="minorHAnsi"/>
          <w:bCs/>
          <w:kern w:val="32"/>
          <w:sz w:val="22"/>
          <w:szCs w:val="22"/>
          <w:u w:val="single"/>
        </w:rPr>
        <w:lastRenderedPageBreak/>
        <w:t>§ 3. Imposition of Municipal Sales and Service Tax.</w:t>
      </w:r>
      <w:bookmarkEnd w:id="9"/>
      <w:bookmarkEnd w:id="10"/>
      <w:bookmarkEnd w:id="11"/>
      <w:bookmarkEnd w:id="12"/>
    </w:p>
    <w:p w14:paraId="389ABE55" w14:textId="6323C8CC" w:rsidR="00D20389"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For the privilege of selling tangible personal property or customer software and for the privilege of furnishing certain selected service, a vendor doing business in this </w:t>
      </w:r>
      <w:r w:rsidR="0038641D"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38641D"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shall collect from the purchaser the taxes imposed by this section and pay the amount of taxes collected to the tax commissioner at the same time and in the same manner </w:t>
      </w:r>
      <w:r w:rsidR="003127DE" w:rsidRPr="00B82DC8">
        <w:rPr>
          <w:rFonts w:asciiTheme="minorHAnsi" w:eastAsia="Times New Roman" w:hAnsiTheme="minorHAnsi" w:cstheme="minorHAnsi"/>
          <w:sz w:val="22"/>
          <w:szCs w:val="22"/>
          <w:u w:val="single"/>
        </w:rPr>
        <w:t>that state</w:t>
      </w:r>
      <w:r w:rsidRPr="00B82DC8">
        <w:rPr>
          <w:rFonts w:asciiTheme="minorHAnsi" w:eastAsia="Times New Roman" w:hAnsiTheme="minorHAnsi" w:cstheme="minorHAnsi"/>
          <w:sz w:val="22"/>
          <w:szCs w:val="22"/>
          <w:u w:val="single"/>
        </w:rPr>
        <w:t xml:space="preserve"> consumers sales and service tax</w:t>
      </w:r>
      <w:r w:rsidR="003127DE" w:rsidRPr="00B82DC8">
        <w:rPr>
          <w:rFonts w:asciiTheme="minorHAnsi" w:eastAsia="Times New Roman" w:hAnsiTheme="minorHAnsi" w:cstheme="minorHAnsi"/>
          <w:sz w:val="22"/>
          <w:szCs w:val="22"/>
          <w:u w:val="single"/>
        </w:rPr>
        <w:t xml:space="preserve"> is collected under</w:t>
      </w:r>
      <w:r w:rsidRPr="00B82DC8">
        <w:rPr>
          <w:rFonts w:asciiTheme="minorHAnsi" w:eastAsia="Times New Roman" w:hAnsiTheme="minorHAnsi" w:cstheme="minorHAnsi"/>
          <w:sz w:val="22"/>
          <w:szCs w:val="22"/>
          <w:u w:val="single"/>
        </w:rPr>
        <w:t xml:space="preserve"> </w:t>
      </w:r>
      <w:r w:rsidR="00F97A2A"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F97A2A"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00F97A2A" w:rsidRPr="00B82DC8">
        <w:rPr>
          <w:rFonts w:asciiTheme="minorHAnsi" w:eastAsia="Times New Roman" w:hAnsiTheme="minorHAnsi" w:cstheme="minorHAnsi"/>
          <w:sz w:val="22"/>
          <w:szCs w:val="22"/>
          <w:u w:val="single"/>
        </w:rPr>
        <w:t xml:space="preserve"> </w:t>
      </w:r>
      <w:r w:rsidR="003127DE" w:rsidRPr="00B82DC8">
        <w:rPr>
          <w:rFonts w:asciiTheme="minorHAnsi" w:eastAsia="Times New Roman" w:hAnsiTheme="minorHAnsi" w:cstheme="minorHAnsi"/>
          <w:sz w:val="22"/>
          <w:szCs w:val="22"/>
          <w:u w:val="single"/>
        </w:rPr>
        <w:t>and remitted</w:t>
      </w:r>
      <w:r w:rsidRPr="00B82DC8">
        <w:rPr>
          <w:rFonts w:asciiTheme="minorHAnsi" w:eastAsia="Times New Roman" w:hAnsiTheme="minorHAnsi" w:cstheme="minorHAnsi"/>
          <w:sz w:val="22"/>
          <w:szCs w:val="22"/>
          <w:u w:val="single"/>
        </w:rPr>
        <w:t xml:space="preserve"> to the tax commissioner. The rate of tax shall be </w:t>
      </w:r>
      <w:r w:rsidR="008B0CDE" w:rsidRPr="00B82DC8">
        <w:rPr>
          <w:rFonts w:asciiTheme="minorHAnsi" w:eastAsia="Times New Roman" w:hAnsiTheme="minorHAnsi" w:cstheme="minorHAnsi"/>
          <w:sz w:val="22"/>
          <w:szCs w:val="22"/>
          <w:u w:val="single"/>
        </w:rPr>
        <w:t xml:space="preserve">[may not exceed </w:t>
      </w:r>
      <w:r w:rsidRPr="00B82DC8">
        <w:rPr>
          <w:rFonts w:asciiTheme="minorHAnsi" w:eastAsia="Times New Roman" w:hAnsiTheme="minorHAnsi" w:cstheme="minorHAnsi"/>
          <w:sz w:val="22"/>
          <w:szCs w:val="22"/>
          <w:u w:val="single"/>
        </w:rPr>
        <w:t>one percent</w:t>
      </w:r>
      <w:r w:rsidR="008B0CD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of the sales price, as defined in section</w:t>
      </w:r>
      <w:r w:rsidR="003127DE" w:rsidRPr="00B82DC8">
        <w:rPr>
          <w:rFonts w:asciiTheme="minorHAnsi" w:eastAsia="Times New Roman" w:hAnsiTheme="minorHAnsi" w:cstheme="minorHAnsi"/>
          <w:sz w:val="22"/>
          <w:szCs w:val="22"/>
          <w:u w:val="single"/>
        </w:rPr>
        <w:t xml:space="preserve"> [2]</w:t>
      </w:r>
      <w:r w:rsidRPr="00B82DC8">
        <w:rPr>
          <w:rFonts w:asciiTheme="minorHAnsi" w:eastAsia="Times New Roman" w:hAnsiTheme="minorHAnsi" w:cstheme="minorHAnsi"/>
          <w:sz w:val="22"/>
          <w:szCs w:val="22"/>
          <w:u w:val="single"/>
        </w:rPr>
        <w:t xml:space="preserve"> of this article</w:t>
      </w:r>
      <w:r w:rsidR="003127D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of the tangible personal property, custom software or taxable service purchased or leased.</w:t>
      </w:r>
    </w:p>
    <w:p w14:paraId="23848E7C"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3" w:name="_Toc481044310"/>
      <w:bookmarkStart w:id="14" w:name="_Toc491160320"/>
      <w:bookmarkStart w:id="15" w:name="_Toc491160823"/>
      <w:bookmarkStart w:id="16" w:name="_Toc491160898"/>
      <w:r w:rsidRPr="00B82DC8">
        <w:rPr>
          <w:rFonts w:asciiTheme="minorHAnsi" w:eastAsia="Times New Roman" w:hAnsiTheme="minorHAnsi" w:cstheme="minorHAnsi"/>
          <w:bCs/>
          <w:kern w:val="32"/>
          <w:sz w:val="22"/>
          <w:szCs w:val="22"/>
          <w:u w:val="single"/>
        </w:rPr>
        <w:t>§ 4. Imposition of Municipal Use Tax.</w:t>
      </w:r>
      <w:bookmarkEnd w:id="13"/>
      <w:bookmarkEnd w:id="14"/>
      <w:bookmarkEnd w:id="15"/>
      <w:bookmarkEnd w:id="16"/>
    </w:p>
    <w:p w14:paraId="2F5AE917" w14:textId="63DAF436" w:rsidR="00D20389"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An excise tax is hereby levied and imposed on the use in this </w:t>
      </w:r>
      <w:r w:rsidR="002135B1" w:rsidRPr="00B82DC8">
        <w:rPr>
          <w:rFonts w:asciiTheme="minorHAnsi" w:eastAsia="Times New Roman" w:hAnsiTheme="minorHAnsi" w:cstheme="minorHAnsi"/>
          <w:sz w:val="22"/>
          <w:szCs w:val="22"/>
          <w:u w:val="single"/>
        </w:rPr>
        <w:t>[C</w:t>
      </w:r>
      <w:r w:rsidRPr="00B82DC8">
        <w:rPr>
          <w:rFonts w:asciiTheme="minorHAnsi" w:eastAsia="Times New Roman" w:hAnsiTheme="minorHAnsi" w:cstheme="minorHAnsi"/>
          <w:sz w:val="22"/>
          <w:szCs w:val="22"/>
          <w:u w:val="single"/>
        </w:rPr>
        <w:t>ity</w:t>
      </w:r>
      <w:r w:rsidR="002135B1"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of tangible personal property, custom software and the results of taxable services, to be collected and paid to the tax commissioner as agent for the </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39018E"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in the same manner that state use tax is collected under </w:t>
      </w:r>
      <w:r w:rsidR="00F97A2A"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F97A2A"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15A</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00F97A2A" w:rsidRPr="00B82DC8">
        <w:rPr>
          <w:rFonts w:asciiTheme="minorHAnsi" w:eastAsia="Times New Roman" w:hAnsiTheme="minorHAnsi" w:cstheme="minorHAnsi"/>
          <w:sz w:val="22"/>
          <w:szCs w:val="22"/>
          <w:u w:val="single"/>
        </w:rPr>
        <w:t xml:space="preserve"> and W. Va. Code </w:t>
      </w:r>
      <w:r w:rsidR="00BB188B" w:rsidRPr="00B82DC8">
        <w:rPr>
          <w:rFonts w:asciiTheme="minorHAnsi" w:eastAsia="Times New Roman" w:hAnsiTheme="minorHAnsi" w:cstheme="minorHAnsi"/>
          <w:sz w:val="22"/>
          <w:szCs w:val="22"/>
          <w:u w:val="single"/>
        </w:rPr>
        <w:t>§</w:t>
      </w:r>
      <w:r w:rsidR="00F97A2A"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and remitted to the tax commissioner. The rate of tax shall be </w:t>
      </w:r>
      <w:r w:rsidR="008B0CDE" w:rsidRPr="00B82DC8">
        <w:rPr>
          <w:rFonts w:asciiTheme="minorHAnsi" w:eastAsia="Times New Roman" w:hAnsiTheme="minorHAnsi" w:cstheme="minorHAnsi"/>
          <w:sz w:val="22"/>
          <w:szCs w:val="22"/>
          <w:u w:val="single"/>
        </w:rPr>
        <w:t xml:space="preserve">[may not exceed </w:t>
      </w:r>
      <w:r w:rsidRPr="00B82DC8">
        <w:rPr>
          <w:rFonts w:asciiTheme="minorHAnsi" w:eastAsia="Times New Roman" w:hAnsiTheme="minorHAnsi" w:cstheme="minorHAnsi"/>
          <w:sz w:val="22"/>
          <w:szCs w:val="22"/>
          <w:u w:val="single"/>
        </w:rPr>
        <w:t>one percent</w:t>
      </w:r>
      <w:r w:rsidR="008B0CD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of the purchase price, as defined in section </w:t>
      </w:r>
      <w:r w:rsidR="003016C0" w:rsidRPr="00B82DC8">
        <w:rPr>
          <w:rFonts w:asciiTheme="minorHAnsi" w:eastAsia="Times New Roman" w:hAnsiTheme="minorHAnsi" w:cstheme="minorHAnsi"/>
          <w:sz w:val="22"/>
          <w:szCs w:val="22"/>
          <w:u w:val="single"/>
        </w:rPr>
        <w:t xml:space="preserve">[2] </w:t>
      </w:r>
      <w:r w:rsidR="009A3099" w:rsidRPr="00B82DC8">
        <w:rPr>
          <w:rFonts w:asciiTheme="minorHAnsi" w:eastAsia="Times New Roman" w:hAnsiTheme="minorHAnsi" w:cstheme="minorHAnsi"/>
          <w:sz w:val="22"/>
          <w:szCs w:val="22"/>
          <w:u w:val="single"/>
        </w:rPr>
        <w:tab/>
      </w:r>
      <w:r w:rsidRPr="00B82DC8">
        <w:rPr>
          <w:rFonts w:asciiTheme="minorHAnsi" w:eastAsia="Times New Roman" w:hAnsiTheme="minorHAnsi" w:cstheme="minorHAnsi"/>
          <w:sz w:val="22"/>
          <w:szCs w:val="22"/>
          <w:u w:val="single"/>
        </w:rPr>
        <w:t xml:space="preserve">of this article, of the tangible personal property, custom software or taxable service used within the </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39018E"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w:t>
      </w:r>
    </w:p>
    <w:p w14:paraId="4DACDA1E"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7" w:name="_Toc481044311"/>
      <w:bookmarkStart w:id="18" w:name="_Toc491160321"/>
      <w:bookmarkStart w:id="19" w:name="_Toc491160824"/>
      <w:bookmarkStart w:id="20" w:name="_Toc491160899"/>
      <w:r w:rsidRPr="00B82DC8">
        <w:rPr>
          <w:rFonts w:asciiTheme="minorHAnsi" w:eastAsia="Times New Roman" w:hAnsiTheme="minorHAnsi" w:cstheme="minorHAnsi"/>
          <w:bCs/>
          <w:kern w:val="32"/>
          <w:sz w:val="22"/>
          <w:szCs w:val="22"/>
          <w:u w:val="single"/>
        </w:rPr>
        <w:t>§ 5. Calculation of Tax on Fractional Parts of Dollar.</w:t>
      </w:r>
      <w:bookmarkEnd w:id="17"/>
      <w:bookmarkEnd w:id="18"/>
      <w:bookmarkEnd w:id="19"/>
      <w:bookmarkEnd w:id="20"/>
    </w:p>
    <w:p w14:paraId="7B3884AA" w14:textId="12B9FB8F" w:rsidR="00D20389"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The tax computation under section [3] and section [4] of this article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w:t>
      </w:r>
      <w:r w:rsidR="003127DE" w:rsidRPr="00B82DC8">
        <w:rPr>
          <w:rFonts w:asciiTheme="minorHAnsi" w:eastAsia="Times New Roman" w:hAnsiTheme="minorHAnsi" w:cstheme="minorHAnsi"/>
          <w:sz w:val="22"/>
          <w:szCs w:val="22"/>
          <w:u w:val="single"/>
        </w:rPr>
        <w:t xml:space="preserve"> basis,</w:t>
      </w:r>
      <w:r w:rsidRPr="00B82DC8">
        <w:rPr>
          <w:rFonts w:asciiTheme="minorHAnsi" w:eastAsia="Times New Roman" w:hAnsiTheme="minorHAnsi" w:cstheme="minorHAnsi"/>
          <w:sz w:val="22"/>
          <w:szCs w:val="22"/>
          <w:u w:val="single"/>
        </w:rPr>
        <w:t xml:space="preserve"> on a per item basis</w:t>
      </w:r>
      <w:r w:rsidR="00C153C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or on an invoice basis</w:t>
      </w:r>
      <w:r w:rsidR="00F57B51"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w:t>
      </w:r>
      <w:r w:rsidR="00C153CE" w:rsidRPr="00B82DC8">
        <w:rPr>
          <w:rFonts w:asciiTheme="minorHAnsi" w:eastAsia="Times New Roman" w:hAnsiTheme="minorHAnsi" w:cstheme="minorHAnsi"/>
          <w:sz w:val="22"/>
          <w:szCs w:val="22"/>
          <w:u w:val="single"/>
        </w:rPr>
        <w:t>P</w:t>
      </w:r>
      <w:r w:rsidRPr="00B82DC8">
        <w:rPr>
          <w:rFonts w:asciiTheme="minorHAnsi" w:eastAsia="Times New Roman" w:hAnsiTheme="minorHAnsi" w:cstheme="minorHAnsi"/>
          <w:sz w:val="22"/>
          <w:szCs w:val="22"/>
          <w:u w:val="single"/>
        </w:rPr>
        <w:t>rovided</w:t>
      </w:r>
      <w:r w:rsidR="00F57B51"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w:t>
      </w:r>
      <w:r w:rsidR="00C153CE" w:rsidRPr="00B82DC8">
        <w:rPr>
          <w:rFonts w:asciiTheme="minorHAnsi" w:eastAsia="Times New Roman" w:hAnsiTheme="minorHAnsi" w:cstheme="minorHAnsi"/>
          <w:sz w:val="22"/>
          <w:szCs w:val="22"/>
          <w:u w:val="single"/>
        </w:rPr>
        <w:t xml:space="preserve">That </w:t>
      </w:r>
      <w:r w:rsidRPr="00B82DC8">
        <w:rPr>
          <w:rFonts w:asciiTheme="minorHAnsi" w:eastAsia="Times New Roman" w:hAnsiTheme="minorHAnsi" w:cstheme="minorHAnsi"/>
          <w:sz w:val="22"/>
          <w:szCs w:val="22"/>
          <w:u w:val="single"/>
        </w:rPr>
        <w:t xml:space="preserve">the method used </w:t>
      </w:r>
      <w:r w:rsidR="00C153CE" w:rsidRPr="00B82DC8">
        <w:rPr>
          <w:rFonts w:asciiTheme="minorHAnsi" w:eastAsia="Times New Roman" w:hAnsiTheme="minorHAnsi" w:cstheme="minorHAnsi"/>
          <w:sz w:val="22"/>
          <w:szCs w:val="22"/>
          <w:u w:val="single"/>
        </w:rPr>
        <w:t xml:space="preserve">must be </w:t>
      </w:r>
      <w:r w:rsidRPr="00B82DC8">
        <w:rPr>
          <w:rFonts w:asciiTheme="minorHAnsi" w:eastAsia="Times New Roman" w:hAnsiTheme="minorHAnsi" w:cstheme="minorHAnsi"/>
          <w:sz w:val="22"/>
          <w:szCs w:val="22"/>
          <w:u w:val="single"/>
        </w:rPr>
        <w:t xml:space="preserve">consistently used during the reporting period </w:t>
      </w:r>
      <w:r w:rsidR="00C153CE" w:rsidRPr="00B82DC8">
        <w:rPr>
          <w:rFonts w:asciiTheme="minorHAnsi" w:eastAsia="Times New Roman" w:hAnsiTheme="minorHAnsi" w:cstheme="minorHAnsi"/>
          <w:sz w:val="22"/>
          <w:szCs w:val="22"/>
          <w:u w:val="single"/>
        </w:rPr>
        <w:t>and</w:t>
      </w:r>
      <w:r w:rsidRPr="00B82DC8">
        <w:rPr>
          <w:rFonts w:asciiTheme="minorHAnsi" w:eastAsia="Times New Roman" w:hAnsiTheme="minorHAnsi" w:cstheme="minorHAnsi"/>
          <w:sz w:val="22"/>
          <w:szCs w:val="22"/>
          <w:u w:val="single"/>
        </w:rPr>
        <w:t xml:space="preserve"> shall </w:t>
      </w:r>
      <w:r w:rsidRPr="00B82DC8">
        <w:rPr>
          <w:rFonts w:asciiTheme="minorHAnsi" w:eastAsia="Times New Roman" w:hAnsiTheme="minorHAnsi" w:cstheme="minorHAnsi"/>
          <w:sz w:val="22"/>
          <w:szCs w:val="22"/>
          <w:u w:val="single"/>
        </w:rPr>
        <w:lastRenderedPageBreak/>
        <w:t>be the same as that used for purposes of computing the state sales or use tax.</w:t>
      </w:r>
    </w:p>
    <w:p w14:paraId="424670CF"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1" w:name="_Toc481044312"/>
      <w:bookmarkStart w:id="22" w:name="_Toc491160322"/>
      <w:bookmarkStart w:id="23" w:name="_Toc491160825"/>
      <w:bookmarkStart w:id="24" w:name="_Toc491160900"/>
      <w:r w:rsidRPr="00B82DC8">
        <w:rPr>
          <w:rFonts w:asciiTheme="minorHAnsi" w:eastAsia="Times New Roman" w:hAnsiTheme="minorHAnsi" w:cstheme="minorHAnsi"/>
          <w:bCs/>
          <w:kern w:val="32"/>
          <w:sz w:val="22"/>
          <w:szCs w:val="22"/>
          <w:u w:val="single"/>
        </w:rPr>
        <w:t>§ 6. State and Local Tax Bases.</w:t>
      </w:r>
      <w:bookmarkEnd w:id="21"/>
      <w:bookmarkEnd w:id="22"/>
      <w:bookmarkEnd w:id="23"/>
      <w:bookmarkEnd w:id="24"/>
    </w:p>
    <w:p w14:paraId="23628334" w14:textId="5C55AD46" w:rsidR="00D20389"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The taxable base of the taxes imposed by sections [3] and [4] of this article shall be identical to the sales and use tax base of this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except as provided in section [7] of this article, unless otherwise prohibited by federal law</w:t>
      </w:r>
      <w:r w:rsidR="00C153CE" w:rsidRPr="00B82DC8">
        <w:rPr>
          <w:rFonts w:asciiTheme="minorHAnsi" w:eastAsia="Times New Roman" w:hAnsiTheme="minorHAnsi" w:cstheme="minorHAnsi"/>
          <w:sz w:val="22"/>
          <w:szCs w:val="22"/>
          <w:u w:val="single"/>
        </w:rPr>
        <w:t xml:space="preserve"> as provided in</w:t>
      </w:r>
      <w:r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34.</w:t>
      </w:r>
    </w:p>
    <w:p w14:paraId="155018BE"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5" w:name="_Toc481044313"/>
      <w:bookmarkStart w:id="26" w:name="_Toc491160323"/>
      <w:bookmarkStart w:id="27" w:name="_Toc491160826"/>
      <w:bookmarkStart w:id="28" w:name="_Toc491160901"/>
      <w:r w:rsidRPr="00B82DC8">
        <w:rPr>
          <w:rFonts w:asciiTheme="minorHAnsi" w:eastAsia="Times New Roman" w:hAnsiTheme="minorHAnsi" w:cstheme="minorHAnsi"/>
          <w:bCs/>
          <w:kern w:val="32"/>
          <w:sz w:val="22"/>
          <w:szCs w:val="22"/>
          <w:u w:val="single"/>
        </w:rPr>
        <w:t>§ 7. Exceptions.</w:t>
      </w:r>
      <w:bookmarkEnd w:id="25"/>
      <w:bookmarkEnd w:id="26"/>
      <w:bookmarkEnd w:id="27"/>
      <w:bookmarkEnd w:id="28"/>
    </w:p>
    <w:p w14:paraId="3BA7D5E2" w14:textId="12915DDE" w:rsidR="003A6B83"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The taxes imposed by this article do not apply to: </w:t>
      </w:r>
    </w:p>
    <w:p w14:paraId="2873EA36" w14:textId="61D7AC15" w:rsidR="003A6B83"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(1) The sale or use of motor fuel, as defined in </w:t>
      </w:r>
      <w:r w:rsidR="00C153CE"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C153CE"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14</w:t>
      </w:r>
      <w:r w:rsidR="00F57B51" w:rsidRPr="00B82DC8">
        <w:rPr>
          <w:rFonts w:asciiTheme="minorHAnsi" w:eastAsia="Times New Roman" w:hAnsiTheme="minorHAnsi" w:cstheme="minorHAnsi"/>
          <w:sz w:val="22"/>
          <w:szCs w:val="22"/>
          <w:u w:val="single"/>
        </w:rPr>
        <w:t>C</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20E5D4F8" w14:textId="16BCE7C4" w:rsidR="003A6B83"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(2) The sale or use of motor vehicles upon which the tax</w:t>
      </w:r>
      <w:r w:rsidR="00C153C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imposed by</w:t>
      </w:r>
      <w:r w:rsidR="00C153CE"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00C153CE"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3c</w:t>
      </w:r>
      <w:r w:rsidRPr="00B82DC8">
        <w:rPr>
          <w:rFonts w:asciiTheme="minorHAnsi" w:eastAsia="Times New Roman" w:hAnsiTheme="minorHAnsi" w:cstheme="minorHAnsi"/>
          <w:sz w:val="22"/>
          <w:szCs w:val="22"/>
          <w:u w:val="single"/>
        </w:rPr>
        <w:t>, is paid.</w:t>
      </w:r>
    </w:p>
    <w:p w14:paraId="0A9B4A4F" w14:textId="6A52EB3C" w:rsidR="003A6B83"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(3) The purchase or use of any tangible personal property, custom software or service that the [</w:t>
      </w:r>
      <w:r w:rsidR="00C153CE" w:rsidRPr="00B82DC8">
        <w:rPr>
          <w:rFonts w:asciiTheme="minorHAnsi" w:eastAsia="Times New Roman" w:hAnsiTheme="minorHAnsi" w:cstheme="minorHAnsi"/>
          <w:sz w:val="22"/>
          <w:szCs w:val="22"/>
          <w:u w:val="single"/>
        </w:rPr>
        <w:t>City or Municipality</w:t>
      </w:r>
      <w:r w:rsidRPr="00B82DC8">
        <w:rPr>
          <w:rFonts w:asciiTheme="minorHAnsi" w:eastAsia="Times New Roman" w:hAnsiTheme="minorHAnsi" w:cstheme="minorHAnsi"/>
          <w:sz w:val="22"/>
          <w:szCs w:val="22"/>
          <w:u w:val="single"/>
        </w:rPr>
        <w:t>] is prohibited from taxing under the laws of this state or of the United States.</w:t>
      </w:r>
    </w:p>
    <w:p w14:paraId="411200E4" w14:textId="29F1941F" w:rsidR="003A6B83"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(4) The sales tax imposed by section [3] of this article does not apply to any transaction that is exempt from the tax imposed by </w:t>
      </w:r>
      <w:r w:rsidR="00C153CE"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C153CE"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767D455F" w14:textId="2B4F46B3" w:rsidR="00D20389"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(5) The use tax imposed by section [4] of this article does not apply to any purchase upon which the sales tax imposed by section [3] has been paid.</w:t>
      </w:r>
    </w:p>
    <w:p w14:paraId="3EDB55A8"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9" w:name="_Toc481044314"/>
      <w:bookmarkStart w:id="30" w:name="_Toc491160324"/>
      <w:bookmarkStart w:id="31" w:name="_Toc491160827"/>
      <w:bookmarkStart w:id="32" w:name="_Toc491160902"/>
      <w:r w:rsidRPr="00B82DC8">
        <w:rPr>
          <w:rFonts w:asciiTheme="minorHAnsi" w:eastAsia="Times New Roman" w:hAnsiTheme="minorHAnsi" w:cstheme="minorHAnsi"/>
          <w:bCs/>
          <w:kern w:val="32"/>
          <w:sz w:val="22"/>
          <w:szCs w:val="22"/>
          <w:u w:val="single"/>
        </w:rPr>
        <w:t>§ 8. Credit Against Municipal Use Tax.</w:t>
      </w:r>
      <w:bookmarkEnd w:id="29"/>
      <w:bookmarkEnd w:id="30"/>
      <w:bookmarkEnd w:id="31"/>
      <w:bookmarkEnd w:id="32"/>
    </w:p>
    <w:p w14:paraId="17B6E2BF" w14:textId="4A8572E8" w:rsidR="003A6B83"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(a) A person is entitled to a credit against the use tax imposed by section [4] of this article on the use of a particular item of tangible personal property, custom software or results of a taxable service equal to the amount, if any, of sales tax lawfully paid to another municipality for the acquisition of that property, custom software or service: Provided, </w:t>
      </w:r>
      <w:r w:rsidR="008B2B7B"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 xml:space="preserve">hat the amount of credit allowed may not exceed the amount of use tax imposed by section [4] of this article on the use of the tangible personal property, custom software or results of the taxable service in this </w:t>
      </w:r>
      <w:r w:rsidR="002A4A57"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2A4A57"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w:t>
      </w:r>
    </w:p>
    <w:p w14:paraId="7246BA04" w14:textId="25D12AFE" w:rsidR="003A6B83"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lastRenderedPageBreak/>
        <w:t>(b) For purposes of this section:</w:t>
      </w:r>
    </w:p>
    <w:p w14:paraId="34144F66" w14:textId="33CC31B8" w:rsidR="003A6B83"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(1) “Sales tax” includes a sales tax or compensating use tax imposed on the sale or use of tangible personal property, custom software or the results of a taxable service by the </w:t>
      </w:r>
      <w:r w:rsidR="005B0494" w:rsidRPr="00B82DC8">
        <w:rPr>
          <w:rFonts w:asciiTheme="minorHAnsi" w:eastAsia="Times New Roman" w:hAnsiTheme="minorHAnsi" w:cstheme="minorHAnsi"/>
          <w:sz w:val="22"/>
          <w:szCs w:val="22"/>
          <w:u w:val="single"/>
        </w:rPr>
        <w:t>[City or M</w:t>
      </w:r>
      <w:r w:rsidRPr="00B82DC8">
        <w:rPr>
          <w:rFonts w:asciiTheme="minorHAnsi" w:eastAsia="Times New Roman" w:hAnsiTheme="minorHAnsi" w:cstheme="minorHAnsi"/>
          <w:sz w:val="22"/>
          <w:szCs w:val="22"/>
          <w:u w:val="single"/>
        </w:rPr>
        <w:t>unicipality</w:t>
      </w:r>
      <w:r w:rsidR="005B0494"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in which the sale occurred; and</w:t>
      </w:r>
    </w:p>
    <w:p w14:paraId="7AD9B566" w14:textId="72C2C7C0" w:rsidR="003A6B83"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(2) “Municipality” includes </w:t>
      </w:r>
      <w:r w:rsidR="00AF6D3D" w:rsidRPr="00B82DC8">
        <w:rPr>
          <w:rFonts w:asciiTheme="minorHAnsi" w:eastAsia="Times New Roman" w:hAnsiTheme="minorHAnsi" w:cstheme="minorHAnsi"/>
          <w:sz w:val="22"/>
          <w:szCs w:val="22"/>
          <w:u w:val="single"/>
        </w:rPr>
        <w:t xml:space="preserve">all </w:t>
      </w:r>
      <w:r w:rsidRPr="00B82DC8">
        <w:rPr>
          <w:rFonts w:asciiTheme="minorHAnsi" w:eastAsia="Times New Roman" w:hAnsiTheme="minorHAnsi" w:cstheme="minorHAnsi"/>
          <w:sz w:val="22"/>
          <w:szCs w:val="22"/>
          <w:u w:val="single"/>
        </w:rPr>
        <w:t>municipalities of this state or of any other state of the United States.</w:t>
      </w:r>
    </w:p>
    <w:p w14:paraId="65CFD6DF" w14:textId="7B3DE1F6" w:rsidR="00D20389"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(c) No credit is allowed under this section for payment of any sales or use taxes imposed by this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or any other state. For purposes of this paragraph, "state" includes the 50 states of the United States and the District of Columbia but does not include any of the several territories organized by Congress.</w:t>
      </w:r>
    </w:p>
    <w:p w14:paraId="71732265"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3" w:name="_Toc481044315"/>
      <w:bookmarkStart w:id="34" w:name="_Toc491160325"/>
      <w:bookmarkStart w:id="35" w:name="_Toc491160828"/>
      <w:bookmarkStart w:id="36" w:name="_Toc491160903"/>
      <w:r w:rsidRPr="00B82DC8">
        <w:rPr>
          <w:rFonts w:asciiTheme="minorHAnsi" w:eastAsia="Times New Roman" w:hAnsiTheme="minorHAnsi" w:cstheme="minorHAnsi"/>
          <w:bCs/>
          <w:kern w:val="32"/>
          <w:sz w:val="22"/>
          <w:szCs w:val="22"/>
          <w:u w:val="single"/>
        </w:rPr>
        <w:t>§ 9. Tax cumulative.</w:t>
      </w:r>
      <w:bookmarkEnd w:id="33"/>
      <w:bookmarkEnd w:id="34"/>
      <w:bookmarkEnd w:id="35"/>
      <w:bookmarkEnd w:id="36"/>
    </w:p>
    <w:p w14:paraId="68FB606B" w14:textId="6BBC89DA" w:rsidR="00D20389"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The taxes imposed by this article are in addition to other taxes imposed on the sale or use of tangible personal property, custom software or taxable services including, but not limited to, the </w:t>
      </w:r>
      <w:r w:rsidR="00C153CE" w:rsidRPr="00B82DC8">
        <w:rPr>
          <w:rFonts w:asciiTheme="minorHAnsi" w:eastAsia="Times New Roman" w:hAnsiTheme="minorHAnsi" w:cstheme="minorHAnsi"/>
          <w:sz w:val="22"/>
          <w:szCs w:val="22"/>
          <w:u w:val="single"/>
        </w:rPr>
        <w:t>s</w:t>
      </w:r>
      <w:r w:rsidRPr="00B82DC8">
        <w:rPr>
          <w:rFonts w:asciiTheme="minorHAnsi" w:eastAsia="Times New Roman" w:hAnsiTheme="minorHAnsi" w:cstheme="minorHAnsi"/>
          <w:sz w:val="22"/>
          <w:szCs w:val="22"/>
          <w:u w:val="single"/>
        </w:rPr>
        <w:t>tate consumers sales and service tax imposed by</w:t>
      </w:r>
      <w:r w:rsidR="00C153CE"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00C153CE"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the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use tax imposed by W. Va. Code</w:t>
      </w:r>
      <w:r w:rsidR="00C153CE" w:rsidRPr="00B82DC8">
        <w:rPr>
          <w:rFonts w:asciiTheme="minorHAnsi" w:eastAsia="Times New Roman" w:hAnsiTheme="minorHAnsi" w:cstheme="minorHAnsi"/>
          <w:sz w:val="22"/>
          <w:szCs w:val="22"/>
          <w:u w:val="single"/>
        </w:rPr>
        <w:t xml:space="preserve"> </w:t>
      </w:r>
      <w:r w:rsidR="00BB188B" w:rsidRPr="00B82DC8">
        <w:rPr>
          <w:rFonts w:asciiTheme="minorHAnsi" w:eastAsia="Times New Roman" w:hAnsiTheme="minorHAnsi" w:cstheme="minorHAnsi"/>
          <w:sz w:val="22"/>
          <w:szCs w:val="22"/>
          <w:u w:val="single"/>
        </w:rPr>
        <w:t>§</w:t>
      </w:r>
      <w:r w:rsidR="00C153CE"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15A</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the public utility tax imposed by this </w:t>
      </w:r>
      <w:r w:rsidR="002A4A57"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2A4A57"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pursuant to </w:t>
      </w:r>
      <w:r w:rsidR="00C153CE" w:rsidRPr="00B82DC8">
        <w:rPr>
          <w:rFonts w:asciiTheme="minorHAnsi" w:eastAsia="Times New Roman" w:hAnsiTheme="minorHAnsi" w:cstheme="minorHAnsi"/>
          <w:sz w:val="22"/>
          <w:szCs w:val="22"/>
          <w:u w:val="single"/>
        </w:rPr>
        <w:t>W. Va. Code §8</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1</w:t>
      </w:r>
      <w:r w:rsidR="00EF2CBF" w:rsidRPr="00B82DC8">
        <w:rPr>
          <w:rFonts w:asciiTheme="minorHAnsi" w:eastAsia="Times New Roman" w:hAnsiTheme="minorHAnsi" w:cstheme="minorHAnsi"/>
          <w:sz w:val="22"/>
          <w:szCs w:val="22"/>
          <w:u w:val="single"/>
        </w:rPr>
        <w:t>3</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5a</w:t>
      </w:r>
      <w:r w:rsidRPr="00B82DC8">
        <w:rPr>
          <w:rFonts w:asciiTheme="minorHAnsi" w:eastAsia="Times New Roman" w:hAnsiTheme="minorHAnsi" w:cstheme="minorHAnsi"/>
          <w:sz w:val="22"/>
          <w:szCs w:val="22"/>
          <w:u w:val="single"/>
        </w:rPr>
        <w:t xml:space="preserve">; the amusement tax imposed by this </w:t>
      </w:r>
      <w:r w:rsidR="002A4A57"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2A4A57"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pursuant to </w:t>
      </w:r>
      <w:r w:rsidR="00C153CE"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C153CE"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13</w:t>
      </w:r>
      <w:r w:rsidR="002E4ED7" w:rsidRPr="00B82DC8">
        <w:rPr>
          <w:rFonts w:asciiTheme="minorHAnsi" w:eastAsia="Times New Roman" w:hAnsiTheme="minorHAnsi" w:cstheme="minorHAnsi"/>
          <w:sz w:val="22"/>
          <w:szCs w:val="22"/>
          <w:u w:val="single"/>
        </w:rPr>
        <w:noBreakHyphen/>
      </w:r>
      <w:r w:rsidR="00C153CE" w:rsidRPr="00B82DC8">
        <w:rPr>
          <w:rFonts w:asciiTheme="minorHAnsi" w:eastAsia="Times New Roman" w:hAnsiTheme="minorHAnsi" w:cstheme="minorHAnsi"/>
          <w:sz w:val="22"/>
          <w:szCs w:val="22"/>
          <w:u w:val="single"/>
        </w:rPr>
        <w:t>6</w:t>
      </w:r>
      <w:r w:rsidRPr="00B82DC8">
        <w:rPr>
          <w:rFonts w:asciiTheme="minorHAnsi" w:eastAsia="Times New Roman" w:hAnsiTheme="minorHAnsi" w:cstheme="minorHAnsi"/>
          <w:sz w:val="22"/>
          <w:szCs w:val="22"/>
          <w:u w:val="single"/>
        </w:rPr>
        <w:t xml:space="preserve">; the tax on sales of alcoholic liquors and wine imposed by this </w:t>
      </w:r>
      <w:r w:rsidR="002A4A57"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2A4A57"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pursuant to</w:t>
      </w:r>
      <w:r w:rsidR="00C153CE"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00DB05A2"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00DB05A2" w:rsidRPr="00B82DC8">
        <w:rPr>
          <w:rFonts w:asciiTheme="minorHAnsi" w:eastAsia="Times New Roman" w:hAnsiTheme="minorHAnsi" w:cstheme="minorHAnsi"/>
          <w:sz w:val="22"/>
          <w:szCs w:val="22"/>
          <w:u w:val="single"/>
        </w:rPr>
        <w:t>13</w:t>
      </w:r>
      <w:r w:rsidR="002E4ED7" w:rsidRPr="00B82DC8">
        <w:rPr>
          <w:rFonts w:asciiTheme="minorHAnsi" w:eastAsia="Times New Roman" w:hAnsiTheme="minorHAnsi" w:cstheme="minorHAnsi"/>
          <w:sz w:val="22"/>
          <w:szCs w:val="22"/>
          <w:u w:val="single"/>
        </w:rPr>
        <w:noBreakHyphen/>
      </w:r>
      <w:r w:rsidR="00EF2CBF" w:rsidRPr="00B82DC8">
        <w:rPr>
          <w:rFonts w:asciiTheme="minorHAnsi" w:eastAsia="Times New Roman" w:hAnsiTheme="minorHAnsi" w:cstheme="minorHAnsi"/>
          <w:sz w:val="22"/>
          <w:szCs w:val="22"/>
          <w:u w:val="single"/>
        </w:rPr>
        <w:t>7</w:t>
      </w:r>
      <w:r w:rsidRPr="00B82DC8">
        <w:rPr>
          <w:rFonts w:asciiTheme="minorHAnsi" w:eastAsia="Times New Roman" w:hAnsiTheme="minorHAnsi" w:cstheme="minorHAnsi"/>
          <w:sz w:val="22"/>
          <w:szCs w:val="22"/>
          <w:u w:val="single"/>
        </w:rPr>
        <w:t xml:space="preserve">; the hotel occupancy tax imposed by this </w:t>
      </w:r>
      <w:r w:rsidR="002A4A57"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2A4A57"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pursuant to</w:t>
      </w:r>
      <w:r w:rsidR="00DB05A2"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00DB05A2" w:rsidRPr="00B82DC8">
        <w:rPr>
          <w:rFonts w:asciiTheme="minorHAnsi" w:eastAsia="Times New Roman" w:hAnsiTheme="minorHAnsi" w:cstheme="minorHAnsi"/>
          <w:sz w:val="22"/>
          <w:szCs w:val="22"/>
          <w:u w:val="single"/>
        </w:rPr>
        <w:t>7</w:t>
      </w:r>
      <w:r w:rsidR="002E4ED7" w:rsidRPr="00B82DC8">
        <w:rPr>
          <w:rFonts w:asciiTheme="minorHAnsi" w:eastAsia="Times New Roman" w:hAnsiTheme="minorHAnsi" w:cstheme="minorHAnsi"/>
          <w:sz w:val="22"/>
          <w:szCs w:val="22"/>
          <w:u w:val="single"/>
        </w:rPr>
        <w:noBreakHyphen/>
      </w:r>
      <w:r w:rsidR="00DB05A2" w:rsidRPr="00B82DC8">
        <w:rPr>
          <w:rFonts w:asciiTheme="minorHAnsi" w:eastAsia="Times New Roman" w:hAnsiTheme="minorHAnsi" w:cstheme="minorHAnsi"/>
          <w:sz w:val="22"/>
          <w:szCs w:val="22"/>
          <w:u w:val="single"/>
        </w:rPr>
        <w:t>18</w:t>
      </w:r>
      <w:r w:rsidR="002E4ED7" w:rsidRPr="00B82DC8">
        <w:rPr>
          <w:rFonts w:asciiTheme="minorHAnsi" w:eastAsia="Times New Roman" w:hAnsiTheme="minorHAnsi" w:cstheme="minorHAnsi"/>
          <w:sz w:val="22"/>
          <w:szCs w:val="22"/>
          <w:u w:val="single"/>
        </w:rPr>
        <w:noBreakHyphen/>
      </w:r>
      <w:r w:rsidR="00DB05A2"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and the special district excise taxes imposed by a county pursuant to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7</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22</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or a municipality pursuant to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38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0EAEE016"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7" w:name="_Toc481044316"/>
      <w:bookmarkStart w:id="38" w:name="_Toc491160326"/>
      <w:bookmarkStart w:id="39" w:name="_Toc491160829"/>
      <w:bookmarkStart w:id="40" w:name="_Toc491160904"/>
      <w:r w:rsidRPr="00B82DC8">
        <w:rPr>
          <w:rFonts w:asciiTheme="minorHAnsi" w:eastAsia="Times New Roman" w:hAnsiTheme="minorHAnsi" w:cstheme="minorHAnsi"/>
          <w:bCs/>
          <w:kern w:val="32"/>
          <w:sz w:val="22"/>
          <w:szCs w:val="22"/>
          <w:u w:val="single"/>
        </w:rPr>
        <w:t>§ 10. Local Rate and Boundary Data Base; Changes.</w:t>
      </w:r>
      <w:bookmarkEnd w:id="37"/>
      <w:bookmarkEnd w:id="38"/>
      <w:bookmarkEnd w:id="39"/>
      <w:bookmarkEnd w:id="40"/>
    </w:p>
    <w:p w14:paraId="518F7827" w14:textId="417B4837" w:rsidR="003A6B83"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(a) The tax commissioner is required by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35 to maintain a database </w:t>
      </w:r>
      <w:r w:rsidR="00DB05A2" w:rsidRPr="00B82DC8">
        <w:rPr>
          <w:rFonts w:asciiTheme="minorHAnsi" w:eastAsia="Times New Roman" w:hAnsiTheme="minorHAnsi" w:cstheme="minorHAnsi"/>
          <w:sz w:val="22"/>
          <w:szCs w:val="22"/>
          <w:u w:val="single"/>
        </w:rPr>
        <w:t xml:space="preserve">of </w:t>
      </w:r>
      <w:r w:rsidRPr="00B82DC8">
        <w:rPr>
          <w:rFonts w:asciiTheme="minorHAnsi" w:eastAsia="Times New Roman" w:hAnsiTheme="minorHAnsi" w:cstheme="minorHAnsi"/>
          <w:sz w:val="22"/>
          <w:szCs w:val="22"/>
          <w:u w:val="single"/>
        </w:rPr>
        <w:t xml:space="preserve">all jurisdictions levying a sales or use tax in this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The [</w:t>
      </w:r>
      <w:r w:rsidR="002A4A57" w:rsidRPr="00B82DC8">
        <w:rPr>
          <w:rFonts w:asciiTheme="minorHAnsi" w:eastAsia="Times New Roman" w:hAnsiTheme="minorHAnsi" w:cstheme="minorHAnsi"/>
          <w:sz w:val="22"/>
          <w:szCs w:val="22"/>
          <w:u w:val="single"/>
        </w:rPr>
        <w:t>R</w:t>
      </w:r>
      <w:r w:rsidRPr="00B82DC8">
        <w:rPr>
          <w:rFonts w:asciiTheme="minorHAnsi" w:eastAsia="Times New Roman" w:hAnsiTheme="minorHAnsi" w:cstheme="minorHAnsi"/>
          <w:sz w:val="22"/>
          <w:szCs w:val="22"/>
          <w:u w:val="single"/>
        </w:rPr>
        <w:t xml:space="preserve">ecorder] shall furnish the tax commissioner with </w:t>
      </w:r>
      <w:r w:rsidRPr="00B82DC8">
        <w:rPr>
          <w:rFonts w:asciiTheme="minorHAnsi" w:eastAsia="Times New Roman" w:hAnsiTheme="minorHAnsi" w:cstheme="minorHAnsi"/>
          <w:sz w:val="22"/>
          <w:szCs w:val="22"/>
          <w:u w:val="single"/>
        </w:rPr>
        <w:lastRenderedPageBreak/>
        <w:t>information the tax commissioner requires for that database that will allow the tax commissioner to maintain a database that assigns each five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digit and nine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digit zip code within the </w:t>
      </w:r>
      <w:r w:rsidR="0039018E"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to the proper rate of tax. If any nine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digit zip code area includes area outside this </w:t>
      </w:r>
      <w:r w:rsidR="0039018E"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the single state and local rate assigned to that area in the tax commissioner's database will be the lowest rate applicable to that area: Provided, </w:t>
      </w:r>
      <w:r w:rsidR="00DB05A2"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 xml:space="preserve">hat when sales occur at and are sourced to a physical location of the seller located in the </w:t>
      </w:r>
      <w:r w:rsidR="00AF6D3D"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AF6D3D"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in that nine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digit zip code area, the seller shall collect the tax imposed by section [3] of this article.</w:t>
      </w:r>
    </w:p>
    <w:p w14:paraId="0E95D2CE" w14:textId="4D97E185" w:rsidR="003A6B83"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(b) Whenever boundaries of the </w:t>
      </w:r>
      <w:r w:rsidR="0039018E"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change, whether by annexation or de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annexation, the [</w:t>
      </w:r>
      <w:r w:rsidR="002A4A57" w:rsidRPr="00B82DC8">
        <w:rPr>
          <w:rFonts w:asciiTheme="minorHAnsi" w:eastAsia="Times New Roman" w:hAnsiTheme="minorHAnsi" w:cstheme="minorHAnsi"/>
          <w:sz w:val="22"/>
          <w:szCs w:val="22"/>
          <w:u w:val="single"/>
        </w:rPr>
        <w:t>R</w:t>
      </w:r>
      <w:r w:rsidRPr="00B82DC8">
        <w:rPr>
          <w:rFonts w:asciiTheme="minorHAnsi" w:eastAsia="Times New Roman" w:hAnsiTheme="minorHAnsi" w:cstheme="minorHAnsi"/>
          <w:sz w:val="22"/>
          <w:szCs w:val="22"/>
          <w:u w:val="single"/>
        </w:rPr>
        <w:t>ecorder] shall promptly notify the tax commissioner in writing of the change in boundaries; provide the tax commissioner with the nine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digit zip code or codes for the area annexed or de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annexed; and </w:t>
      </w:r>
      <w:r w:rsidR="002A4A57" w:rsidRPr="00B82DC8">
        <w:rPr>
          <w:rFonts w:asciiTheme="minorHAnsi" w:eastAsia="Times New Roman" w:hAnsiTheme="minorHAnsi" w:cstheme="minorHAnsi"/>
          <w:sz w:val="22"/>
          <w:szCs w:val="22"/>
          <w:u w:val="single"/>
        </w:rPr>
        <w:t xml:space="preserve">provide the tax commissioner with </w:t>
      </w:r>
      <w:r w:rsidRPr="00B82DC8">
        <w:rPr>
          <w:rFonts w:asciiTheme="minorHAnsi" w:eastAsia="Times New Roman" w:hAnsiTheme="minorHAnsi" w:cstheme="minorHAnsi"/>
          <w:sz w:val="22"/>
          <w:szCs w:val="22"/>
          <w:u w:val="single"/>
        </w:rPr>
        <w:t xml:space="preserve">any other information the tax commissioner may require to maintain the database. An ordinance annexing property into the </w:t>
      </w:r>
      <w:r w:rsidR="0039018E"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or an ordinance removing property from the corporate limits of the </w:t>
      </w:r>
      <w:r w:rsidR="0039018E"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may not take effect any sooner than the first day of a calendar quarter that begins 60 day</w:t>
      </w:r>
      <w:r w:rsidR="00C77C04" w:rsidRPr="00B82DC8">
        <w:rPr>
          <w:rFonts w:asciiTheme="minorHAnsi" w:eastAsia="Times New Roman" w:hAnsiTheme="minorHAnsi" w:cstheme="minorHAnsi"/>
          <w:sz w:val="22"/>
          <w:szCs w:val="22"/>
          <w:u w:val="single"/>
        </w:rPr>
        <w:t>s</w:t>
      </w:r>
      <w:r w:rsidRPr="00B82DC8">
        <w:rPr>
          <w:rFonts w:asciiTheme="minorHAnsi" w:eastAsia="Times New Roman" w:hAnsiTheme="minorHAnsi" w:cstheme="minorHAnsi"/>
          <w:sz w:val="22"/>
          <w:szCs w:val="22"/>
          <w:u w:val="single"/>
        </w:rPr>
        <w:t xml:space="preserve"> after the </w:t>
      </w:r>
      <w:r w:rsidR="00AF6D3D"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AF6D3D"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provides written notice to the tax commission</w:t>
      </w:r>
      <w:r w:rsidR="009D6E69" w:rsidRPr="00B82DC8">
        <w:rPr>
          <w:rFonts w:asciiTheme="minorHAnsi" w:eastAsia="Times New Roman" w:hAnsiTheme="minorHAnsi" w:cstheme="minorHAnsi"/>
          <w:sz w:val="22"/>
          <w:szCs w:val="22"/>
          <w:u w:val="single"/>
        </w:rPr>
        <w:t>er</w:t>
      </w:r>
      <w:r w:rsidRPr="00B82DC8">
        <w:rPr>
          <w:rFonts w:asciiTheme="minorHAnsi" w:eastAsia="Times New Roman" w:hAnsiTheme="minorHAnsi" w:cstheme="minorHAnsi"/>
          <w:sz w:val="22"/>
          <w:szCs w:val="22"/>
          <w:u w:val="single"/>
        </w:rPr>
        <w:t xml:space="preserve"> of a change in the </w:t>
      </w:r>
      <w:r w:rsidR="00AF6D3D" w:rsidRPr="00B82DC8">
        <w:rPr>
          <w:rFonts w:asciiTheme="minorHAnsi" w:eastAsia="Times New Roman" w:hAnsiTheme="minorHAnsi" w:cstheme="minorHAnsi"/>
          <w:sz w:val="22"/>
          <w:szCs w:val="22"/>
          <w:u w:val="single"/>
        </w:rPr>
        <w:t>[City or M</w:t>
      </w:r>
      <w:r w:rsidRPr="00B82DC8">
        <w:rPr>
          <w:rFonts w:asciiTheme="minorHAnsi" w:eastAsia="Times New Roman" w:hAnsiTheme="minorHAnsi" w:cstheme="minorHAnsi"/>
          <w:sz w:val="22"/>
          <w:szCs w:val="22"/>
          <w:u w:val="single"/>
        </w:rPr>
        <w:t>unicipal</w:t>
      </w:r>
      <w:r w:rsidR="00AF6D3D"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boundaries.</w:t>
      </w:r>
    </w:p>
    <w:p w14:paraId="389208A4" w14:textId="15704AB1" w:rsidR="00D20389"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(c) The nine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digit database shall be maintained by the </w:t>
      </w:r>
      <w:r w:rsidR="0039018E"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until such time as the tax commissioner allows use of a different system to determine whether a location is within or outside the corporate limits of the </w:t>
      </w:r>
      <w:r w:rsidR="0039018E"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w:t>
      </w:r>
    </w:p>
    <w:p w14:paraId="556247EE"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41" w:name="_Toc481044317"/>
      <w:bookmarkStart w:id="42" w:name="_Toc491160327"/>
      <w:bookmarkStart w:id="43" w:name="_Toc491160830"/>
      <w:bookmarkStart w:id="44" w:name="_Toc491160905"/>
      <w:r w:rsidRPr="00B82DC8">
        <w:rPr>
          <w:rFonts w:asciiTheme="minorHAnsi" w:eastAsia="Times New Roman" w:hAnsiTheme="minorHAnsi" w:cstheme="minorHAnsi"/>
          <w:bCs/>
          <w:kern w:val="32"/>
          <w:sz w:val="22"/>
          <w:szCs w:val="22"/>
          <w:u w:val="single"/>
        </w:rPr>
        <w:t>§ 11. State level administration.</w:t>
      </w:r>
      <w:bookmarkEnd w:id="41"/>
      <w:bookmarkEnd w:id="42"/>
      <w:bookmarkEnd w:id="43"/>
      <w:bookmarkEnd w:id="44"/>
    </w:p>
    <w:p w14:paraId="4690B5D6" w14:textId="30F9DA3B" w:rsidR="003A6B83"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(a) The tax commissioner is responsible for administering, collecting, and enforcing the taxes imposed by this article as provided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6 and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33. The</w:t>
      </w:r>
      <w:r w:rsidR="003C2DB4" w:rsidRPr="00B82DC8">
        <w:rPr>
          <w:rFonts w:asciiTheme="minorHAnsi" w:eastAsia="Times New Roman" w:hAnsiTheme="minorHAnsi" w:cstheme="minorHAnsi"/>
          <w:sz w:val="22"/>
          <w:szCs w:val="22"/>
          <w:u w:val="single"/>
        </w:rPr>
        <w:t xml:space="preserve"> [City o</w:t>
      </w:r>
      <w:r w:rsidR="00C77C04" w:rsidRPr="00B82DC8">
        <w:rPr>
          <w:rFonts w:asciiTheme="minorHAnsi" w:eastAsia="Times New Roman" w:hAnsiTheme="minorHAnsi" w:cstheme="minorHAnsi"/>
          <w:sz w:val="22"/>
          <w:szCs w:val="22"/>
          <w:u w:val="single"/>
        </w:rPr>
        <w:t>r</w:t>
      </w:r>
      <w:r w:rsidR="003C2DB4" w:rsidRPr="00B82DC8">
        <w:rPr>
          <w:rFonts w:asciiTheme="minorHAnsi" w:eastAsia="Times New Roman" w:hAnsiTheme="minorHAnsi" w:cstheme="minorHAnsi"/>
          <w:sz w:val="22"/>
          <w:szCs w:val="22"/>
          <w:u w:val="single"/>
        </w:rPr>
        <w:t xml:space="preserve"> Municipality]</w:t>
      </w:r>
      <w:r w:rsidRPr="00B82DC8">
        <w:rPr>
          <w:rFonts w:asciiTheme="minorHAnsi" w:eastAsia="Times New Roman" w:hAnsiTheme="minorHAnsi" w:cstheme="minorHAnsi"/>
          <w:sz w:val="22"/>
          <w:szCs w:val="22"/>
          <w:u w:val="single"/>
        </w:rPr>
        <w:t xml:space="preserve"> may enter into a written agreement with the tax commissioner that will allow employees of the </w:t>
      </w:r>
      <w:r w:rsidR="0039018E" w:rsidRPr="00B82DC8">
        <w:rPr>
          <w:rFonts w:asciiTheme="minorHAnsi" w:eastAsia="Times New Roman" w:hAnsiTheme="minorHAnsi" w:cstheme="minorHAnsi"/>
          <w:sz w:val="22"/>
          <w:szCs w:val="22"/>
          <w:u w:val="single"/>
        </w:rPr>
        <w:t xml:space="preserve">[City or </w:t>
      </w:r>
      <w:r w:rsidR="0039018E" w:rsidRPr="00B82DC8">
        <w:rPr>
          <w:rFonts w:asciiTheme="minorHAnsi" w:eastAsia="Times New Roman" w:hAnsiTheme="minorHAnsi" w:cstheme="minorHAnsi"/>
          <w:sz w:val="22"/>
          <w:szCs w:val="22"/>
          <w:u w:val="single"/>
        </w:rPr>
        <w:lastRenderedPageBreak/>
        <w:t>M</w:t>
      </w:r>
      <w:r w:rsidR="008B0CDE"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auditing a vendor whose primary business location is in the </w:t>
      </w:r>
      <w:r w:rsidR="005B0494"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5B0494"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for compliance with the </w:t>
      </w:r>
      <w:r w:rsidR="005B0494" w:rsidRPr="00B82DC8">
        <w:rPr>
          <w:rFonts w:asciiTheme="minorHAnsi" w:eastAsia="Times New Roman" w:hAnsiTheme="minorHAnsi" w:cstheme="minorHAnsi"/>
          <w:sz w:val="22"/>
          <w:szCs w:val="22"/>
          <w:u w:val="single"/>
        </w:rPr>
        <w:t>[City’s or M</w:t>
      </w:r>
      <w:r w:rsidR="008B0CDE" w:rsidRPr="00B82DC8">
        <w:rPr>
          <w:rFonts w:asciiTheme="minorHAnsi" w:eastAsia="Times New Roman" w:hAnsiTheme="minorHAnsi" w:cstheme="minorHAnsi"/>
          <w:sz w:val="22"/>
          <w:szCs w:val="22"/>
          <w:u w:val="single"/>
        </w:rPr>
        <w:t>unicipality</w:t>
      </w:r>
      <w:r w:rsidRPr="00B82DC8">
        <w:rPr>
          <w:rFonts w:asciiTheme="minorHAnsi" w:eastAsia="Times New Roman" w:hAnsiTheme="minorHAnsi" w:cstheme="minorHAnsi"/>
          <w:sz w:val="22"/>
          <w:szCs w:val="22"/>
          <w:u w:val="single"/>
        </w:rPr>
        <w:t>'s</w:t>
      </w:r>
      <w:r w:rsidR="005B0494"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business and occupation tax to also audit that business location for compliance with the sales and use tax laws of this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and this </w:t>
      </w:r>
      <w:r w:rsidR="005B0494"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5B0494"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and obligate the </w:t>
      </w:r>
      <w:r w:rsidR="005B0494"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5B0494"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to share that information with the tax commissioner.</w:t>
      </w:r>
    </w:p>
    <w:p w14:paraId="18FE301A" w14:textId="22F6C935" w:rsidR="003A6B83"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(b) The tax commissioner may retain from collections of the taxes imposed by this article the fee allowed by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10</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11c or by any other state law or legislative rule.</w:t>
      </w:r>
    </w:p>
    <w:p w14:paraId="6D5D1A31" w14:textId="46592598" w:rsidR="00D20389"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(c) The tax commissioner shall deposit all the proceeds from collection of the taxes imposed by this article, minus any fee for collecting, enforcing and administering taxes retained under this section, in the subaccount for this </w:t>
      </w:r>
      <w:r w:rsidR="005B0494" w:rsidRPr="00B82DC8">
        <w:rPr>
          <w:rFonts w:asciiTheme="minorHAnsi" w:eastAsia="Times New Roman" w:hAnsiTheme="minorHAnsi" w:cstheme="minorHAnsi"/>
          <w:sz w:val="22"/>
          <w:szCs w:val="22"/>
          <w:u w:val="single"/>
        </w:rPr>
        <w:t>[City or M</w:t>
      </w:r>
      <w:r w:rsidRPr="00B82DC8">
        <w:rPr>
          <w:rFonts w:asciiTheme="minorHAnsi" w:eastAsia="Times New Roman" w:hAnsiTheme="minorHAnsi" w:cstheme="minorHAnsi"/>
          <w:sz w:val="22"/>
          <w:szCs w:val="22"/>
          <w:u w:val="single"/>
        </w:rPr>
        <w:t>unicipality</w:t>
      </w:r>
      <w:r w:rsidR="005B0494"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established in "</w:t>
      </w:r>
      <w:r w:rsidR="006D4041" w:rsidRPr="00B82DC8">
        <w:rPr>
          <w:rFonts w:asciiTheme="minorHAnsi" w:eastAsia="Times New Roman" w:hAnsiTheme="minorHAnsi" w:cstheme="minorHAnsi"/>
          <w:sz w:val="22"/>
          <w:szCs w:val="22"/>
          <w:u w:val="single"/>
        </w:rPr>
        <w:t>M</w:t>
      </w:r>
      <w:r w:rsidRPr="00B82DC8">
        <w:rPr>
          <w:rFonts w:asciiTheme="minorHAnsi" w:eastAsia="Times New Roman" w:hAnsiTheme="minorHAnsi" w:cstheme="minorHAnsi"/>
          <w:sz w:val="22"/>
          <w:szCs w:val="22"/>
          <w:u w:val="single"/>
        </w:rPr>
        <w:t xml:space="preserve">unicipal </w:t>
      </w:r>
      <w:r w:rsidR="006D4041" w:rsidRPr="00B82DC8">
        <w:rPr>
          <w:rFonts w:asciiTheme="minorHAnsi" w:eastAsia="Times New Roman" w:hAnsiTheme="minorHAnsi" w:cstheme="minorHAnsi"/>
          <w:sz w:val="22"/>
          <w:szCs w:val="22"/>
          <w:u w:val="single"/>
        </w:rPr>
        <w:t>S</w:t>
      </w:r>
      <w:r w:rsidRPr="00B82DC8">
        <w:rPr>
          <w:rFonts w:asciiTheme="minorHAnsi" w:eastAsia="Times New Roman" w:hAnsiTheme="minorHAnsi" w:cstheme="minorHAnsi"/>
          <w:sz w:val="22"/>
          <w:szCs w:val="22"/>
          <w:u w:val="single"/>
        </w:rPr>
        <w:t xml:space="preserve">ales and </w:t>
      </w:r>
      <w:r w:rsidR="006D4041" w:rsidRPr="00B82DC8">
        <w:rPr>
          <w:rFonts w:asciiTheme="minorHAnsi" w:eastAsia="Times New Roman" w:hAnsiTheme="minorHAnsi" w:cstheme="minorHAnsi"/>
          <w:sz w:val="22"/>
          <w:szCs w:val="22"/>
          <w:u w:val="single"/>
        </w:rPr>
        <w:t>S</w:t>
      </w:r>
      <w:r w:rsidRPr="00B82DC8">
        <w:rPr>
          <w:rFonts w:asciiTheme="minorHAnsi" w:eastAsia="Times New Roman" w:hAnsiTheme="minorHAnsi" w:cstheme="minorHAnsi"/>
          <w:sz w:val="22"/>
          <w:szCs w:val="22"/>
          <w:u w:val="single"/>
        </w:rPr>
        <w:t xml:space="preserve">ervices </w:t>
      </w:r>
      <w:r w:rsidR="006D4041"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 xml:space="preserve">ax and </w:t>
      </w:r>
      <w:r w:rsidR="006D4041" w:rsidRPr="00B82DC8">
        <w:rPr>
          <w:rFonts w:asciiTheme="minorHAnsi" w:eastAsia="Times New Roman" w:hAnsiTheme="minorHAnsi" w:cstheme="minorHAnsi"/>
          <w:sz w:val="22"/>
          <w:szCs w:val="22"/>
          <w:u w:val="single"/>
        </w:rPr>
        <w:t>U</w:t>
      </w:r>
      <w:r w:rsidRPr="00B82DC8">
        <w:rPr>
          <w:rFonts w:asciiTheme="minorHAnsi" w:eastAsia="Times New Roman" w:hAnsiTheme="minorHAnsi" w:cstheme="minorHAnsi"/>
          <w:sz w:val="22"/>
          <w:szCs w:val="22"/>
          <w:u w:val="single"/>
        </w:rPr>
        <w:t xml:space="preserve">se </w:t>
      </w:r>
      <w:r w:rsidR="006D4041"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 xml:space="preserve">ax </w:t>
      </w:r>
      <w:r w:rsidR="006D4041" w:rsidRPr="00B82DC8">
        <w:rPr>
          <w:rFonts w:asciiTheme="minorHAnsi" w:eastAsia="Times New Roman" w:hAnsiTheme="minorHAnsi" w:cstheme="minorHAnsi"/>
          <w:sz w:val="22"/>
          <w:szCs w:val="22"/>
          <w:u w:val="single"/>
        </w:rPr>
        <w:t>F</w:t>
      </w:r>
      <w:r w:rsidRPr="00B82DC8">
        <w:rPr>
          <w:rFonts w:asciiTheme="minorHAnsi" w:eastAsia="Times New Roman" w:hAnsiTheme="minorHAnsi" w:cstheme="minorHAnsi"/>
          <w:sz w:val="22"/>
          <w:szCs w:val="22"/>
          <w:u w:val="single"/>
        </w:rPr>
        <w:t>und," an interest</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bearing account created in the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treasury pursuant to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7. All moneys collected and deposited in the subaccount for the </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39018E"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w:t>
      </w:r>
      <w:r w:rsidR="00DB05A2" w:rsidRPr="00B82DC8">
        <w:rPr>
          <w:rFonts w:asciiTheme="minorHAnsi" w:eastAsia="Times New Roman" w:hAnsiTheme="minorHAnsi" w:cstheme="minorHAnsi"/>
          <w:sz w:val="22"/>
          <w:szCs w:val="22"/>
          <w:u w:val="single"/>
        </w:rPr>
        <w:t>will</w:t>
      </w:r>
      <w:r w:rsidRPr="00B82DC8">
        <w:rPr>
          <w:rFonts w:asciiTheme="minorHAnsi" w:eastAsia="Times New Roman" w:hAnsiTheme="minorHAnsi" w:cstheme="minorHAnsi"/>
          <w:sz w:val="22"/>
          <w:szCs w:val="22"/>
          <w:u w:val="single"/>
        </w:rPr>
        <w:t xml:space="preserve"> be remitted at least quarterly by the State Treasurer to the </w:t>
      </w:r>
      <w:r w:rsidR="0039018E"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w:t>
      </w:r>
      <w:r w:rsidR="006D4041"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 xml:space="preserve">reasurer], as provided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7.</w:t>
      </w:r>
    </w:p>
    <w:p w14:paraId="27C2A9A3"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45" w:name="_Toc481044318"/>
      <w:bookmarkStart w:id="46" w:name="_Toc491160328"/>
      <w:bookmarkStart w:id="47" w:name="_Toc491160831"/>
      <w:bookmarkStart w:id="48" w:name="_Toc491160906"/>
      <w:r w:rsidRPr="00B82DC8">
        <w:rPr>
          <w:rFonts w:asciiTheme="minorHAnsi" w:eastAsia="Times New Roman" w:hAnsiTheme="minorHAnsi" w:cstheme="minorHAnsi"/>
          <w:bCs/>
          <w:kern w:val="32"/>
          <w:sz w:val="22"/>
          <w:szCs w:val="22"/>
          <w:u w:val="single"/>
        </w:rPr>
        <w:t>§ 12. Administrative procedures.</w:t>
      </w:r>
      <w:bookmarkEnd w:id="45"/>
      <w:bookmarkEnd w:id="46"/>
      <w:bookmarkEnd w:id="47"/>
      <w:bookmarkEnd w:id="48"/>
    </w:p>
    <w:p w14:paraId="71F291FA" w14:textId="6A07462B" w:rsidR="00D20389"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Each and every provision of the West Virginia Tax Procedure and Administration Act set forth in </w:t>
      </w:r>
      <w:r w:rsidR="00F97A2A"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F97A2A"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10</w:t>
      </w:r>
      <w:r w:rsidR="002E4ED7" w:rsidRPr="00B82DC8">
        <w:rPr>
          <w:rFonts w:asciiTheme="minorHAnsi" w:eastAsia="Times New Roman" w:hAnsiTheme="minorHAnsi" w:cstheme="minorHAnsi"/>
          <w:sz w:val="22"/>
          <w:szCs w:val="22"/>
          <w:u w:val="single"/>
        </w:rPr>
        <w:noBreakHyphen/>
      </w:r>
      <w:r w:rsidR="00F97A2A"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00F97A2A" w:rsidRPr="00B82DC8">
        <w:rPr>
          <w:rFonts w:asciiTheme="minorHAnsi" w:eastAsia="Times New Roman" w:hAnsiTheme="minorHAnsi" w:cstheme="minorHAnsi"/>
          <w:sz w:val="22"/>
          <w:szCs w:val="22"/>
          <w:u w:val="single"/>
        </w:rPr>
        <w:t xml:space="preserve"> </w:t>
      </w:r>
      <w:r w:rsidRPr="00B82DC8">
        <w:rPr>
          <w:rFonts w:asciiTheme="minorHAnsi" w:eastAsia="Times New Roman" w:hAnsiTheme="minorHAnsi" w:cstheme="minorHAnsi"/>
          <w:sz w:val="22"/>
          <w:szCs w:val="22"/>
          <w:u w:val="single"/>
        </w:rPr>
        <w:t xml:space="preserve">applies to the administration, collection and enforcement of the </w:t>
      </w:r>
      <w:r w:rsidR="008B0CDE" w:rsidRPr="00B82DC8">
        <w:rPr>
          <w:rFonts w:asciiTheme="minorHAnsi" w:eastAsia="Times New Roman" w:hAnsiTheme="minorHAnsi" w:cstheme="minorHAnsi"/>
          <w:sz w:val="22"/>
          <w:szCs w:val="22"/>
          <w:u w:val="single"/>
        </w:rPr>
        <w:t xml:space="preserve">municipal </w:t>
      </w:r>
      <w:r w:rsidRPr="00B82DC8">
        <w:rPr>
          <w:rFonts w:asciiTheme="minorHAnsi" w:eastAsia="Times New Roman" w:hAnsiTheme="minorHAnsi" w:cstheme="minorHAnsi"/>
          <w:sz w:val="22"/>
          <w:szCs w:val="22"/>
          <w:u w:val="single"/>
        </w:rPr>
        <w:t>sales and use taxes imposed pursuant to this article, except as otherwise expressly provided in</w:t>
      </w:r>
      <w:r w:rsidR="00DB05A2"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00DB05A2"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00DB05A2" w:rsidRPr="00B82DC8">
        <w:rPr>
          <w:rFonts w:asciiTheme="minorHAnsi" w:eastAsia="Times New Roman" w:hAnsiTheme="minorHAnsi" w:cstheme="minorHAnsi"/>
          <w:sz w:val="22"/>
          <w:szCs w:val="22"/>
          <w:u w:val="single"/>
        </w:rPr>
        <w:t>13</w:t>
      </w:r>
      <w:r w:rsidR="00F57B51" w:rsidRPr="00B82DC8">
        <w:rPr>
          <w:rFonts w:asciiTheme="minorHAnsi" w:eastAsia="Times New Roman" w:hAnsiTheme="minorHAnsi" w:cstheme="minorHAnsi"/>
          <w:sz w:val="22"/>
          <w:szCs w:val="22"/>
          <w:u w:val="single"/>
        </w:rPr>
        <w:t>C</w:t>
      </w:r>
      <w:r w:rsidR="002E4ED7" w:rsidRPr="00B82DC8">
        <w:rPr>
          <w:rFonts w:asciiTheme="minorHAnsi" w:eastAsia="Times New Roman" w:hAnsiTheme="minorHAnsi" w:cstheme="minorHAnsi"/>
          <w:sz w:val="22"/>
          <w:szCs w:val="22"/>
          <w:u w:val="single"/>
        </w:rPr>
        <w:noBreakHyphen/>
      </w:r>
      <w:r w:rsidR="00DB05A2"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with like effect as if that act were applicable only to the taxes imposed by this article and were set forth in extenso in this article, as provided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6.</w:t>
      </w:r>
    </w:p>
    <w:p w14:paraId="01D713C4" w14:textId="77777777" w:rsidR="00D20389" w:rsidRPr="00B82DC8" w:rsidRDefault="00D20389" w:rsidP="00F94AA1">
      <w:pPr>
        <w:pStyle w:val="Heading1"/>
      </w:pPr>
      <w:bookmarkStart w:id="49" w:name="_Toc491160329"/>
      <w:bookmarkStart w:id="50" w:name="_Toc491160832"/>
      <w:bookmarkStart w:id="51" w:name="_Toc491160907"/>
      <w:r w:rsidRPr="00B82DC8">
        <w:t>§ 13. Criminal Penalties.</w:t>
      </w:r>
      <w:bookmarkEnd w:id="49"/>
      <w:bookmarkEnd w:id="50"/>
      <w:bookmarkEnd w:id="51"/>
    </w:p>
    <w:p w14:paraId="331E0811" w14:textId="2A050EBE" w:rsidR="00D20389"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Each and every provision of the West Virginia Tax Crimes and Penalties Act set forth in</w:t>
      </w:r>
      <w:r w:rsidR="00DB05A2"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00DB05A2"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DB05A2" w:rsidRPr="00B82DC8">
        <w:rPr>
          <w:rFonts w:asciiTheme="minorHAnsi" w:eastAsia="Times New Roman" w:hAnsiTheme="minorHAnsi" w:cstheme="minorHAnsi"/>
          <w:sz w:val="22"/>
          <w:szCs w:val="22"/>
          <w:u w:val="single"/>
        </w:rPr>
        <w:t>9</w:t>
      </w:r>
      <w:r w:rsidR="002E4ED7" w:rsidRPr="00B82DC8">
        <w:rPr>
          <w:rFonts w:asciiTheme="minorHAnsi" w:eastAsia="Times New Roman" w:hAnsiTheme="minorHAnsi" w:cstheme="minorHAnsi"/>
          <w:sz w:val="22"/>
          <w:szCs w:val="22"/>
          <w:u w:val="single"/>
        </w:rPr>
        <w:noBreakHyphen/>
      </w:r>
      <w:r w:rsidR="00DB05A2"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applies to the administration, collection and enforcement of the municipal sales and use taxes imposed </w:t>
      </w:r>
      <w:r w:rsidR="008B0CDE" w:rsidRPr="00B82DC8">
        <w:rPr>
          <w:rFonts w:asciiTheme="minorHAnsi" w:eastAsia="Times New Roman" w:hAnsiTheme="minorHAnsi" w:cstheme="minorHAnsi"/>
          <w:sz w:val="22"/>
          <w:szCs w:val="22"/>
          <w:u w:val="single"/>
        </w:rPr>
        <w:t>by</w:t>
      </w:r>
      <w:r w:rsidRPr="00B82DC8">
        <w:rPr>
          <w:rFonts w:asciiTheme="minorHAnsi" w:eastAsia="Times New Roman" w:hAnsiTheme="minorHAnsi" w:cstheme="minorHAnsi"/>
          <w:sz w:val="22"/>
          <w:szCs w:val="22"/>
          <w:u w:val="single"/>
        </w:rPr>
        <w:t xml:space="preserve"> this article with like effect as if that act were applicable only to the taxes imposed </w:t>
      </w:r>
      <w:r w:rsidRPr="00B82DC8">
        <w:rPr>
          <w:rFonts w:asciiTheme="minorHAnsi" w:eastAsia="Times New Roman" w:hAnsiTheme="minorHAnsi" w:cstheme="minorHAnsi"/>
          <w:sz w:val="22"/>
          <w:szCs w:val="22"/>
          <w:u w:val="single"/>
        </w:rPr>
        <w:lastRenderedPageBreak/>
        <w:t xml:space="preserve">pursuant to this article and were set forth in extenso in this article, as provided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6: Provided, </w:t>
      </w:r>
      <w:r w:rsidR="00DB05A2"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 xml:space="preserve">hat the criminal penalties imposed upon conviction for a criminal violation of this article may not exceed the maximum penalties allowed by law for a similar violation of the ordinances of this </w:t>
      </w:r>
      <w:r w:rsidR="00AF6D3D"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unicipality</w:t>
      </w:r>
      <w:r w:rsidR="00AF6D3D"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w:t>
      </w:r>
    </w:p>
    <w:p w14:paraId="2228410F" w14:textId="1F135FB9"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52" w:name="_Toc481044319"/>
      <w:bookmarkStart w:id="53" w:name="_Toc491160330"/>
      <w:bookmarkStart w:id="54" w:name="_Toc491160833"/>
      <w:bookmarkStart w:id="55" w:name="_Toc491160908"/>
      <w:r w:rsidRPr="00B82DC8">
        <w:rPr>
          <w:rFonts w:asciiTheme="minorHAnsi" w:eastAsia="Times New Roman" w:hAnsiTheme="minorHAnsi" w:cstheme="minorHAnsi"/>
          <w:bCs/>
          <w:kern w:val="32"/>
          <w:sz w:val="22"/>
          <w:szCs w:val="22"/>
          <w:u w:val="single"/>
        </w:rPr>
        <w:t>§ 1</w:t>
      </w:r>
      <w:r w:rsidR="006D4041" w:rsidRPr="00B82DC8">
        <w:rPr>
          <w:rFonts w:asciiTheme="minorHAnsi" w:eastAsia="Times New Roman" w:hAnsiTheme="minorHAnsi" w:cstheme="minorHAnsi"/>
          <w:bCs/>
          <w:kern w:val="32"/>
          <w:sz w:val="22"/>
          <w:szCs w:val="22"/>
          <w:u w:val="single"/>
        </w:rPr>
        <w:t>4</w:t>
      </w:r>
      <w:r w:rsidRPr="00B82DC8">
        <w:rPr>
          <w:rFonts w:asciiTheme="minorHAnsi" w:eastAsia="Times New Roman" w:hAnsiTheme="minorHAnsi" w:cstheme="minorHAnsi"/>
          <w:bCs/>
          <w:kern w:val="32"/>
          <w:sz w:val="22"/>
          <w:szCs w:val="22"/>
          <w:u w:val="single"/>
        </w:rPr>
        <w:t>. Automatic Updating.</w:t>
      </w:r>
      <w:bookmarkEnd w:id="52"/>
      <w:bookmarkEnd w:id="53"/>
      <w:bookmarkEnd w:id="54"/>
      <w:bookmarkEnd w:id="55"/>
    </w:p>
    <w:p w14:paraId="7D548E7F" w14:textId="08571E23" w:rsidR="00D20389"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Any amendments to articles nine, ten, fifteen, fifteen</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a and fifteen</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b, chapter eleven of the Code of West Virginia shall automatically apply to the municipal sales and use tax imposed pursuant to this article, to the extent they are applicable to the taxes imposed by this article.</w:t>
      </w:r>
    </w:p>
    <w:p w14:paraId="2FEBAB3A" w14:textId="68D942FB"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56" w:name="_Toc481044320"/>
      <w:bookmarkStart w:id="57" w:name="_Toc491160331"/>
      <w:bookmarkStart w:id="58" w:name="_Toc491160834"/>
      <w:bookmarkStart w:id="59" w:name="_Toc491160909"/>
      <w:r w:rsidRPr="00B82DC8">
        <w:rPr>
          <w:rFonts w:asciiTheme="minorHAnsi" w:eastAsia="Times New Roman" w:hAnsiTheme="minorHAnsi" w:cstheme="minorHAnsi"/>
          <w:bCs/>
          <w:kern w:val="32"/>
          <w:sz w:val="22"/>
          <w:szCs w:val="22"/>
          <w:u w:val="single"/>
        </w:rPr>
        <w:t>§ 1</w:t>
      </w:r>
      <w:r w:rsidR="006D4041" w:rsidRPr="00B82DC8">
        <w:rPr>
          <w:rFonts w:asciiTheme="minorHAnsi" w:eastAsia="Times New Roman" w:hAnsiTheme="minorHAnsi" w:cstheme="minorHAnsi"/>
          <w:bCs/>
          <w:kern w:val="32"/>
          <w:sz w:val="22"/>
          <w:szCs w:val="22"/>
          <w:u w:val="single"/>
        </w:rPr>
        <w:t>5</w:t>
      </w:r>
      <w:r w:rsidRPr="00B82DC8">
        <w:rPr>
          <w:rFonts w:asciiTheme="minorHAnsi" w:eastAsia="Times New Roman" w:hAnsiTheme="minorHAnsi" w:cstheme="minorHAnsi"/>
          <w:bCs/>
          <w:kern w:val="32"/>
          <w:sz w:val="22"/>
          <w:szCs w:val="22"/>
          <w:u w:val="single"/>
        </w:rPr>
        <w:t>. Deposit of Taxes Collected in General Revenue Fund.</w:t>
      </w:r>
      <w:bookmarkEnd w:id="56"/>
      <w:bookmarkEnd w:id="57"/>
      <w:bookmarkEnd w:id="58"/>
      <w:bookmarkEnd w:id="59"/>
    </w:p>
    <w:p w14:paraId="7F14AB1B" w14:textId="53022663" w:rsidR="00D20389" w:rsidRPr="00B82DC8" w:rsidRDefault="00D20389" w:rsidP="003A6B8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When the</w:t>
      </w:r>
      <w:r w:rsidR="00CC3CEB" w:rsidRPr="00B82DC8">
        <w:rPr>
          <w:rFonts w:asciiTheme="minorHAnsi" w:eastAsia="Times New Roman" w:hAnsiTheme="minorHAnsi" w:cstheme="minorHAnsi"/>
          <w:sz w:val="22"/>
          <w:szCs w:val="22"/>
          <w:u w:val="single"/>
        </w:rPr>
        <w:t xml:space="preserve"> [City or</w:t>
      </w:r>
      <w:r w:rsidRPr="00B82DC8">
        <w:rPr>
          <w:rFonts w:asciiTheme="minorHAnsi" w:eastAsia="Times New Roman" w:hAnsiTheme="minorHAnsi" w:cstheme="minorHAnsi"/>
          <w:sz w:val="22"/>
          <w:szCs w:val="22"/>
          <w:u w:val="single"/>
        </w:rPr>
        <w:t xml:space="preserve"> </w:t>
      </w:r>
      <w:r w:rsidR="00CC3CEB" w:rsidRPr="00B82DC8">
        <w:rPr>
          <w:rFonts w:asciiTheme="minorHAnsi" w:eastAsia="Times New Roman" w:hAnsiTheme="minorHAnsi" w:cstheme="minorHAnsi"/>
          <w:sz w:val="22"/>
          <w:szCs w:val="22"/>
          <w:u w:val="single"/>
        </w:rPr>
        <w:t>M</w:t>
      </w:r>
      <w:r w:rsidR="008B0CDE" w:rsidRPr="00B82DC8">
        <w:rPr>
          <w:rFonts w:asciiTheme="minorHAnsi" w:eastAsia="Times New Roman" w:hAnsiTheme="minorHAnsi" w:cstheme="minorHAnsi"/>
          <w:sz w:val="22"/>
          <w:szCs w:val="22"/>
          <w:u w:val="single"/>
        </w:rPr>
        <w:t>unicipal</w:t>
      </w:r>
      <w:r w:rsidR="00CC3CEB" w:rsidRPr="00B82DC8">
        <w:rPr>
          <w:rFonts w:asciiTheme="minorHAnsi" w:eastAsia="Times New Roman" w:hAnsiTheme="minorHAnsi" w:cstheme="minorHAnsi"/>
          <w:sz w:val="22"/>
          <w:szCs w:val="22"/>
          <w:u w:val="single"/>
        </w:rPr>
        <w:t>]</w:t>
      </w:r>
      <w:r w:rsidR="008B0CDE" w:rsidRPr="00B82DC8">
        <w:rPr>
          <w:rFonts w:asciiTheme="minorHAnsi" w:eastAsia="Times New Roman" w:hAnsiTheme="minorHAnsi" w:cstheme="minorHAnsi"/>
          <w:sz w:val="22"/>
          <w:szCs w:val="22"/>
          <w:u w:val="single"/>
        </w:rPr>
        <w:t xml:space="preserve"> </w:t>
      </w:r>
      <w:r w:rsidRPr="00B82DC8">
        <w:rPr>
          <w:rFonts w:asciiTheme="minorHAnsi" w:eastAsia="Times New Roman" w:hAnsiTheme="minorHAnsi" w:cstheme="minorHAnsi"/>
          <w:sz w:val="22"/>
          <w:szCs w:val="22"/>
          <w:u w:val="single"/>
        </w:rPr>
        <w:t>[</w:t>
      </w:r>
      <w:r w:rsidR="006D4041"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 xml:space="preserve">reasurer] receives periodic distributions of municipal sales and use taxes from the State Treasurer, the </w:t>
      </w:r>
      <w:r w:rsidR="00CC3CEB"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w:t>
      </w:r>
      <w:r w:rsidR="00CC3CEB" w:rsidRPr="00B82DC8">
        <w:rPr>
          <w:rFonts w:asciiTheme="minorHAnsi" w:eastAsia="Times New Roman" w:hAnsiTheme="minorHAnsi" w:cstheme="minorHAnsi"/>
          <w:sz w:val="22"/>
          <w:szCs w:val="22"/>
          <w:u w:val="single"/>
        </w:rPr>
        <w:t>]</w:t>
      </w:r>
      <w:r w:rsidR="008B0CDE" w:rsidRPr="00B82DC8">
        <w:rPr>
          <w:rFonts w:asciiTheme="minorHAnsi" w:eastAsia="Times New Roman" w:hAnsiTheme="minorHAnsi" w:cstheme="minorHAnsi"/>
          <w:sz w:val="22"/>
          <w:szCs w:val="22"/>
          <w:u w:val="single"/>
        </w:rPr>
        <w:t xml:space="preserve"> </w:t>
      </w:r>
      <w:r w:rsidRPr="00B82DC8">
        <w:rPr>
          <w:rFonts w:asciiTheme="minorHAnsi" w:eastAsia="Times New Roman" w:hAnsiTheme="minorHAnsi" w:cstheme="minorHAnsi"/>
          <w:sz w:val="22"/>
          <w:szCs w:val="22"/>
          <w:u w:val="single"/>
        </w:rPr>
        <w:t>[</w:t>
      </w:r>
      <w:r w:rsidR="00447340"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reasurer] shall promptly deposit the amount received in the general revenue fund or account of the</w:t>
      </w:r>
      <w:r w:rsidR="00447340" w:rsidRPr="00B82DC8">
        <w:rPr>
          <w:rFonts w:asciiTheme="minorHAnsi" w:eastAsia="Times New Roman" w:hAnsiTheme="minorHAnsi" w:cstheme="minorHAnsi"/>
          <w:sz w:val="22"/>
          <w:szCs w:val="22"/>
          <w:u w:val="single"/>
        </w:rPr>
        <w:t xml:space="preserve"> [City or</w:t>
      </w:r>
      <w:r w:rsidRPr="00B82DC8">
        <w:rPr>
          <w:rFonts w:asciiTheme="minorHAnsi" w:eastAsia="Times New Roman" w:hAnsiTheme="minorHAnsi" w:cstheme="minorHAnsi"/>
          <w:sz w:val="22"/>
          <w:szCs w:val="22"/>
          <w:u w:val="single"/>
        </w:rPr>
        <w:t xml:space="preserve"> </w:t>
      </w:r>
      <w:r w:rsidR="00447340" w:rsidRPr="00B82DC8">
        <w:rPr>
          <w:rFonts w:asciiTheme="minorHAnsi" w:eastAsia="Times New Roman" w:hAnsiTheme="minorHAnsi" w:cstheme="minorHAnsi"/>
          <w:sz w:val="22"/>
          <w:szCs w:val="22"/>
          <w:u w:val="single"/>
        </w:rPr>
        <w:t>M</w:t>
      </w:r>
      <w:r w:rsidR="008B0CDE" w:rsidRPr="00B82DC8">
        <w:rPr>
          <w:rFonts w:asciiTheme="minorHAnsi" w:eastAsia="Times New Roman" w:hAnsiTheme="minorHAnsi" w:cstheme="minorHAnsi"/>
          <w:sz w:val="22"/>
          <w:szCs w:val="22"/>
          <w:u w:val="single"/>
        </w:rPr>
        <w:t>unicipality</w:t>
      </w:r>
      <w:r w:rsidR="00447340"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w:t>
      </w:r>
    </w:p>
    <w:p w14:paraId="56F51F3F" w14:textId="14878CB8" w:rsidR="00D20389" w:rsidRPr="00B82DC8" w:rsidRDefault="00D20389" w:rsidP="00C53243">
      <w:pPr>
        <w:keepNext/>
        <w:widowControl/>
        <w:autoSpaceDE/>
        <w:autoSpaceDN/>
        <w:adjustRightInd/>
        <w:spacing w:line="480" w:lineRule="auto"/>
        <w:jc w:val="both"/>
        <w:outlineLvl w:val="1"/>
        <w:rPr>
          <w:rFonts w:asciiTheme="minorHAnsi" w:eastAsia="Times New Roman" w:hAnsiTheme="minorHAnsi" w:cstheme="minorHAnsi"/>
          <w:bCs/>
          <w:iCs/>
          <w:sz w:val="22"/>
          <w:szCs w:val="22"/>
          <w:u w:val="single"/>
        </w:rPr>
      </w:pPr>
      <w:bookmarkStart w:id="60" w:name="_Toc481044321"/>
      <w:bookmarkStart w:id="61" w:name="_Toc491160332"/>
      <w:bookmarkStart w:id="62" w:name="_Toc491160835"/>
      <w:bookmarkStart w:id="63" w:name="_Toc491160910"/>
      <w:r w:rsidRPr="00B82DC8">
        <w:rPr>
          <w:rFonts w:asciiTheme="minorHAnsi" w:eastAsia="Times New Roman" w:hAnsiTheme="minorHAnsi" w:cstheme="minorHAnsi"/>
          <w:bCs/>
          <w:iCs/>
          <w:sz w:val="22"/>
          <w:szCs w:val="22"/>
          <w:u w:val="single"/>
        </w:rPr>
        <w:t>Alternative § 1</w:t>
      </w:r>
      <w:r w:rsidR="00794B8D" w:rsidRPr="00B82DC8">
        <w:rPr>
          <w:rFonts w:asciiTheme="minorHAnsi" w:eastAsia="Times New Roman" w:hAnsiTheme="minorHAnsi" w:cstheme="minorHAnsi"/>
          <w:bCs/>
          <w:iCs/>
          <w:sz w:val="22"/>
          <w:szCs w:val="22"/>
          <w:u w:val="single"/>
        </w:rPr>
        <w:t>5</w:t>
      </w:r>
      <w:r w:rsidRPr="00B82DC8">
        <w:rPr>
          <w:rFonts w:asciiTheme="minorHAnsi" w:eastAsia="Times New Roman" w:hAnsiTheme="minorHAnsi" w:cstheme="minorHAnsi"/>
          <w:bCs/>
          <w:iCs/>
          <w:sz w:val="22"/>
          <w:szCs w:val="22"/>
          <w:u w:val="single"/>
        </w:rPr>
        <w:t>. Deposit of Taxes Collect in Special Revenue Fund.</w:t>
      </w:r>
      <w:bookmarkEnd w:id="60"/>
      <w:bookmarkEnd w:id="61"/>
      <w:bookmarkEnd w:id="62"/>
      <w:bookmarkEnd w:id="63"/>
    </w:p>
    <w:p w14:paraId="49449DC4" w14:textId="79CDAA10" w:rsidR="003A6B83" w:rsidRPr="00B82DC8" w:rsidRDefault="00D20389" w:rsidP="003A6B83">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(a) There is hereby established a special revenue fund in the </w:t>
      </w:r>
      <w:r w:rsidR="0039018E" w:rsidRPr="00B82DC8">
        <w:rPr>
          <w:rFonts w:asciiTheme="minorHAnsi" w:eastAsia="Times New Roman" w:hAnsiTheme="minorHAnsi" w:cstheme="minorHAnsi"/>
          <w:sz w:val="22"/>
          <w:szCs w:val="22"/>
          <w:u w:val="single"/>
        </w:rPr>
        <w:t>[City or M</w:t>
      </w:r>
      <w:r w:rsidR="008B0CDE" w:rsidRPr="00B82DC8">
        <w:rPr>
          <w:rFonts w:asciiTheme="minorHAnsi" w:eastAsia="Times New Roman" w:hAnsiTheme="minorHAnsi" w:cstheme="minorHAnsi"/>
          <w:sz w:val="22"/>
          <w:szCs w:val="22"/>
          <w:u w:val="single"/>
        </w:rPr>
        <w:t>unicipal</w:t>
      </w:r>
      <w:r w:rsidR="006D4041" w:rsidRPr="00B82DC8">
        <w:rPr>
          <w:rFonts w:asciiTheme="minorHAnsi" w:eastAsia="Times New Roman" w:hAnsiTheme="minorHAnsi" w:cstheme="minorHAnsi"/>
          <w:sz w:val="22"/>
          <w:szCs w:val="22"/>
          <w:u w:val="single"/>
        </w:rPr>
        <w:t>ity</w:t>
      </w:r>
      <w:r w:rsidR="0039018E" w:rsidRPr="00B82DC8">
        <w:rPr>
          <w:rFonts w:asciiTheme="minorHAnsi" w:eastAsia="Times New Roman" w:hAnsiTheme="minorHAnsi" w:cstheme="minorHAnsi"/>
          <w:sz w:val="22"/>
          <w:szCs w:val="22"/>
          <w:u w:val="single"/>
        </w:rPr>
        <w:t>]</w:t>
      </w:r>
      <w:r w:rsidR="008B0CDE" w:rsidRPr="00B82DC8">
        <w:rPr>
          <w:rFonts w:asciiTheme="minorHAnsi" w:eastAsia="Times New Roman" w:hAnsiTheme="minorHAnsi" w:cstheme="minorHAnsi"/>
          <w:sz w:val="22"/>
          <w:szCs w:val="22"/>
          <w:u w:val="single"/>
        </w:rPr>
        <w:t xml:space="preserve"> t</w:t>
      </w:r>
      <w:r w:rsidRPr="00B82DC8">
        <w:rPr>
          <w:rFonts w:asciiTheme="minorHAnsi" w:eastAsia="Times New Roman" w:hAnsiTheme="minorHAnsi" w:cstheme="minorHAnsi"/>
          <w:sz w:val="22"/>
          <w:szCs w:val="22"/>
          <w:u w:val="single"/>
        </w:rPr>
        <w:t xml:space="preserve">reasury which shall be designated and known as the </w:t>
      </w:r>
      <w:r w:rsidR="008B0CDE" w:rsidRPr="00B82DC8">
        <w:rPr>
          <w:rFonts w:asciiTheme="minorHAnsi" w:eastAsia="Times New Roman" w:hAnsiTheme="minorHAnsi" w:cstheme="minorHAnsi"/>
          <w:sz w:val="22"/>
          <w:szCs w:val="22"/>
          <w:u w:val="single"/>
        </w:rPr>
        <w:t>“Municipal</w:t>
      </w:r>
      <w:r w:rsidRPr="00B82DC8">
        <w:rPr>
          <w:rFonts w:asciiTheme="minorHAnsi" w:eastAsia="Times New Roman" w:hAnsiTheme="minorHAnsi" w:cstheme="minorHAnsi"/>
          <w:sz w:val="22"/>
          <w:szCs w:val="22"/>
          <w:u w:val="single"/>
        </w:rPr>
        <w:t xml:space="preserve"> Sales and Use Tax Fund.</w:t>
      </w:r>
      <w:r w:rsidR="008B0CD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The </w:t>
      </w:r>
      <w:r w:rsidR="008B0CDE" w:rsidRPr="00B82DC8">
        <w:rPr>
          <w:rFonts w:asciiTheme="minorHAnsi" w:eastAsia="Times New Roman" w:hAnsiTheme="minorHAnsi" w:cstheme="minorHAnsi"/>
          <w:sz w:val="22"/>
          <w:szCs w:val="22"/>
          <w:u w:val="single"/>
        </w:rPr>
        <w:t xml:space="preserve">Municipal </w:t>
      </w:r>
      <w:r w:rsidRPr="00B82DC8">
        <w:rPr>
          <w:rFonts w:asciiTheme="minorHAnsi" w:eastAsia="Times New Roman" w:hAnsiTheme="minorHAnsi" w:cstheme="minorHAnsi"/>
          <w:sz w:val="22"/>
          <w:szCs w:val="22"/>
          <w:u w:val="single"/>
        </w:rPr>
        <w:t xml:space="preserve">Sales and Use Tax Fund shall consist of: </w:t>
      </w:r>
    </w:p>
    <w:p w14:paraId="5A2F8FA7" w14:textId="746D1E8F" w:rsidR="003A6B83" w:rsidRPr="00B82DC8" w:rsidRDefault="00D20389" w:rsidP="00C53243">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(1) All revenues received </w:t>
      </w:r>
      <w:r w:rsidR="0008741B" w:rsidRPr="00B82DC8">
        <w:rPr>
          <w:rFonts w:asciiTheme="minorHAnsi" w:eastAsia="Times New Roman" w:hAnsiTheme="minorHAnsi" w:cstheme="minorHAnsi"/>
          <w:sz w:val="22"/>
          <w:szCs w:val="22"/>
          <w:u w:val="single"/>
        </w:rPr>
        <w:t xml:space="preserve">by the </w:t>
      </w:r>
      <w:r w:rsidR="005B0494"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unicipality</w:t>
      </w:r>
      <w:r w:rsidR="005B0494" w:rsidRPr="00B82DC8">
        <w:rPr>
          <w:rFonts w:asciiTheme="minorHAnsi" w:eastAsia="Times New Roman" w:hAnsiTheme="minorHAnsi" w:cstheme="minorHAnsi"/>
          <w:sz w:val="22"/>
          <w:szCs w:val="22"/>
          <w:u w:val="single"/>
        </w:rPr>
        <w:t>]</w:t>
      </w:r>
      <w:r w:rsidR="0008741B" w:rsidRPr="00B82DC8">
        <w:rPr>
          <w:rFonts w:asciiTheme="minorHAnsi" w:eastAsia="Times New Roman" w:hAnsiTheme="minorHAnsi" w:cstheme="minorHAnsi"/>
          <w:sz w:val="22"/>
          <w:szCs w:val="22"/>
          <w:u w:val="single"/>
        </w:rPr>
        <w:t xml:space="preserve"> </w:t>
      </w:r>
      <w:r w:rsidRPr="00B82DC8">
        <w:rPr>
          <w:rFonts w:asciiTheme="minorHAnsi" w:eastAsia="Times New Roman" w:hAnsiTheme="minorHAnsi" w:cstheme="minorHAnsi"/>
          <w:sz w:val="22"/>
          <w:szCs w:val="22"/>
          <w:u w:val="single"/>
        </w:rPr>
        <w:t xml:space="preserve">from collection of the </w:t>
      </w:r>
      <w:r w:rsidR="008B0CDE" w:rsidRPr="00B82DC8">
        <w:rPr>
          <w:rFonts w:asciiTheme="minorHAnsi" w:eastAsia="Times New Roman" w:hAnsiTheme="minorHAnsi" w:cstheme="minorHAnsi"/>
          <w:sz w:val="22"/>
          <w:szCs w:val="22"/>
          <w:u w:val="single"/>
        </w:rPr>
        <w:t xml:space="preserve">municipal </w:t>
      </w:r>
      <w:r w:rsidRPr="00B82DC8">
        <w:rPr>
          <w:rFonts w:asciiTheme="minorHAnsi" w:eastAsia="Times New Roman" w:hAnsiTheme="minorHAnsi" w:cstheme="minorHAnsi"/>
          <w:sz w:val="22"/>
          <w:szCs w:val="22"/>
          <w:u w:val="single"/>
        </w:rPr>
        <w:t xml:space="preserve">sales and use taxes, including any interest, additions to tax and penalties deposited with the </w:t>
      </w:r>
      <w:r w:rsidR="0039018E"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w:t>
      </w:r>
      <w:r w:rsidR="003A6B83" w:rsidRPr="00B82DC8">
        <w:rPr>
          <w:rFonts w:asciiTheme="minorHAnsi" w:eastAsia="Times New Roman" w:hAnsiTheme="minorHAnsi" w:cstheme="minorHAnsi"/>
          <w:sz w:val="22"/>
          <w:szCs w:val="22"/>
          <w:u w:val="single"/>
        </w:rPr>
        <w:t>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[treasurer];</w:t>
      </w:r>
    </w:p>
    <w:p w14:paraId="28B39319" w14:textId="5144BD9D" w:rsidR="003A6B83" w:rsidRPr="00B82DC8" w:rsidRDefault="00D20389" w:rsidP="00C53243">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(2) All appropriations to the fund;</w:t>
      </w:r>
    </w:p>
    <w:p w14:paraId="1D375E15" w14:textId="6F4C065D" w:rsidR="003A6B83" w:rsidRPr="00B82DC8" w:rsidRDefault="00D20389" w:rsidP="00C53243">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(3) All interest earned from investment of the fund; and </w:t>
      </w:r>
    </w:p>
    <w:p w14:paraId="5DC59FB3" w14:textId="6E3B7FC2" w:rsidR="003A6B83" w:rsidRPr="00B82DC8" w:rsidRDefault="00D20389" w:rsidP="00C53243">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(4) Any gifts, grants or contributions received and placed by the </w:t>
      </w:r>
      <w:r w:rsidR="0039018E"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into the </w:t>
      </w:r>
      <w:r w:rsidR="0008741B" w:rsidRPr="00B82DC8">
        <w:rPr>
          <w:rFonts w:asciiTheme="minorHAnsi" w:eastAsia="Times New Roman" w:hAnsiTheme="minorHAnsi" w:cstheme="minorHAnsi"/>
          <w:sz w:val="22"/>
          <w:szCs w:val="22"/>
          <w:u w:val="single"/>
        </w:rPr>
        <w:lastRenderedPageBreak/>
        <w:t>Municipal</w:t>
      </w:r>
      <w:r w:rsidRPr="00B82DC8">
        <w:rPr>
          <w:rFonts w:asciiTheme="minorHAnsi" w:eastAsia="Times New Roman" w:hAnsiTheme="minorHAnsi" w:cstheme="minorHAnsi"/>
          <w:sz w:val="22"/>
          <w:szCs w:val="22"/>
          <w:u w:val="single"/>
        </w:rPr>
        <w:t xml:space="preserve"> Sales and Use Tax Fund.</w:t>
      </w:r>
    </w:p>
    <w:p w14:paraId="7A667B4B" w14:textId="1200C5C4" w:rsidR="003A6B83" w:rsidRPr="00B82DC8" w:rsidRDefault="00D20389" w:rsidP="00C53243">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(b) Revenues in the </w:t>
      </w:r>
      <w:r w:rsidR="0008741B" w:rsidRPr="00B82DC8">
        <w:rPr>
          <w:rFonts w:asciiTheme="minorHAnsi" w:eastAsia="Times New Roman" w:hAnsiTheme="minorHAnsi" w:cstheme="minorHAnsi"/>
          <w:sz w:val="22"/>
          <w:szCs w:val="22"/>
          <w:u w:val="single"/>
        </w:rPr>
        <w:t>Municipal</w:t>
      </w:r>
      <w:r w:rsidRPr="00B82DC8">
        <w:rPr>
          <w:rFonts w:asciiTheme="minorHAnsi" w:eastAsia="Times New Roman" w:hAnsiTheme="minorHAnsi" w:cstheme="minorHAnsi"/>
          <w:sz w:val="22"/>
          <w:szCs w:val="22"/>
          <w:u w:val="single"/>
        </w:rPr>
        <w:t xml:space="preserve"> Sales and Use Tax Fund shall not be treated by any person to be a general revenue of the</w:t>
      </w:r>
      <w:r w:rsidR="005B0494" w:rsidRPr="00B82DC8">
        <w:rPr>
          <w:rFonts w:asciiTheme="minorHAnsi" w:eastAsia="Times New Roman" w:hAnsiTheme="minorHAnsi" w:cstheme="minorHAnsi"/>
          <w:sz w:val="22"/>
          <w:szCs w:val="22"/>
          <w:u w:val="single"/>
        </w:rPr>
        <w:t xml:space="preserve"> [City or</w:t>
      </w:r>
      <w:r w:rsidRPr="00B82DC8">
        <w:rPr>
          <w:rFonts w:asciiTheme="minorHAnsi" w:eastAsia="Times New Roman" w:hAnsiTheme="minorHAnsi" w:cstheme="minorHAnsi"/>
          <w:sz w:val="22"/>
          <w:szCs w:val="22"/>
          <w:u w:val="single"/>
        </w:rPr>
        <w:t xml:space="preserve"> </w:t>
      </w:r>
      <w:r w:rsidR="005B0494" w:rsidRPr="00B82DC8">
        <w:rPr>
          <w:rFonts w:asciiTheme="minorHAnsi" w:eastAsia="Times New Roman" w:hAnsiTheme="minorHAnsi" w:cstheme="minorHAnsi"/>
          <w:sz w:val="22"/>
          <w:szCs w:val="22"/>
          <w:u w:val="single"/>
        </w:rPr>
        <w:t>M</w:t>
      </w:r>
      <w:r w:rsidR="0008741B" w:rsidRPr="00B82DC8">
        <w:rPr>
          <w:rFonts w:asciiTheme="minorHAnsi" w:eastAsia="Times New Roman" w:hAnsiTheme="minorHAnsi" w:cstheme="minorHAnsi"/>
          <w:sz w:val="22"/>
          <w:szCs w:val="22"/>
          <w:u w:val="single"/>
        </w:rPr>
        <w:t>unicipality</w:t>
      </w:r>
      <w:r w:rsidR="005B0494"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Revenues in the </w:t>
      </w:r>
      <w:r w:rsidR="0008741B" w:rsidRPr="00B82DC8">
        <w:rPr>
          <w:rFonts w:asciiTheme="minorHAnsi" w:eastAsia="Times New Roman" w:hAnsiTheme="minorHAnsi" w:cstheme="minorHAnsi"/>
          <w:sz w:val="22"/>
          <w:szCs w:val="22"/>
          <w:u w:val="single"/>
        </w:rPr>
        <w:t>Municipal</w:t>
      </w:r>
      <w:r w:rsidRPr="00B82DC8">
        <w:rPr>
          <w:rFonts w:asciiTheme="minorHAnsi" w:eastAsia="Times New Roman" w:hAnsiTheme="minorHAnsi" w:cstheme="minorHAnsi"/>
          <w:sz w:val="22"/>
          <w:szCs w:val="22"/>
          <w:u w:val="single"/>
        </w:rPr>
        <w:t xml:space="preserve"> Sales and Use Tax Fund shall be disbursed in the manner and consistent with the priorities set forth</w:t>
      </w:r>
      <w:r w:rsidR="006E66A2" w:rsidRPr="00B82DC8">
        <w:rPr>
          <w:rFonts w:asciiTheme="minorHAnsi" w:eastAsia="Times New Roman" w:hAnsiTheme="minorHAnsi" w:cstheme="minorHAnsi"/>
          <w:sz w:val="22"/>
          <w:szCs w:val="22"/>
          <w:u w:val="single"/>
        </w:rPr>
        <w:t xml:space="preserve"> </w:t>
      </w:r>
      <w:r w:rsidRPr="00B82DC8">
        <w:rPr>
          <w:rFonts w:asciiTheme="minorHAnsi" w:eastAsia="Times New Roman" w:hAnsiTheme="minorHAnsi" w:cstheme="minorHAnsi"/>
          <w:sz w:val="22"/>
          <w:szCs w:val="22"/>
          <w:u w:val="single"/>
        </w:rPr>
        <w:t>in subsection (c) of this section.</w:t>
      </w:r>
    </w:p>
    <w:p w14:paraId="6CD1D2E4" w14:textId="7BBF9299" w:rsidR="003A6B83" w:rsidRPr="00B82DC8" w:rsidRDefault="00D20389" w:rsidP="00C53243">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(c) Revenues in the </w:t>
      </w:r>
      <w:r w:rsidR="0008741B" w:rsidRPr="00B82DC8">
        <w:rPr>
          <w:rFonts w:asciiTheme="minorHAnsi" w:eastAsia="Times New Roman" w:hAnsiTheme="minorHAnsi" w:cstheme="minorHAnsi"/>
          <w:sz w:val="22"/>
          <w:szCs w:val="22"/>
          <w:u w:val="single"/>
        </w:rPr>
        <w:t>Municipal</w:t>
      </w:r>
      <w:r w:rsidRPr="00B82DC8">
        <w:rPr>
          <w:rFonts w:asciiTheme="minorHAnsi" w:eastAsia="Times New Roman" w:hAnsiTheme="minorHAnsi" w:cstheme="minorHAnsi"/>
          <w:sz w:val="22"/>
          <w:szCs w:val="22"/>
          <w:u w:val="single"/>
        </w:rPr>
        <w:t xml:space="preserve"> Sales and Use Tax Fund shall be used</w:t>
      </w:r>
      <w:r w:rsidR="006E66A2" w:rsidRPr="00B82DC8">
        <w:rPr>
          <w:rFonts w:asciiTheme="minorHAnsi" w:eastAsia="Times New Roman" w:hAnsiTheme="minorHAnsi" w:cstheme="minorHAnsi"/>
          <w:sz w:val="22"/>
          <w:szCs w:val="22"/>
          <w:u w:val="single"/>
        </w:rPr>
        <w:t xml:space="preserve"> for the following purposes</w:t>
      </w:r>
      <w:r w:rsidRPr="00B82DC8">
        <w:rPr>
          <w:rFonts w:asciiTheme="minorHAnsi" w:eastAsia="Times New Roman" w:hAnsiTheme="minorHAnsi" w:cstheme="minorHAnsi"/>
          <w:sz w:val="22"/>
          <w:szCs w:val="22"/>
          <w:u w:val="single"/>
        </w:rPr>
        <w:t xml:space="preserve">: </w:t>
      </w:r>
    </w:p>
    <w:p w14:paraId="3FC32DC5" w14:textId="0F195F08" w:rsidR="003A6B83" w:rsidRPr="00B82DC8" w:rsidRDefault="00D20389" w:rsidP="00C53243">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(1) First, to satisfy the debt service requirements each fiscal year on any bonds issued by, or other obligations incurred by, the </w:t>
      </w:r>
      <w:r w:rsidR="0039018E"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from time to time, allocated or tied to such dedicated revenue account including any refunding bonds; [INSERT HERE PURPOSES FOR WHICH SPECIAL REVENUE WILL BE USE</w:t>
      </w:r>
      <w:r w:rsidR="006E66A2" w:rsidRPr="00B82DC8">
        <w:rPr>
          <w:rFonts w:asciiTheme="minorHAnsi" w:eastAsia="Times New Roman" w:hAnsiTheme="minorHAnsi" w:cstheme="minorHAnsi"/>
          <w:sz w:val="22"/>
          <w:szCs w:val="22"/>
          <w:u w:val="single"/>
        </w:rPr>
        <w:t>D</w:t>
      </w:r>
      <w:r w:rsidRPr="00B82DC8">
        <w:rPr>
          <w:rFonts w:asciiTheme="minorHAnsi" w:eastAsia="Times New Roman" w:hAnsiTheme="minorHAnsi" w:cstheme="minorHAnsi"/>
          <w:sz w:val="22"/>
          <w:szCs w:val="22"/>
          <w:u w:val="single"/>
        </w:rPr>
        <w:t>, e.g., to finance City civic improvement projects; as well as city</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wide infrastructure and economic development projects; and, for any other economic development or public safety projects, including the funding of any reserve funds relating to any such bonds or other obligations, and/or to make lease payments which secure bonds issued to finance improvements to such projects]</w:t>
      </w:r>
      <w:r w:rsidR="00DB05A2" w:rsidRPr="00B82DC8">
        <w:rPr>
          <w:rFonts w:asciiTheme="minorHAnsi" w:eastAsia="Times New Roman" w:hAnsiTheme="minorHAnsi" w:cstheme="minorHAnsi"/>
          <w:sz w:val="22"/>
          <w:szCs w:val="22"/>
          <w:u w:val="single"/>
        </w:rPr>
        <w:t>;</w:t>
      </w:r>
    </w:p>
    <w:p w14:paraId="451009E0" w14:textId="7F985CED" w:rsidR="003A6B83" w:rsidRPr="00B82DC8" w:rsidRDefault="00D20389" w:rsidP="00C53243">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(2) Second, to pay for [capital improvement projects] on a </w:t>
      </w:r>
      <w:r w:rsidR="006E66A2"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pay as you go</w:t>
      </w:r>
      <w:r w:rsidR="006E66A2"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basis; and</w:t>
      </w:r>
    </w:p>
    <w:p w14:paraId="21288283" w14:textId="2CC97BD5" w:rsidR="00D20389" w:rsidRPr="00B82DC8" w:rsidRDefault="00D20389" w:rsidP="00C53243">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(3) Third, after providing for payment of first priority items, any unencumbered revenue in the </w:t>
      </w:r>
      <w:r w:rsidR="0008741B" w:rsidRPr="00B82DC8">
        <w:rPr>
          <w:rFonts w:asciiTheme="minorHAnsi" w:eastAsia="Times New Roman" w:hAnsiTheme="minorHAnsi" w:cstheme="minorHAnsi"/>
          <w:sz w:val="22"/>
          <w:szCs w:val="22"/>
          <w:u w:val="single"/>
        </w:rPr>
        <w:t>Municipal</w:t>
      </w:r>
      <w:r w:rsidRPr="00B82DC8">
        <w:rPr>
          <w:rFonts w:asciiTheme="minorHAnsi" w:eastAsia="Times New Roman" w:hAnsiTheme="minorHAnsi" w:cstheme="minorHAnsi"/>
          <w:sz w:val="22"/>
          <w:szCs w:val="22"/>
          <w:u w:val="single"/>
        </w:rPr>
        <w:t xml:space="preserve"> Sales and Use Tax Fund may periodically be transferred as necessary or convenient to the </w:t>
      </w:r>
      <w:r w:rsidR="0039018E" w:rsidRPr="00B82DC8">
        <w:rPr>
          <w:rFonts w:asciiTheme="minorHAnsi" w:eastAsia="Times New Roman" w:hAnsiTheme="minorHAnsi" w:cstheme="minorHAnsi"/>
          <w:sz w:val="22"/>
          <w:szCs w:val="22"/>
          <w:u w:val="single"/>
        </w:rPr>
        <w:t xml:space="preserve">[City’s or </w:t>
      </w:r>
      <w:r w:rsidR="0008741B" w:rsidRPr="00B82DC8">
        <w:rPr>
          <w:rFonts w:asciiTheme="minorHAnsi" w:eastAsia="Times New Roman" w:hAnsiTheme="minorHAnsi" w:cstheme="minorHAnsi"/>
          <w:sz w:val="22"/>
          <w:szCs w:val="22"/>
          <w:u w:val="single"/>
        </w:rPr>
        <w:t>Municipality</w:t>
      </w:r>
      <w:r w:rsidRPr="00B82DC8">
        <w:rPr>
          <w:rFonts w:asciiTheme="minorHAnsi" w:eastAsia="Times New Roman" w:hAnsiTheme="minorHAnsi" w:cstheme="minorHAnsi"/>
          <w:sz w:val="22"/>
          <w:szCs w:val="22"/>
          <w:u w:val="single"/>
        </w:rPr>
        <w:t>'s</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General Revenue Fund or Account.</w:t>
      </w:r>
    </w:p>
    <w:p w14:paraId="2A23A3AC" w14:textId="42AFB6DC"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64" w:name="_Toc481044322"/>
      <w:bookmarkStart w:id="65" w:name="_Toc491160333"/>
      <w:bookmarkStart w:id="66" w:name="_Toc491160836"/>
      <w:bookmarkStart w:id="67" w:name="_Toc491160911"/>
      <w:r w:rsidRPr="00B82DC8">
        <w:rPr>
          <w:rFonts w:asciiTheme="minorHAnsi" w:eastAsia="Times New Roman" w:hAnsiTheme="minorHAnsi" w:cstheme="minorHAnsi"/>
          <w:bCs/>
          <w:kern w:val="32"/>
          <w:sz w:val="22"/>
          <w:szCs w:val="22"/>
          <w:u w:val="single"/>
        </w:rPr>
        <w:t>§ 1</w:t>
      </w:r>
      <w:r w:rsidR="006D4041" w:rsidRPr="00B82DC8">
        <w:rPr>
          <w:rFonts w:asciiTheme="minorHAnsi" w:eastAsia="Times New Roman" w:hAnsiTheme="minorHAnsi" w:cstheme="minorHAnsi"/>
          <w:bCs/>
          <w:kern w:val="32"/>
          <w:sz w:val="22"/>
          <w:szCs w:val="22"/>
          <w:u w:val="single"/>
        </w:rPr>
        <w:t>6</w:t>
      </w:r>
      <w:r w:rsidRPr="00B82DC8">
        <w:rPr>
          <w:rFonts w:asciiTheme="minorHAnsi" w:eastAsia="Times New Roman" w:hAnsiTheme="minorHAnsi" w:cstheme="minorHAnsi"/>
          <w:bCs/>
          <w:kern w:val="32"/>
          <w:sz w:val="22"/>
          <w:szCs w:val="22"/>
          <w:u w:val="single"/>
        </w:rPr>
        <w:t>. Issuance of Revenue Bonds.</w:t>
      </w:r>
      <w:bookmarkEnd w:id="64"/>
      <w:bookmarkEnd w:id="65"/>
      <w:bookmarkEnd w:id="66"/>
      <w:bookmarkEnd w:id="67"/>
    </w:p>
    <w:p w14:paraId="0F5B5991" w14:textId="223F670E" w:rsidR="003A6B83" w:rsidRPr="00B82DC8" w:rsidRDefault="00D20389" w:rsidP="003A6B83">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[May only be included when tax is deposited in Special Revenue Fund.]</w:t>
      </w:r>
    </w:p>
    <w:p w14:paraId="34B22E28" w14:textId="2AAF7598" w:rsidR="00D20389" w:rsidRPr="00B82DC8" w:rsidRDefault="00D20389" w:rsidP="00F57B51">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The </w:t>
      </w:r>
      <w:r w:rsidR="0039018E"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shall have the power and authority to issue its revenue bonds</w:t>
      </w:r>
      <w:r w:rsidR="006E66A2" w:rsidRPr="00B82DC8">
        <w:rPr>
          <w:rFonts w:asciiTheme="minorHAnsi" w:eastAsia="Times New Roman" w:hAnsiTheme="minorHAnsi" w:cstheme="minorHAnsi"/>
          <w:sz w:val="22"/>
          <w:szCs w:val="22"/>
          <w:u w:val="single"/>
        </w:rPr>
        <w:t xml:space="preserve">, </w:t>
      </w:r>
      <w:r w:rsidRPr="00B82DC8">
        <w:rPr>
          <w:rFonts w:asciiTheme="minorHAnsi" w:eastAsia="Times New Roman" w:hAnsiTheme="minorHAnsi" w:cstheme="minorHAnsi"/>
          <w:sz w:val="22"/>
          <w:szCs w:val="22"/>
          <w:u w:val="single"/>
        </w:rPr>
        <w:t>refunding revenue bonds</w:t>
      </w:r>
      <w:r w:rsidR="006E66A2"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or other obligations, as appropriate, under </w:t>
      </w:r>
      <w:r w:rsidR="00DB05A2"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DB05A2"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00DB05A2" w:rsidRPr="00B82DC8">
        <w:rPr>
          <w:rFonts w:asciiTheme="minorHAnsi" w:eastAsia="Times New Roman" w:hAnsiTheme="minorHAnsi" w:cstheme="minorHAnsi"/>
          <w:sz w:val="22"/>
          <w:szCs w:val="22"/>
          <w:u w:val="single"/>
        </w:rPr>
        <w:t>16</w:t>
      </w:r>
      <w:r w:rsidR="002E4ED7" w:rsidRPr="00B82DC8">
        <w:rPr>
          <w:rFonts w:asciiTheme="minorHAnsi" w:eastAsia="Times New Roman" w:hAnsiTheme="minorHAnsi" w:cstheme="minorHAnsi"/>
          <w:sz w:val="22"/>
          <w:szCs w:val="22"/>
          <w:u w:val="single"/>
        </w:rPr>
        <w:noBreakHyphen/>
      </w:r>
      <w:r w:rsidR="00DB05A2"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000F067D" w:rsidRPr="00B82DC8">
        <w:rPr>
          <w:rFonts w:asciiTheme="minorHAnsi" w:eastAsia="Times New Roman" w:hAnsiTheme="minorHAnsi" w:cstheme="minorHAnsi"/>
          <w:sz w:val="22"/>
          <w:szCs w:val="22"/>
          <w:u w:val="single"/>
        </w:rPr>
        <w:t xml:space="preserve"> (the “Bond Act”)</w:t>
      </w:r>
      <w:r w:rsidRPr="00B82DC8">
        <w:rPr>
          <w:rFonts w:asciiTheme="minorHAnsi" w:eastAsia="Times New Roman" w:hAnsiTheme="minorHAnsi" w:cstheme="minorHAnsi"/>
          <w:sz w:val="22"/>
          <w:szCs w:val="22"/>
          <w:u w:val="single"/>
        </w:rPr>
        <w:t xml:space="preserve"> or other appropriate provisions of the West Virginia Code as may be applicable from time to time for </w:t>
      </w:r>
      <w:r w:rsidRPr="00B82DC8">
        <w:rPr>
          <w:rFonts w:asciiTheme="minorHAnsi" w:eastAsia="Times New Roman" w:hAnsiTheme="minorHAnsi" w:cstheme="minorHAnsi"/>
          <w:sz w:val="22"/>
          <w:szCs w:val="22"/>
          <w:u w:val="single"/>
        </w:rPr>
        <w:lastRenderedPageBreak/>
        <w:t xml:space="preserve">the purposes of financing or refinancing costs of infrastructure improvements or economic development activities and projects within the </w:t>
      </w:r>
      <w:r w:rsidR="0039018E"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The </w:t>
      </w:r>
      <w:r w:rsidR="0039018E"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may pledge or otherwise utilize the collections of the municipal sales and use taxes imposed by this article and the funds on deposit from time to time in the </w:t>
      </w:r>
      <w:r w:rsidR="007D17C1">
        <w:rPr>
          <w:rFonts w:asciiTheme="minorHAnsi" w:eastAsia="Times New Roman" w:hAnsiTheme="minorHAnsi" w:cstheme="minorHAnsi"/>
          <w:sz w:val="22"/>
          <w:szCs w:val="22"/>
          <w:u w:val="single"/>
        </w:rPr>
        <w:t xml:space="preserve">[City or </w:t>
      </w:r>
      <w:r w:rsidR="0008741B" w:rsidRPr="00B82DC8">
        <w:rPr>
          <w:rFonts w:asciiTheme="minorHAnsi" w:eastAsia="Times New Roman" w:hAnsiTheme="minorHAnsi" w:cstheme="minorHAnsi"/>
          <w:sz w:val="22"/>
          <w:szCs w:val="22"/>
          <w:u w:val="single"/>
        </w:rPr>
        <w:t>Municipal</w:t>
      </w:r>
      <w:r w:rsidR="007D17C1">
        <w:rPr>
          <w:rFonts w:asciiTheme="minorHAnsi" w:eastAsia="Times New Roman" w:hAnsiTheme="minorHAnsi" w:cstheme="minorHAnsi"/>
          <w:sz w:val="22"/>
          <w:szCs w:val="22"/>
          <w:u w:val="single"/>
        </w:rPr>
        <w:t>]</w:t>
      </w:r>
      <w:r w:rsidR="0008741B" w:rsidRPr="00B82DC8">
        <w:rPr>
          <w:rFonts w:asciiTheme="minorHAnsi" w:eastAsia="Times New Roman" w:hAnsiTheme="minorHAnsi" w:cstheme="minorHAnsi"/>
          <w:sz w:val="22"/>
          <w:szCs w:val="22"/>
          <w:u w:val="single"/>
        </w:rPr>
        <w:t xml:space="preserve"> </w:t>
      </w:r>
      <w:r w:rsidRPr="00B82DC8">
        <w:rPr>
          <w:rFonts w:asciiTheme="minorHAnsi" w:eastAsia="Times New Roman" w:hAnsiTheme="minorHAnsi" w:cstheme="minorHAnsi"/>
          <w:sz w:val="22"/>
          <w:szCs w:val="22"/>
          <w:u w:val="single"/>
        </w:rPr>
        <w:t xml:space="preserve">Sales and Use Tax Fund to satisfy the debt service requirements and any prior debt service requirements deficit each fiscal year on, and to fund or replenish any required reserves in accordance with the bond documents for any bonds or other obligations issued by the </w:t>
      </w:r>
      <w:r w:rsidR="0039018E"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from time to time, including any refunding bonds to finance or refinance infrastructure improvements or economic development activities and projects within the </w:t>
      </w:r>
      <w:r w:rsidR="0039018E"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including the funding or replenishing of any reserve funds relating to any such bonds or other obligations and/or to make lease payments which repay the debt service or otherwise secure bonds or other obligations issued to finance or refinance infrastructure improvements or economic development activities and projects within the</w:t>
      </w:r>
      <w:r w:rsidR="000F067D" w:rsidRPr="00B82DC8">
        <w:rPr>
          <w:rFonts w:asciiTheme="minorHAnsi" w:eastAsia="Times New Roman" w:hAnsiTheme="minorHAnsi" w:cstheme="minorHAnsi"/>
          <w:sz w:val="22"/>
          <w:szCs w:val="22"/>
          <w:u w:val="single"/>
        </w:rPr>
        <w:t xml:space="preserve"> </w:t>
      </w:r>
      <w:r w:rsidR="0039018E"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The </w:t>
      </w:r>
      <w:r w:rsidR="0039018E"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unicipality</w:t>
      </w:r>
      <w:r w:rsidR="0039018E"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may utilize the procedures established pursuant to the Bond Act in connection with the issuance of such bonds or other obligations</w:t>
      </w:r>
      <w:r w:rsidR="000F067D"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w:t>
      </w:r>
      <w:r w:rsidR="000F067D" w:rsidRPr="00B82DC8">
        <w:rPr>
          <w:rFonts w:asciiTheme="minorHAnsi" w:eastAsia="Times New Roman" w:hAnsiTheme="minorHAnsi" w:cstheme="minorHAnsi"/>
          <w:sz w:val="22"/>
          <w:szCs w:val="22"/>
          <w:u w:val="single"/>
        </w:rPr>
        <w:t>I</w:t>
      </w:r>
      <w:r w:rsidRPr="00B82DC8">
        <w:rPr>
          <w:rFonts w:asciiTheme="minorHAnsi" w:eastAsia="Times New Roman" w:hAnsiTheme="minorHAnsi" w:cstheme="minorHAnsi"/>
          <w:sz w:val="22"/>
          <w:szCs w:val="22"/>
          <w:u w:val="single"/>
        </w:rPr>
        <w:t>t is hereby clarified and directed that the municipal sales and use taxes imposed by this article shall not be considered to be taxation solely for the purposes of</w:t>
      </w:r>
      <w:r w:rsidR="007F57A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and as contemplated by</w:t>
      </w:r>
      <w:r w:rsidR="007F57A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w:t>
      </w:r>
      <w:r w:rsidR="000F067D"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0F067D"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000F067D" w:rsidRPr="00B82DC8">
        <w:rPr>
          <w:rFonts w:asciiTheme="minorHAnsi" w:eastAsia="Times New Roman" w:hAnsiTheme="minorHAnsi" w:cstheme="minorHAnsi"/>
          <w:sz w:val="22"/>
          <w:szCs w:val="22"/>
          <w:u w:val="single"/>
        </w:rPr>
        <w:t>16</w:t>
      </w:r>
      <w:r w:rsidR="002E4ED7" w:rsidRPr="00B82DC8">
        <w:rPr>
          <w:rFonts w:asciiTheme="minorHAnsi" w:eastAsia="Times New Roman" w:hAnsiTheme="minorHAnsi" w:cstheme="minorHAnsi"/>
          <w:sz w:val="22"/>
          <w:szCs w:val="22"/>
          <w:u w:val="single"/>
        </w:rPr>
        <w:noBreakHyphen/>
      </w:r>
      <w:r w:rsidR="000F067D" w:rsidRPr="00B82DC8">
        <w:rPr>
          <w:rFonts w:asciiTheme="minorHAnsi" w:eastAsia="Times New Roman" w:hAnsiTheme="minorHAnsi" w:cstheme="minorHAnsi"/>
          <w:sz w:val="22"/>
          <w:szCs w:val="22"/>
          <w:u w:val="single"/>
        </w:rPr>
        <w:t>1</w:t>
      </w:r>
      <w:r w:rsidR="007F57AB" w:rsidRPr="00B82DC8">
        <w:rPr>
          <w:rFonts w:asciiTheme="minorHAnsi" w:eastAsia="Times New Roman" w:hAnsiTheme="minorHAnsi" w:cstheme="minorHAnsi"/>
          <w:sz w:val="22"/>
          <w:szCs w:val="22"/>
          <w:u w:val="single"/>
        </w:rPr>
        <w:t xml:space="preserve"> </w:t>
      </w:r>
      <w:r w:rsidR="00513CE9" w:rsidRPr="00B82DC8">
        <w:rPr>
          <w:rFonts w:asciiTheme="minorHAnsi" w:eastAsia="Times New Roman" w:hAnsiTheme="minorHAnsi" w:cstheme="minorHAnsi"/>
          <w:i/>
          <w:sz w:val="22"/>
          <w:szCs w:val="22"/>
          <w:u w:val="single"/>
        </w:rPr>
        <w:t>et seq.</w:t>
      </w:r>
    </w:p>
    <w:p w14:paraId="32A176B2" w14:textId="71C547C4"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68" w:name="_Toc481044323"/>
      <w:bookmarkStart w:id="69" w:name="_Toc491160334"/>
      <w:bookmarkStart w:id="70" w:name="_Toc491160837"/>
      <w:bookmarkStart w:id="71" w:name="_Toc491160912"/>
      <w:r w:rsidRPr="00B82DC8">
        <w:rPr>
          <w:rFonts w:asciiTheme="minorHAnsi" w:eastAsia="Times New Roman" w:hAnsiTheme="minorHAnsi" w:cstheme="minorHAnsi"/>
          <w:bCs/>
          <w:kern w:val="32"/>
          <w:sz w:val="22"/>
          <w:szCs w:val="22"/>
          <w:u w:val="single"/>
        </w:rPr>
        <w:t>§ 1</w:t>
      </w:r>
      <w:r w:rsidR="006D4041" w:rsidRPr="00B82DC8">
        <w:rPr>
          <w:rFonts w:asciiTheme="minorHAnsi" w:eastAsia="Times New Roman" w:hAnsiTheme="minorHAnsi" w:cstheme="minorHAnsi"/>
          <w:bCs/>
          <w:kern w:val="32"/>
          <w:sz w:val="22"/>
          <w:szCs w:val="22"/>
          <w:u w:val="single"/>
        </w:rPr>
        <w:t>7</w:t>
      </w:r>
      <w:r w:rsidRPr="00B82DC8">
        <w:rPr>
          <w:rFonts w:asciiTheme="minorHAnsi" w:eastAsia="Times New Roman" w:hAnsiTheme="minorHAnsi" w:cstheme="minorHAnsi"/>
          <w:bCs/>
          <w:kern w:val="32"/>
          <w:sz w:val="22"/>
          <w:szCs w:val="22"/>
          <w:u w:val="single"/>
        </w:rPr>
        <w:t>. Severability and Savings Clause.</w:t>
      </w:r>
      <w:bookmarkEnd w:id="68"/>
      <w:bookmarkEnd w:id="69"/>
      <w:bookmarkEnd w:id="70"/>
      <w:bookmarkEnd w:id="71"/>
    </w:p>
    <w:p w14:paraId="77534D0C" w14:textId="2EB71450" w:rsidR="00D20389" w:rsidRPr="00B82DC8" w:rsidRDefault="00D20389" w:rsidP="00663E2A">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If any provision of this article or the application thereof to any person or circumstance is held invalid, such invalidity shall not affect other provisions or applications of this article which can be given effect without the invalid provision or application, and to this end the provisions of this article are severable. The </w:t>
      </w:r>
      <w:r w:rsidR="0008741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 Council</w:t>
      </w:r>
      <w:r w:rsidR="0039018E" w:rsidRPr="00B82DC8">
        <w:rPr>
          <w:rFonts w:asciiTheme="minorHAnsi" w:eastAsia="Times New Roman" w:hAnsiTheme="minorHAnsi" w:cstheme="minorHAnsi"/>
          <w:sz w:val="22"/>
          <w:szCs w:val="22"/>
          <w:u w:val="single"/>
        </w:rPr>
        <w:t xml:space="preserve"> or Governing Body</w:t>
      </w:r>
      <w:r w:rsidR="0008741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declares that it would have adopted this article irrespective of the invalidity of any particular portion thereof and intends that the invalid portions should </w:t>
      </w:r>
      <w:r w:rsidRPr="00B82DC8">
        <w:rPr>
          <w:rFonts w:asciiTheme="minorHAnsi" w:eastAsia="Times New Roman" w:hAnsiTheme="minorHAnsi" w:cstheme="minorHAnsi"/>
          <w:sz w:val="22"/>
          <w:szCs w:val="22"/>
          <w:u w:val="single"/>
        </w:rPr>
        <w:lastRenderedPageBreak/>
        <w:t xml:space="preserve">be severed and the balance of the article be enforced. </w:t>
      </w:r>
    </w:p>
    <w:p w14:paraId="5A0EA979" w14:textId="23AB4C7B" w:rsidR="00663E2A"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72" w:name="_Toc481044324"/>
      <w:bookmarkStart w:id="73" w:name="_Toc491160335"/>
      <w:bookmarkStart w:id="74" w:name="_Toc491160838"/>
      <w:bookmarkStart w:id="75" w:name="_Toc491160913"/>
      <w:r w:rsidRPr="00B82DC8">
        <w:rPr>
          <w:rFonts w:asciiTheme="minorHAnsi" w:eastAsia="Times New Roman" w:hAnsiTheme="minorHAnsi" w:cstheme="minorHAnsi"/>
          <w:bCs/>
          <w:kern w:val="32"/>
          <w:sz w:val="22"/>
          <w:szCs w:val="22"/>
          <w:u w:val="single"/>
        </w:rPr>
        <w:t>§ 1</w:t>
      </w:r>
      <w:r w:rsidR="006D4041" w:rsidRPr="00B82DC8">
        <w:rPr>
          <w:rFonts w:asciiTheme="minorHAnsi" w:eastAsia="Times New Roman" w:hAnsiTheme="minorHAnsi" w:cstheme="minorHAnsi"/>
          <w:bCs/>
          <w:kern w:val="32"/>
          <w:sz w:val="22"/>
          <w:szCs w:val="22"/>
          <w:u w:val="single"/>
        </w:rPr>
        <w:t>8</w:t>
      </w:r>
      <w:r w:rsidRPr="00B82DC8">
        <w:rPr>
          <w:rFonts w:asciiTheme="minorHAnsi" w:eastAsia="Times New Roman" w:hAnsiTheme="minorHAnsi" w:cstheme="minorHAnsi"/>
          <w:bCs/>
          <w:kern w:val="32"/>
          <w:sz w:val="22"/>
          <w:szCs w:val="22"/>
          <w:u w:val="single"/>
        </w:rPr>
        <w:t>. Effective Date.</w:t>
      </w:r>
      <w:bookmarkEnd w:id="72"/>
      <w:bookmarkEnd w:id="73"/>
      <w:bookmarkEnd w:id="74"/>
      <w:bookmarkEnd w:id="75"/>
    </w:p>
    <w:p w14:paraId="44A93B75" w14:textId="19C32A86" w:rsidR="00D20389" w:rsidRPr="00B82DC8" w:rsidRDefault="00D20389" w:rsidP="00803C20">
      <w:pPr>
        <w:spacing w:line="480" w:lineRule="auto"/>
        <w:ind w:firstLine="360"/>
        <w:jc w:val="both"/>
        <w:rPr>
          <w:rFonts w:asciiTheme="minorHAnsi" w:hAnsiTheme="minorHAnsi" w:cstheme="minorHAnsi"/>
          <w:sz w:val="22"/>
          <w:u w:val="single"/>
        </w:rPr>
      </w:pPr>
      <w:r w:rsidRPr="00B82DC8">
        <w:rPr>
          <w:rFonts w:asciiTheme="minorHAnsi" w:hAnsiTheme="minorHAnsi" w:cstheme="minorHAnsi"/>
          <w:sz w:val="22"/>
          <w:u w:val="single"/>
        </w:rPr>
        <w:t>(a) This article shall become effective</w:t>
      </w:r>
      <w:r w:rsidR="0058525A" w:rsidRPr="00B82DC8">
        <w:rPr>
          <w:rFonts w:asciiTheme="minorHAnsi" w:hAnsiTheme="minorHAnsi" w:cstheme="minorHAnsi"/>
          <w:sz w:val="22"/>
          <w:u w:val="single"/>
        </w:rPr>
        <w:t xml:space="preserve"> </w:t>
      </w:r>
      <w:r w:rsidR="009D4E02" w:rsidRPr="00B82DC8">
        <w:rPr>
          <w:rFonts w:asciiTheme="minorHAnsi" w:hAnsiTheme="minorHAnsi" w:cstheme="minorHAnsi"/>
          <w:sz w:val="22"/>
          <w:u w:val="single"/>
        </w:rPr>
        <w:t xml:space="preserve">[upon its adoption by the City Council of this City or Governing Body of this Municipality] on [Insert Date of Adoption] [or as provided in the charter of the City or Municipality on [Insert Effective Date]]. </w:t>
      </w:r>
      <w:r w:rsidRPr="00B82DC8">
        <w:rPr>
          <w:rFonts w:asciiTheme="minorHAnsi" w:hAnsiTheme="minorHAnsi" w:cstheme="minorHAnsi"/>
          <w:sz w:val="22"/>
          <w:u w:val="single"/>
        </w:rPr>
        <w:t xml:space="preserve"> However, the </w:t>
      </w:r>
      <w:r w:rsidR="000D1805" w:rsidRPr="00B82DC8">
        <w:rPr>
          <w:rFonts w:asciiTheme="minorHAnsi" w:hAnsiTheme="minorHAnsi" w:cstheme="minorHAnsi"/>
          <w:sz w:val="22"/>
          <w:u w:val="single"/>
        </w:rPr>
        <w:t xml:space="preserve">[City </w:t>
      </w:r>
      <w:r w:rsidR="000F5745" w:rsidRPr="00B82DC8">
        <w:rPr>
          <w:rFonts w:asciiTheme="minorHAnsi" w:hAnsiTheme="minorHAnsi" w:cstheme="minorHAnsi"/>
          <w:sz w:val="22"/>
          <w:u w:val="single"/>
        </w:rPr>
        <w:t>C</w:t>
      </w:r>
      <w:r w:rsidR="000D1805" w:rsidRPr="00B82DC8">
        <w:rPr>
          <w:rFonts w:asciiTheme="minorHAnsi" w:hAnsiTheme="minorHAnsi" w:cstheme="minorHAnsi"/>
          <w:sz w:val="22"/>
          <w:u w:val="single"/>
        </w:rPr>
        <w:t xml:space="preserve">ouncil or </w:t>
      </w:r>
      <w:r w:rsidR="000F5745" w:rsidRPr="00B82DC8">
        <w:rPr>
          <w:rFonts w:asciiTheme="minorHAnsi" w:hAnsiTheme="minorHAnsi" w:cstheme="minorHAnsi"/>
          <w:sz w:val="22"/>
          <w:u w:val="single"/>
        </w:rPr>
        <w:t>G</w:t>
      </w:r>
      <w:r w:rsidR="0008741B" w:rsidRPr="00B82DC8">
        <w:rPr>
          <w:rFonts w:asciiTheme="minorHAnsi" w:hAnsiTheme="minorHAnsi" w:cstheme="minorHAnsi"/>
          <w:sz w:val="22"/>
          <w:u w:val="single"/>
        </w:rPr>
        <w:t xml:space="preserve">overning </w:t>
      </w:r>
      <w:r w:rsidR="000F5745" w:rsidRPr="00B82DC8">
        <w:rPr>
          <w:rFonts w:asciiTheme="minorHAnsi" w:hAnsiTheme="minorHAnsi" w:cstheme="minorHAnsi"/>
          <w:sz w:val="22"/>
          <w:u w:val="single"/>
        </w:rPr>
        <w:t>B</w:t>
      </w:r>
      <w:r w:rsidR="0008741B" w:rsidRPr="00B82DC8">
        <w:rPr>
          <w:rFonts w:asciiTheme="minorHAnsi" w:hAnsiTheme="minorHAnsi" w:cstheme="minorHAnsi"/>
          <w:sz w:val="22"/>
          <w:u w:val="single"/>
        </w:rPr>
        <w:t>ody</w:t>
      </w:r>
      <w:r w:rsidR="000D1805" w:rsidRPr="00B82DC8">
        <w:rPr>
          <w:rFonts w:asciiTheme="minorHAnsi" w:hAnsiTheme="minorHAnsi" w:cstheme="minorHAnsi"/>
          <w:sz w:val="22"/>
          <w:u w:val="single"/>
        </w:rPr>
        <w:t>]</w:t>
      </w:r>
      <w:r w:rsidRPr="00B82DC8">
        <w:rPr>
          <w:rFonts w:asciiTheme="minorHAnsi" w:hAnsiTheme="minorHAnsi" w:cstheme="minorHAnsi"/>
          <w:sz w:val="22"/>
          <w:u w:val="single"/>
        </w:rPr>
        <w:t xml:space="preserve"> hereby suspends imposition and collection of the municipal sales and use taxes imposed by this article until July 1, [2019], or such later first day of July as required by the legislative rule codified in W. Va. Code St. R. §110</w:t>
      </w:r>
      <w:r w:rsidR="002E4ED7" w:rsidRPr="00B82DC8">
        <w:rPr>
          <w:rFonts w:asciiTheme="minorHAnsi" w:hAnsiTheme="minorHAnsi" w:cstheme="minorHAnsi"/>
          <w:sz w:val="22"/>
          <w:u w:val="single"/>
        </w:rPr>
        <w:noBreakHyphen/>
      </w:r>
      <w:r w:rsidRPr="00B82DC8">
        <w:rPr>
          <w:rFonts w:asciiTheme="minorHAnsi" w:hAnsiTheme="minorHAnsi" w:cstheme="minorHAnsi"/>
          <w:sz w:val="22"/>
          <w:u w:val="single"/>
        </w:rPr>
        <w:t>28</w:t>
      </w:r>
      <w:r w:rsidR="002E4ED7" w:rsidRPr="00B82DC8">
        <w:rPr>
          <w:rFonts w:asciiTheme="minorHAnsi" w:hAnsiTheme="minorHAnsi" w:cstheme="minorHAnsi"/>
          <w:sz w:val="22"/>
          <w:u w:val="single"/>
        </w:rPr>
        <w:noBreakHyphen/>
      </w:r>
      <w:r w:rsidRPr="00B82DC8">
        <w:rPr>
          <w:rFonts w:asciiTheme="minorHAnsi" w:hAnsiTheme="minorHAnsi" w:cstheme="minorHAnsi"/>
          <w:sz w:val="22"/>
          <w:u w:val="single"/>
        </w:rPr>
        <w:t xml:space="preserve">1 </w:t>
      </w:r>
      <w:r w:rsidR="00513CE9" w:rsidRPr="00B82DC8">
        <w:rPr>
          <w:rFonts w:asciiTheme="minorHAnsi" w:hAnsiTheme="minorHAnsi" w:cstheme="minorHAnsi"/>
          <w:i/>
          <w:sz w:val="22"/>
          <w:u w:val="single"/>
        </w:rPr>
        <w:t>et seq.</w:t>
      </w:r>
      <w:r w:rsidRPr="00B82DC8">
        <w:rPr>
          <w:rFonts w:asciiTheme="minorHAnsi" w:hAnsiTheme="minorHAnsi" w:cstheme="minorHAnsi"/>
          <w:sz w:val="22"/>
          <w:u w:val="single"/>
        </w:rPr>
        <w:t xml:space="preserve"> [or until January 1, 2019, or such later first day of January as required by legi</w:t>
      </w:r>
      <w:r w:rsidR="00F57B51" w:rsidRPr="00B82DC8">
        <w:rPr>
          <w:rFonts w:asciiTheme="minorHAnsi" w:hAnsiTheme="minorHAnsi" w:cstheme="minorHAnsi"/>
          <w:sz w:val="22"/>
          <w:u w:val="single"/>
        </w:rPr>
        <w:t>slative rule codified in W. Va. Code</w:t>
      </w:r>
      <w:r w:rsidR="000F067D" w:rsidRPr="00B82DC8">
        <w:rPr>
          <w:rFonts w:asciiTheme="minorHAnsi" w:hAnsiTheme="minorHAnsi" w:cstheme="minorHAnsi"/>
          <w:sz w:val="22"/>
          <w:u w:val="single"/>
        </w:rPr>
        <w:t xml:space="preserve"> </w:t>
      </w:r>
      <w:r w:rsidRPr="00B82DC8">
        <w:rPr>
          <w:rFonts w:asciiTheme="minorHAnsi" w:hAnsiTheme="minorHAnsi" w:cstheme="minorHAnsi"/>
          <w:sz w:val="22"/>
          <w:u w:val="single"/>
        </w:rPr>
        <w:t xml:space="preserve">St. R. </w:t>
      </w:r>
      <w:r w:rsidR="00BB188B" w:rsidRPr="00B82DC8">
        <w:rPr>
          <w:rFonts w:asciiTheme="minorHAnsi" w:hAnsiTheme="minorHAnsi" w:cstheme="minorHAnsi"/>
          <w:sz w:val="22"/>
          <w:u w:val="single"/>
        </w:rPr>
        <w:t>§</w:t>
      </w:r>
      <w:r w:rsidRPr="00B82DC8">
        <w:rPr>
          <w:rFonts w:asciiTheme="minorHAnsi" w:hAnsiTheme="minorHAnsi" w:cstheme="minorHAnsi"/>
          <w:sz w:val="22"/>
          <w:u w:val="single"/>
        </w:rPr>
        <w:t>110</w:t>
      </w:r>
      <w:r w:rsidR="002E4ED7" w:rsidRPr="00B82DC8">
        <w:rPr>
          <w:rFonts w:asciiTheme="minorHAnsi" w:hAnsiTheme="minorHAnsi" w:cstheme="minorHAnsi"/>
          <w:sz w:val="22"/>
          <w:u w:val="single"/>
        </w:rPr>
        <w:noBreakHyphen/>
      </w:r>
      <w:r w:rsidRPr="00B82DC8">
        <w:rPr>
          <w:rFonts w:asciiTheme="minorHAnsi" w:hAnsiTheme="minorHAnsi" w:cstheme="minorHAnsi"/>
          <w:sz w:val="22"/>
          <w:u w:val="single"/>
        </w:rPr>
        <w:t>28</w:t>
      </w:r>
      <w:r w:rsidR="002E4ED7" w:rsidRPr="00B82DC8">
        <w:rPr>
          <w:rFonts w:asciiTheme="minorHAnsi" w:hAnsiTheme="minorHAnsi" w:cstheme="minorHAnsi"/>
          <w:sz w:val="22"/>
          <w:u w:val="single"/>
        </w:rPr>
        <w:noBreakHyphen/>
      </w:r>
      <w:r w:rsidRPr="00B82DC8">
        <w:rPr>
          <w:rFonts w:asciiTheme="minorHAnsi" w:hAnsiTheme="minorHAnsi" w:cstheme="minorHAnsi"/>
          <w:sz w:val="22"/>
          <w:u w:val="single"/>
        </w:rPr>
        <w:t xml:space="preserve">1 </w:t>
      </w:r>
      <w:r w:rsidR="00513CE9" w:rsidRPr="00B82DC8">
        <w:rPr>
          <w:rFonts w:asciiTheme="minorHAnsi" w:hAnsiTheme="minorHAnsi" w:cstheme="minorHAnsi"/>
          <w:i/>
          <w:sz w:val="22"/>
          <w:u w:val="single"/>
        </w:rPr>
        <w:t>et seq.</w:t>
      </w:r>
      <w:r w:rsidRPr="00B82DC8">
        <w:rPr>
          <w:rFonts w:asciiTheme="minorHAnsi" w:hAnsiTheme="minorHAnsi" w:cstheme="minorHAnsi"/>
          <w:sz w:val="22"/>
          <w:u w:val="single"/>
        </w:rPr>
        <w:t>]</w:t>
      </w:r>
    </w:p>
    <w:p w14:paraId="2B5ACA87" w14:textId="1E599A4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76" w:name="_Toc481044325"/>
      <w:bookmarkStart w:id="77" w:name="_Toc491160336"/>
      <w:bookmarkStart w:id="78" w:name="_Toc491160839"/>
      <w:bookmarkStart w:id="79" w:name="_Toc491160914"/>
      <w:r w:rsidRPr="00B82DC8">
        <w:rPr>
          <w:rFonts w:asciiTheme="minorHAnsi" w:eastAsia="Times New Roman" w:hAnsiTheme="minorHAnsi" w:cstheme="minorHAnsi"/>
          <w:bCs/>
          <w:kern w:val="32"/>
          <w:sz w:val="22"/>
          <w:szCs w:val="22"/>
          <w:u w:val="single"/>
        </w:rPr>
        <w:t xml:space="preserve">§ </w:t>
      </w:r>
      <w:r w:rsidR="007527D5" w:rsidRPr="00B82DC8">
        <w:rPr>
          <w:rFonts w:asciiTheme="minorHAnsi" w:eastAsia="Times New Roman" w:hAnsiTheme="minorHAnsi" w:cstheme="minorHAnsi"/>
          <w:bCs/>
          <w:kern w:val="32"/>
          <w:sz w:val="22"/>
          <w:szCs w:val="22"/>
          <w:u w:val="single"/>
        </w:rPr>
        <w:t>19</w:t>
      </w:r>
      <w:r w:rsidRPr="00B82DC8">
        <w:rPr>
          <w:rFonts w:asciiTheme="minorHAnsi" w:eastAsia="Times New Roman" w:hAnsiTheme="minorHAnsi" w:cstheme="minorHAnsi"/>
          <w:bCs/>
          <w:kern w:val="32"/>
          <w:sz w:val="22"/>
          <w:szCs w:val="22"/>
          <w:u w:val="single"/>
        </w:rPr>
        <w:t xml:space="preserve"> Notification of Tax Commissioner.</w:t>
      </w:r>
      <w:bookmarkEnd w:id="76"/>
      <w:bookmarkEnd w:id="77"/>
      <w:bookmarkEnd w:id="78"/>
      <w:bookmarkEnd w:id="79"/>
    </w:p>
    <w:p w14:paraId="22513EEB" w14:textId="56B3E946" w:rsidR="00D20389" w:rsidRPr="00B82DC8" w:rsidRDefault="00D20389" w:rsidP="00663E2A">
      <w:pPr>
        <w:autoSpaceDE/>
        <w:autoSpaceDN/>
        <w:adjustRightInd/>
        <w:spacing w:line="480" w:lineRule="auto"/>
        <w:ind w:firstLine="54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Upon adoption of this ordinance by </w:t>
      </w:r>
      <w:r w:rsidR="0008741B" w:rsidRPr="00B82DC8">
        <w:rPr>
          <w:rFonts w:asciiTheme="minorHAnsi" w:eastAsia="Times New Roman" w:hAnsiTheme="minorHAnsi" w:cstheme="minorHAnsi"/>
          <w:sz w:val="22"/>
          <w:szCs w:val="22"/>
          <w:u w:val="single"/>
        </w:rPr>
        <w:t xml:space="preserve">the </w:t>
      </w:r>
      <w:r w:rsidR="00806270" w:rsidRPr="00B82DC8">
        <w:rPr>
          <w:rFonts w:asciiTheme="minorHAnsi" w:eastAsia="Times New Roman" w:hAnsiTheme="minorHAnsi" w:cstheme="minorHAnsi"/>
          <w:sz w:val="22"/>
          <w:szCs w:val="22"/>
          <w:u w:val="single"/>
        </w:rPr>
        <w:t>[City Council or G</w:t>
      </w:r>
      <w:r w:rsidR="0008741B" w:rsidRPr="00B82DC8">
        <w:rPr>
          <w:rFonts w:asciiTheme="minorHAnsi" w:eastAsia="Times New Roman" w:hAnsiTheme="minorHAnsi" w:cstheme="minorHAnsi"/>
          <w:sz w:val="22"/>
          <w:szCs w:val="22"/>
          <w:u w:val="single"/>
        </w:rPr>
        <w:t xml:space="preserve">overning </w:t>
      </w:r>
      <w:r w:rsidR="00806270" w:rsidRPr="00B82DC8">
        <w:rPr>
          <w:rFonts w:asciiTheme="minorHAnsi" w:eastAsia="Times New Roman" w:hAnsiTheme="minorHAnsi" w:cstheme="minorHAnsi"/>
          <w:sz w:val="22"/>
          <w:szCs w:val="22"/>
          <w:u w:val="single"/>
        </w:rPr>
        <w:t>B</w:t>
      </w:r>
      <w:r w:rsidR="0008741B" w:rsidRPr="00B82DC8">
        <w:rPr>
          <w:rFonts w:asciiTheme="minorHAnsi" w:eastAsia="Times New Roman" w:hAnsiTheme="minorHAnsi" w:cstheme="minorHAnsi"/>
          <w:sz w:val="22"/>
          <w:szCs w:val="22"/>
          <w:u w:val="single"/>
        </w:rPr>
        <w:t>ody</w:t>
      </w:r>
      <w:r w:rsidR="00806270"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the </w:t>
      </w:r>
      <w:r w:rsidR="009D4E02" w:rsidRPr="00B82DC8">
        <w:rPr>
          <w:rFonts w:asciiTheme="minorHAnsi" w:eastAsia="Times New Roman" w:hAnsiTheme="minorHAnsi" w:cstheme="minorHAnsi"/>
          <w:sz w:val="22"/>
          <w:szCs w:val="22"/>
          <w:u w:val="single"/>
        </w:rPr>
        <w:t>[City or M</w:t>
      </w:r>
      <w:r w:rsidR="0008741B" w:rsidRPr="00B82DC8">
        <w:rPr>
          <w:rFonts w:asciiTheme="minorHAnsi" w:eastAsia="Times New Roman" w:hAnsiTheme="minorHAnsi" w:cstheme="minorHAnsi"/>
          <w:sz w:val="22"/>
          <w:szCs w:val="22"/>
          <w:u w:val="single"/>
        </w:rPr>
        <w:t>unicipal</w:t>
      </w:r>
      <w:r w:rsidR="009D4E02"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w:t>
      </w:r>
      <w:r w:rsidR="00806270" w:rsidRPr="00B82DC8">
        <w:rPr>
          <w:rFonts w:asciiTheme="minorHAnsi" w:eastAsia="Times New Roman" w:hAnsiTheme="minorHAnsi" w:cstheme="minorHAnsi"/>
          <w:sz w:val="22"/>
          <w:szCs w:val="22"/>
          <w:u w:val="single"/>
        </w:rPr>
        <w:t>R</w:t>
      </w:r>
      <w:r w:rsidRPr="00B82DC8">
        <w:rPr>
          <w:rFonts w:asciiTheme="minorHAnsi" w:eastAsia="Times New Roman" w:hAnsiTheme="minorHAnsi" w:cstheme="minorHAnsi"/>
          <w:sz w:val="22"/>
          <w:szCs w:val="22"/>
          <w:u w:val="single"/>
        </w:rPr>
        <w:t xml:space="preserve">ecorder, </w:t>
      </w:r>
      <w:r w:rsidR="00806270" w:rsidRPr="00B82DC8">
        <w:rPr>
          <w:rFonts w:asciiTheme="minorHAnsi" w:eastAsia="Times New Roman" w:hAnsiTheme="minorHAnsi" w:cstheme="minorHAnsi"/>
          <w:sz w:val="22"/>
          <w:szCs w:val="22"/>
          <w:u w:val="single"/>
        </w:rPr>
        <w:t>F</w:t>
      </w:r>
      <w:r w:rsidRPr="00B82DC8">
        <w:rPr>
          <w:rFonts w:asciiTheme="minorHAnsi" w:eastAsia="Times New Roman" w:hAnsiTheme="minorHAnsi" w:cstheme="minorHAnsi"/>
          <w:sz w:val="22"/>
          <w:szCs w:val="22"/>
          <w:u w:val="single"/>
        </w:rPr>
        <w:t xml:space="preserve">inance </w:t>
      </w:r>
      <w:r w:rsidR="00806270" w:rsidRPr="00B82DC8">
        <w:rPr>
          <w:rFonts w:asciiTheme="minorHAnsi" w:eastAsia="Times New Roman" w:hAnsiTheme="minorHAnsi" w:cstheme="minorHAnsi"/>
          <w:sz w:val="22"/>
          <w:szCs w:val="22"/>
          <w:u w:val="single"/>
        </w:rPr>
        <w:t>D</w:t>
      </w:r>
      <w:r w:rsidRPr="00B82DC8">
        <w:rPr>
          <w:rFonts w:asciiTheme="minorHAnsi" w:eastAsia="Times New Roman" w:hAnsiTheme="minorHAnsi" w:cstheme="minorHAnsi"/>
          <w:sz w:val="22"/>
          <w:szCs w:val="22"/>
          <w:u w:val="single"/>
        </w:rPr>
        <w:t xml:space="preserve">irector or </w:t>
      </w:r>
      <w:r w:rsidR="00806270" w:rsidRPr="00B82DC8">
        <w:rPr>
          <w:rFonts w:asciiTheme="minorHAnsi" w:eastAsia="Times New Roman" w:hAnsiTheme="minorHAnsi" w:cstheme="minorHAnsi"/>
          <w:sz w:val="22"/>
          <w:szCs w:val="22"/>
          <w:u w:val="single"/>
        </w:rPr>
        <w:t>C</w:t>
      </w:r>
      <w:r w:rsidRPr="00B82DC8">
        <w:rPr>
          <w:rFonts w:asciiTheme="minorHAnsi" w:eastAsia="Times New Roman" w:hAnsiTheme="minorHAnsi" w:cstheme="minorHAnsi"/>
          <w:sz w:val="22"/>
          <w:szCs w:val="22"/>
          <w:u w:val="single"/>
        </w:rPr>
        <w:t xml:space="preserve">ity </w:t>
      </w:r>
      <w:r w:rsidR="00806270" w:rsidRPr="00B82DC8">
        <w:rPr>
          <w:rFonts w:asciiTheme="minorHAnsi" w:eastAsia="Times New Roman" w:hAnsiTheme="minorHAnsi" w:cstheme="minorHAnsi"/>
          <w:sz w:val="22"/>
          <w:szCs w:val="22"/>
          <w:u w:val="single"/>
        </w:rPr>
        <w:t>M</w:t>
      </w:r>
      <w:r w:rsidRPr="00B82DC8">
        <w:rPr>
          <w:rFonts w:asciiTheme="minorHAnsi" w:eastAsia="Times New Roman" w:hAnsiTheme="minorHAnsi" w:cstheme="minorHAnsi"/>
          <w:sz w:val="22"/>
          <w:szCs w:val="22"/>
          <w:u w:val="single"/>
        </w:rPr>
        <w:t xml:space="preserve">anager] shall forthwith send to the tax commissioner a certified copy of this ordinance, the rate and the boundary database required by section [10] of this article, </w:t>
      </w:r>
      <w:r w:rsidR="00AF42AE" w:rsidRPr="00B82DC8">
        <w:rPr>
          <w:rFonts w:asciiTheme="minorHAnsi" w:eastAsia="Times New Roman" w:hAnsiTheme="minorHAnsi" w:cstheme="minorHAnsi"/>
          <w:sz w:val="22"/>
          <w:szCs w:val="22"/>
          <w:u w:val="single"/>
        </w:rPr>
        <w:t xml:space="preserve">a map showing the boundaries of the [City or Municipality] </w:t>
      </w:r>
      <w:r w:rsidRPr="00B82DC8">
        <w:rPr>
          <w:rFonts w:asciiTheme="minorHAnsi" w:eastAsia="Times New Roman" w:hAnsiTheme="minorHAnsi" w:cstheme="minorHAnsi"/>
          <w:sz w:val="22"/>
          <w:szCs w:val="22"/>
          <w:u w:val="single"/>
        </w:rPr>
        <w:t xml:space="preserve">along with a description of the boundaries of the </w:t>
      </w:r>
      <w:r w:rsidR="000D1805"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City</w:t>
      </w:r>
      <w:r w:rsidR="000D1805" w:rsidRPr="00B82DC8">
        <w:rPr>
          <w:rFonts w:asciiTheme="minorHAnsi" w:eastAsia="Times New Roman" w:hAnsiTheme="minorHAnsi" w:cstheme="minorHAnsi"/>
          <w:sz w:val="22"/>
          <w:szCs w:val="22"/>
          <w:u w:val="single"/>
        </w:rPr>
        <w:t xml:space="preserve"> or Municipality]</w:t>
      </w:r>
      <w:r w:rsidRPr="00B82DC8">
        <w:rPr>
          <w:rFonts w:asciiTheme="minorHAnsi" w:eastAsia="Times New Roman" w:hAnsiTheme="minorHAnsi" w:cstheme="minorHAnsi"/>
          <w:sz w:val="22"/>
          <w:szCs w:val="22"/>
          <w:u w:val="single"/>
        </w:rPr>
        <w:t xml:space="preserve">, and such other information as the </w:t>
      </w:r>
      <w:r w:rsidR="0008741B"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 xml:space="preserve">ax </w:t>
      </w:r>
      <w:r w:rsidR="0008741B" w:rsidRPr="00B82DC8">
        <w:rPr>
          <w:rFonts w:asciiTheme="minorHAnsi" w:eastAsia="Times New Roman" w:hAnsiTheme="minorHAnsi" w:cstheme="minorHAnsi"/>
          <w:sz w:val="22"/>
          <w:szCs w:val="22"/>
          <w:u w:val="single"/>
        </w:rPr>
        <w:t>c</w:t>
      </w:r>
      <w:r w:rsidRPr="00B82DC8">
        <w:rPr>
          <w:rFonts w:asciiTheme="minorHAnsi" w:eastAsia="Times New Roman" w:hAnsiTheme="minorHAnsi" w:cstheme="minorHAnsi"/>
          <w:sz w:val="22"/>
          <w:szCs w:val="22"/>
          <w:u w:val="single"/>
        </w:rPr>
        <w:t xml:space="preserve">ommissioner may need to administer, collect and enforce the taxes imposed by this </w:t>
      </w:r>
      <w:r w:rsidR="0008741B" w:rsidRPr="00B82DC8">
        <w:rPr>
          <w:rFonts w:asciiTheme="minorHAnsi" w:eastAsia="Times New Roman" w:hAnsiTheme="minorHAnsi" w:cstheme="minorHAnsi"/>
          <w:sz w:val="22"/>
          <w:szCs w:val="22"/>
          <w:u w:val="single"/>
        </w:rPr>
        <w:t>a</w:t>
      </w:r>
      <w:r w:rsidR="00206160" w:rsidRPr="00B82DC8">
        <w:rPr>
          <w:rFonts w:asciiTheme="minorHAnsi" w:eastAsia="Times New Roman" w:hAnsiTheme="minorHAnsi" w:cstheme="minorHAnsi"/>
          <w:sz w:val="22"/>
          <w:szCs w:val="22"/>
          <w:u w:val="single"/>
        </w:rPr>
        <w:t>rticle.</w:t>
      </w:r>
    </w:p>
    <w:p w14:paraId="21E78FDF"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80" w:name="_Toc481044326"/>
      <w:bookmarkStart w:id="81" w:name="_Toc491160337"/>
      <w:bookmarkStart w:id="82" w:name="_Toc491160840"/>
      <w:bookmarkStart w:id="83" w:name="_Toc491160915"/>
      <w:r w:rsidRPr="00B82DC8">
        <w:rPr>
          <w:rFonts w:asciiTheme="minorHAnsi" w:eastAsia="Times New Roman" w:hAnsiTheme="minorHAnsi" w:cstheme="minorHAnsi"/>
          <w:bCs/>
          <w:kern w:val="32"/>
          <w:sz w:val="22"/>
          <w:szCs w:val="22"/>
          <w:u w:val="single"/>
        </w:rPr>
        <w:t>CAVEATS:</w:t>
      </w:r>
      <w:bookmarkEnd w:id="80"/>
      <w:bookmarkEnd w:id="81"/>
      <w:bookmarkEnd w:id="82"/>
      <w:bookmarkEnd w:id="83"/>
    </w:p>
    <w:p w14:paraId="3EB7738B" w14:textId="7163A1AE" w:rsidR="00663E2A" w:rsidRPr="00B82DC8" w:rsidRDefault="00D20389" w:rsidP="00663E2A">
      <w:pPr>
        <w:autoSpaceDE/>
        <w:autoSpaceDN/>
        <w:adjustRightInd/>
        <w:spacing w:line="480" w:lineRule="auto"/>
        <w:ind w:firstLine="63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 The decision to deposit sales use tax revenue in a special fund and use the proceeds to pay debt service must be made before the ordinance imposing the taxes is adopted and before any sales and use tax collections are deposited into the General Revenue Fund or Account of the City</w:t>
      </w:r>
      <w:r w:rsidR="00CD7391" w:rsidRPr="00B82DC8">
        <w:rPr>
          <w:rFonts w:asciiTheme="minorHAnsi" w:eastAsia="Times New Roman" w:hAnsiTheme="minorHAnsi" w:cstheme="minorHAnsi"/>
          <w:sz w:val="22"/>
          <w:szCs w:val="22"/>
          <w:u w:val="single"/>
        </w:rPr>
        <w:t>/Municipality</w:t>
      </w:r>
      <w:r w:rsidRPr="00B82DC8">
        <w:rPr>
          <w:rFonts w:asciiTheme="minorHAnsi" w:eastAsia="Times New Roman" w:hAnsiTheme="minorHAnsi" w:cstheme="minorHAnsi"/>
          <w:sz w:val="22"/>
          <w:szCs w:val="22"/>
          <w:u w:val="single"/>
        </w:rPr>
        <w:t>.</w:t>
      </w:r>
    </w:p>
    <w:p w14:paraId="67795945" w14:textId="158A7592" w:rsidR="00F94AA1" w:rsidRPr="00B82DC8" w:rsidRDefault="00D20389" w:rsidP="00C53243">
      <w:pPr>
        <w:autoSpaceDE/>
        <w:autoSpaceDN/>
        <w:adjustRightInd/>
        <w:spacing w:line="480" w:lineRule="auto"/>
        <w:ind w:firstLine="630"/>
        <w:jc w:val="both"/>
        <w:rPr>
          <w:rFonts w:asciiTheme="minorHAnsi" w:eastAsia="Times New Roman" w:hAnsiTheme="minorHAnsi" w:cstheme="minorHAnsi"/>
          <w:sz w:val="22"/>
          <w:szCs w:val="22"/>
          <w:u w:val="single"/>
        </w:rPr>
        <w:sectPr w:rsidR="00F94AA1" w:rsidRPr="00B82DC8" w:rsidSect="000E34DC">
          <w:headerReference w:type="default" r:id="rId8"/>
          <w:footerReference w:type="default" r:id="rId9"/>
          <w:endnotePr>
            <w:numFmt w:val="decimal"/>
          </w:endnotePr>
          <w:type w:val="continuous"/>
          <w:pgSz w:w="12240" w:h="15840"/>
          <w:pgMar w:top="720" w:right="1080" w:bottom="720" w:left="1440" w:header="720" w:footer="720" w:gutter="0"/>
          <w:cols w:space="720"/>
          <w:noEndnote/>
        </w:sectPr>
      </w:pPr>
      <w:r w:rsidRPr="00B82DC8">
        <w:rPr>
          <w:rFonts w:asciiTheme="minorHAnsi" w:eastAsia="Times New Roman" w:hAnsiTheme="minorHAnsi" w:cstheme="minorHAnsi"/>
          <w:sz w:val="22"/>
          <w:szCs w:val="22"/>
          <w:u w:val="single"/>
        </w:rPr>
        <w:t>2. If the City</w:t>
      </w:r>
      <w:r w:rsidR="000D1805" w:rsidRPr="00B82DC8">
        <w:rPr>
          <w:rFonts w:asciiTheme="minorHAnsi" w:eastAsia="Times New Roman" w:hAnsiTheme="minorHAnsi" w:cstheme="minorHAnsi"/>
          <w:sz w:val="22"/>
          <w:szCs w:val="22"/>
          <w:u w:val="single"/>
        </w:rPr>
        <w:t>/Municipality</w:t>
      </w:r>
      <w:r w:rsidRPr="00B82DC8">
        <w:rPr>
          <w:rFonts w:asciiTheme="minorHAnsi" w:eastAsia="Times New Roman" w:hAnsiTheme="minorHAnsi" w:cstheme="minorHAnsi"/>
          <w:sz w:val="22"/>
          <w:szCs w:val="22"/>
          <w:u w:val="single"/>
        </w:rPr>
        <w:t xml:space="preserve"> wants to use the language of alternative Section 16 and Section 17 of this model ordinance, </w:t>
      </w:r>
      <w:r w:rsidR="00C71284" w:rsidRPr="00B82DC8">
        <w:rPr>
          <w:rFonts w:asciiTheme="minorHAnsi" w:eastAsia="Times New Roman" w:hAnsiTheme="minorHAnsi" w:cstheme="minorHAnsi"/>
          <w:sz w:val="22"/>
          <w:szCs w:val="22"/>
          <w:u w:val="single"/>
        </w:rPr>
        <w:t xml:space="preserve">the West Virginia State Tax Department </w:t>
      </w:r>
      <w:r w:rsidRPr="00B82DC8">
        <w:rPr>
          <w:rFonts w:asciiTheme="minorHAnsi" w:eastAsia="Times New Roman" w:hAnsiTheme="minorHAnsi" w:cstheme="minorHAnsi"/>
          <w:sz w:val="22"/>
          <w:szCs w:val="22"/>
          <w:u w:val="single"/>
        </w:rPr>
        <w:t>suggest</w:t>
      </w:r>
      <w:r w:rsidR="00C71284" w:rsidRPr="00B82DC8">
        <w:rPr>
          <w:rFonts w:asciiTheme="minorHAnsi" w:eastAsia="Times New Roman" w:hAnsiTheme="minorHAnsi" w:cstheme="minorHAnsi"/>
          <w:sz w:val="22"/>
          <w:szCs w:val="22"/>
          <w:u w:val="single"/>
        </w:rPr>
        <w:t>s</w:t>
      </w:r>
      <w:r w:rsidRPr="00B82DC8">
        <w:rPr>
          <w:rFonts w:asciiTheme="minorHAnsi" w:eastAsia="Times New Roman" w:hAnsiTheme="minorHAnsi" w:cstheme="minorHAnsi"/>
          <w:sz w:val="22"/>
          <w:szCs w:val="22"/>
          <w:u w:val="single"/>
        </w:rPr>
        <w:t xml:space="preserve"> that the City</w:t>
      </w:r>
      <w:r w:rsidR="000D1805" w:rsidRPr="00B82DC8">
        <w:rPr>
          <w:rFonts w:asciiTheme="minorHAnsi" w:eastAsia="Times New Roman" w:hAnsiTheme="minorHAnsi" w:cstheme="minorHAnsi"/>
          <w:sz w:val="22"/>
          <w:szCs w:val="22"/>
          <w:u w:val="single"/>
        </w:rPr>
        <w:t>/Municipality</w:t>
      </w:r>
      <w:r w:rsidRPr="00B82DC8">
        <w:rPr>
          <w:rFonts w:asciiTheme="minorHAnsi" w:eastAsia="Times New Roman" w:hAnsiTheme="minorHAnsi" w:cstheme="minorHAnsi"/>
          <w:sz w:val="22"/>
          <w:szCs w:val="22"/>
          <w:u w:val="single"/>
        </w:rPr>
        <w:t xml:space="preserve"> consult </w:t>
      </w:r>
      <w:r w:rsidRPr="00B82DC8">
        <w:rPr>
          <w:rFonts w:asciiTheme="minorHAnsi" w:eastAsia="Times New Roman" w:hAnsiTheme="minorHAnsi" w:cstheme="minorHAnsi"/>
          <w:sz w:val="22"/>
          <w:szCs w:val="22"/>
          <w:u w:val="single"/>
        </w:rPr>
        <w:lastRenderedPageBreak/>
        <w:t>with bond counsel prior to adopting its sales and use tax ordinance.</w:t>
      </w:r>
    </w:p>
    <w:p w14:paraId="5420ABC8" w14:textId="66586075" w:rsidR="00384CA0" w:rsidRPr="00B82DC8" w:rsidRDefault="00384CA0" w:rsidP="00C53243">
      <w:pPr>
        <w:autoSpaceDE/>
        <w:autoSpaceDN/>
        <w:adjustRightInd/>
        <w:spacing w:line="480" w:lineRule="auto"/>
        <w:ind w:firstLine="630"/>
        <w:jc w:val="both"/>
        <w:rPr>
          <w:rFonts w:asciiTheme="minorHAnsi" w:eastAsia="Times New Roman" w:hAnsiTheme="minorHAnsi" w:cstheme="minorHAnsi"/>
          <w:sz w:val="22"/>
          <w:szCs w:val="22"/>
          <w:u w:val="single"/>
        </w:rPr>
      </w:pPr>
    </w:p>
    <w:p w14:paraId="3E9ACED5" w14:textId="77777777" w:rsidR="00384CA0" w:rsidRPr="00B82DC8" w:rsidRDefault="00384CA0" w:rsidP="003152CC">
      <w:pPr>
        <w:widowControl/>
        <w:autoSpaceDE/>
        <w:autoSpaceDN/>
        <w:adjustRightInd/>
        <w:spacing w:line="480" w:lineRule="auto"/>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br w:type="page"/>
      </w:r>
    </w:p>
    <w:p w14:paraId="71A8F373" w14:textId="77777777" w:rsidR="00D20389" w:rsidRPr="00B82DC8"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lastRenderedPageBreak/>
        <w:t>APPENDIX B</w:t>
      </w:r>
    </w:p>
    <w:p w14:paraId="79907F61" w14:textId="77777777" w:rsidR="00D20389" w:rsidRPr="00B82DC8"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MODEL MUNICIPAL ORDINANCE</w:t>
      </w:r>
    </w:p>
    <w:p w14:paraId="3773AF24" w14:textId="5442A43E" w:rsidR="00D20389" w:rsidRPr="00B82DC8"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FOR CITIES &amp; MUNICIPALITIES WITH AUTHORITY UNDER W. Va. Code §8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w:t>
      </w:r>
      <w:r w:rsidR="009D6E69" w:rsidRPr="00B82DC8">
        <w:rPr>
          <w:rFonts w:asciiTheme="minorHAnsi" w:eastAsia="Times New Roman" w:hAnsiTheme="minorHAnsi" w:cstheme="minorHAnsi"/>
          <w:sz w:val="22"/>
          <w:szCs w:val="22"/>
          <w:u w:val="single"/>
        </w:rPr>
        <w:t>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4</w:t>
      </w:r>
    </w:p>
    <w:p w14:paraId="6C12B824" w14:textId="08DCB792" w:rsidR="00D20389" w:rsidRPr="00C779A4"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803C20">
        <w:rPr>
          <w:rFonts w:asciiTheme="minorHAnsi" w:eastAsia="Times New Roman" w:hAnsiTheme="minorHAnsi" w:cstheme="minorHAnsi"/>
          <w:sz w:val="22"/>
          <w:szCs w:val="22"/>
          <w:u w:val="single"/>
        </w:rPr>
        <w:fldChar w:fldCharType="begin"/>
      </w:r>
      <w:r w:rsidRPr="00B82DC8">
        <w:rPr>
          <w:rFonts w:asciiTheme="minorHAnsi" w:eastAsia="Times New Roman" w:hAnsiTheme="minorHAnsi" w:cstheme="minorHAnsi"/>
          <w:sz w:val="22"/>
          <w:szCs w:val="22"/>
          <w:u w:val="single"/>
        </w:rPr>
        <w:instrText xml:space="preserve"> SEQ CHAPTER \h \r 1</w:instrText>
      </w:r>
      <w:r w:rsidRPr="00803C20">
        <w:rPr>
          <w:rFonts w:asciiTheme="minorHAnsi" w:eastAsia="Times New Roman" w:hAnsiTheme="minorHAnsi" w:cstheme="minorHAnsi"/>
          <w:sz w:val="22"/>
          <w:szCs w:val="22"/>
          <w:u w:val="single"/>
        </w:rPr>
        <w:fldChar w:fldCharType="end"/>
      </w:r>
      <w:r w:rsidRPr="00C779A4">
        <w:rPr>
          <w:rFonts w:asciiTheme="minorHAnsi" w:eastAsia="Times New Roman" w:hAnsiTheme="minorHAnsi" w:cstheme="minorHAnsi"/>
          <w:sz w:val="22"/>
          <w:szCs w:val="22"/>
          <w:u w:val="single"/>
        </w:rPr>
        <w:t>ARTICLE ___. MUNICIPAL SALES AND USE TAXES.</w:t>
      </w:r>
    </w:p>
    <w:p w14:paraId="153FBB32" w14:textId="5951315A" w:rsidR="007527D5" w:rsidRPr="00C779A4" w:rsidRDefault="00D20389">
      <w:pPr>
        <w:pStyle w:val="TOC1"/>
        <w:tabs>
          <w:tab w:val="right" w:leader="dot" w:pos="9710"/>
        </w:tabs>
        <w:rPr>
          <w:rFonts w:eastAsiaTheme="minorEastAsia" w:cstheme="minorBidi"/>
          <w:noProof/>
          <w:szCs w:val="22"/>
        </w:rPr>
      </w:pPr>
      <w:r w:rsidRPr="00C779A4">
        <w:rPr>
          <w:rFonts w:eastAsia="Times New Roman" w:cstheme="minorHAnsi"/>
          <w:color w:val="2F5496"/>
          <w:szCs w:val="22"/>
          <w:u w:val="single"/>
        </w:rPr>
        <w:t>Table of Contents</w:t>
      </w:r>
      <w:r w:rsidR="00F94AA1" w:rsidRPr="00C779A4">
        <w:fldChar w:fldCharType="begin"/>
      </w:r>
      <w:r w:rsidR="00F94AA1" w:rsidRPr="00B82DC8">
        <w:instrText xml:space="preserve"> TOC \o "1-3" \h \z \u </w:instrText>
      </w:r>
      <w:r w:rsidR="00F94AA1" w:rsidRPr="00C779A4">
        <w:fldChar w:fldCharType="separate"/>
      </w:r>
    </w:p>
    <w:p w14:paraId="48FD2177" w14:textId="280F1E2A" w:rsidR="007527D5" w:rsidRPr="00B82DC8" w:rsidRDefault="009E717D" w:rsidP="001870C0">
      <w:pPr>
        <w:pStyle w:val="TOC1"/>
        <w:tabs>
          <w:tab w:val="right" w:leader="dot" w:pos="9710"/>
        </w:tabs>
        <w:spacing w:after="0"/>
        <w:rPr>
          <w:rFonts w:eastAsiaTheme="minorEastAsia" w:cstheme="minorBidi"/>
          <w:noProof/>
          <w:szCs w:val="22"/>
          <w:u w:val="single"/>
        </w:rPr>
      </w:pPr>
      <w:hyperlink w:anchor="_Toc491160916" w:history="1">
        <w:r w:rsidR="007527D5" w:rsidRPr="00C779A4">
          <w:rPr>
            <w:rStyle w:val="Hyperlink"/>
            <w:rFonts w:eastAsia="Times New Roman" w:cstheme="minorHAnsi"/>
            <w:noProof/>
            <w:kern w:val="32"/>
            <w:u w:val="single"/>
          </w:rPr>
          <w:t>§ 1. [Governing Body/City Council] Findings.</w:t>
        </w:r>
        <w:r w:rsidR="007527D5" w:rsidRPr="00B82DC8">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_Toc491160916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29</w:t>
        </w:r>
        <w:r w:rsidR="007527D5" w:rsidRPr="00803C20">
          <w:rPr>
            <w:noProof/>
            <w:webHidden/>
            <w:u w:val="single"/>
          </w:rPr>
          <w:fldChar w:fldCharType="end"/>
        </w:r>
      </w:hyperlink>
    </w:p>
    <w:p w14:paraId="31F9A3D4" w14:textId="0C99711A" w:rsidR="007527D5" w:rsidRPr="00B82DC8" w:rsidRDefault="009E717D" w:rsidP="001870C0">
      <w:pPr>
        <w:pStyle w:val="TOC1"/>
        <w:tabs>
          <w:tab w:val="right" w:leader="dot" w:pos="9710"/>
        </w:tabs>
        <w:spacing w:after="0"/>
        <w:rPr>
          <w:rFonts w:eastAsiaTheme="minorEastAsia" w:cstheme="minorBidi"/>
          <w:noProof/>
          <w:szCs w:val="22"/>
          <w:u w:val="single"/>
        </w:rPr>
      </w:pPr>
      <w:hyperlink w:anchor="_Toc491160917" w:history="1">
        <w:r w:rsidR="007527D5" w:rsidRPr="00C779A4">
          <w:rPr>
            <w:rStyle w:val="Hyperlink"/>
            <w:rFonts w:eastAsia="Times New Roman" w:cstheme="minorHAnsi"/>
            <w:noProof/>
            <w:kern w:val="32"/>
            <w:u w:val="single"/>
          </w:rPr>
          <w:t>§ 2. Definitions.</w:t>
        </w:r>
        <w:r w:rsidR="007527D5" w:rsidRPr="00B82DC8">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_Toc491160917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30</w:t>
        </w:r>
        <w:r w:rsidR="007527D5" w:rsidRPr="00803C20">
          <w:rPr>
            <w:noProof/>
            <w:webHidden/>
            <w:u w:val="single"/>
          </w:rPr>
          <w:fldChar w:fldCharType="end"/>
        </w:r>
      </w:hyperlink>
    </w:p>
    <w:p w14:paraId="510ECE70" w14:textId="0B3B3EA3" w:rsidR="007527D5" w:rsidRPr="00B82DC8" w:rsidRDefault="009E717D" w:rsidP="001870C0">
      <w:pPr>
        <w:pStyle w:val="TOC1"/>
        <w:tabs>
          <w:tab w:val="right" w:leader="dot" w:pos="9710"/>
        </w:tabs>
        <w:spacing w:after="0"/>
        <w:rPr>
          <w:rFonts w:eastAsiaTheme="minorEastAsia" w:cstheme="minorBidi"/>
          <w:noProof/>
          <w:szCs w:val="22"/>
          <w:u w:val="single"/>
        </w:rPr>
      </w:pPr>
      <w:hyperlink w:anchor="_Toc491160918" w:history="1">
        <w:r w:rsidR="007527D5" w:rsidRPr="00C779A4">
          <w:rPr>
            <w:rStyle w:val="Hyperlink"/>
            <w:rFonts w:eastAsia="Times New Roman" w:cstheme="minorHAnsi"/>
            <w:noProof/>
            <w:kern w:val="32"/>
            <w:u w:val="single"/>
          </w:rPr>
          <w:t>§ 3. Imposition of Municipal Sales and Service Tax.</w:t>
        </w:r>
        <w:r w:rsidR="007527D5" w:rsidRPr="00B82DC8">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_Toc491160918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32</w:t>
        </w:r>
        <w:r w:rsidR="007527D5" w:rsidRPr="00803C20">
          <w:rPr>
            <w:noProof/>
            <w:webHidden/>
            <w:u w:val="single"/>
          </w:rPr>
          <w:fldChar w:fldCharType="end"/>
        </w:r>
      </w:hyperlink>
    </w:p>
    <w:p w14:paraId="40127109" w14:textId="4811569D" w:rsidR="007527D5" w:rsidRPr="00B82DC8" w:rsidRDefault="009E717D" w:rsidP="001870C0">
      <w:pPr>
        <w:pStyle w:val="TOC1"/>
        <w:tabs>
          <w:tab w:val="right" w:leader="dot" w:pos="9710"/>
        </w:tabs>
        <w:spacing w:after="0"/>
        <w:rPr>
          <w:rFonts w:eastAsiaTheme="minorEastAsia" w:cstheme="minorBidi"/>
          <w:noProof/>
          <w:szCs w:val="22"/>
          <w:u w:val="single"/>
        </w:rPr>
      </w:pPr>
      <w:hyperlink w:anchor="_Toc491160919" w:history="1">
        <w:r w:rsidR="007527D5" w:rsidRPr="00C779A4">
          <w:rPr>
            <w:rStyle w:val="Hyperlink"/>
            <w:rFonts w:eastAsia="Times New Roman" w:cstheme="minorHAnsi"/>
            <w:noProof/>
            <w:kern w:val="32"/>
            <w:u w:val="single"/>
          </w:rPr>
          <w:t>§ 4. Imposition of Municipal Use Tax.</w:t>
        </w:r>
        <w:r w:rsidR="007527D5" w:rsidRPr="00B82DC8">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_Toc491160919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33</w:t>
        </w:r>
        <w:r w:rsidR="007527D5" w:rsidRPr="00803C20">
          <w:rPr>
            <w:noProof/>
            <w:webHidden/>
            <w:u w:val="single"/>
          </w:rPr>
          <w:fldChar w:fldCharType="end"/>
        </w:r>
      </w:hyperlink>
    </w:p>
    <w:p w14:paraId="1E8731A6" w14:textId="0141AEF7" w:rsidR="007527D5" w:rsidRPr="00B82DC8" w:rsidRDefault="009E717D" w:rsidP="001870C0">
      <w:pPr>
        <w:pStyle w:val="TOC1"/>
        <w:tabs>
          <w:tab w:val="right" w:leader="dot" w:pos="9710"/>
        </w:tabs>
        <w:spacing w:after="0"/>
        <w:rPr>
          <w:rFonts w:eastAsiaTheme="minorEastAsia" w:cstheme="minorBidi"/>
          <w:noProof/>
          <w:szCs w:val="22"/>
          <w:u w:val="single"/>
        </w:rPr>
      </w:pPr>
      <w:hyperlink w:anchor="_Toc491160920" w:history="1">
        <w:r w:rsidR="007527D5" w:rsidRPr="00C779A4">
          <w:rPr>
            <w:rStyle w:val="Hyperlink"/>
            <w:rFonts w:eastAsia="Times New Roman" w:cstheme="minorHAnsi"/>
            <w:noProof/>
            <w:kern w:val="32"/>
            <w:u w:val="single"/>
          </w:rPr>
          <w:t>§ 5. Calculation of Tax on Fractional Parts of Dollar.</w:t>
        </w:r>
        <w:r w:rsidR="007527D5" w:rsidRPr="00B82DC8">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_Toc491160920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33</w:t>
        </w:r>
        <w:r w:rsidR="007527D5" w:rsidRPr="00803C20">
          <w:rPr>
            <w:noProof/>
            <w:webHidden/>
            <w:u w:val="single"/>
          </w:rPr>
          <w:fldChar w:fldCharType="end"/>
        </w:r>
      </w:hyperlink>
    </w:p>
    <w:p w14:paraId="43887CCE" w14:textId="1EE7573C" w:rsidR="007527D5" w:rsidRPr="00B82DC8" w:rsidRDefault="009E717D" w:rsidP="001870C0">
      <w:pPr>
        <w:pStyle w:val="TOC1"/>
        <w:tabs>
          <w:tab w:val="right" w:leader="dot" w:pos="9710"/>
        </w:tabs>
        <w:spacing w:after="0"/>
        <w:rPr>
          <w:rFonts w:eastAsiaTheme="minorEastAsia" w:cstheme="minorBidi"/>
          <w:noProof/>
          <w:szCs w:val="22"/>
          <w:u w:val="single"/>
        </w:rPr>
      </w:pPr>
      <w:hyperlink w:anchor="_Toc491160921" w:history="1">
        <w:r w:rsidR="007527D5" w:rsidRPr="00C779A4">
          <w:rPr>
            <w:rStyle w:val="Hyperlink"/>
            <w:rFonts w:eastAsia="Times New Roman" w:cstheme="minorHAnsi"/>
            <w:noProof/>
            <w:kern w:val="32"/>
            <w:u w:val="single"/>
          </w:rPr>
          <w:t>§ 6. State and Local Tax Bases.</w:t>
        </w:r>
        <w:r w:rsidR="007527D5" w:rsidRPr="00B82DC8">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_Toc491160921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33</w:t>
        </w:r>
        <w:r w:rsidR="007527D5" w:rsidRPr="00803C20">
          <w:rPr>
            <w:noProof/>
            <w:webHidden/>
            <w:u w:val="single"/>
          </w:rPr>
          <w:fldChar w:fldCharType="end"/>
        </w:r>
      </w:hyperlink>
    </w:p>
    <w:p w14:paraId="6628B9F5" w14:textId="77AD8D3C" w:rsidR="007527D5" w:rsidRPr="00B82DC8" w:rsidRDefault="009E717D" w:rsidP="001870C0">
      <w:pPr>
        <w:pStyle w:val="TOC1"/>
        <w:tabs>
          <w:tab w:val="right" w:leader="dot" w:pos="9710"/>
        </w:tabs>
        <w:spacing w:after="0"/>
        <w:rPr>
          <w:rFonts w:eastAsiaTheme="minorEastAsia" w:cstheme="minorBidi"/>
          <w:noProof/>
          <w:szCs w:val="22"/>
          <w:u w:val="single"/>
        </w:rPr>
      </w:pPr>
      <w:hyperlink w:anchor="_Toc491160922" w:history="1">
        <w:r w:rsidR="007527D5" w:rsidRPr="00C779A4">
          <w:rPr>
            <w:rStyle w:val="Hyperlink"/>
            <w:rFonts w:eastAsia="Times New Roman" w:cstheme="minorHAnsi"/>
            <w:noProof/>
            <w:kern w:val="32"/>
            <w:u w:val="single"/>
          </w:rPr>
          <w:t>§ 7. Exceptions.</w:t>
        </w:r>
        <w:r w:rsidR="007527D5" w:rsidRPr="00B82DC8">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_Toc491160922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33</w:t>
        </w:r>
        <w:r w:rsidR="007527D5" w:rsidRPr="00803C20">
          <w:rPr>
            <w:noProof/>
            <w:webHidden/>
            <w:u w:val="single"/>
          </w:rPr>
          <w:fldChar w:fldCharType="end"/>
        </w:r>
      </w:hyperlink>
    </w:p>
    <w:p w14:paraId="4372E503" w14:textId="57B999AC" w:rsidR="007527D5" w:rsidRPr="00B82DC8" w:rsidRDefault="009E717D" w:rsidP="001870C0">
      <w:pPr>
        <w:pStyle w:val="TOC1"/>
        <w:tabs>
          <w:tab w:val="right" w:leader="dot" w:pos="9710"/>
        </w:tabs>
        <w:spacing w:after="0"/>
        <w:rPr>
          <w:rFonts w:eastAsiaTheme="minorEastAsia" w:cstheme="minorBidi"/>
          <w:noProof/>
          <w:szCs w:val="22"/>
          <w:u w:val="single"/>
        </w:rPr>
      </w:pPr>
      <w:hyperlink w:anchor="_Toc491160923" w:history="1">
        <w:r w:rsidR="007527D5" w:rsidRPr="00C779A4">
          <w:rPr>
            <w:rStyle w:val="Hyperlink"/>
            <w:rFonts w:eastAsia="Times New Roman" w:cstheme="minorHAnsi"/>
            <w:noProof/>
            <w:kern w:val="32"/>
            <w:u w:val="single"/>
          </w:rPr>
          <w:t>§ 8. Credit Against Municipal Use Tax.</w:t>
        </w:r>
        <w:r w:rsidR="007527D5" w:rsidRPr="00B82DC8">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_Toc491160923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34</w:t>
        </w:r>
        <w:r w:rsidR="007527D5" w:rsidRPr="00803C20">
          <w:rPr>
            <w:noProof/>
            <w:webHidden/>
            <w:u w:val="single"/>
          </w:rPr>
          <w:fldChar w:fldCharType="end"/>
        </w:r>
      </w:hyperlink>
    </w:p>
    <w:p w14:paraId="29C88B58" w14:textId="316CFCA3" w:rsidR="007527D5" w:rsidRPr="00B82DC8" w:rsidRDefault="009E717D" w:rsidP="001870C0">
      <w:pPr>
        <w:pStyle w:val="TOC1"/>
        <w:tabs>
          <w:tab w:val="right" w:leader="dot" w:pos="9710"/>
        </w:tabs>
        <w:spacing w:after="0"/>
        <w:rPr>
          <w:rFonts w:eastAsiaTheme="minorEastAsia" w:cstheme="minorBidi"/>
          <w:noProof/>
          <w:szCs w:val="22"/>
          <w:u w:val="single"/>
        </w:rPr>
      </w:pPr>
      <w:hyperlink w:anchor="_Toc491160924" w:history="1">
        <w:r w:rsidR="007527D5" w:rsidRPr="00C779A4">
          <w:rPr>
            <w:rStyle w:val="Hyperlink"/>
            <w:rFonts w:eastAsia="Times New Roman" w:cstheme="minorHAnsi"/>
            <w:noProof/>
            <w:kern w:val="32"/>
            <w:u w:val="single"/>
          </w:rPr>
          <w:t>§ 9. Tax cumulative.</w:t>
        </w:r>
        <w:r w:rsidR="007527D5" w:rsidRPr="00B82DC8">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_Toc491160924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35</w:t>
        </w:r>
        <w:r w:rsidR="007527D5" w:rsidRPr="00803C20">
          <w:rPr>
            <w:noProof/>
            <w:webHidden/>
            <w:u w:val="single"/>
          </w:rPr>
          <w:fldChar w:fldCharType="end"/>
        </w:r>
      </w:hyperlink>
    </w:p>
    <w:p w14:paraId="0D966DFD" w14:textId="105A76BB" w:rsidR="007527D5" w:rsidRPr="00C779A4" w:rsidRDefault="009E717D" w:rsidP="001870C0">
      <w:pPr>
        <w:pStyle w:val="TOC1"/>
        <w:tabs>
          <w:tab w:val="right" w:leader="dot" w:pos="9710"/>
        </w:tabs>
        <w:spacing w:after="0"/>
        <w:rPr>
          <w:rFonts w:eastAsiaTheme="minorEastAsia" w:cstheme="minorBidi"/>
          <w:noProof/>
          <w:szCs w:val="22"/>
          <w:u w:val="single"/>
        </w:rPr>
      </w:pPr>
      <w:hyperlink w:anchor="_Toc491160925" w:history="1">
        <w:r w:rsidR="007527D5" w:rsidRPr="00C779A4">
          <w:rPr>
            <w:rStyle w:val="Hyperlink"/>
            <w:rFonts w:eastAsia="Times New Roman" w:cstheme="minorHAnsi"/>
            <w:noProof/>
            <w:kern w:val="32"/>
            <w:u w:val="single"/>
          </w:rPr>
          <w:t>§ 10. Local Rate and Boundary Data Base; Changes.</w:t>
        </w:r>
        <w:r w:rsidR="007527D5" w:rsidRPr="00B82DC8">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_Toc491160925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35</w:t>
        </w:r>
        <w:r w:rsidR="007527D5" w:rsidRPr="00803C20">
          <w:rPr>
            <w:noProof/>
            <w:webHidden/>
            <w:u w:val="single"/>
          </w:rPr>
          <w:fldChar w:fldCharType="end"/>
        </w:r>
      </w:hyperlink>
    </w:p>
    <w:p w14:paraId="5F062D2B" w14:textId="4B09EA1A" w:rsidR="007527D5" w:rsidRPr="00C779A4" w:rsidRDefault="009E717D" w:rsidP="001870C0">
      <w:pPr>
        <w:pStyle w:val="TOC1"/>
        <w:tabs>
          <w:tab w:val="right" w:leader="dot" w:pos="9710"/>
        </w:tabs>
        <w:spacing w:after="0"/>
        <w:rPr>
          <w:rFonts w:eastAsiaTheme="minorEastAsia" w:cstheme="minorBidi"/>
          <w:noProof/>
          <w:szCs w:val="22"/>
          <w:u w:val="single"/>
        </w:rPr>
      </w:pPr>
      <w:hyperlink w:anchor="_Toc491160926" w:history="1">
        <w:r w:rsidR="007527D5" w:rsidRPr="00C779A4">
          <w:rPr>
            <w:rStyle w:val="Hyperlink"/>
            <w:rFonts w:eastAsia="Times New Roman" w:cstheme="minorHAnsi"/>
            <w:noProof/>
            <w:kern w:val="32"/>
            <w:u w:val="single"/>
          </w:rPr>
          <w:t>§ 11. State level administration.</w:t>
        </w:r>
        <w:r w:rsidR="007527D5" w:rsidRPr="00C779A4">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_Toc491160926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36</w:t>
        </w:r>
        <w:r w:rsidR="007527D5" w:rsidRPr="00803C20">
          <w:rPr>
            <w:noProof/>
            <w:webHidden/>
            <w:u w:val="single"/>
          </w:rPr>
          <w:fldChar w:fldCharType="end"/>
        </w:r>
      </w:hyperlink>
    </w:p>
    <w:p w14:paraId="0AFFB58C" w14:textId="184AC7A5" w:rsidR="007527D5" w:rsidRPr="00C779A4" w:rsidRDefault="009E717D" w:rsidP="001870C0">
      <w:pPr>
        <w:pStyle w:val="TOC1"/>
        <w:tabs>
          <w:tab w:val="right" w:leader="dot" w:pos="9710"/>
        </w:tabs>
        <w:spacing w:after="0"/>
        <w:rPr>
          <w:rFonts w:eastAsiaTheme="minorEastAsia" w:cstheme="minorBidi"/>
          <w:noProof/>
          <w:szCs w:val="22"/>
          <w:u w:val="single"/>
        </w:rPr>
      </w:pPr>
      <w:hyperlink w:anchor="_Toc491160927" w:history="1">
        <w:r w:rsidR="007527D5" w:rsidRPr="00C779A4">
          <w:rPr>
            <w:rStyle w:val="Hyperlink"/>
            <w:rFonts w:eastAsia="Times New Roman" w:cstheme="minorHAnsi"/>
            <w:noProof/>
            <w:kern w:val="32"/>
            <w:u w:val="single"/>
          </w:rPr>
          <w:t>§ 12. Administrative procedures.</w:t>
        </w:r>
        <w:r w:rsidR="007527D5" w:rsidRPr="00C779A4">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_Toc491160927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37</w:t>
        </w:r>
        <w:r w:rsidR="007527D5" w:rsidRPr="00803C20">
          <w:rPr>
            <w:noProof/>
            <w:webHidden/>
            <w:u w:val="single"/>
          </w:rPr>
          <w:fldChar w:fldCharType="end"/>
        </w:r>
      </w:hyperlink>
    </w:p>
    <w:p w14:paraId="0EE4770E" w14:textId="10EFE463" w:rsidR="007527D5" w:rsidRPr="00C779A4" w:rsidRDefault="009E717D" w:rsidP="001870C0">
      <w:pPr>
        <w:pStyle w:val="TOC1"/>
        <w:tabs>
          <w:tab w:val="right" w:leader="dot" w:pos="9710"/>
        </w:tabs>
        <w:spacing w:after="0"/>
        <w:rPr>
          <w:rFonts w:eastAsiaTheme="minorEastAsia" w:cstheme="minorBidi"/>
          <w:noProof/>
          <w:szCs w:val="22"/>
          <w:u w:val="single"/>
        </w:rPr>
      </w:pPr>
      <w:hyperlink w:anchor="_Toc491160928" w:history="1">
        <w:r w:rsidR="007527D5" w:rsidRPr="00C779A4">
          <w:rPr>
            <w:rStyle w:val="Hyperlink"/>
            <w:noProof/>
            <w:u w:val="single"/>
          </w:rPr>
          <w:t>§ 13. Criminal Penalties.</w:t>
        </w:r>
        <w:r w:rsidR="007527D5" w:rsidRPr="00C779A4">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_Toc491160928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37</w:t>
        </w:r>
        <w:r w:rsidR="007527D5" w:rsidRPr="00803C20">
          <w:rPr>
            <w:noProof/>
            <w:webHidden/>
            <w:u w:val="single"/>
          </w:rPr>
          <w:fldChar w:fldCharType="end"/>
        </w:r>
      </w:hyperlink>
    </w:p>
    <w:p w14:paraId="6DB81A97" w14:textId="13411FA7" w:rsidR="007527D5" w:rsidRPr="00C779A4" w:rsidRDefault="009E717D" w:rsidP="001870C0">
      <w:pPr>
        <w:pStyle w:val="TOC1"/>
        <w:tabs>
          <w:tab w:val="right" w:leader="dot" w:pos="9710"/>
        </w:tabs>
        <w:spacing w:after="0"/>
        <w:rPr>
          <w:rFonts w:eastAsiaTheme="minorEastAsia" w:cstheme="minorBidi"/>
          <w:noProof/>
          <w:szCs w:val="22"/>
          <w:u w:val="single"/>
        </w:rPr>
      </w:pPr>
      <w:hyperlink w:anchor="_Toc491160929" w:history="1">
        <w:r w:rsidR="007527D5" w:rsidRPr="00C779A4">
          <w:rPr>
            <w:rStyle w:val="Hyperlink"/>
            <w:rFonts w:eastAsia="Times New Roman" w:cstheme="minorHAnsi"/>
            <w:noProof/>
            <w:kern w:val="32"/>
            <w:u w:val="single"/>
          </w:rPr>
          <w:t>§ 14. Automatic Updating.</w:t>
        </w:r>
        <w:r w:rsidR="007527D5" w:rsidRPr="00C779A4">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_Toc491160929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37</w:t>
        </w:r>
        <w:r w:rsidR="007527D5" w:rsidRPr="00803C20">
          <w:rPr>
            <w:noProof/>
            <w:webHidden/>
            <w:u w:val="single"/>
          </w:rPr>
          <w:fldChar w:fldCharType="end"/>
        </w:r>
      </w:hyperlink>
    </w:p>
    <w:p w14:paraId="4AE11023" w14:textId="459C4E93" w:rsidR="007527D5" w:rsidRPr="00C779A4" w:rsidRDefault="009E717D" w:rsidP="001870C0">
      <w:pPr>
        <w:pStyle w:val="TOC1"/>
        <w:tabs>
          <w:tab w:val="right" w:leader="dot" w:pos="9710"/>
        </w:tabs>
        <w:spacing w:after="0"/>
        <w:rPr>
          <w:rFonts w:eastAsiaTheme="minorEastAsia" w:cstheme="minorBidi"/>
          <w:noProof/>
          <w:szCs w:val="22"/>
          <w:u w:val="single"/>
        </w:rPr>
      </w:pPr>
      <w:hyperlink w:anchor="_Toc491160930" w:history="1">
        <w:r w:rsidR="007527D5" w:rsidRPr="00C779A4">
          <w:rPr>
            <w:rStyle w:val="Hyperlink"/>
            <w:rFonts w:eastAsia="Times New Roman" w:cstheme="minorHAnsi"/>
            <w:noProof/>
            <w:kern w:val="32"/>
            <w:u w:val="single"/>
          </w:rPr>
          <w:t>§ 15. Deposit of Taxes Collected in General Revenue Fund.</w:t>
        </w:r>
        <w:r w:rsidR="007527D5" w:rsidRPr="00C779A4">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_Toc491160930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37</w:t>
        </w:r>
        <w:r w:rsidR="007527D5" w:rsidRPr="00803C20">
          <w:rPr>
            <w:noProof/>
            <w:webHidden/>
            <w:u w:val="single"/>
          </w:rPr>
          <w:fldChar w:fldCharType="end"/>
        </w:r>
      </w:hyperlink>
    </w:p>
    <w:p w14:paraId="3734DD2A" w14:textId="672061CC" w:rsidR="007527D5" w:rsidRPr="00C779A4" w:rsidRDefault="009E717D" w:rsidP="001870C0">
      <w:pPr>
        <w:pStyle w:val="TOC2"/>
        <w:tabs>
          <w:tab w:val="right" w:leader="dot" w:pos="9710"/>
        </w:tabs>
        <w:spacing w:after="0"/>
        <w:rPr>
          <w:rFonts w:eastAsiaTheme="minorEastAsia" w:cstheme="minorBidi"/>
          <w:noProof/>
          <w:szCs w:val="22"/>
          <w:u w:val="single"/>
        </w:rPr>
      </w:pPr>
      <w:hyperlink w:anchor="_Toc491160931" w:history="1">
        <w:r w:rsidR="007527D5" w:rsidRPr="00C779A4">
          <w:rPr>
            <w:rStyle w:val="Hyperlink"/>
            <w:rFonts w:eastAsia="Times New Roman" w:cstheme="minorHAnsi"/>
            <w:noProof/>
            <w:u w:val="single"/>
          </w:rPr>
          <w:t>Alternative § 15. Deposit of Taxes Collect in Special Revenue Fund.</w:t>
        </w:r>
        <w:r w:rsidR="007527D5" w:rsidRPr="00C779A4">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_Toc491160931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38</w:t>
        </w:r>
        <w:r w:rsidR="007527D5" w:rsidRPr="00803C20">
          <w:rPr>
            <w:noProof/>
            <w:webHidden/>
            <w:u w:val="single"/>
          </w:rPr>
          <w:fldChar w:fldCharType="end"/>
        </w:r>
      </w:hyperlink>
    </w:p>
    <w:p w14:paraId="021574EB" w14:textId="50641FFB" w:rsidR="007527D5" w:rsidRPr="00C779A4" w:rsidRDefault="009E717D" w:rsidP="001870C0">
      <w:pPr>
        <w:pStyle w:val="TOC1"/>
        <w:tabs>
          <w:tab w:val="right" w:leader="dot" w:pos="9710"/>
        </w:tabs>
        <w:spacing w:after="0"/>
        <w:rPr>
          <w:rFonts w:eastAsiaTheme="minorEastAsia" w:cstheme="minorBidi"/>
          <w:noProof/>
          <w:szCs w:val="22"/>
          <w:u w:val="single"/>
        </w:rPr>
      </w:pPr>
      <w:hyperlink w:anchor="_Toc491160932" w:history="1">
        <w:r w:rsidR="007527D5" w:rsidRPr="00C779A4">
          <w:rPr>
            <w:rStyle w:val="Hyperlink"/>
            <w:rFonts w:eastAsia="Times New Roman" w:cstheme="minorHAnsi"/>
            <w:noProof/>
            <w:kern w:val="32"/>
            <w:u w:val="single"/>
          </w:rPr>
          <w:t>§ 16. Issuance of Revenue Bonds.</w:t>
        </w:r>
        <w:r w:rsidR="007527D5" w:rsidRPr="00C779A4">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_Toc491160932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39</w:t>
        </w:r>
        <w:r w:rsidR="007527D5" w:rsidRPr="00803C20">
          <w:rPr>
            <w:noProof/>
            <w:webHidden/>
            <w:u w:val="single"/>
          </w:rPr>
          <w:fldChar w:fldCharType="end"/>
        </w:r>
      </w:hyperlink>
    </w:p>
    <w:p w14:paraId="0C331AFD" w14:textId="06FF6FB6" w:rsidR="007527D5" w:rsidRPr="00C779A4" w:rsidRDefault="009E717D" w:rsidP="001870C0">
      <w:pPr>
        <w:pStyle w:val="TOC1"/>
        <w:tabs>
          <w:tab w:val="right" w:leader="dot" w:pos="9710"/>
        </w:tabs>
        <w:spacing w:after="0"/>
        <w:rPr>
          <w:rFonts w:eastAsiaTheme="minorEastAsia" w:cstheme="minorBidi"/>
          <w:noProof/>
          <w:szCs w:val="22"/>
          <w:u w:val="single"/>
        </w:rPr>
      </w:pPr>
      <w:hyperlink w:anchor="_Toc491160933" w:history="1">
        <w:r w:rsidR="007527D5" w:rsidRPr="00C779A4">
          <w:rPr>
            <w:rStyle w:val="Hyperlink"/>
            <w:rFonts w:eastAsia="Times New Roman" w:cstheme="minorHAnsi"/>
            <w:noProof/>
            <w:kern w:val="32"/>
            <w:u w:val="single"/>
          </w:rPr>
          <w:t>§ 17. Severability and Savings Clause.</w:t>
        </w:r>
        <w:r w:rsidR="007527D5" w:rsidRPr="00C779A4">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_Toc491160933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40</w:t>
        </w:r>
        <w:r w:rsidR="007527D5" w:rsidRPr="00803C20">
          <w:rPr>
            <w:noProof/>
            <w:webHidden/>
            <w:u w:val="single"/>
          </w:rPr>
          <w:fldChar w:fldCharType="end"/>
        </w:r>
      </w:hyperlink>
    </w:p>
    <w:p w14:paraId="1F9F178F" w14:textId="2BCF7BEF" w:rsidR="007527D5" w:rsidRPr="00C779A4" w:rsidRDefault="009E717D" w:rsidP="001870C0">
      <w:pPr>
        <w:pStyle w:val="TOC1"/>
        <w:tabs>
          <w:tab w:val="right" w:leader="dot" w:pos="9710"/>
        </w:tabs>
        <w:spacing w:after="0"/>
        <w:rPr>
          <w:rFonts w:eastAsiaTheme="minorEastAsia" w:cstheme="minorBidi"/>
          <w:noProof/>
          <w:szCs w:val="22"/>
          <w:u w:val="single"/>
        </w:rPr>
      </w:pPr>
      <w:hyperlink w:anchor="_Toc491160934" w:history="1">
        <w:r w:rsidR="007527D5" w:rsidRPr="00C779A4">
          <w:rPr>
            <w:rStyle w:val="Hyperlink"/>
            <w:rFonts w:eastAsia="Times New Roman" w:cstheme="minorHAnsi"/>
            <w:noProof/>
            <w:kern w:val="32"/>
            <w:u w:val="single"/>
          </w:rPr>
          <w:t>§ 18. Effective Date.</w:t>
        </w:r>
        <w:r w:rsidR="007527D5" w:rsidRPr="00B82DC8">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_Toc491160934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40</w:t>
        </w:r>
        <w:r w:rsidR="007527D5" w:rsidRPr="00803C20">
          <w:rPr>
            <w:noProof/>
            <w:webHidden/>
            <w:u w:val="single"/>
          </w:rPr>
          <w:fldChar w:fldCharType="end"/>
        </w:r>
      </w:hyperlink>
    </w:p>
    <w:p w14:paraId="35578389" w14:textId="1F557296" w:rsidR="007527D5" w:rsidRPr="00C779A4" w:rsidRDefault="009E717D" w:rsidP="001870C0">
      <w:pPr>
        <w:pStyle w:val="TOC1"/>
        <w:tabs>
          <w:tab w:val="right" w:leader="dot" w:pos="9710"/>
        </w:tabs>
        <w:spacing w:after="0"/>
        <w:rPr>
          <w:rFonts w:eastAsiaTheme="minorEastAsia" w:cstheme="minorBidi"/>
          <w:noProof/>
          <w:szCs w:val="22"/>
          <w:u w:val="single"/>
        </w:rPr>
      </w:pPr>
      <w:hyperlink w:anchor="_Toc491160935" w:history="1">
        <w:r w:rsidR="007527D5" w:rsidRPr="00C779A4">
          <w:rPr>
            <w:rStyle w:val="Hyperlink"/>
            <w:rFonts w:eastAsia="Times New Roman" w:cstheme="minorHAnsi"/>
            <w:noProof/>
            <w:kern w:val="32"/>
            <w:u w:val="single"/>
          </w:rPr>
          <w:t>§ 19. Notification of Tax Commissioner.</w:t>
        </w:r>
        <w:r w:rsidR="007527D5" w:rsidRPr="00C779A4">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_Toc491160935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40</w:t>
        </w:r>
        <w:r w:rsidR="007527D5" w:rsidRPr="00803C20">
          <w:rPr>
            <w:noProof/>
            <w:webHidden/>
            <w:u w:val="single"/>
          </w:rPr>
          <w:fldChar w:fldCharType="end"/>
        </w:r>
      </w:hyperlink>
    </w:p>
    <w:p w14:paraId="795DEB02" w14:textId="43C5FC51" w:rsidR="007527D5" w:rsidRPr="00C779A4" w:rsidRDefault="009E717D" w:rsidP="001870C0">
      <w:pPr>
        <w:pStyle w:val="TOC1"/>
        <w:tabs>
          <w:tab w:val="right" w:leader="dot" w:pos="9710"/>
        </w:tabs>
        <w:spacing w:after="0"/>
        <w:rPr>
          <w:rFonts w:eastAsiaTheme="minorEastAsia" w:cstheme="minorBidi"/>
          <w:noProof/>
          <w:szCs w:val="22"/>
          <w:u w:val="single"/>
        </w:rPr>
      </w:pPr>
      <w:hyperlink w:anchor="_Toc491160936" w:history="1">
        <w:r w:rsidR="007527D5" w:rsidRPr="00C779A4">
          <w:rPr>
            <w:rStyle w:val="Hyperlink"/>
            <w:rFonts w:eastAsia="Times New Roman" w:cstheme="minorHAnsi"/>
            <w:noProof/>
            <w:kern w:val="32"/>
            <w:u w:val="single"/>
          </w:rPr>
          <w:t>CAVEATS:</w:t>
        </w:r>
        <w:r w:rsidR="007527D5" w:rsidRPr="00C779A4">
          <w:rPr>
            <w:noProof/>
            <w:webHidden/>
            <w:u w:val="single"/>
          </w:rPr>
          <w:tab/>
        </w:r>
        <w:r w:rsidR="007527D5" w:rsidRPr="00803C20">
          <w:rPr>
            <w:noProof/>
            <w:webHidden/>
            <w:u w:val="single"/>
          </w:rPr>
          <w:fldChar w:fldCharType="begin"/>
        </w:r>
        <w:r w:rsidR="007527D5" w:rsidRPr="00B82DC8">
          <w:rPr>
            <w:noProof/>
            <w:webHidden/>
            <w:u w:val="single"/>
          </w:rPr>
          <w:instrText xml:space="preserve"> PAGEREF _Toc491160936 \h </w:instrText>
        </w:r>
        <w:r w:rsidR="007527D5" w:rsidRPr="00803C20">
          <w:rPr>
            <w:noProof/>
            <w:webHidden/>
            <w:u w:val="single"/>
          </w:rPr>
        </w:r>
        <w:r w:rsidR="007527D5" w:rsidRPr="00803C20">
          <w:rPr>
            <w:noProof/>
            <w:webHidden/>
            <w:u w:val="single"/>
          </w:rPr>
          <w:fldChar w:fldCharType="separate"/>
        </w:r>
        <w:r w:rsidR="007527D5" w:rsidRPr="00B82DC8">
          <w:rPr>
            <w:noProof/>
            <w:webHidden/>
            <w:u w:val="single"/>
          </w:rPr>
          <w:t>41</w:t>
        </w:r>
        <w:r w:rsidR="007527D5" w:rsidRPr="00803C20">
          <w:rPr>
            <w:noProof/>
            <w:webHidden/>
            <w:u w:val="single"/>
          </w:rPr>
          <w:fldChar w:fldCharType="end"/>
        </w:r>
      </w:hyperlink>
    </w:p>
    <w:p w14:paraId="6247D07B" w14:textId="47499080" w:rsidR="00D20389" w:rsidRPr="00C779A4" w:rsidRDefault="00F94AA1" w:rsidP="007527D5">
      <w:pPr>
        <w:keepNext/>
        <w:keepLines/>
        <w:autoSpaceDE/>
        <w:autoSpaceDN/>
        <w:adjustRightInd/>
        <w:jc w:val="both"/>
        <w:rPr>
          <w:rFonts w:asciiTheme="minorHAnsi" w:eastAsia="Times New Roman" w:hAnsiTheme="minorHAnsi" w:cstheme="minorHAnsi"/>
          <w:sz w:val="22"/>
          <w:szCs w:val="22"/>
          <w:u w:val="single"/>
        </w:rPr>
      </w:pPr>
      <w:r w:rsidRPr="00C779A4">
        <w:rPr>
          <w:rFonts w:asciiTheme="minorHAnsi" w:eastAsia="Times New Roman" w:hAnsiTheme="minorHAnsi" w:cstheme="minorHAnsi"/>
          <w:sz w:val="22"/>
          <w:szCs w:val="22"/>
          <w:u w:val="single"/>
        </w:rPr>
        <w:fldChar w:fldCharType="end"/>
      </w:r>
    </w:p>
    <w:p w14:paraId="7815F0B9" w14:textId="77777777" w:rsidR="00D20389" w:rsidRPr="00B82DC8" w:rsidRDefault="00D20389" w:rsidP="003152CC">
      <w:pPr>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84" w:name="_Toc491160916"/>
      <w:r w:rsidRPr="00B82DC8">
        <w:rPr>
          <w:rFonts w:asciiTheme="minorHAnsi" w:eastAsia="Times New Roman" w:hAnsiTheme="minorHAnsi" w:cstheme="minorHAnsi"/>
          <w:bCs/>
          <w:kern w:val="32"/>
          <w:sz w:val="22"/>
          <w:szCs w:val="22"/>
          <w:u w:val="single"/>
        </w:rPr>
        <w:t>§ 1. [Governing Body/City Council] Findings.</w:t>
      </w:r>
      <w:bookmarkEnd w:id="84"/>
    </w:p>
    <w:p w14:paraId="0CA816D9" w14:textId="05188221" w:rsidR="00D20389" w:rsidRPr="00B82DC8" w:rsidRDefault="00806270" w:rsidP="002B04E9">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sidDel="00806270">
        <w:rPr>
          <w:rFonts w:asciiTheme="minorHAnsi" w:eastAsia="Times New Roman" w:hAnsiTheme="minorHAnsi" w:cstheme="minorHAnsi"/>
          <w:sz w:val="22"/>
          <w:szCs w:val="22"/>
          <w:u w:val="single"/>
        </w:rPr>
        <w:t xml:space="preserve"> </w:t>
      </w:r>
      <w:r w:rsidR="00D20389" w:rsidRPr="00B82DC8">
        <w:rPr>
          <w:rFonts w:asciiTheme="minorHAnsi" w:eastAsia="Times New Roman" w:hAnsiTheme="minorHAnsi" w:cstheme="minorHAnsi"/>
          <w:sz w:val="22"/>
          <w:szCs w:val="22"/>
          <w:u w:val="single"/>
        </w:rPr>
        <w:t>(a) The [</w:t>
      </w:r>
      <w:r w:rsidR="000D1805" w:rsidRPr="00B82DC8">
        <w:rPr>
          <w:rFonts w:asciiTheme="minorHAnsi" w:eastAsia="Times New Roman" w:hAnsiTheme="minorHAnsi" w:cstheme="minorHAnsi"/>
          <w:sz w:val="22"/>
          <w:szCs w:val="22"/>
          <w:u w:val="single"/>
        </w:rPr>
        <w:t xml:space="preserve">City Council or </w:t>
      </w:r>
      <w:r w:rsidR="00D20389" w:rsidRPr="00B82DC8">
        <w:rPr>
          <w:rFonts w:asciiTheme="minorHAnsi" w:eastAsia="Times New Roman" w:hAnsiTheme="minorHAnsi" w:cstheme="minorHAnsi"/>
          <w:sz w:val="22"/>
          <w:szCs w:val="22"/>
          <w:u w:val="single"/>
        </w:rPr>
        <w:t>Governing Body] of the [City</w:t>
      </w:r>
      <w:r w:rsidR="000D1805" w:rsidRPr="00B82DC8">
        <w:rPr>
          <w:rFonts w:asciiTheme="minorHAnsi" w:eastAsia="Times New Roman" w:hAnsiTheme="minorHAnsi" w:cstheme="minorHAnsi"/>
          <w:sz w:val="22"/>
          <w:szCs w:val="22"/>
          <w:u w:val="single"/>
        </w:rPr>
        <w:t xml:space="preserve"> or </w:t>
      </w:r>
      <w:r w:rsidR="00D20389" w:rsidRPr="00B82DC8">
        <w:rPr>
          <w:rFonts w:asciiTheme="minorHAnsi" w:eastAsia="Times New Roman" w:hAnsiTheme="minorHAnsi" w:cstheme="minorHAnsi"/>
          <w:sz w:val="22"/>
          <w:szCs w:val="22"/>
          <w:u w:val="single"/>
        </w:rPr>
        <w:t>Municipality</w:t>
      </w:r>
      <w:r w:rsidR="000D1805" w:rsidRPr="00B82DC8">
        <w:rPr>
          <w:rFonts w:asciiTheme="minorHAnsi" w:eastAsia="Times New Roman" w:hAnsiTheme="minorHAnsi" w:cstheme="minorHAnsi"/>
          <w:sz w:val="22"/>
          <w:szCs w:val="22"/>
          <w:u w:val="single"/>
        </w:rPr>
        <w:t>]</w:t>
      </w:r>
      <w:r w:rsidR="00D20389" w:rsidRPr="00B82DC8">
        <w:rPr>
          <w:rFonts w:asciiTheme="minorHAnsi" w:eastAsia="Times New Roman" w:hAnsiTheme="minorHAnsi" w:cstheme="minorHAnsi"/>
          <w:sz w:val="22"/>
          <w:szCs w:val="22"/>
          <w:u w:val="single"/>
        </w:rPr>
        <w:t xml:space="preserve"> of</w:t>
      </w:r>
      <w:r w:rsidR="00774E7C" w:rsidRPr="00B82DC8">
        <w:rPr>
          <w:rFonts w:asciiTheme="minorHAnsi" w:eastAsia="Times New Roman" w:hAnsiTheme="minorHAnsi" w:cstheme="minorHAnsi"/>
          <w:sz w:val="22"/>
          <w:szCs w:val="22"/>
          <w:u w:val="single"/>
        </w:rPr>
        <w:t xml:space="preserve"> [County]</w:t>
      </w:r>
      <w:r w:rsidR="00D20389" w:rsidRPr="00B82DC8">
        <w:rPr>
          <w:rFonts w:asciiTheme="minorHAnsi" w:eastAsia="Times New Roman" w:hAnsiTheme="minorHAnsi" w:cstheme="minorHAnsi"/>
          <w:sz w:val="22"/>
          <w:szCs w:val="22"/>
          <w:u w:val="single"/>
        </w:rPr>
        <w:t>, West Virginia, hereby finds and declares that the adoption by this [City</w:t>
      </w:r>
      <w:r w:rsidR="000D1805" w:rsidRPr="00B82DC8">
        <w:rPr>
          <w:rFonts w:asciiTheme="minorHAnsi" w:eastAsia="Times New Roman" w:hAnsiTheme="minorHAnsi" w:cstheme="minorHAnsi"/>
          <w:sz w:val="22"/>
          <w:szCs w:val="22"/>
          <w:u w:val="single"/>
        </w:rPr>
        <w:t xml:space="preserve"> or </w:t>
      </w:r>
      <w:r w:rsidR="00D20389" w:rsidRPr="00B82DC8">
        <w:rPr>
          <w:rFonts w:asciiTheme="minorHAnsi" w:eastAsia="Times New Roman" w:hAnsiTheme="minorHAnsi" w:cstheme="minorHAnsi"/>
          <w:sz w:val="22"/>
          <w:szCs w:val="22"/>
          <w:u w:val="single"/>
        </w:rPr>
        <w:t>Municipality]</w:t>
      </w:r>
      <w:r w:rsidRPr="00B82DC8">
        <w:rPr>
          <w:rFonts w:asciiTheme="minorHAnsi" w:eastAsia="Times New Roman" w:hAnsiTheme="minorHAnsi" w:cstheme="minorHAnsi"/>
          <w:sz w:val="22"/>
          <w:szCs w:val="22"/>
          <w:u w:val="single"/>
        </w:rPr>
        <w:t>,</w:t>
      </w:r>
      <w:r w:rsidR="00D20389" w:rsidRPr="00B82DC8">
        <w:rPr>
          <w:rFonts w:asciiTheme="minorHAnsi" w:eastAsia="Times New Roman" w:hAnsiTheme="minorHAnsi" w:cstheme="minorHAnsi"/>
          <w:sz w:val="22"/>
          <w:szCs w:val="22"/>
          <w:u w:val="single"/>
        </w:rPr>
        <w:t xml:space="preserve"> for its municipal sales and use tax</w:t>
      </w:r>
      <w:r w:rsidRPr="00B82DC8">
        <w:rPr>
          <w:rFonts w:asciiTheme="minorHAnsi" w:eastAsia="Times New Roman" w:hAnsiTheme="minorHAnsi" w:cstheme="minorHAnsi"/>
          <w:sz w:val="22"/>
          <w:szCs w:val="22"/>
          <w:u w:val="single"/>
        </w:rPr>
        <w:t>,</w:t>
      </w:r>
      <w:r w:rsidR="00D20389" w:rsidRPr="00B82DC8">
        <w:rPr>
          <w:rFonts w:asciiTheme="minorHAnsi" w:eastAsia="Times New Roman" w:hAnsiTheme="minorHAnsi" w:cstheme="minorHAnsi"/>
          <w:sz w:val="22"/>
          <w:szCs w:val="22"/>
          <w:u w:val="single"/>
        </w:rPr>
        <w:t xml:space="preserve"> provisions of the Code of West Virginia, 1931, as amended, relating to imposition, administration, collection and enforcement of the </w:t>
      </w:r>
      <w:r w:rsidR="00D938D4" w:rsidRPr="00B82DC8">
        <w:rPr>
          <w:rFonts w:asciiTheme="minorHAnsi" w:eastAsia="Times New Roman" w:hAnsiTheme="minorHAnsi" w:cstheme="minorHAnsi"/>
          <w:sz w:val="22"/>
          <w:szCs w:val="22"/>
          <w:u w:val="single"/>
        </w:rPr>
        <w:t>state</w:t>
      </w:r>
      <w:r w:rsidR="00D20389" w:rsidRPr="00B82DC8">
        <w:rPr>
          <w:rFonts w:asciiTheme="minorHAnsi" w:eastAsia="Times New Roman" w:hAnsiTheme="minorHAnsi" w:cstheme="minorHAnsi"/>
          <w:sz w:val="22"/>
          <w:szCs w:val="22"/>
          <w:u w:val="single"/>
        </w:rPr>
        <w:t xml:space="preserve"> consumers sales and service tax codified in W. Va. Code </w:t>
      </w:r>
      <w:r w:rsidR="00BB188B" w:rsidRPr="00B82DC8">
        <w:rPr>
          <w:rFonts w:asciiTheme="minorHAnsi" w:eastAsia="Times New Roman" w:hAnsiTheme="minorHAnsi" w:cstheme="minorHAnsi"/>
          <w:sz w:val="22"/>
          <w:szCs w:val="22"/>
          <w:u w:val="single"/>
        </w:rPr>
        <w:t>§</w:t>
      </w:r>
      <w:r w:rsidR="00D20389"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D20389"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00D20389"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00D20389" w:rsidRPr="00B82DC8">
        <w:rPr>
          <w:rFonts w:asciiTheme="minorHAnsi" w:eastAsia="Times New Roman" w:hAnsiTheme="minorHAnsi" w:cstheme="minorHAnsi"/>
          <w:sz w:val="22"/>
          <w:szCs w:val="22"/>
          <w:u w:val="single"/>
        </w:rPr>
        <w:t xml:space="preserve">, the </w:t>
      </w:r>
      <w:r w:rsidR="00D938D4" w:rsidRPr="00B82DC8">
        <w:rPr>
          <w:rFonts w:asciiTheme="minorHAnsi" w:eastAsia="Times New Roman" w:hAnsiTheme="minorHAnsi" w:cstheme="minorHAnsi"/>
          <w:sz w:val="22"/>
          <w:szCs w:val="22"/>
          <w:u w:val="single"/>
        </w:rPr>
        <w:t>state</w:t>
      </w:r>
      <w:r w:rsidR="00D20389" w:rsidRPr="00B82DC8">
        <w:rPr>
          <w:rFonts w:asciiTheme="minorHAnsi" w:eastAsia="Times New Roman" w:hAnsiTheme="minorHAnsi" w:cstheme="minorHAnsi"/>
          <w:sz w:val="22"/>
          <w:szCs w:val="22"/>
          <w:u w:val="single"/>
        </w:rPr>
        <w:t xml:space="preserve"> use tax codified in W. Va. Code </w:t>
      </w:r>
      <w:r w:rsidR="00BB188B" w:rsidRPr="00B82DC8">
        <w:rPr>
          <w:rFonts w:asciiTheme="minorHAnsi" w:eastAsia="Times New Roman" w:hAnsiTheme="minorHAnsi" w:cstheme="minorHAnsi"/>
          <w:sz w:val="22"/>
          <w:szCs w:val="22"/>
          <w:u w:val="single"/>
        </w:rPr>
        <w:t>§</w:t>
      </w:r>
      <w:r w:rsidR="00D20389"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D20389" w:rsidRPr="00B82DC8">
        <w:rPr>
          <w:rFonts w:asciiTheme="minorHAnsi" w:eastAsia="Times New Roman" w:hAnsiTheme="minorHAnsi" w:cstheme="minorHAnsi"/>
          <w:sz w:val="22"/>
          <w:szCs w:val="22"/>
          <w:u w:val="single"/>
        </w:rPr>
        <w:t>15A</w:t>
      </w:r>
      <w:r w:rsidR="002E4ED7" w:rsidRPr="00B82DC8">
        <w:rPr>
          <w:rFonts w:asciiTheme="minorHAnsi" w:eastAsia="Times New Roman" w:hAnsiTheme="minorHAnsi" w:cstheme="minorHAnsi"/>
          <w:sz w:val="22"/>
          <w:szCs w:val="22"/>
          <w:u w:val="single"/>
        </w:rPr>
        <w:noBreakHyphen/>
      </w:r>
      <w:r w:rsidR="00D20389"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00D20389" w:rsidRPr="00B82DC8">
        <w:rPr>
          <w:rFonts w:asciiTheme="minorHAnsi" w:eastAsia="Times New Roman" w:hAnsiTheme="minorHAnsi" w:cstheme="minorHAnsi"/>
          <w:sz w:val="22"/>
          <w:szCs w:val="22"/>
          <w:u w:val="single"/>
        </w:rPr>
        <w:t xml:space="preserve">, and the Streamlined Sales and Use </w:t>
      </w:r>
      <w:r w:rsidR="00D20389" w:rsidRPr="00B82DC8">
        <w:rPr>
          <w:rFonts w:asciiTheme="minorHAnsi" w:eastAsia="Times New Roman" w:hAnsiTheme="minorHAnsi" w:cstheme="minorHAnsi"/>
          <w:sz w:val="22"/>
          <w:szCs w:val="22"/>
          <w:u w:val="single"/>
        </w:rPr>
        <w:lastRenderedPageBreak/>
        <w:t xml:space="preserve">Tax Act codified in W. Va. Code </w:t>
      </w:r>
      <w:r w:rsidR="00BB188B" w:rsidRPr="00B82DC8">
        <w:rPr>
          <w:rFonts w:asciiTheme="minorHAnsi" w:eastAsia="Times New Roman" w:hAnsiTheme="minorHAnsi" w:cstheme="minorHAnsi"/>
          <w:sz w:val="22"/>
          <w:szCs w:val="22"/>
          <w:u w:val="single"/>
        </w:rPr>
        <w:t>§</w:t>
      </w:r>
      <w:r w:rsidR="00D20389"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D20389"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00D20389"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00D20389" w:rsidRPr="00B82DC8">
        <w:rPr>
          <w:rFonts w:asciiTheme="minorHAnsi" w:eastAsia="Times New Roman" w:hAnsiTheme="minorHAnsi" w:cstheme="minorHAnsi"/>
          <w:sz w:val="22"/>
          <w:szCs w:val="22"/>
          <w:u w:val="single"/>
        </w:rPr>
        <w:t xml:space="preserve"> will</w:t>
      </w:r>
      <w:r w:rsidR="002B04E9" w:rsidRPr="00B82DC8">
        <w:rPr>
          <w:rFonts w:asciiTheme="minorHAnsi" w:eastAsia="Times New Roman" w:hAnsiTheme="minorHAnsi" w:cstheme="minorHAnsi"/>
          <w:sz w:val="22"/>
          <w:szCs w:val="22"/>
          <w:u w:val="single"/>
        </w:rPr>
        <w:t>:</w:t>
      </w:r>
      <w:r w:rsidR="00D20389" w:rsidRPr="00B82DC8">
        <w:rPr>
          <w:rFonts w:asciiTheme="minorHAnsi" w:eastAsia="Times New Roman" w:hAnsiTheme="minorHAnsi" w:cstheme="minorHAnsi"/>
          <w:sz w:val="22"/>
          <w:szCs w:val="22"/>
          <w:u w:val="single"/>
        </w:rPr>
        <w:t xml:space="preserve"> (1) simplify collection of the </w:t>
      </w:r>
      <w:r w:rsidRPr="00B82DC8">
        <w:rPr>
          <w:rFonts w:asciiTheme="minorHAnsi" w:eastAsia="Times New Roman" w:hAnsiTheme="minorHAnsi" w:cstheme="minorHAnsi"/>
          <w:sz w:val="22"/>
          <w:szCs w:val="22"/>
          <w:u w:val="single"/>
        </w:rPr>
        <w:t>[City o</w:t>
      </w:r>
      <w:r w:rsidR="007D17C1">
        <w:rPr>
          <w:rFonts w:asciiTheme="minorHAnsi" w:eastAsia="Times New Roman" w:hAnsiTheme="minorHAnsi" w:cstheme="minorHAnsi"/>
          <w:sz w:val="22"/>
          <w:szCs w:val="22"/>
          <w:u w:val="single"/>
        </w:rPr>
        <w:t>r</w:t>
      </w:r>
      <w:r w:rsidRPr="00B82DC8">
        <w:rPr>
          <w:rFonts w:asciiTheme="minorHAnsi" w:eastAsia="Times New Roman" w:hAnsiTheme="minorHAnsi" w:cstheme="minorHAnsi"/>
          <w:sz w:val="22"/>
          <w:szCs w:val="22"/>
          <w:u w:val="single"/>
        </w:rPr>
        <w:t xml:space="preserve"> </w:t>
      </w:r>
      <w:r w:rsidR="00D20389" w:rsidRPr="00B82DC8">
        <w:rPr>
          <w:rFonts w:asciiTheme="minorHAnsi" w:eastAsia="Times New Roman" w:hAnsiTheme="minorHAnsi" w:cstheme="minorHAnsi"/>
          <w:sz w:val="22"/>
          <w:szCs w:val="22"/>
          <w:u w:val="single"/>
        </w:rPr>
        <w:t>Municipality’s</w:t>
      </w:r>
      <w:r w:rsidRPr="00B82DC8">
        <w:rPr>
          <w:rFonts w:asciiTheme="minorHAnsi" w:eastAsia="Times New Roman" w:hAnsiTheme="minorHAnsi" w:cstheme="minorHAnsi"/>
          <w:sz w:val="22"/>
          <w:szCs w:val="22"/>
          <w:u w:val="single"/>
        </w:rPr>
        <w:t>]</w:t>
      </w:r>
      <w:r w:rsidR="00D20389" w:rsidRPr="00B82DC8">
        <w:rPr>
          <w:rFonts w:asciiTheme="minorHAnsi" w:eastAsia="Times New Roman" w:hAnsiTheme="minorHAnsi" w:cstheme="minorHAnsi"/>
          <w:sz w:val="22"/>
          <w:szCs w:val="22"/>
          <w:u w:val="single"/>
        </w:rPr>
        <w:t xml:space="preserve"> sales and use taxes</w:t>
      </w:r>
      <w:r w:rsidR="002B04E9" w:rsidRPr="00B82DC8">
        <w:rPr>
          <w:rFonts w:asciiTheme="minorHAnsi" w:eastAsia="Times New Roman" w:hAnsiTheme="minorHAnsi" w:cstheme="minorHAnsi"/>
          <w:sz w:val="22"/>
          <w:szCs w:val="22"/>
          <w:u w:val="single"/>
        </w:rPr>
        <w:t>;</w:t>
      </w:r>
      <w:r w:rsidR="00D20389" w:rsidRPr="00B82DC8">
        <w:rPr>
          <w:rFonts w:asciiTheme="minorHAnsi" w:eastAsia="Times New Roman" w:hAnsiTheme="minorHAnsi" w:cstheme="minorHAnsi"/>
          <w:sz w:val="22"/>
          <w:szCs w:val="22"/>
          <w:u w:val="single"/>
        </w:rPr>
        <w:t xml:space="preserve"> (2) simplify preparation of municipal sales and use tax returns by taxpayers</w:t>
      </w:r>
      <w:r w:rsidR="002B04E9" w:rsidRPr="00B82DC8">
        <w:rPr>
          <w:rFonts w:asciiTheme="minorHAnsi" w:eastAsia="Times New Roman" w:hAnsiTheme="minorHAnsi" w:cstheme="minorHAnsi"/>
          <w:sz w:val="22"/>
          <w:szCs w:val="22"/>
          <w:u w:val="single"/>
        </w:rPr>
        <w:t>;</w:t>
      </w:r>
      <w:r w:rsidR="00D20389" w:rsidRPr="00B82DC8">
        <w:rPr>
          <w:rFonts w:asciiTheme="minorHAnsi" w:eastAsia="Times New Roman" w:hAnsiTheme="minorHAnsi" w:cstheme="minorHAnsi"/>
          <w:sz w:val="22"/>
          <w:szCs w:val="22"/>
          <w:u w:val="single"/>
        </w:rPr>
        <w:t xml:space="preserve"> and (3) improve enforcement of the </w:t>
      </w:r>
      <w:r w:rsidRPr="00B82DC8">
        <w:rPr>
          <w:rFonts w:asciiTheme="minorHAnsi" w:eastAsia="Times New Roman" w:hAnsiTheme="minorHAnsi" w:cstheme="minorHAnsi"/>
          <w:sz w:val="22"/>
          <w:szCs w:val="22"/>
          <w:u w:val="single"/>
        </w:rPr>
        <w:t>[City</w:t>
      </w:r>
      <w:r w:rsidR="00AF6D3D" w:rsidRPr="00B82DC8">
        <w:rPr>
          <w:rFonts w:asciiTheme="minorHAnsi" w:eastAsia="Times New Roman" w:hAnsiTheme="minorHAnsi" w:cstheme="minorHAnsi"/>
          <w:sz w:val="22"/>
          <w:szCs w:val="22"/>
          <w:u w:val="single"/>
        </w:rPr>
        <w:t>’s</w:t>
      </w:r>
      <w:r w:rsidRPr="00B82DC8">
        <w:rPr>
          <w:rFonts w:asciiTheme="minorHAnsi" w:eastAsia="Times New Roman" w:hAnsiTheme="minorHAnsi" w:cstheme="minorHAnsi"/>
          <w:sz w:val="22"/>
          <w:szCs w:val="22"/>
          <w:u w:val="single"/>
        </w:rPr>
        <w:t xml:space="preserve"> o</w:t>
      </w:r>
      <w:r w:rsidR="00AF6D3D" w:rsidRPr="00B82DC8">
        <w:rPr>
          <w:rFonts w:asciiTheme="minorHAnsi" w:eastAsia="Times New Roman" w:hAnsiTheme="minorHAnsi" w:cstheme="minorHAnsi"/>
          <w:sz w:val="22"/>
          <w:szCs w:val="22"/>
          <w:u w:val="single"/>
        </w:rPr>
        <w:t>r</w:t>
      </w:r>
      <w:r w:rsidRPr="00B82DC8">
        <w:rPr>
          <w:rFonts w:asciiTheme="minorHAnsi" w:eastAsia="Times New Roman" w:hAnsiTheme="minorHAnsi" w:cstheme="minorHAnsi"/>
          <w:sz w:val="22"/>
          <w:szCs w:val="22"/>
          <w:u w:val="single"/>
        </w:rPr>
        <w:t xml:space="preserve"> M</w:t>
      </w:r>
      <w:r w:rsidR="00D20389" w:rsidRPr="00B82DC8">
        <w:rPr>
          <w:rFonts w:asciiTheme="minorHAnsi" w:eastAsia="Times New Roman" w:hAnsiTheme="minorHAnsi" w:cstheme="minorHAnsi"/>
          <w:sz w:val="22"/>
          <w:szCs w:val="22"/>
          <w:u w:val="single"/>
        </w:rPr>
        <w:t>unicipality’s</w:t>
      </w:r>
      <w:r w:rsidRPr="00B82DC8">
        <w:rPr>
          <w:rFonts w:asciiTheme="minorHAnsi" w:eastAsia="Times New Roman" w:hAnsiTheme="minorHAnsi" w:cstheme="minorHAnsi"/>
          <w:sz w:val="22"/>
          <w:szCs w:val="22"/>
          <w:u w:val="single"/>
        </w:rPr>
        <w:t>]</w:t>
      </w:r>
      <w:r w:rsidR="00D20389" w:rsidRPr="00B82DC8">
        <w:rPr>
          <w:rFonts w:asciiTheme="minorHAnsi" w:eastAsia="Times New Roman" w:hAnsiTheme="minorHAnsi" w:cstheme="minorHAnsi"/>
          <w:sz w:val="22"/>
          <w:szCs w:val="22"/>
          <w:u w:val="single"/>
        </w:rPr>
        <w:t xml:space="preserve"> sales and use taxes.</w:t>
      </w:r>
    </w:p>
    <w:p w14:paraId="278137A9" w14:textId="26F2530B" w:rsidR="00D20389" w:rsidRPr="00B82DC8" w:rsidRDefault="00D20389" w:rsidP="002B04E9">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(b) The [</w:t>
      </w:r>
      <w:r w:rsidR="000D1805" w:rsidRPr="00B82DC8">
        <w:rPr>
          <w:rFonts w:asciiTheme="minorHAnsi" w:eastAsia="Times New Roman" w:hAnsiTheme="minorHAnsi" w:cstheme="minorHAnsi"/>
          <w:sz w:val="22"/>
          <w:szCs w:val="22"/>
          <w:u w:val="single"/>
        </w:rPr>
        <w:t xml:space="preserve">City Council or </w:t>
      </w:r>
      <w:r w:rsidRPr="00B82DC8">
        <w:rPr>
          <w:rFonts w:asciiTheme="minorHAnsi" w:eastAsia="Times New Roman" w:hAnsiTheme="minorHAnsi" w:cstheme="minorHAnsi"/>
          <w:sz w:val="22"/>
          <w:szCs w:val="22"/>
          <w:u w:val="single"/>
        </w:rPr>
        <w:t>Governing Body] does, therefore, declare that this article be construed so as to accomplish the foregoing purposes.</w:t>
      </w:r>
    </w:p>
    <w:p w14:paraId="2341040C"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85" w:name="_Toc491160917"/>
      <w:r w:rsidRPr="00B82DC8">
        <w:rPr>
          <w:rFonts w:asciiTheme="minorHAnsi" w:eastAsia="Times New Roman" w:hAnsiTheme="minorHAnsi" w:cstheme="minorHAnsi"/>
          <w:bCs/>
          <w:kern w:val="32"/>
          <w:sz w:val="22"/>
          <w:szCs w:val="22"/>
          <w:u w:val="single"/>
        </w:rPr>
        <w:t>§ 2. Definitions.</w:t>
      </w:r>
      <w:bookmarkEnd w:id="85"/>
    </w:p>
    <w:p w14:paraId="1044F5F0" w14:textId="6513417D" w:rsidR="00D20389" w:rsidRPr="00B82DC8" w:rsidRDefault="00D20389" w:rsidP="007A528D">
      <w:pPr>
        <w:tabs>
          <w:tab w:val="left" w:pos="360"/>
          <w:tab w:val="left" w:pos="720"/>
        </w:tabs>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(a) Terms used in this article or in the administration, collection and enforcement of the taxes imposed by this article and not otherwise defined in this article shall have the meanings ascribed to them in articles nine, ten, fifteen, fifteen</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a and fifteen b, chapter eleven of the Code of West Virginia, 1931, as amended. </w:t>
      </w:r>
    </w:p>
    <w:p w14:paraId="1AD7B21C" w14:textId="2E7B789E" w:rsidR="00634D7B" w:rsidRPr="00B82DC8" w:rsidRDefault="00D20389" w:rsidP="007A528D">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(b) As used in this article: </w:t>
      </w:r>
    </w:p>
    <w:p w14:paraId="7D31C22C" w14:textId="0E4AE2BD"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 “Business” includes all activities engaged in or caused to be engaged in by any person with the object of gain or economic benefit, direct or indirect, and all activities of the state and its political subdivisions, which involve sales of tangible personal property or the rendering of services when those service activities compete with or may compete with the activities of other persons.</w:t>
      </w:r>
    </w:p>
    <w:p w14:paraId="245D9FE1" w14:textId="5EC7A6FB"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(2) “City” or “this City” means </w:t>
      </w:r>
      <w:r w:rsidR="007A528D" w:rsidRPr="00B82DC8">
        <w:rPr>
          <w:rFonts w:asciiTheme="minorHAnsi" w:eastAsia="Times New Roman" w:hAnsiTheme="minorHAnsi" w:cstheme="minorHAnsi"/>
          <w:sz w:val="22"/>
          <w:szCs w:val="22"/>
          <w:u w:val="single"/>
        </w:rPr>
        <w:t>[City</w:t>
      </w:r>
      <w:r w:rsidR="005A162D" w:rsidRPr="00B82DC8">
        <w:rPr>
          <w:rFonts w:asciiTheme="minorHAnsi" w:eastAsia="Times New Roman" w:hAnsiTheme="minorHAnsi" w:cstheme="minorHAnsi"/>
          <w:sz w:val="22"/>
          <w:szCs w:val="22"/>
          <w:u w:val="single"/>
        </w:rPr>
        <w:t xml:space="preserve"> name</w:t>
      </w:r>
      <w:r w:rsidR="007A528D"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West Virginia.</w:t>
      </w:r>
    </w:p>
    <w:p w14:paraId="55EB0FD6" w14:textId="4C15FECA"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(3) “Code of West Virginia” or “W. Va. Code” means the Code of West Virginia, 1931, as amended from time to time by the West Virginia Legislature.</w:t>
      </w:r>
    </w:p>
    <w:p w14:paraId="1D42A94E" w14:textId="290AE7F6" w:rsidR="00634D7B" w:rsidRPr="00B82DC8" w:rsidRDefault="000D1805"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(4) “Municipal sales and use tax” means the sales tax impose</w:t>
      </w:r>
      <w:r w:rsidR="00806270" w:rsidRPr="00B82DC8">
        <w:rPr>
          <w:rFonts w:asciiTheme="minorHAnsi" w:eastAsia="Times New Roman" w:hAnsiTheme="minorHAnsi" w:cstheme="minorHAnsi"/>
          <w:sz w:val="22"/>
          <w:szCs w:val="22"/>
          <w:u w:val="single"/>
        </w:rPr>
        <w:t>d</w:t>
      </w:r>
      <w:r w:rsidRPr="00B82DC8">
        <w:rPr>
          <w:rFonts w:asciiTheme="minorHAnsi" w:eastAsia="Times New Roman" w:hAnsiTheme="minorHAnsi" w:cstheme="minorHAnsi"/>
          <w:sz w:val="22"/>
          <w:szCs w:val="22"/>
          <w:u w:val="single"/>
        </w:rPr>
        <w:t xml:space="preserve"> in section [3] of this article and the use tax imposed in section [4] of this article.</w:t>
      </w:r>
    </w:p>
    <w:p w14:paraId="0380AD1A" w14:textId="1844E7DC" w:rsidR="00634D7B" w:rsidRPr="00B82DC8" w:rsidRDefault="000D1805"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(5</w:t>
      </w:r>
      <w:r w:rsidR="00D20389" w:rsidRPr="00B82DC8">
        <w:rPr>
          <w:rFonts w:asciiTheme="minorHAnsi" w:eastAsia="Times New Roman" w:hAnsiTheme="minorHAnsi" w:cstheme="minorHAnsi"/>
          <w:sz w:val="22"/>
          <w:szCs w:val="22"/>
          <w:u w:val="single"/>
        </w:rPr>
        <w:t xml:space="preserve">) “Municipality” or “this Municipality” means </w:t>
      </w:r>
      <w:r w:rsidR="007A528D" w:rsidRPr="00B82DC8">
        <w:rPr>
          <w:rFonts w:asciiTheme="minorHAnsi" w:eastAsia="Times New Roman" w:hAnsiTheme="minorHAnsi" w:cstheme="minorHAnsi"/>
          <w:sz w:val="22"/>
          <w:szCs w:val="22"/>
          <w:u w:val="single"/>
        </w:rPr>
        <w:t xml:space="preserve">[Municipality], </w:t>
      </w:r>
      <w:r w:rsidR="00D20389" w:rsidRPr="00B82DC8">
        <w:rPr>
          <w:rFonts w:asciiTheme="minorHAnsi" w:eastAsia="Times New Roman" w:hAnsiTheme="minorHAnsi" w:cstheme="minorHAnsi"/>
          <w:sz w:val="22"/>
          <w:szCs w:val="22"/>
          <w:u w:val="single"/>
        </w:rPr>
        <w:t>West Virginia.</w:t>
      </w:r>
    </w:p>
    <w:p w14:paraId="3D699288" w14:textId="7C371FCD"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0D1805" w:rsidRPr="00B82DC8">
        <w:rPr>
          <w:rFonts w:asciiTheme="minorHAnsi" w:eastAsia="Times New Roman" w:hAnsiTheme="minorHAnsi" w:cstheme="minorHAnsi"/>
          <w:sz w:val="22"/>
          <w:szCs w:val="22"/>
          <w:u w:val="single"/>
        </w:rPr>
        <w:t>6</w:t>
      </w:r>
      <w:r w:rsidRPr="00B82DC8">
        <w:rPr>
          <w:rFonts w:asciiTheme="minorHAnsi" w:eastAsia="Times New Roman" w:hAnsiTheme="minorHAnsi" w:cstheme="minorHAnsi"/>
          <w:sz w:val="22"/>
          <w:szCs w:val="22"/>
          <w:u w:val="single"/>
        </w:rPr>
        <w:t xml:space="preserve">) “Person” means any individual, partnership, association, corporation, limited liability company, </w:t>
      </w:r>
      <w:r w:rsidRPr="00B82DC8">
        <w:rPr>
          <w:rFonts w:asciiTheme="minorHAnsi" w:eastAsia="Times New Roman" w:hAnsiTheme="minorHAnsi" w:cstheme="minorHAnsi"/>
          <w:sz w:val="22"/>
          <w:szCs w:val="22"/>
          <w:u w:val="single"/>
        </w:rPr>
        <w:lastRenderedPageBreak/>
        <w:t>limited liability partnership or any other legal entity, including this state or its political subdivisions or an agency of either, or the guardian, trustee, committee, executor or administrator of any person.</w:t>
      </w:r>
    </w:p>
    <w:p w14:paraId="35987FB9" w14:textId="4E0677B0"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0D1805" w:rsidRPr="00B82DC8">
        <w:rPr>
          <w:rFonts w:asciiTheme="minorHAnsi" w:eastAsia="Times New Roman" w:hAnsiTheme="minorHAnsi" w:cstheme="minorHAnsi"/>
          <w:sz w:val="22"/>
          <w:szCs w:val="22"/>
          <w:u w:val="single"/>
        </w:rPr>
        <w:t>7</w:t>
      </w:r>
      <w:r w:rsidRPr="00B82DC8">
        <w:rPr>
          <w:rFonts w:asciiTheme="minorHAnsi" w:eastAsia="Times New Roman" w:hAnsiTheme="minorHAnsi" w:cstheme="minorHAnsi"/>
          <w:sz w:val="22"/>
          <w:szCs w:val="22"/>
          <w:u w:val="single"/>
        </w:rPr>
        <w:t>) “Purchase” means any transfer, exchange or barter, conditional or otherwise, in any manner or by any means whatsoever, for a consideration</w:t>
      </w:r>
      <w:r w:rsidR="00634D7B" w:rsidRPr="00B82DC8">
        <w:rPr>
          <w:rFonts w:asciiTheme="minorHAnsi" w:eastAsia="Times New Roman" w:hAnsiTheme="minorHAnsi" w:cstheme="minorHAnsi"/>
          <w:sz w:val="22"/>
          <w:szCs w:val="22"/>
          <w:u w:val="single"/>
        </w:rPr>
        <w:t>.</w:t>
      </w:r>
    </w:p>
    <w:p w14:paraId="677A6EF2" w14:textId="53CBF745"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0D1805" w:rsidRPr="00B82DC8">
        <w:rPr>
          <w:rFonts w:asciiTheme="minorHAnsi" w:eastAsia="Times New Roman" w:hAnsiTheme="minorHAnsi" w:cstheme="minorHAnsi"/>
          <w:sz w:val="22"/>
          <w:szCs w:val="22"/>
          <w:u w:val="single"/>
        </w:rPr>
        <w:t>8</w:t>
      </w:r>
      <w:r w:rsidRPr="00B82DC8">
        <w:rPr>
          <w:rFonts w:asciiTheme="minorHAnsi" w:eastAsia="Times New Roman" w:hAnsiTheme="minorHAnsi" w:cstheme="minorHAnsi"/>
          <w:sz w:val="22"/>
          <w:szCs w:val="22"/>
          <w:u w:val="single"/>
        </w:rPr>
        <w:t>) “Purchase price” means the measure subject to the taxes imposed by this article and has the same meaning as sales price</w:t>
      </w:r>
      <w:r w:rsidR="00634D7B" w:rsidRPr="00B82DC8">
        <w:rPr>
          <w:rFonts w:asciiTheme="minorHAnsi" w:eastAsia="Times New Roman" w:hAnsiTheme="minorHAnsi" w:cstheme="minorHAnsi"/>
          <w:sz w:val="22"/>
          <w:szCs w:val="22"/>
          <w:u w:val="single"/>
        </w:rPr>
        <w:t>.</w:t>
      </w:r>
    </w:p>
    <w:p w14:paraId="1B72D55F" w14:textId="1143E687"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0D1805" w:rsidRPr="00B82DC8">
        <w:rPr>
          <w:rFonts w:asciiTheme="minorHAnsi" w:eastAsia="Times New Roman" w:hAnsiTheme="minorHAnsi" w:cstheme="minorHAnsi"/>
          <w:sz w:val="22"/>
          <w:szCs w:val="22"/>
          <w:u w:val="single"/>
        </w:rPr>
        <w:t>9</w:t>
      </w:r>
      <w:r w:rsidRPr="00B82DC8">
        <w:rPr>
          <w:rFonts w:asciiTheme="minorHAnsi" w:eastAsia="Times New Roman" w:hAnsiTheme="minorHAnsi" w:cstheme="minorHAnsi"/>
          <w:sz w:val="22"/>
          <w:szCs w:val="22"/>
          <w:u w:val="single"/>
        </w:rPr>
        <w:t>) “Purchaser” means a person who purchases tangible personal property, custom software or a service taxed by this article.</w:t>
      </w:r>
    </w:p>
    <w:p w14:paraId="1FB8DF10" w14:textId="3739683F"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w:t>
      </w:r>
      <w:r w:rsidR="000D1805" w:rsidRPr="00B82DC8">
        <w:rPr>
          <w:rFonts w:asciiTheme="minorHAnsi" w:eastAsia="Times New Roman" w:hAnsiTheme="minorHAnsi" w:cstheme="minorHAnsi"/>
          <w:sz w:val="22"/>
          <w:szCs w:val="22"/>
          <w:u w:val="single"/>
        </w:rPr>
        <w:t>10</w:t>
      </w:r>
      <w:r w:rsidRPr="00B82DC8">
        <w:rPr>
          <w:rFonts w:asciiTheme="minorHAnsi" w:eastAsia="Times New Roman" w:hAnsiTheme="minorHAnsi" w:cstheme="minorHAnsi"/>
          <w:sz w:val="22"/>
          <w:szCs w:val="22"/>
          <w:u w:val="single"/>
        </w:rPr>
        <w:t xml:space="preserve">) “Sale,” “sales” or “selling” have the meaning ascribed to those terms in </w:t>
      </w:r>
      <w:r w:rsidR="00E02E79"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E02E79"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567A4E45" w14:textId="61746E11"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0D1805" w:rsidRPr="00B82DC8">
        <w:rPr>
          <w:rFonts w:asciiTheme="minorHAnsi" w:eastAsia="Times New Roman" w:hAnsiTheme="minorHAnsi" w:cstheme="minorHAnsi"/>
          <w:sz w:val="22"/>
          <w:szCs w:val="22"/>
          <w:u w:val="single"/>
        </w:rPr>
        <w:t>1</w:t>
      </w:r>
      <w:r w:rsidRPr="00B82DC8">
        <w:rPr>
          <w:rFonts w:asciiTheme="minorHAnsi" w:eastAsia="Times New Roman" w:hAnsiTheme="minorHAnsi" w:cstheme="minorHAnsi"/>
          <w:sz w:val="22"/>
          <w:szCs w:val="22"/>
          <w:u w:val="single"/>
        </w:rPr>
        <w:t>) “Sales and use taxes” means the taxes imposed by sections [3] and [4] of this article.</w:t>
      </w:r>
    </w:p>
    <w:p w14:paraId="1F832BD8" w14:textId="306102C4"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0D1805" w:rsidRPr="00B82DC8">
        <w:rPr>
          <w:rFonts w:asciiTheme="minorHAnsi" w:eastAsia="Times New Roman" w:hAnsiTheme="minorHAnsi" w:cstheme="minorHAnsi"/>
          <w:sz w:val="22"/>
          <w:szCs w:val="22"/>
          <w:u w:val="single"/>
        </w:rPr>
        <w:t>2</w:t>
      </w:r>
      <w:r w:rsidRPr="00B82DC8">
        <w:rPr>
          <w:rFonts w:asciiTheme="minorHAnsi" w:eastAsia="Times New Roman" w:hAnsiTheme="minorHAnsi" w:cstheme="minorHAnsi"/>
          <w:sz w:val="22"/>
          <w:szCs w:val="22"/>
          <w:u w:val="single"/>
        </w:rPr>
        <w:t xml:space="preserve">) “Sales price” has the meaning ascribed to that term in </w:t>
      </w:r>
      <w:r w:rsidR="00E02E79"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E02E79"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3498F809" w14:textId="57CAE6F1"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0D1805" w:rsidRPr="00B82DC8">
        <w:rPr>
          <w:rFonts w:asciiTheme="minorHAnsi" w:eastAsia="Times New Roman" w:hAnsiTheme="minorHAnsi" w:cstheme="minorHAnsi"/>
          <w:sz w:val="22"/>
          <w:szCs w:val="22"/>
          <w:u w:val="single"/>
        </w:rPr>
        <w:t>3</w:t>
      </w:r>
      <w:r w:rsidRPr="00B82DC8">
        <w:rPr>
          <w:rFonts w:asciiTheme="minorHAnsi" w:eastAsia="Times New Roman" w:hAnsiTheme="minorHAnsi" w:cstheme="minorHAnsi"/>
          <w:sz w:val="22"/>
          <w:szCs w:val="22"/>
          <w:u w:val="single"/>
        </w:rPr>
        <w:t>) “Sales tax” means the tax levied by section [3] of this article.</w:t>
      </w:r>
    </w:p>
    <w:p w14:paraId="3C06BF7B" w14:textId="14B3F6CB"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0D1805" w:rsidRPr="00B82DC8">
        <w:rPr>
          <w:rFonts w:asciiTheme="minorHAnsi" w:eastAsia="Times New Roman" w:hAnsiTheme="minorHAnsi" w:cstheme="minorHAnsi"/>
          <w:sz w:val="22"/>
          <w:szCs w:val="22"/>
          <w:u w:val="single"/>
        </w:rPr>
        <w:t>4</w:t>
      </w:r>
      <w:r w:rsidRPr="00B82DC8">
        <w:rPr>
          <w:rFonts w:asciiTheme="minorHAnsi" w:eastAsia="Times New Roman" w:hAnsiTheme="minorHAnsi" w:cstheme="minorHAnsi"/>
          <w:sz w:val="22"/>
          <w:szCs w:val="22"/>
          <w:u w:val="single"/>
        </w:rPr>
        <w:t xml:space="preserve">) “Service” or “selected service” have the meaning ascribed to those terms in </w:t>
      </w:r>
      <w:r w:rsidR="00E02E79"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E02E79"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03A5BBE0" w14:textId="570F7833"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0D1805" w:rsidRPr="00B82DC8">
        <w:rPr>
          <w:rFonts w:asciiTheme="minorHAnsi" w:eastAsia="Times New Roman" w:hAnsiTheme="minorHAnsi" w:cstheme="minorHAnsi"/>
          <w:sz w:val="22"/>
          <w:szCs w:val="22"/>
          <w:u w:val="single"/>
        </w:rPr>
        <w:t>5</w:t>
      </w:r>
      <w:r w:rsidRPr="00B82DC8">
        <w:rPr>
          <w:rFonts w:asciiTheme="minorHAnsi" w:eastAsia="Times New Roman" w:hAnsiTheme="minorHAnsi" w:cstheme="minorHAnsi"/>
          <w:sz w:val="22"/>
          <w:szCs w:val="22"/>
          <w:u w:val="single"/>
        </w:rPr>
        <w:t xml:space="preserve">) “State sales tax” means the tax levied by </w:t>
      </w:r>
      <w:r w:rsidR="00E02E79"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E02E79"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14C47074" w14:textId="07832E0C" w:rsidR="00634D7B" w:rsidRPr="00B82DC8" w:rsidRDefault="000D1805"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(16</w:t>
      </w:r>
      <w:r w:rsidR="00D20389" w:rsidRPr="00B82DC8">
        <w:rPr>
          <w:rFonts w:asciiTheme="minorHAnsi" w:eastAsia="Times New Roman" w:hAnsiTheme="minorHAnsi" w:cstheme="minorHAnsi"/>
          <w:sz w:val="22"/>
          <w:szCs w:val="22"/>
          <w:u w:val="single"/>
        </w:rPr>
        <w:t xml:space="preserve">) “State use tax” means the tax levied by </w:t>
      </w:r>
      <w:r w:rsidR="00E02E79"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E02E79"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15A</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57C90406" w14:textId="4E8A3CF4"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0D1805" w:rsidRPr="00B82DC8">
        <w:rPr>
          <w:rFonts w:asciiTheme="minorHAnsi" w:eastAsia="Times New Roman" w:hAnsiTheme="minorHAnsi" w:cstheme="minorHAnsi"/>
          <w:sz w:val="22"/>
          <w:szCs w:val="22"/>
          <w:u w:val="single"/>
        </w:rPr>
        <w:t>7</w:t>
      </w:r>
      <w:r w:rsidRPr="00B82DC8">
        <w:rPr>
          <w:rFonts w:asciiTheme="minorHAnsi" w:eastAsia="Times New Roman" w:hAnsiTheme="minorHAnsi" w:cstheme="minorHAnsi"/>
          <w:sz w:val="22"/>
          <w:szCs w:val="22"/>
          <w:u w:val="single"/>
        </w:rPr>
        <w:t xml:space="preserve">) “Tax” means the taxes imposed by this article and includes additions to tax, interest and penalties levied under </w:t>
      </w:r>
      <w:r w:rsidR="00E02E79"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E02E79"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10</w:t>
      </w:r>
      <w:r w:rsidR="002E4ED7" w:rsidRPr="00B82DC8">
        <w:rPr>
          <w:rFonts w:asciiTheme="minorHAnsi" w:eastAsia="Times New Roman" w:hAnsiTheme="minorHAnsi" w:cstheme="minorHAnsi"/>
          <w:sz w:val="22"/>
          <w:szCs w:val="22"/>
          <w:u w:val="single"/>
        </w:rPr>
        <w:noBreakHyphen/>
      </w:r>
      <w:r w:rsidR="00E02E79"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00E02E79" w:rsidRPr="00B82DC8">
        <w:rPr>
          <w:rFonts w:asciiTheme="minorHAnsi" w:eastAsia="Times New Roman" w:hAnsiTheme="minorHAnsi" w:cstheme="minorHAnsi"/>
          <w:sz w:val="22"/>
          <w:szCs w:val="22"/>
          <w:u w:val="single"/>
        </w:rPr>
        <w:t xml:space="preserve"> </w:t>
      </w:r>
    </w:p>
    <w:p w14:paraId="3841C5BD" w14:textId="26F31E4E"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0D1805" w:rsidRPr="00B82DC8">
        <w:rPr>
          <w:rFonts w:asciiTheme="minorHAnsi" w:eastAsia="Times New Roman" w:hAnsiTheme="minorHAnsi" w:cstheme="minorHAnsi"/>
          <w:sz w:val="22"/>
          <w:szCs w:val="22"/>
          <w:u w:val="single"/>
        </w:rPr>
        <w:t>8</w:t>
      </w:r>
      <w:r w:rsidRPr="00B82DC8">
        <w:rPr>
          <w:rFonts w:asciiTheme="minorHAnsi" w:eastAsia="Times New Roman" w:hAnsiTheme="minorHAnsi" w:cstheme="minorHAnsi"/>
          <w:sz w:val="22"/>
          <w:szCs w:val="22"/>
          <w:u w:val="single"/>
        </w:rPr>
        <w:t xml:space="preserve">) “Tax Commissioner” means the Chief Executive </w:t>
      </w:r>
      <w:r w:rsidR="0008741B" w:rsidRPr="00B82DC8">
        <w:rPr>
          <w:rFonts w:asciiTheme="minorHAnsi" w:eastAsia="Times New Roman" w:hAnsiTheme="minorHAnsi" w:cstheme="minorHAnsi"/>
          <w:sz w:val="22"/>
          <w:szCs w:val="22"/>
          <w:u w:val="single"/>
        </w:rPr>
        <w:t>Officer</w:t>
      </w:r>
      <w:r w:rsidRPr="00B82DC8">
        <w:rPr>
          <w:rFonts w:asciiTheme="minorHAnsi" w:eastAsia="Times New Roman" w:hAnsiTheme="minorHAnsi" w:cstheme="minorHAnsi"/>
          <w:sz w:val="22"/>
          <w:szCs w:val="22"/>
          <w:u w:val="single"/>
        </w:rPr>
        <w:t xml:space="preserve"> of the Tax Division of the Department of Revenue of this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as provided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w:t>
      </w:r>
    </w:p>
    <w:p w14:paraId="027A16CD" w14:textId="1AA2018A"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w:t>
      </w:r>
      <w:r w:rsidR="000D1805" w:rsidRPr="00B82DC8">
        <w:rPr>
          <w:rFonts w:asciiTheme="minorHAnsi" w:eastAsia="Times New Roman" w:hAnsiTheme="minorHAnsi" w:cstheme="minorHAnsi"/>
          <w:sz w:val="22"/>
          <w:szCs w:val="22"/>
          <w:u w:val="single"/>
        </w:rPr>
        <w:t>9</w:t>
      </w:r>
      <w:r w:rsidRPr="00B82DC8">
        <w:rPr>
          <w:rFonts w:asciiTheme="minorHAnsi" w:eastAsia="Times New Roman" w:hAnsiTheme="minorHAnsi" w:cstheme="minorHAnsi"/>
          <w:sz w:val="22"/>
          <w:szCs w:val="22"/>
          <w:u w:val="single"/>
        </w:rPr>
        <w:t>) “This state” means the State of West Virginia.</w:t>
      </w:r>
    </w:p>
    <w:p w14:paraId="5963E3C3" w14:textId="2CF93F96"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lastRenderedPageBreak/>
        <w:t>(</w:t>
      </w:r>
      <w:r w:rsidR="000D1805" w:rsidRPr="00B82DC8">
        <w:rPr>
          <w:rFonts w:asciiTheme="minorHAnsi" w:eastAsia="Times New Roman" w:hAnsiTheme="minorHAnsi" w:cstheme="minorHAnsi"/>
          <w:sz w:val="22"/>
          <w:szCs w:val="22"/>
          <w:u w:val="single"/>
        </w:rPr>
        <w:t>20</w:t>
      </w:r>
      <w:r w:rsidRPr="00B82DC8">
        <w:rPr>
          <w:rFonts w:asciiTheme="minorHAnsi" w:eastAsia="Times New Roman" w:hAnsiTheme="minorHAnsi" w:cstheme="minorHAnsi"/>
          <w:sz w:val="22"/>
          <w:szCs w:val="22"/>
          <w:u w:val="single"/>
        </w:rPr>
        <w:t>) “Ultimate consumer” or “consumer” means a person who uses or consumes services, tangible personal property or custom software.</w:t>
      </w:r>
    </w:p>
    <w:p w14:paraId="654370B3" w14:textId="48E52C57"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(2</w:t>
      </w:r>
      <w:r w:rsidR="000D1805" w:rsidRPr="00B82DC8">
        <w:rPr>
          <w:rFonts w:asciiTheme="minorHAnsi" w:eastAsia="Times New Roman" w:hAnsiTheme="minorHAnsi" w:cstheme="minorHAnsi"/>
          <w:sz w:val="22"/>
          <w:szCs w:val="22"/>
          <w:u w:val="single"/>
        </w:rPr>
        <w:t>1</w:t>
      </w:r>
      <w:r w:rsidRPr="00B82DC8">
        <w:rPr>
          <w:rFonts w:asciiTheme="minorHAnsi" w:eastAsia="Times New Roman" w:hAnsiTheme="minorHAnsi" w:cstheme="minorHAnsi"/>
          <w:sz w:val="22"/>
          <w:szCs w:val="22"/>
          <w:u w:val="single"/>
        </w:rPr>
        <w:t>) “Use</w:t>
      </w:r>
      <w:r w:rsidR="003016C0"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for purposes of the tax imposed by section [4] of this article</w:t>
      </w:r>
      <w:r w:rsidR="003016C0"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means and includes:</w:t>
      </w:r>
    </w:p>
    <w:p w14:paraId="41FE8268" w14:textId="387F5CD5" w:rsidR="00634D7B"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a. The exercise by any person of any right or power over tangible personal property or custom software incident to the ownership, possession or enjoyment of the property, or by any transaction in which possession of or the exercise of any right or power over tangible personal property, custom software or the result of a taxable service is acquired for a consideration, including any lease, rental or conditional sale of tangible personal property or custom software; or </w:t>
      </w:r>
    </w:p>
    <w:p w14:paraId="17FE9837" w14:textId="2400FFDB" w:rsidR="00634D7B"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b. The use or enjoyment in this state of the result of a taxable service. As used in this definition, “enjoyment” includes a purchaser's right to direct the disposition of the property or the use of the taxable service, whether or not the purchaser has possession of the property.</w:t>
      </w:r>
    </w:p>
    <w:p w14:paraId="19C34317" w14:textId="03CD147B" w:rsidR="00634D7B"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The term “use” does not include the keeping, retaining or exercising any right or power over tangible personal property, custom software or the result of a taxable service for the purpose of subsequently transporting it outside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for use thereafter solely outside this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w:t>
      </w:r>
    </w:p>
    <w:p w14:paraId="32B07E43" w14:textId="024AF459" w:rsidR="00634D7B"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(2</w:t>
      </w:r>
      <w:r w:rsidR="000D1805" w:rsidRPr="00B82DC8">
        <w:rPr>
          <w:rFonts w:asciiTheme="minorHAnsi" w:eastAsia="Times New Roman" w:hAnsiTheme="minorHAnsi" w:cstheme="minorHAnsi"/>
          <w:sz w:val="22"/>
          <w:szCs w:val="22"/>
          <w:u w:val="single"/>
        </w:rPr>
        <w:t>2</w:t>
      </w:r>
      <w:r w:rsidRPr="00B82DC8">
        <w:rPr>
          <w:rFonts w:asciiTheme="minorHAnsi" w:eastAsia="Times New Roman" w:hAnsiTheme="minorHAnsi" w:cstheme="minorHAnsi"/>
          <w:sz w:val="22"/>
          <w:szCs w:val="22"/>
          <w:u w:val="single"/>
        </w:rPr>
        <w:t>) “Use tax” means the tax imposed by section [4] of this article.</w:t>
      </w:r>
    </w:p>
    <w:p w14:paraId="2D583E24" w14:textId="108CBD05" w:rsidR="00D20389"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(2</w:t>
      </w:r>
      <w:r w:rsidR="000D1805" w:rsidRPr="00B82DC8">
        <w:rPr>
          <w:rFonts w:asciiTheme="minorHAnsi" w:eastAsia="Times New Roman" w:hAnsiTheme="minorHAnsi" w:cstheme="minorHAnsi"/>
          <w:sz w:val="22"/>
          <w:szCs w:val="22"/>
          <w:u w:val="single"/>
        </w:rPr>
        <w:t>3</w:t>
      </w:r>
      <w:r w:rsidRPr="00B82DC8">
        <w:rPr>
          <w:rFonts w:asciiTheme="minorHAnsi" w:eastAsia="Times New Roman" w:hAnsiTheme="minorHAnsi" w:cstheme="minorHAnsi"/>
          <w:sz w:val="22"/>
          <w:szCs w:val="22"/>
          <w:u w:val="single"/>
        </w:rPr>
        <w:t>) “Vendor” means any person engaged in this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in furnishing services taxed by this article or making sales of tangible personal property or custom software. “Vendor” and “seller” are used interchangeably in this article.</w:t>
      </w:r>
    </w:p>
    <w:p w14:paraId="2D54B9AE"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86" w:name="_Toc491160918"/>
      <w:r w:rsidRPr="00B82DC8">
        <w:rPr>
          <w:rFonts w:asciiTheme="minorHAnsi" w:eastAsia="Times New Roman" w:hAnsiTheme="minorHAnsi" w:cstheme="minorHAnsi"/>
          <w:bCs/>
          <w:kern w:val="32"/>
          <w:sz w:val="22"/>
          <w:szCs w:val="22"/>
          <w:u w:val="single"/>
        </w:rPr>
        <w:t>§ 3. Imposition of Municipal Sales and Service Tax.</w:t>
      </w:r>
      <w:bookmarkEnd w:id="86"/>
    </w:p>
    <w:p w14:paraId="26641072" w14:textId="28513821" w:rsidR="00D20389" w:rsidRPr="00B82DC8" w:rsidRDefault="00D20389" w:rsidP="007A528D">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For the privilege of selling tangible personal property or customer software and for the privilege of furnishing certain selected service, a vendor doing business in this [City</w:t>
      </w:r>
      <w:r w:rsidR="00384CA0"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 xml:space="preserve">Municipality] shall collect from </w:t>
      </w:r>
      <w:r w:rsidRPr="00B82DC8">
        <w:rPr>
          <w:rFonts w:asciiTheme="minorHAnsi" w:eastAsia="Times New Roman" w:hAnsiTheme="minorHAnsi" w:cstheme="minorHAnsi"/>
          <w:sz w:val="22"/>
          <w:szCs w:val="22"/>
          <w:u w:val="single"/>
        </w:rPr>
        <w:lastRenderedPageBreak/>
        <w:t xml:space="preserve">the purchaser the taxes imposed by this section and pay the amount of taxes collected to the tax commissioner at the same time and in the same manner </w:t>
      </w:r>
      <w:r w:rsidR="00840EEB" w:rsidRPr="00B82DC8">
        <w:rPr>
          <w:rFonts w:asciiTheme="minorHAnsi" w:eastAsia="Times New Roman" w:hAnsiTheme="minorHAnsi" w:cstheme="minorHAnsi"/>
          <w:sz w:val="22"/>
          <w:szCs w:val="22"/>
          <w:u w:val="single"/>
        </w:rPr>
        <w:t>that state</w:t>
      </w:r>
      <w:r w:rsidRPr="00B82DC8">
        <w:rPr>
          <w:rFonts w:asciiTheme="minorHAnsi" w:eastAsia="Times New Roman" w:hAnsiTheme="minorHAnsi" w:cstheme="minorHAnsi"/>
          <w:sz w:val="22"/>
          <w:szCs w:val="22"/>
          <w:u w:val="single"/>
        </w:rPr>
        <w:t xml:space="preserve"> consumers sales and service tax</w:t>
      </w:r>
      <w:r w:rsidR="001A20A3" w:rsidRPr="00B82DC8">
        <w:rPr>
          <w:rFonts w:asciiTheme="minorHAnsi" w:eastAsia="Times New Roman" w:hAnsiTheme="minorHAnsi" w:cstheme="minorHAnsi"/>
          <w:sz w:val="22"/>
          <w:szCs w:val="22"/>
          <w:u w:val="single"/>
        </w:rPr>
        <w:t xml:space="preserve"> is collected under</w:t>
      </w:r>
      <w:r w:rsidRPr="00B82DC8">
        <w:rPr>
          <w:rFonts w:asciiTheme="minorHAnsi" w:eastAsia="Times New Roman" w:hAnsiTheme="minorHAnsi" w:cstheme="minorHAnsi"/>
          <w:sz w:val="22"/>
          <w:szCs w:val="22"/>
          <w:u w:val="single"/>
        </w:rPr>
        <w:t xml:space="preserve"> </w:t>
      </w:r>
      <w:r w:rsidR="001A20A3"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1A20A3"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1A20A3"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001A20A3"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w:t>
      </w:r>
      <w:r w:rsidR="001A20A3" w:rsidRPr="00B82DC8">
        <w:rPr>
          <w:rFonts w:asciiTheme="minorHAnsi" w:eastAsia="Times New Roman" w:hAnsiTheme="minorHAnsi" w:cstheme="minorHAnsi"/>
          <w:sz w:val="22"/>
          <w:szCs w:val="22"/>
          <w:u w:val="single"/>
        </w:rPr>
        <w:t>and remitted to</w:t>
      </w:r>
      <w:r w:rsidRPr="00B82DC8">
        <w:rPr>
          <w:rFonts w:asciiTheme="minorHAnsi" w:eastAsia="Times New Roman" w:hAnsiTheme="minorHAnsi" w:cstheme="minorHAnsi"/>
          <w:sz w:val="22"/>
          <w:szCs w:val="22"/>
          <w:u w:val="single"/>
        </w:rPr>
        <w:t xml:space="preserve"> the tax commissioner. The rate of tax shall be [may not exceed one percent] of the sales price, as defined in section </w:t>
      </w:r>
      <w:r w:rsidR="00EE4CCB" w:rsidRPr="00B82DC8">
        <w:rPr>
          <w:rFonts w:asciiTheme="minorHAnsi" w:eastAsia="Times New Roman" w:hAnsiTheme="minorHAnsi" w:cstheme="minorHAnsi"/>
          <w:sz w:val="22"/>
          <w:szCs w:val="22"/>
          <w:u w:val="single"/>
        </w:rPr>
        <w:t xml:space="preserve">[2] </w:t>
      </w:r>
      <w:r w:rsidRPr="00B82DC8">
        <w:rPr>
          <w:rFonts w:asciiTheme="minorHAnsi" w:eastAsia="Times New Roman" w:hAnsiTheme="minorHAnsi" w:cstheme="minorHAnsi"/>
          <w:sz w:val="22"/>
          <w:szCs w:val="22"/>
          <w:u w:val="single"/>
        </w:rPr>
        <w:t>of this article of the tangible personal property, custom software or taxable service purchased or leased.</w:t>
      </w:r>
    </w:p>
    <w:p w14:paraId="67D79CC9"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87" w:name="_Toc491160919"/>
      <w:r w:rsidRPr="00B82DC8">
        <w:rPr>
          <w:rFonts w:asciiTheme="minorHAnsi" w:eastAsia="Times New Roman" w:hAnsiTheme="minorHAnsi" w:cstheme="minorHAnsi"/>
          <w:bCs/>
          <w:kern w:val="32"/>
          <w:sz w:val="22"/>
          <w:szCs w:val="22"/>
          <w:u w:val="single"/>
        </w:rPr>
        <w:t>§ 4. Imposition of Municipal Use Tax.</w:t>
      </w:r>
      <w:bookmarkEnd w:id="87"/>
    </w:p>
    <w:p w14:paraId="55A6ADC6" w14:textId="79A33C0A" w:rsidR="00D20389" w:rsidRPr="00B82DC8" w:rsidRDefault="00D20389" w:rsidP="007A528D">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An excise tax is hereby levied and imposed on the use in this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of tangible personal property, custom software and the results of taxable services, to be collected and paid to the tax commissioner</w:t>
      </w:r>
      <w:r w:rsidR="001A20A3"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as agent for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w:t>
      </w:r>
      <w:r w:rsidR="001A20A3"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in the same manner that state use tax is collected under </w:t>
      </w:r>
      <w:r w:rsidR="001A20A3"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1A20A3"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1A20A3"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001A20A3"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and remitted to the tax commissioner. The rate of tax shall be one percent of the purchase price, as defined in section </w:t>
      </w:r>
      <w:r w:rsidR="003016C0" w:rsidRPr="00B82DC8">
        <w:rPr>
          <w:rFonts w:asciiTheme="minorHAnsi" w:eastAsia="Times New Roman" w:hAnsiTheme="minorHAnsi" w:cstheme="minorHAnsi"/>
          <w:sz w:val="22"/>
          <w:szCs w:val="22"/>
          <w:u w:val="single"/>
        </w:rPr>
        <w:t xml:space="preserve">[2] </w:t>
      </w:r>
      <w:r w:rsidRPr="00B82DC8">
        <w:rPr>
          <w:rFonts w:asciiTheme="minorHAnsi" w:eastAsia="Times New Roman" w:hAnsiTheme="minorHAnsi" w:cstheme="minorHAnsi"/>
          <w:sz w:val="22"/>
          <w:szCs w:val="22"/>
          <w:u w:val="single"/>
        </w:rPr>
        <w:t>of this article, of the tangible personal property, custom software or taxable service used within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w:t>
      </w:r>
    </w:p>
    <w:p w14:paraId="76656E33"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88" w:name="_Toc491160920"/>
      <w:r w:rsidRPr="00B82DC8">
        <w:rPr>
          <w:rFonts w:asciiTheme="minorHAnsi" w:eastAsia="Times New Roman" w:hAnsiTheme="minorHAnsi" w:cstheme="minorHAnsi"/>
          <w:bCs/>
          <w:kern w:val="32"/>
          <w:sz w:val="22"/>
          <w:szCs w:val="22"/>
          <w:u w:val="single"/>
        </w:rPr>
        <w:t>§ 5. Calculation of Tax on Fractional Parts of Dollar.</w:t>
      </w:r>
      <w:bookmarkEnd w:id="88"/>
    </w:p>
    <w:p w14:paraId="2C41A299" w14:textId="1E039E16" w:rsidR="00D20389" w:rsidRPr="00B82DC8" w:rsidRDefault="00D20389" w:rsidP="007A528D">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The tax computation under section [3] and section [4] of this article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w:t>
      </w:r>
      <w:r w:rsidR="00E21463" w:rsidRPr="00B82DC8">
        <w:rPr>
          <w:rFonts w:asciiTheme="minorHAnsi" w:eastAsia="Times New Roman" w:hAnsiTheme="minorHAnsi" w:cstheme="minorHAnsi"/>
          <w:sz w:val="22"/>
          <w:szCs w:val="22"/>
          <w:u w:val="single"/>
        </w:rPr>
        <w:t xml:space="preserve"> basis,</w:t>
      </w:r>
      <w:r w:rsidRPr="00B82DC8">
        <w:rPr>
          <w:rFonts w:asciiTheme="minorHAnsi" w:eastAsia="Times New Roman" w:hAnsiTheme="minorHAnsi" w:cstheme="minorHAnsi"/>
          <w:sz w:val="22"/>
          <w:szCs w:val="22"/>
          <w:u w:val="single"/>
        </w:rPr>
        <w:t xml:space="preserve"> on a per item basis or on an invoice basis</w:t>
      </w:r>
      <w:r w:rsidR="00E21463" w:rsidRPr="00B82DC8">
        <w:rPr>
          <w:rFonts w:asciiTheme="minorHAnsi" w:eastAsia="Times New Roman" w:hAnsiTheme="minorHAnsi" w:cstheme="minorHAnsi"/>
          <w:sz w:val="22"/>
          <w:szCs w:val="22"/>
          <w:u w:val="single"/>
        </w:rPr>
        <w:t xml:space="preserve">: </w:t>
      </w:r>
      <w:r w:rsidRPr="00B82DC8">
        <w:rPr>
          <w:rFonts w:asciiTheme="minorHAnsi" w:eastAsia="Times New Roman" w:hAnsiTheme="minorHAnsi" w:cstheme="minorHAnsi"/>
          <w:sz w:val="22"/>
          <w:szCs w:val="22"/>
          <w:u w:val="single"/>
        </w:rPr>
        <w:t xml:space="preserve"> </w:t>
      </w:r>
      <w:r w:rsidR="00E21463" w:rsidRPr="00B82DC8">
        <w:rPr>
          <w:rFonts w:asciiTheme="minorHAnsi" w:eastAsia="Times New Roman" w:hAnsiTheme="minorHAnsi" w:cstheme="minorHAnsi"/>
          <w:sz w:val="22"/>
          <w:szCs w:val="22"/>
          <w:u w:val="single"/>
        </w:rPr>
        <w:t>P</w:t>
      </w:r>
      <w:r w:rsidRPr="00B82DC8">
        <w:rPr>
          <w:rFonts w:asciiTheme="minorHAnsi" w:eastAsia="Times New Roman" w:hAnsiTheme="minorHAnsi" w:cstheme="minorHAnsi"/>
          <w:sz w:val="22"/>
          <w:szCs w:val="22"/>
          <w:u w:val="single"/>
        </w:rPr>
        <w:t>rovided</w:t>
      </w:r>
      <w:r w:rsidR="00E21463" w:rsidRPr="00B82DC8">
        <w:rPr>
          <w:rFonts w:asciiTheme="minorHAnsi" w:eastAsia="Times New Roman" w:hAnsiTheme="minorHAnsi" w:cstheme="minorHAnsi"/>
          <w:sz w:val="22"/>
          <w:szCs w:val="22"/>
          <w:u w:val="single"/>
        </w:rPr>
        <w:t>, That</w:t>
      </w:r>
      <w:r w:rsidRPr="00B82DC8">
        <w:rPr>
          <w:rFonts w:asciiTheme="minorHAnsi" w:eastAsia="Times New Roman" w:hAnsiTheme="minorHAnsi" w:cstheme="minorHAnsi"/>
          <w:sz w:val="22"/>
          <w:szCs w:val="22"/>
          <w:u w:val="single"/>
        </w:rPr>
        <w:t xml:space="preserve"> the method used </w:t>
      </w:r>
      <w:r w:rsidR="00E21463" w:rsidRPr="00B82DC8">
        <w:rPr>
          <w:rFonts w:asciiTheme="minorHAnsi" w:eastAsia="Times New Roman" w:hAnsiTheme="minorHAnsi" w:cstheme="minorHAnsi"/>
          <w:sz w:val="22"/>
          <w:szCs w:val="22"/>
          <w:u w:val="single"/>
        </w:rPr>
        <w:t xml:space="preserve">must be </w:t>
      </w:r>
      <w:r w:rsidRPr="00B82DC8">
        <w:rPr>
          <w:rFonts w:asciiTheme="minorHAnsi" w:eastAsia="Times New Roman" w:hAnsiTheme="minorHAnsi" w:cstheme="minorHAnsi"/>
          <w:sz w:val="22"/>
          <w:szCs w:val="22"/>
          <w:u w:val="single"/>
        </w:rPr>
        <w:t xml:space="preserve">consistently used during the reporting period </w:t>
      </w:r>
      <w:r w:rsidR="00E21463" w:rsidRPr="00B82DC8">
        <w:rPr>
          <w:rFonts w:asciiTheme="minorHAnsi" w:eastAsia="Times New Roman" w:hAnsiTheme="minorHAnsi" w:cstheme="minorHAnsi"/>
          <w:sz w:val="22"/>
          <w:szCs w:val="22"/>
          <w:u w:val="single"/>
        </w:rPr>
        <w:t>and</w:t>
      </w:r>
      <w:r w:rsidRPr="00B82DC8">
        <w:rPr>
          <w:rFonts w:asciiTheme="minorHAnsi" w:eastAsia="Times New Roman" w:hAnsiTheme="minorHAnsi" w:cstheme="minorHAnsi"/>
          <w:sz w:val="22"/>
          <w:szCs w:val="22"/>
          <w:u w:val="single"/>
        </w:rPr>
        <w:t xml:space="preserve"> shall be the same as that used for purposes of computing the state sales or use tax.</w:t>
      </w:r>
    </w:p>
    <w:p w14:paraId="6D079C06"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89" w:name="_Toc491160921"/>
      <w:r w:rsidRPr="00B82DC8">
        <w:rPr>
          <w:rFonts w:asciiTheme="minorHAnsi" w:eastAsia="Times New Roman" w:hAnsiTheme="minorHAnsi" w:cstheme="minorHAnsi"/>
          <w:bCs/>
          <w:kern w:val="32"/>
          <w:sz w:val="22"/>
          <w:szCs w:val="22"/>
          <w:u w:val="single"/>
        </w:rPr>
        <w:t>§ 6. State and Local Tax Bases.</w:t>
      </w:r>
      <w:bookmarkEnd w:id="89"/>
    </w:p>
    <w:p w14:paraId="57F98737" w14:textId="5DA9CC6D" w:rsidR="00D20389" w:rsidRPr="00B82DC8" w:rsidRDefault="00D20389" w:rsidP="007A528D">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The taxable base of the taxes imposed by sections [3] and [4] of this article shall be identical to the sales and use tax base of this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except as provided in section [7] of this article, unless otherwise </w:t>
      </w:r>
      <w:r w:rsidRPr="00B82DC8">
        <w:rPr>
          <w:rFonts w:asciiTheme="minorHAnsi" w:eastAsia="Times New Roman" w:hAnsiTheme="minorHAnsi" w:cstheme="minorHAnsi"/>
          <w:sz w:val="22"/>
          <w:szCs w:val="22"/>
          <w:u w:val="single"/>
        </w:rPr>
        <w:lastRenderedPageBreak/>
        <w:t>prohibited by federal law</w:t>
      </w:r>
      <w:r w:rsidR="001A20A3" w:rsidRPr="00B82DC8">
        <w:rPr>
          <w:rFonts w:asciiTheme="minorHAnsi" w:eastAsia="Times New Roman" w:hAnsiTheme="minorHAnsi" w:cstheme="minorHAnsi"/>
          <w:sz w:val="22"/>
          <w:szCs w:val="22"/>
          <w:u w:val="single"/>
        </w:rPr>
        <w:t xml:space="preserve"> </w:t>
      </w:r>
      <w:r w:rsidRPr="00B82DC8">
        <w:rPr>
          <w:rFonts w:asciiTheme="minorHAnsi" w:eastAsia="Times New Roman" w:hAnsiTheme="minorHAnsi" w:cstheme="minorHAnsi"/>
          <w:sz w:val="22"/>
          <w:szCs w:val="22"/>
          <w:u w:val="single"/>
        </w:rPr>
        <w:t xml:space="preserve">as </w:t>
      </w:r>
      <w:r w:rsidR="001A20A3" w:rsidRPr="00B82DC8">
        <w:rPr>
          <w:rFonts w:asciiTheme="minorHAnsi" w:eastAsia="Times New Roman" w:hAnsiTheme="minorHAnsi" w:cstheme="minorHAnsi"/>
          <w:sz w:val="22"/>
          <w:szCs w:val="22"/>
          <w:u w:val="single"/>
        </w:rPr>
        <w:t>provided in</w:t>
      </w:r>
      <w:r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34.</w:t>
      </w:r>
    </w:p>
    <w:p w14:paraId="1AC53EB2"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90" w:name="_Toc491160922"/>
      <w:r w:rsidRPr="00B82DC8">
        <w:rPr>
          <w:rFonts w:asciiTheme="minorHAnsi" w:eastAsia="Times New Roman" w:hAnsiTheme="minorHAnsi" w:cstheme="minorHAnsi"/>
          <w:bCs/>
          <w:kern w:val="32"/>
          <w:sz w:val="22"/>
          <w:szCs w:val="22"/>
          <w:u w:val="single"/>
        </w:rPr>
        <w:t>§ 7. Exceptions.</w:t>
      </w:r>
      <w:bookmarkEnd w:id="90"/>
    </w:p>
    <w:p w14:paraId="1F7A7CE4" w14:textId="1DB135EF" w:rsidR="007A528D" w:rsidRPr="00B82DC8" w:rsidRDefault="00D20389" w:rsidP="007A528D">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The taxes imposed by this article do not apply to: </w:t>
      </w:r>
    </w:p>
    <w:p w14:paraId="73785CCB" w14:textId="06434878"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 The sale or use of motor fuel, as defined in</w:t>
      </w:r>
      <w:r w:rsidR="001A20A3"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001A20A3"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1A20A3" w:rsidRPr="00B82DC8">
        <w:rPr>
          <w:rFonts w:asciiTheme="minorHAnsi" w:eastAsia="Times New Roman" w:hAnsiTheme="minorHAnsi" w:cstheme="minorHAnsi"/>
          <w:sz w:val="22"/>
          <w:szCs w:val="22"/>
          <w:u w:val="single"/>
        </w:rPr>
        <w:t>14C</w:t>
      </w:r>
      <w:r w:rsidR="002E4ED7" w:rsidRPr="00B82DC8">
        <w:rPr>
          <w:rFonts w:asciiTheme="minorHAnsi" w:eastAsia="Times New Roman" w:hAnsiTheme="minorHAnsi" w:cstheme="minorHAnsi"/>
          <w:sz w:val="22"/>
          <w:szCs w:val="22"/>
          <w:u w:val="single"/>
        </w:rPr>
        <w:noBreakHyphen/>
      </w:r>
      <w:r w:rsidR="001A20A3"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w:t>
      </w:r>
    </w:p>
    <w:p w14:paraId="7E5EE80B" w14:textId="6ECF937F"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(2) The sale or use of motor vehicles upon which the tax imposed by </w:t>
      </w:r>
      <w:r w:rsidR="001A20A3"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1A20A3"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1A20A3"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001A20A3" w:rsidRPr="00B82DC8">
        <w:rPr>
          <w:rFonts w:asciiTheme="minorHAnsi" w:eastAsia="Times New Roman" w:hAnsiTheme="minorHAnsi" w:cstheme="minorHAnsi"/>
          <w:sz w:val="22"/>
          <w:szCs w:val="22"/>
          <w:u w:val="single"/>
        </w:rPr>
        <w:t>3c</w:t>
      </w:r>
      <w:r w:rsidR="00AF6D3D" w:rsidRPr="00B82DC8">
        <w:rPr>
          <w:rFonts w:asciiTheme="minorHAnsi" w:eastAsia="Times New Roman" w:hAnsiTheme="minorHAnsi" w:cstheme="minorHAnsi"/>
          <w:sz w:val="22"/>
          <w:szCs w:val="22"/>
          <w:u w:val="single"/>
        </w:rPr>
        <w:t>, is paid</w:t>
      </w:r>
      <w:r w:rsidR="001A20A3" w:rsidRPr="00B82DC8">
        <w:rPr>
          <w:rFonts w:asciiTheme="minorHAnsi" w:eastAsia="Times New Roman" w:hAnsiTheme="minorHAnsi" w:cstheme="minorHAnsi"/>
          <w:sz w:val="22"/>
          <w:szCs w:val="22"/>
          <w:u w:val="single"/>
        </w:rPr>
        <w:t>.</w:t>
      </w:r>
    </w:p>
    <w:p w14:paraId="2291B364" w14:textId="1147217D"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(3) The purchase or use of any tangible personal property, custom software or service that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is prohibited from taxing under the laws of this state or of the United States.</w:t>
      </w:r>
    </w:p>
    <w:p w14:paraId="2B23E82E" w14:textId="5E3FC862"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(4) The sales tax imposed by section [3] of this article does not apply to any transaction that is exempt from the tax imposed by </w:t>
      </w:r>
      <w:r w:rsidR="001A20A3"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1A20A3"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1A20A3"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001A20A3" w:rsidRPr="00B82DC8">
        <w:rPr>
          <w:rFonts w:asciiTheme="minorHAnsi" w:eastAsia="Times New Roman" w:hAnsiTheme="minorHAnsi" w:cstheme="minorHAnsi"/>
          <w:sz w:val="22"/>
          <w:szCs w:val="22"/>
          <w:u w:val="single"/>
        </w:rPr>
        <w:t>1</w:t>
      </w:r>
      <w:r w:rsidR="002E4ED7" w:rsidRPr="00B82DC8">
        <w:rPr>
          <w:rFonts w:asciiTheme="minorHAnsi" w:eastAsia="Times New Roman" w:hAnsiTheme="minorHAnsi" w:cstheme="minorHAnsi"/>
          <w:sz w:val="22"/>
          <w:szCs w:val="22"/>
          <w:u w:val="single"/>
        </w:rPr>
        <w:noBreakHyphen/>
      </w:r>
      <w:r w:rsidR="001A20A3" w:rsidRPr="00B82DC8">
        <w:rPr>
          <w:rFonts w:asciiTheme="minorHAnsi" w:eastAsia="Times New Roman" w:hAnsiTheme="minorHAnsi" w:cstheme="minorHAnsi"/>
          <w:sz w:val="22"/>
          <w:szCs w:val="22"/>
          <w:u w:val="single"/>
        </w:rPr>
        <w:t xml:space="preserve"> </w:t>
      </w:r>
      <w:r w:rsidR="00513CE9" w:rsidRPr="00B82DC8">
        <w:rPr>
          <w:rFonts w:asciiTheme="minorHAnsi" w:eastAsia="Times New Roman" w:hAnsiTheme="minorHAnsi" w:cstheme="minorHAnsi"/>
          <w:i/>
          <w:sz w:val="22"/>
          <w:szCs w:val="22"/>
          <w:u w:val="single"/>
        </w:rPr>
        <w:t>et seq.</w:t>
      </w:r>
    </w:p>
    <w:p w14:paraId="3E9F4836" w14:textId="6D5D5BEF" w:rsidR="00D20389"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(5) The use tax imposed by section [4] of this article does not apply to any purchase upon which the sales tax imposed by section [3] has been paid.</w:t>
      </w:r>
    </w:p>
    <w:p w14:paraId="7FA21E06"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91" w:name="_Toc491160923"/>
      <w:r w:rsidRPr="00B82DC8">
        <w:rPr>
          <w:rFonts w:asciiTheme="minorHAnsi" w:eastAsia="Times New Roman" w:hAnsiTheme="minorHAnsi" w:cstheme="minorHAnsi"/>
          <w:bCs/>
          <w:kern w:val="32"/>
          <w:sz w:val="22"/>
          <w:szCs w:val="22"/>
          <w:u w:val="single"/>
        </w:rPr>
        <w:t>§ 8. Credit Against Municipal Use Tax.</w:t>
      </w:r>
      <w:bookmarkEnd w:id="91"/>
    </w:p>
    <w:p w14:paraId="012BE109" w14:textId="75461795" w:rsidR="007A528D" w:rsidRPr="00B82DC8" w:rsidRDefault="00D20389" w:rsidP="007A528D">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(a) A person is entitled to a credit against the use tax imposed by section [4] of this article on the use of a particular item of tangible personal property, custom software or results of a taxable service equal to the amount, if any, of sales tax lawfully paid to another municipality for the acquisition of that property, custom software or service: Provided, </w:t>
      </w:r>
      <w:r w:rsidR="001A20A3"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hat the amount of credit allowed may not exceed the amount of use tax imposed by section [4] of this article on the use of the tangible personal property, custom software or results of the taxable service in this [City</w:t>
      </w:r>
      <w:r w:rsidR="00384CA0"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w:t>
      </w:r>
    </w:p>
    <w:p w14:paraId="46F82624" w14:textId="1D03A1EC" w:rsidR="00D20389"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(b) For purposes of this section:</w:t>
      </w:r>
    </w:p>
    <w:p w14:paraId="0CC45BA4" w14:textId="05FB940A" w:rsidR="007A528D" w:rsidRPr="00B82DC8" w:rsidRDefault="00D20389" w:rsidP="007A528D">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(1) “Sales tax” includes a sales tax or compensating use tax imposed on the sale or use of tangible personal property, custom software or the results of a taxable service by the </w:t>
      </w:r>
      <w:r w:rsidR="006E3B1D" w:rsidRPr="00B82DC8">
        <w:rPr>
          <w:rFonts w:asciiTheme="minorHAnsi" w:eastAsia="Times New Roman" w:hAnsiTheme="minorHAnsi" w:cstheme="minorHAnsi"/>
          <w:sz w:val="22"/>
          <w:szCs w:val="22"/>
          <w:u w:val="single"/>
        </w:rPr>
        <w:t xml:space="preserve">[city or </w:t>
      </w:r>
      <w:r w:rsidRPr="00B82DC8">
        <w:rPr>
          <w:rFonts w:asciiTheme="minorHAnsi" w:eastAsia="Times New Roman" w:hAnsiTheme="minorHAnsi" w:cstheme="minorHAnsi"/>
          <w:sz w:val="22"/>
          <w:szCs w:val="22"/>
          <w:u w:val="single"/>
        </w:rPr>
        <w:t>municipality</w:t>
      </w:r>
      <w:r w:rsidR="006E3B1D"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in which the sale occurred; and</w:t>
      </w:r>
    </w:p>
    <w:p w14:paraId="245DCC70" w14:textId="0FCCEA72"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(2) “Municipality” includes all municipalities of this </w:t>
      </w:r>
      <w:r w:rsidR="00D938D4" w:rsidRPr="00B82DC8">
        <w:rPr>
          <w:rFonts w:asciiTheme="minorHAnsi" w:eastAsia="Times New Roman" w:hAnsiTheme="minorHAnsi" w:cstheme="minorHAnsi"/>
          <w:sz w:val="22"/>
          <w:szCs w:val="22"/>
          <w:u w:val="single"/>
        </w:rPr>
        <w:t>s</w:t>
      </w:r>
      <w:r w:rsidRPr="00B82DC8">
        <w:rPr>
          <w:rFonts w:asciiTheme="minorHAnsi" w:eastAsia="Times New Roman" w:hAnsiTheme="minorHAnsi" w:cstheme="minorHAnsi"/>
          <w:sz w:val="22"/>
          <w:szCs w:val="22"/>
          <w:u w:val="single"/>
        </w:rPr>
        <w:t>tate or of any other state of the United States.</w:t>
      </w:r>
    </w:p>
    <w:p w14:paraId="574FB3D1" w14:textId="29E2E125" w:rsidR="00D20389"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(c) No credit is allowed under this section for payment of any sales or use taxes imposed by this </w:t>
      </w:r>
      <w:r w:rsidR="00D938D4" w:rsidRPr="00B82DC8">
        <w:rPr>
          <w:rFonts w:asciiTheme="minorHAnsi" w:eastAsia="Times New Roman" w:hAnsiTheme="minorHAnsi" w:cstheme="minorHAnsi"/>
          <w:sz w:val="22"/>
          <w:szCs w:val="22"/>
          <w:u w:val="single"/>
        </w:rPr>
        <w:t>s</w:t>
      </w:r>
      <w:r w:rsidRPr="00B82DC8">
        <w:rPr>
          <w:rFonts w:asciiTheme="minorHAnsi" w:eastAsia="Times New Roman" w:hAnsiTheme="minorHAnsi" w:cstheme="minorHAnsi"/>
          <w:sz w:val="22"/>
          <w:szCs w:val="22"/>
          <w:u w:val="single"/>
        </w:rPr>
        <w:t>tate or any other state. For purposes of this paragraph, "state" includes the 50 states of the United States and the District of Columbia but does not include any of the several territories organized by Congress.</w:t>
      </w:r>
    </w:p>
    <w:p w14:paraId="27B23577"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92" w:name="_Toc491160924"/>
      <w:r w:rsidRPr="00B82DC8">
        <w:rPr>
          <w:rFonts w:asciiTheme="minorHAnsi" w:eastAsia="Times New Roman" w:hAnsiTheme="minorHAnsi" w:cstheme="minorHAnsi"/>
          <w:bCs/>
          <w:kern w:val="32"/>
          <w:sz w:val="22"/>
          <w:szCs w:val="22"/>
          <w:u w:val="single"/>
        </w:rPr>
        <w:t>§ 9. Tax cumulative.</w:t>
      </w:r>
      <w:bookmarkEnd w:id="92"/>
    </w:p>
    <w:p w14:paraId="7AB9D637" w14:textId="7278C0A5" w:rsidR="00D20389" w:rsidRPr="00B82DC8" w:rsidRDefault="00D20389" w:rsidP="007A528D">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The taxes imposed by this article are in addition to other taxes imposed on the sale or use of tangible personal property, custom software or taxable services including, but not limited to, the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consumers sales and service tax imposed by</w:t>
      </w:r>
      <w:r w:rsidR="001F7AA7"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001F7AA7"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1F7AA7" w:rsidRPr="00B82DC8">
        <w:rPr>
          <w:rFonts w:asciiTheme="minorHAnsi" w:eastAsia="Times New Roman" w:hAnsiTheme="minorHAnsi" w:cstheme="minorHAnsi"/>
          <w:sz w:val="22"/>
          <w:szCs w:val="22"/>
          <w:u w:val="single"/>
        </w:rPr>
        <w:t>15</w:t>
      </w:r>
      <w:r w:rsidR="002E4ED7" w:rsidRPr="00B82DC8">
        <w:rPr>
          <w:rFonts w:asciiTheme="minorHAnsi" w:eastAsia="Times New Roman" w:hAnsiTheme="minorHAnsi" w:cstheme="minorHAnsi"/>
          <w:sz w:val="22"/>
          <w:szCs w:val="22"/>
          <w:u w:val="single"/>
        </w:rPr>
        <w:noBreakHyphen/>
      </w:r>
      <w:r w:rsidR="001F7AA7"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the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use tax imposed by</w:t>
      </w:r>
      <w:r w:rsidR="00083E03"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00083E03"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15A</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the public utility tax imposed by this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 xml:space="preserve">Municipality] pursuant to </w:t>
      </w:r>
      <w:r w:rsidR="00083E03"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083E03"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1</w:t>
      </w:r>
      <w:r w:rsidR="002C1279" w:rsidRPr="00B82DC8">
        <w:rPr>
          <w:rFonts w:asciiTheme="minorHAnsi" w:eastAsia="Times New Roman" w:hAnsiTheme="minorHAnsi" w:cstheme="minorHAnsi"/>
          <w:sz w:val="22"/>
          <w:szCs w:val="22"/>
          <w:u w:val="single"/>
        </w:rPr>
        <w:t>3</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5a</w:t>
      </w:r>
      <w:r w:rsidRPr="00B82DC8">
        <w:rPr>
          <w:rFonts w:asciiTheme="minorHAnsi" w:eastAsia="Times New Roman" w:hAnsiTheme="minorHAnsi" w:cstheme="minorHAnsi"/>
          <w:sz w:val="22"/>
          <w:szCs w:val="22"/>
          <w:u w:val="single"/>
        </w:rPr>
        <w:t>; the amusement tax imposed by this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 xml:space="preserve">Municipality] pursuant to </w:t>
      </w:r>
      <w:r w:rsidR="00083E03"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083E03"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13</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6</w:t>
      </w:r>
      <w:r w:rsidRPr="00B82DC8">
        <w:rPr>
          <w:rFonts w:asciiTheme="minorHAnsi" w:eastAsia="Times New Roman" w:hAnsiTheme="minorHAnsi" w:cstheme="minorHAnsi"/>
          <w:sz w:val="22"/>
          <w:szCs w:val="22"/>
          <w:u w:val="single"/>
        </w:rPr>
        <w:t>; the tax on sales of alcoholic liquors and wine imposed by this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 xml:space="preserve">Municipality] pursuant to </w:t>
      </w:r>
      <w:r w:rsidR="00083E03"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083E03"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13</w:t>
      </w:r>
      <w:r w:rsidR="002E4ED7" w:rsidRPr="00B82DC8">
        <w:rPr>
          <w:rFonts w:asciiTheme="minorHAnsi" w:eastAsia="Times New Roman" w:hAnsiTheme="minorHAnsi" w:cstheme="minorHAnsi"/>
          <w:sz w:val="22"/>
          <w:szCs w:val="22"/>
          <w:u w:val="single"/>
        </w:rPr>
        <w:noBreakHyphen/>
      </w:r>
      <w:r w:rsidR="00EF2CBF" w:rsidRPr="00B82DC8">
        <w:rPr>
          <w:rFonts w:asciiTheme="minorHAnsi" w:eastAsia="Times New Roman" w:hAnsiTheme="minorHAnsi" w:cstheme="minorHAnsi"/>
          <w:sz w:val="22"/>
          <w:szCs w:val="22"/>
          <w:u w:val="single"/>
        </w:rPr>
        <w:t>7</w:t>
      </w:r>
      <w:r w:rsidRPr="00B82DC8">
        <w:rPr>
          <w:rFonts w:asciiTheme="minorHAnsi" w:eastAsia="Times New Roman" w:hAnsiTheme="minorHAnsi" w:cstheme="minorHAnsi"/>
          <w:sz w:val="22"/>
          <w:szCs w:val="22"/>
          <w:u w:val="single"/>
        </w:rPr>
        <w:t>; the hotel occupancy tax imposed by this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 xml:space="preserve">Municipality] pursuant to </w:t>
      </w:r>
      <w:r w:rsidR="00083E03"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083E03" w:rsidRPr="00B82DC8">
        <w:rPr>
          <w:rFonts w:asciiTheme="minorHAnsi" w:eastAsia="Times New Roman" w:hAnsiTheme="minorHAnsi" w:cstheme="minorHAnsi"/>
          <w:sz w:val="22"/>
          <w:szCs w:val="22"/>
          <w:u w:val="single"/>
        </w:rPr>
        <w:t>7</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18</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and the special district excise taxes imposed by a county pursuant to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7</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22</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or a municipality pursuant to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38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p>
    <w:p w14:paraId="465C00D4"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93" w:name="_Toc491160925"/>
      <w:r w:rsidRPr="00B82DC8">
        <w:rPr>
          <w:rFonts w:asciiTheme="minorHAnsi" w:eastAsia="Times New Roman" w:hAnsiTheme="minorHAnsi" w:cstheme="minorHAnsi"/>
          <w:bCs/>
          <w:kern w:val="32"/>
          <w:sz w:val="22"/>
          <w:szCs w:val="22"/>
          <w:u w:val="single"/>
        </w:rPr>
        <w:t>§ 10. Local Rate and Boundary Data Base; Changes.</w:t>
      </w:r>
      <w:bookmarkEnd w:id="93"/>
    </w:p>
    <w:p w14:paraId="62640056" w14:textId="17448ABC" w:rsidR="007A528D" w:rsidRPr="00B82DC8" w:rsidRDefault="00D20389" w:rsidP="007A528D">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(a) The tax commissioner is required by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35 to maintain a database </w:t>
      </w:r>
      <w:r w:rsidR="00083E03" w:rsidRPr="00B82DC8">
        <w:rPr>
          <w:rFonts w:asciiTheme="minorHAnsi" w:eastAsia="Times New Roman" w:hAnsiTheme="minorHAnsi" w:cstheme="minorHAnsi"/>
          <w:sz w:val="22"/>
          <w:szCs w:val="22"/>
          <w:u w:val="single"/>
        </w:rPr>
        <w:t>of</w:t>
      </w:r>
      <w:r w:rsidRPr="00B82DC8">
        <w:rPr>
          <w:rFonts w:asciiTheme="minorHAnsi" w:eastAsia="Times New Roman" w:hAnsiTheme="minorHAnsi" w:cstheme="minorHAnsi"/>
          <w:sz w:val="22"/>
          <w:szCs w:val="22"/>
          <w:u w:val="single"/>
        </w:rPr>
        <w:t xml:space="preserve"> all jurisdictions levying a sales or use tax in this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The [</w:t>
      </w:r>
      <w:r w:rsidR="009A3099" w:rsidRPr="00B82DC8">
        <w:rPr>
          <w:rFonts w:asciiTheme="minorHAnsi" w:eastAsia="Times New Roman" w:hAnsiTheme="minorHAnsi" w:cstheme="minorHAnsi"/>
          <w:sz w:val="22"/>
          <w:szCs w:val="22"/>
          <w:u w:val="single"/>
        </w:rPr>
        <w:t>R</w:t>
      </w:r>
      <w:r w:rsidRPr="00B82DC8">
        <w:rPr>
          <w:rFonts w:asciiTheme="minorHAnsi" w:eastAsia="Times New Roman" w:hAnsiTheme="minorHAnsi" w:cstheme="minorHAnsi"/>
          <w:sz w:val="22"/>
          <w:szCs w:val="22"/>
          <w:u w:val="single"/>
        </w:rPr>
        <w:t>ecorder] shall furnish the tax commissioner with information the tax commissioner requires for that database that will allow the tax commissioner to maintain a database that assigns each five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digit and nine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digit zip code within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to the proper rate of tax. If any nine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digit zip code area includes area outside this [City</w:t>
      </w:r>
      <w:r w:rsidR="00083E03"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 xml:space="preserve">Municipality], the single state and local rate assigned to that area in the tax commissioner's database will be the lowest rate applicable to that area: Provided, </w:t>
      </w:r>
      <w:r w:rsidR="00083E03" w:rsidRPr="00B82DC8">
        <w:rPr>
          <w:rFonts w:asciiTheme="minorHAnsi" w:eastAsia="Times New Roman" w:hAnsiTheme="minorHAnsi" w:cstheme="minorHAnsi"/>
          <w:sz w:val="22"/>
          <w:szCs w:val="22"/>
          <w:u w:val="single"/>
        </w:rPr>
        <w:t>That</w:t>
      </w:r>
      <w:r w:rsidRPr="00B82DC8">
        <w:rPr>
          <w:rFonts w:asciiTheme="minorHAnsi" w:eastAsia="Times New Roman" w:hAnsiTheme="minorHAnsi" w:cstheme="minorHAnsi"/>
          <w:sz w:val="22"/>
          <w:szCs w:val="22"/>
          <w:u w:val="single"/>
        </w:rPr>
        <w:t xml:space="preserve"> when sales occur at and are sourced to a physical location of the seller located in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in that nine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digit zip code area, the seller shall collect the tax imposed by section [3] of this article.</w:t>
      </w:r>
    </w:p>
    <w:p w14:paraId="17AAC80B" w14:textId="5BAECCED" w:rsidR="007A528D"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(b) Whenever boundaries of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change, whether by annexation or de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annexation, the [</w:t>
      </w:r>
      <w:r w:rsidR="00F00EBF" w:rsidRPr="00B82DC8">
        <w:rPr>
          <w:rFonts w:asciiTheme="minorHAnsi" w:eastAsia="Times New Roman" w:hAnsiTheme="minorHAnsi" w:cstheme="minorHAnsi"/>
          <w:sz w:val="22"/>
          <w:szCs w:val="22"/>
          <w:u w:val="single"/>
        </w:rPr>
        <w:t>R</w:t>
      </w:r>
      <w:r w:rsidRPr="00B82DC8">
        <w:rPr>
          <w:rFonts w:asciiTheme="minorHAnsi" w:eastAsia="Times New Roman" w:hAnsiTheme="minorHAnsi" w:cstheme="minorHAnsi"/>
          <w:sz w:val="22"/>
          <w:szCs w:val="22"/>
          <w:u w:val="single"/>
        </w:rPr>
        <w:t>ecorder] shall promptly notify the tax commissioner in writing of the change in boundaries; provide the tax commissioner with the nine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digit zip code or codes for the area annexed or de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annexed; and</w:t>
      </w:r>
      <w:r w:rsidR="00F00EBF" w:rsidRPr="00B82DC8">
        <w:rPr>
          <w:rFonts w:asciiTheme="minorHAnsi" w:eastAsia="Times New Roman" w:hAnsiTheme="minorHAnsi" w:cstheme="minorHAnsi"/>
          <w:sz w:val="22"/>
          <w:szCs w:val="22"/>
          <w:u w:val="single"/>
        </w:rPr>
        <w:t xml:space="preserve"> provide the tax commissioner with </w:t>
      </w:r>
      <w:r w:rsidRPr="00B82DC8">
        <w:rPr>
          <w:rFonts w:asciiTheme="minorHAnsi" w:eastAsia="Times New Roman" w:hAnsiTheme="minorHAnsi" w:cstheme="minorHAnsi"/>
          <w:sz w:val="22"/>
          <w:szCs w:val="22"/>
          <w:u w:val="single"/>
        </w:rPr>
        <w:t>any other information the tax commissioner may require to maintain the database. An ordinance annexing property into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or an ordinance removing property from the corporate limits of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may not take effect any sooner than the first day of a calendar quarter that begins 60 day</w:t>
      </w:r>
      <w:r w:rsidR="007D17C1">
        <w:rPr>
          <w:rFonts w:asciiTheme="minorHAnsi" w:eastAsia="Times New Roman" w:hAnsiTheme="minorHAnsi" w:cstheme="minorHAnsi"/>
          <w:sz w:val="22"/>
          <w:szCs w:val="22"/>
          <w:u w:val="single"/>
        </w:rPr>
        <w:t>s</w:t>
      </w:r>
      <w:r w:rsidRPr="00B82DC8">
        <w:rPr>
          <w:rFonts w:asciiTheme="minorHAnsi" w:eastAsia="Times New Roman" w:hAnsiTheme="minorHAnsi" w:cstheme="minorHAnsi"/>
          <w:sz w:val="22"/>
          <w:szCs w:val="22"/>
          <w:u w:val="single"/>
        </w:rPr>
        <w:t xml:space="preserve"> after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provides written notice to the tax commission</w:t>
      </w:r>
      <w:r w:rsidR="00AC3566" w:rsidRPr="00B82DC8">
        <w:rPr>
          <w:rFonts w:asciiTheme="minorHAnsi" w:eastAsia="Times New Roman" w:hAnsiTheme="minorHAnsi" w:cstheme="minorHAnsi"/>
          <w:sz w:val="22"/>
          <w:szCs w:val="22"/>
          <w:u w:val="single"/>
        </w:rPr>
        <w:t>er</w:t>
      </w:r>
      <w:r w:rsidRPr="00B82DC8">
        <w:rPr>
          <w:rFonts w:asciiTheme="minorHAnsi" w:eastAsia="Times New Roman" w:hAnsiTheme="minorHAnsi" w:cstheme="minorHAnsi"/>
          <w:sz w:val="22"/>
          <w:szCs w:val="22"/>
          <w:u w:val="single"/>
        </w:rPr>
        <w:t xml:space="preserve"> of a change in the boundaries of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w:t>
      </w:r>
    </w:p>
    <w:p w14:paraId="5C7CB6FB" w14:textId="0475FAC0" w:rsidR="00D20389"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(c) The nine</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digit database shall be maintained by the [City</w:t>
      </w:r>
      <w:r w:rsidR="000D1805"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until such time as the tax commissioner allows use of a different system to determine whether a location is within or outside the corporate limits of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w:t>
      </w:r>
    </w:p>
    <w:p w14:paraId="37849326"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94" w:name="_Toc491160926"/>
      <w:r w:rsidRPr="00B82DC8">
        <w:rPr>
          <w:rFonts w:asciiTheme="minorHAnsi" w:eastAsia="Times New Roman" w:hAnsiTheme="minorHAnsi" w:cstheme="minorHAnsi"/>
          <w:bCs/>
          <w:kern w:val="32"/>
          <w:sz w:val="22"/>
          <w:szCs w:val="22"/>
          <w:u w:val="single"/>
        </w:rPr>
        <w:t>§ 11. State level administration.</w:t>
      </w:r>
      <w:bookmarkEnd w:id="94"/>
    </w:p>
    <w:p w14:paraId="1700585B" w14:textId="11F4FE6D" w:rsidR="00083E03" w:rsidRPr="00B82DC8" w:rsidRDefault="00D20389" w:rsidP="007A528D">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(a) The tax commissioner is responsible for administering, collecting, and enforcing the taxes imposed by this article as provided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6 and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15B</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33</w:t>
      </w:r>
      <w:r w:rsidR="00083E03" w:rsidRPr="00B82DC8">
        <w:rPr>
          <w:rFonts w:asciiTheme="minorHAnsi" w:eastAsia="Times New Roman" w:hAnsiTheme="minorHAnsi" w:cstheme="minorHAnsi"/>
          <w:sz w:val="22"/>
          <w:szCs w:val="22"/>
          <w:u w:val="single"/>
        </w:rPr>
        <w:t>.</w:t>
      </w:r>
    </w:p>
    <w:p w14:paraId="419A0887" w14:textId="559B95CA" w:rsidR="007A528D" w:rsidRPr="00B82DC8" w:rsidRDefault="00D20389" w:rsidP="007A528D">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(b) The tax commissioner may retain from collections of the taxes imposed by this article the fee allowed by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10</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11c or by any other state law or legislative rule.</w:t>
      </w:r>
    </w:p>
    <w:p w14:paraId="578CA551" w14:textId="33FA7B49" w:rsidR="00D20389"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(c) The tax commissioner shall deposit all the proceeds from collection of the taxes imposed by this article, minus any fee for collecting, enforcing and administering taxes retained under this section, in the subaccount for this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established in "municipal sales and services tax and use tax fund," an interest</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bearing account created in the </w:t>
      </w:r>
      <w:r w:rsidR="00D938D4" w:rsidRPr="00B82DC8">
        <w:rPr>
          <w:rFonts w:asciiTheme="minorHAnsi" w:eastAsia="Times New Roman" w:hAnsiTheme="minorHAnsi" w:cstheme="minorHAnsi"/>
          <w:sz w:val="22"/>
          <w:szCs w:val="22"/>
          <w:u w:val="single"/>
        </w:rPr>
        <w:t>state</w:t>
      </w:r>
      <w:r w:rsidRPr="00B82DC8">
        <w:rPr>
          <w:rFonts w:asciiTheme="minorHAnsi" w:eastAsia="Times New Roman" w:hAnsiTheme="minorHAnsi" w:cstheme="minorHAnsi"/>
          <w:sz w:val="22"/>
          <w:szCs w:val="22"/>
          <w:u w:val="single"/>
        </w:rPr>
        <w:t xml:space="preserve"> treasury pursuant to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7. All moneys collected and deposited in the subaccount for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 xml:space="preserve">Municipality] </w:t>
      </w:r>
      <w:r w:rsidR="008B2B7B" w:rsidRPr="00B82DC8">
        <w:rPr>
          <w:rFonts w:asciiTheme="minorHAnsi" w:eastAsia="Times New Roman" w:hAnsiTheme="minorHAnsi" w:cstheme="minorHAnsi"/>
          <w:sz w:val="22"/>
          <w:szCs w:val="22"/>
          <w:u w:val="single"/>
        </w:rPr>
        <w:t>will</w:t>
      </w:r>
      <w:r w:rsidRPr="00B82DC8">
        <w:rPr>
          <w:rFonts w:asciiTheme="minorHAnsi" w:eastAsia="Times New Roman" w:hAnsiTheme="minorHAnsi" w:cstheme="minorHAnsi"/>
          <w:sz w:val="22"/>
          <w:szCs w:val="22"/>
          <w:u w:val="single"/>
        </w:rPr>
        <w:t xml:space="preserve"> be remitted at least quarterly by the State Treasurer to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 [</w:t>
      </w:r>
      <w:r w:rsidR="00794B8D"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 xml:space="preserve">reasurer], as provided </w:t>
      </w:r>
      <w:r w:rsidR="00083E03" w:rsidRPr="00B82DC8">
        <w:rPr>
          <w:rFonts w:asciiTheme="minorHAnsi" w:eastAsia="Times New Roman" w:hAnsiTheme="minorHAnsi" w:cstheme="minorHAnsi"/>
          <w:sz w:val="22"/>
          <w:szCs w:val="22"/>
          <w:u w:val="single"/>
        </w:rPr>
        <w:t xml:space="preserve">in </w:t>
      </w:r>
      <w:r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7.</w:t>
      </w:r>
    </w:p>
    <w:p w14:paraId="49AEFFA6"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95" w:name="_Toc491160927"/>
      <w:r w:rsidRPr="00B82DC8">
        <w:rPr>
          <w:rFonts w:asciiTheme="minorHAnsi" w:eastAsia="Times New Roman" w:hAnsiTheme="minorHAnsi" w:cstheme="minorHAnsi"/>
          <w:bCs/>
          <w:kern w:val="32"/>
          <w:sz w:val="22"/>
          <w:szCs w:val="22"/>
          <w:u w:val="single"/>
        </w:rPr>
        <w:t>§ 12. Administrative procedures.</w:t>
      </w:r>
      <w:bookmarkEnd w:id="95"/>
    </w:p>
    <w:p w14:paraId="59925A5F" w14:textId="7B1ADCC4" w:rsidR="00D20389" w:rsidRPr="00B82DC8" w:rsidRDefault="00D20389" w:rsidP="007A528D">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Each and every provision of the West Virginia Tax Procedure and Administration Act set forth in</w:t>
      </w:r>
      <w:r w:rsidR="00083E03"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00083E03"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10</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applies to the administration, collection and enforcement of the sales and use taxes imposed pursuant to this article, except as otherwise expressly provided in</w:t>
      </w:r>
      <w:r w:rsidR="00083E03" w:rsidRPr="00B82DC8">
        <w:rPr>
          <w:rFonts w:asciiTheme="minorHAnsi" w:eastAsia="Times New Roman" w:hAnsiTheme="minorHAnsi" w:cstheme="minorHAnsi"/>
          <w:sz w:val="22"/>
          <w:szCs w:val="22"/>
          <w:u w:val="single"/>
        </w:rPr>
        <w:t xml:space="preserve"> W. Va. Code </w:t>
      </w:r>
      <w:r w:rsidR="00BB188B" w:rsidRPr="00B82DC8">
        <w:rPr>
          <w:rFonts w:asciiTheme="minorHAnsi" w:eastAsia="Times New Roman" w:hAnsiTheme="minorHAnsi" w:cstheme="minorHAnsi"/>
          <w:sz w:val="22"/>
          <w:szCs w:val="22"/>
          <w:u w:val="single"/>
        </w:rPr>
        <w:t>§</w:t>
      </w:r>
      <w:r w:rsidR="00083E03"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with like effect as if that act were applicable only to the taxes imposed by this article and were set forth in extenso in this article, as provided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6.</w:t>
      </w:r>
    </w:p>
    <w:p w14:paraId="5EA1CAE6" w14:textId="77777777" w:rsidR="00D20389" w:rsidRPr="00B82DC8" w:rsidRDefault="00D20389" w:rsidP="007527D5">
      <w:pPr>
        <w:pStyle w:val="Heading1"/>
      </w:pPr>
      <w:bookmarkStart w:id="96" w:name="_Toc491160928"/>
      <w:r w:rsidRPr="00B82DC8">
        <w:t>§ 13. Criminal Penalties.</w:t>
      </w:r>
      <w:bookmarkEnd w:id="96"/>
    </w:p>
    <w:p w14:paraId="7FF1B1F7" w14:textId="509438D3" w:rsidR="00D20389" w:rsidRPr="00B82DC8" w:rsidRDefault="00D20389" w:rsidP="007A528D">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Each and every provision of the West Virginia Tax Crimes and Penalties Act set forth in </w:t>
      </w:r>
      <w:r w:rsidR="00083E03"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083E03" w:rsidRPr="00B82DC8">
        <w:rPr>
          <w:rFonts w:asciiTheme="minorHAnsi" w:eastAsia="Times New Roman" w:hAnsiTheme="minorHAnsi" w:cstheme="minorHAnsi"/>
          <w:sz w:val="22"/>
          <w:szCs w:val="22"/>
          <w:u w:val="single"/>
        </w:rPr>
        <w:t>11</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9</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applies to the administration, collection and enforcement of the municipal sales and use taxes imposed pursuant to this article with like effect as if that act were applicable only to the taxes imposed pursuant to this article and were set forth in extenso in this article, as provided in W. Va. Code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13C</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6: Provided, </w:t>
      </w:r>
      <w:r w:rsidR="00083E03"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hat the criminal penalties imposed upon conviction for a criminal violation of this article may not exceed the maximum penalties allowed by law for a similar violation of the ordinances of this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w:t>
      </w:r>
    </w:p>
    <w:p w14:paraId="76455DD1" w14:textId="6154C699"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97" w:name="_Toc491160929"/>
      <w:r w:rsidRPr="00B82DC8">
        <w:rPr>
          <w:rFonts w:asciiTheme="minorHAnsi" w:eastAsia="Times New Roman" w:hAnsiTheme="minorHAnsi" w:cstheme="minorHAnsi"/>
          <w:bCs/>
          <w:kern w:val="32"/>
          <w:sz w:val="22"/>
          <w:szCs w:val="22"/>
          <w:u w:val="single"/>
        </w:rPr>
        <w:t>§ 1</w:t>
      </w:r>
      <w:r w:rsidR="00794B8D" w:rsidRPr="00B82DC8">
        <w:rPr>
          <w:rFonts w:asciiTheme="minorHAnsi" w:eastAsia="Times New Roman" w:hAnsiTheme="minorHAnsi" w:cstheme="minorHAnsi"/>
          <w:bCs/>
          <w:kern w:val="32"/>
          <w:sz w:val="22"/>
          <w:szCs w:val="22"/>
          <w:u w:val="single"/>
        </w:rPr>
        <w:t>4</w:t>
      </w:r>
      <w:r w:rsidRPr="00B82DC8">
        <w:rPr>
          <w:rFonts w:asciiTheme="minorHAnsi" w:eastAsia="Times New Roman" w:hAnsiTheme="minorHAnsi" w:cstheme="minorHAnsi"/>
          <w:bCs/>
          <w:kern w:val="32"/>
          <w:sz w:val="22"/>
          <w:szCs w:val="22"/>
          <w:u w:val="single"/>
        </w:rPr>
        <w:t>. Automatic Updating.</w:t>
      </w:r>
      <w:bookmarkEnd w:id="97"/>
    </w:p>
    <w:p w14:paraId="5E2D1C53" w14:textId="6CFC1976" w:rsidR="00D20389" w:rsidRPr="00B82DC8" w:rsidRDefault="00D20389" w:rsidP="007A528D">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Any amendments to articles nine, ten, fifteen, fifteen</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a and fifteen</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b, chapter eleven of the Code of West Virginia shall automatically apply to the municipal sales and use tax imposed pursuant to this article, to the extent they are applicable to the taxes imposed by this article.</w:t>
      </w:r>
    </w:p>
    <w:p w14:paraId="5E46191F" w14:textId="5944B029" w:rsidR="007A528D"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98" w:name="_Toc491160930"/>
      <w:r w:rsidRPr="00B82DC8">
        <w:rPr>
          <w:rFonts w:asciiTheme="minorHAnsi" w:eastAsia="Times New Roman" w:hAnsiTheme="minorHAnsi" w:cstheme="minorHAnsi"/>
          <w:bCs/>
          <w:kern w:val="32"/>
          <w:sz w:val="22"/>
          <w:szCs w:val="22"/>
          <w:u w:val="single"/>
        </w:rPr>
        <w:t>§ 1</w:t>
      </w:r>
      <w:r w:rsidR="00794B8D" w:rsidRPr="00B82DC8">
        <w:rPr>
          <w:rFonts w:asciiTheme="minorHAnsi" w:eastAsia="Times New Roman" w:hAnsiTheme="minorHAnsi" w:cstheme="minorHAnsi"/>
          <w:bCs/>
          <w:kern w:val="32"/>
          <w:sz w:val="22"/>
          <w:szCs w:val="22"/>
          <w:u w:val="single"/>
        </w:rPr>
        <w:t>5</w:t>
      </w:r>
      <w:r w:rsidRPr="00B82DC8">
        <w:rPr>
          <w:rFonts w:asciiTheme="minorHAnsi" w:eastAsia="Times New Roman" w:hAnsiTheme="minorHAnsi" w:cstheme="minorHAnsi"/>
          <w:bCs/>
          <w:kern w:val="32"/>
          <w:sz w:val="22"/>
          <w:szCs w:val="22"/>
          <w:u w:val="single"/>
        </w:rPr>
        <w:t>. Deposit of Taxes Collected in General Revenue Fund.</w:t>
      </w:r>
      <w:bookmarkEnd w:id="98"/>
    </w:p>
    <w:p w14:paraId="5B4EB4E7" w14:textId="741E45BC" w:rsidR="00D20389" w:rsidRPr="00B82DC8" w:rsidRDefault="00D20389" w:rsidP="007527D5">
      <w:pPr>
        <w:spacing w:line="480" w:lineRule="auto"/>
        <w:ind w:firstLine="540"/>
        <w:jc w:val="both"/>
        <w:rPr>
          <w:rFonts w:asciiTheme="minorHAnsi" w:hAnsiTheme="minorHAnsi" w:cstheme="minorHAnsi"/>
          <w:sz w:val="22"/>
          <w:u w:val="single"/>
        </w:rPr>
      </w:pPr>
      <w:r w:rsidRPr="00B82DC8">
        <w:rPr>
          <w:rFonts w:asciiTheme="minorHAnsi" w:hAnsiTheme="minorHAnsi" w:cstheme="minorHAnsi"/>
          <w:sz w:val="22"/>
          <w:u w:val="single"/>
        </w:rPr>
        <w:t>When the [City</w:t>
      </w:r>
      <w:r w:rsidR="001C032F" w:rsidRPr="00B82DC8">
        <w:rPr>
          <w:rFonts w:asciiTheme="minorHAnsi" w:hAnsiTheme="minorHAnsi" w:cstheme="minorHAnsi"/>
          <w:sz w:val="22"/>
          <w:u w:val="single"/>
        </w:rPr>
        <w:t xml:space="preserve"> or </w:t>
      </w:r>
      <w:r w:rsidRPr="00B82DC8">
        <w:rPr>
          <w:rFonts w:asciiTheme="minorHAnsi" w:hAnsiTheme="minorHAnsi" w:cstheme="minorHAnsi"/>
          <w:sz w:val="22"/>
          <w:u w:val="single"/>
        </w:rPr>
        <w:t>Municipal] [</w:t>
      </w:r>
      <w:r w:rsidR="00794B8D" w:rsidRPr="00B82DC8">
        <w:rPr>
          <w:rFonts w:asciiTheme="minorHAnsi" w:hAnsiTheme="minorHAnsi" w:cstheme="minorHAnsi"/>
          <w:sz w:val="22"/>
          <w:u w:val="single"/>
        </w:rPr>
        <w:t>T</w:t>
      </w:r>
      <w:r w:rsidRPr="00B82DC8">
        <w:rPr>
          <w:rFonts w:asciiTheme="minorHAnsi" w:hAnsiTheme="minorHAnsi" w:cstheme="minorHAnsi"/>
          <w:sz w:val="22"/>
          <w:u w:val="single"/>
        </w:rPr>
        <w:t>reasurer] receives periodic distributions of municipal sales and use taxes from the State Treasurer, the [City</w:t>
      </w:r>
      <w:r w:rsidR="001C032F" w:rsidRPr="00B82DC8">
        <w:rPr>
          <w:rFonts w:asciiTheme="minorHAnsi" w:hAnsiTheme="minorHAnsi" w:cstheme="minorHAnsi"/>
          <w:sz w:val="22"/>
          <w:u w:val="single"/>
        </w:rPr>
        <w:t xml:space="preserve"> or </w:t>
      </w:r>
      <w:r w:rsidRPr="00B82DC8">
        <w:rPr>
          <w:rFonts w:asciiTheme="minorHAnsi" w:hAnsiTheme="minorHAnsi" w:cstheme="minorHAnsi"/>
          <w:sz w:val="22"/>
          <w:u w:val="single"/>
        </w:rPr>
        <w:t>Municipal] [</w:t>
      </w:r>
      <w:r w:rsidR="00794B8D" w:rsidRPr="00B82DC8">
        <w:rPr>
          <w:rFonts w:asciiTheme="minorHAnsi" w:hAnsiTheme="minorHAnsi" w:cstheme="minorHAnsi"/>
          <w:sz w:val="22"/>
          <w:u w:val="single"/>
        </w:rPr>
        <w:t>T</w:t>
      </w:r>
      <w:r w:rsidRPr="00B82DC8">
        <w:rPr>
          <w:rFonts w:asciiTheme="minorHAnsi" w:hAnsiTheme="minorHAnsi" w:cstheme="minorHAnsi"/>
          <w:sz w:val="22"/>
          <w:u w:val="single"/>
        </w:rPr>
        <w:t>reasurer] shall promptly deposit the amount received in the general revenue fund or account of the [City</w:t>
      </w:r>
      <w:r w:rsidR="001C032F" w:rsidRPr="00B82DC8">
        <w:rPr>
          <w:rFonts w:asciiTheme="minorHAnsi" w:hAnsiTheme="minorHAnsi" w:cstheme="minorHAnsi"/>
          <w:sz w:val="22"/>
          <w:u w:val="single"/>
        </w:rPr>
        <w:t xml:space="preserve"> or </w:t>
      </w:r>
      <w:r w:rsidRPr="00B82DC8">
        <w:rPr>
          <w:rFonts w:asciiTheme="minorHAnsi" w:hAnsiTheme="minorHAnsi" w:cstheme="minorHAnsi"/>
          <w:sz w:val="22"/>
          <w:u w:val="single"/>
        </w:rPr>
        <w:t>Municipality].</w:t>
      </w:r>
    </w:p>
    <w:p w14:paraId="757EF860" w14:textId="48663050" w:rsidR="00D20389" w:rsidRPr="00B82DC8" w:rsidRDefault="00D20389" w:rsidP="00C53243">
      <w:pPr>
        <w:keepNext/>
        <w:widowControl/>
        <w:autoSpaceDE/>
        <w:autoSpaceDN/>
        <w:adjustRightInd/>
        <w:spacing w:line="480" w:lineRule="auto"/>
        <w:jc w:val="both"/>
        <w:outlineLvl w:val="1"/>
        <w:rPr>
          <w:rFonts w:asciiTheme="minorHAnsi" w:eastAsia="Times New Roman" w:hAnsiTheme="minorHAnsi" w:cstheme="minorHAnsi"/>
          <w:bCs/>
          <w:iCs/>
          <w:sz w:val="22"/>
          <w:szCs w:val="22"/>
          <w:u w:val="single"/>
        </w:rPr>
      </w:pPr>
      <w:bookmarkStart w:id="99" w:name="_Toc491160931"/>
      <w:r w:rsidRPr="00B82DC8">
        <w:rPr>
          <w:rFonts w:asciiTheme="minorHAnsi" w:eastAsia="Times New Roman" w:hAnsiTheme="minorHAnsi" w:cstheme="minorHAnsi"/>
          <w:bCs/>
          <w:iCs/>
          <w:sz w:val="22"/>
          <w:szCs w:val="22"/>
          <w:u w:val="single"/>
        </w:rPr>
        <w:t>Alternative § 1</w:t>
      </w:r>
      <w:r w:rsidR="00794B8D" w:rsidRPr="00B82DC8">
        <w:rPr>
          <w:rFonts w:asciiTheme="minorHAnsi" w:eastAsia="Times New Roman" w:hAnsiTheme="minorHAnsi" w:cstheme="minorHAnsi"/>
          <w:bCs/>
          <w:iCs/>
          <w:sz w:val="22"/>
          <w:szCs w:val="22"/>
          <w:u w:val="single"/>
        </w:rPr>
        <w:t>5</w:t>
      </w:r>
      <w:r w:rsidRPr="00B82DC8">
        <w:rPr>
          <w:rFonts w:asciiTheme="minorHAnsi" w:eastAsia="Times New Roman" w:hAnsiTheme="minorHAnsi" w:cstheme="minorHAnsi"/>
          <w:bCs/>
          <w:iCs/>
          <w:sz w:val="22"/>
          <w:szCs w:val="22"/>
          <w:u w:val="single"/>
        </w:rPr>
        <w:t>. Deposit of Taxes Collect in Special Revenue Fund.</w:t>
      </w:r>
      <w:bookmarkEnd w:id="99"/>
    </w:p>
    <w:p w14:paraId="23C625CA" w14:textId="46858814" w:rsidR="007A528D" w:rsidRPr="00B82DC8" w:rsidRDefault="00D20389" w:rsidP="007A528D">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(a) There is hereby established a special revenue fund in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 xml:space="preserve">Municipal] Treasury which shall be designated and known as the </w:t>
      </w:r>
      <w:r w:rsidR="001C032F"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Municipal Sales and Use Tax Fund.</w:t>
      </w:r>
      <w:r w:rsidR="001C032F"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The Municipal Sales and Use Tax Fund shall consist of:</w:t>
      </w:r>
    </w:p>
    <w:p w14:paraId="1831A77C" w14:textId="6D693177"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 All revenues received from collection of the [City's</w:t>
      </w:r>
      <w:r w:rsidR="001C032F" w:rsidRPr="00B82DC8">
        <w:rPr>
          <w:rFonts w:asciiTheme="minorHAnsi" w:eastAsia="Times New Roman" w:hAnsiTheme="minorHAnsi" w:cstheme="minorHAnsi"/>
          <w:sz w:val="22"/>
          <w:szCs w:val="22"/>
          <w:u w:val="single"/>
        </w:rPr>
        <w:t xml:space="preserve"> or</w:t>
      </w:r>
      <w:r w:rsidR="00384CA0" w:rsidRPr="00B82DC8">
        <w:rPr>
          <w:rFonts w:asciiTheme="minorHAnsi" w:eastAsia="Times New Roman" w:hAnsiTheme="minorHAnsi" w:cstheme="minorHAnsi"/>
          <w:sz w:val="22"/>
          <w:szCs w:val="22"/>
          <w:u w:val="single"/>
        </w:rPr>
        <w:t xml:space="preserve"> </w:t>
      </w:r>
      <w:r w:rsidRPr="00B82DC8">
        <w:rPr>
          <w:rFonts w:asciiTheme="minorHAnsi" w:eastAsia="Times New Roman" w:hAnsiTheme="minorHAnsi" w:cstheme="minorHAnsi"/>
          <w:sz w:val="22"/>
          <w:szCs w:val="22"/>
          <w:u w:val="single"/>
        </w:rPr>
        <w:t>Municipality’s] sales and use taxes, including any interest, additions to tax and penalties deposited with the [</w:t>
      </w:r>
      <w:r w:rsidR="007A528D" w:rsidRPr="00B82DC8">
        <w:rPr>
          <w:rFonts w:asciiTheme="minorHAnsi" w:eastAsia="Times New Roman" w:hAnsiTheme="minorHAnsi" w:cstheme="minorHAnsi"/>
          <w:sz w:val="22"/>
          <w:szCs w:val="22"/>
          <w:u w:val="single"/>
        </w:rPr>
        <w:t>City or Municipality</w:t>
      </w:r>
      <w:r w:rsidRPr="00B82DC8">
        <w:rPr>
          <w:rFonts w:asciiTheme="minorHAnsi" w:eastAsia="Times New Roman" w:hAnsiTheme="minorHAnsi" w:cstheme="minorHAnsi"/>
          <w:sz w:val="22"/>
          <w:szCs w:val="22"/>
          <w:u w:val="single"/>
        </w:rPr>
        <w:t>] [</w:t>
      </w:r>
      <w:r w:rsidR="00794B8D" w:rsidRPr="00B82DC8">
        <w:rPr>
          <w:rFonts w:asciiTheme="minorHAnsi" w:eastAsia="Times New Roman" w:hAnsiTheme="minorHAnsi" w:cstheme="minorHAnsi"/>
          <w:sz w:val="22"/>
          <w:szCs w:val="22"/>
          <w:u w:val="single"/>
        </w:rPr>
        <w:t>T</w:t>
      </w:r>
      <w:r w:rsidRPr="00B82DC8">
        <w:rPr>
          <w:rFonts w:asciiTheme="minorHAnsi" w:eastAsia="Times New Roman" w:hAnsiTheme="minorHAnsi" w:cstheme="minorHAnsi"/>
          <w:sz w:val="22"/>
          <w:szCs w:val="22"/>
          <w:u w:val="single"/>
        </w:rPr>
        <w:t>reasurer];</w:t>
      </w:r>
    </w:p>
    <w:p w14:paraId="56672B74" w14:textId="1A442ED1"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(2) All appropriations to the fund;</w:t>
      </w:r>
    </w:p>
    <w:p w14:paraId="5683F843" w14:textId="4A700EED"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(3) All interest earned from investment of the fund; and </w:t>
      </w:r>
    </w:p>
    <w:p w14:paraId="30FB6184" w14:textId="705F511B"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(4) Any gifts, grants or contributions received and placed by the [City</w:t>
      </w:r>
      <w:r w:rsidR="007A528D"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into the Municipal Sales and Use Tax Fund.</w:t>
      </w:r>
    </w:p>
    <w:p w14:paraId="2E0D2482" w14:textId="779B9697"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(b) Revenues in the Municipal Sales and Use Tax Fund shall not be treated by any person to be a general revenue of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Revenues in the Municipal Sales and Use Tax Fund shall be disbursed in the manner and consistent with the priorities set forth in subsection (c) of this section.</w:t>
      </w:r>
    </w:p>
    <w:p w14:paraId="5EE3D5A9" w14:textId="2A72DC34"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(c) Revenues in the Municipal Sales and Use Tax Fund shall be used</w:t>
      </w:r>
      <w:r w:rsidR="00447340" w:rsidRPr="00B82DC8">
        <w:rPr>
          <w:rFonts w:asciiTheme="minorHAnsi" w:eastAsia="Times New Roman" w:hAnsiTheme="minorHAnsi" w:cstheme="minorHAnsi"/>
          <w:sz w:val="22"/>
          <w:szCs w:val="22"/>
          <w:u w:val="single"/>
        </w:rPr>
        <w:t xml:space="preserve"> for the following purposes</w:t>
      </w:r>
      <w:r w:rsidRPr="00B82DC8">
        <w:rPr>
          <w:rFonts w:asciiTheme="minorHAnsi" w:eastAsia="Times New Roman" w:hAnsiTheme="minorHAnsi" w:cstheme="minorHAnsi"/>
          <w:sz w:val="22"/>
          <w:szCs w:val="22"/>
          <w:u w:val="single"/>
        </w:rPr>
        <w:t xml:space="preserve">: </w:t>
      </w:r>
    </w:p>
    <w:p w14:paraId="431CCF97" w14:textId="2409AB41"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 First, to satisfy the debt service requirements each fiscal year on any bonds issued by, or other obligations incurred by,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from time to time, allocated or tied to such dedicated revenue account including any refunding bonds; [INSERT HERE PURPOSES FOR WHICH SPECIAL REVENUE WILL BE USE</w:t>
      </w:r>
      <w:r w:rsidR="00794B8D" w:rsidRPr="00B82DC8">
        <w:rPr>
          <w:rFonts w:asciiTheme="minorHAnsi" w:eastAsia="Times New Roman" w:hAnsiTheme="minorHAnsi" w:cstheme="minorHAnsi"/>
          <w:sz w:val="22"/>
          <w:szCs w:val="22"/>
          <w:u w:val="single"/>
        </w:rPr>
        <w:t>D</w:t>
      </w:r>
      <w:r w:rsidRPr="00B82DC8">
        <w:rPr>
          <w:rFonts w:asciiTheme="minorHAnsi" w:eastAsia="Times New Roman" w:hAnsiTheme="minorHAnsi" w:cstheme="minorHAnsi"/>
          <w:sz w:val="22"/>
          <w:szCs w:val="22"/>
          <w:u w:val="single"/>
        </w:rPr>
        <w:t>, e.g., to finance City civic improvement projects; as well as city</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wide infrastructure and economic development projects; and, for any other economic development or public safety projects, including the funding of any reserve funds relating to any such bonds or other obligations, and/or to make lease payments which secure bonds issued to finance improvements to such projects]</w:t>
      </w:r>
      <w:r w:rsidR="008B2B7B" w:rsidRPr="00B82DC8">
        <w:rPr>
          <w:rFonts w:asciiTheme="minorHAnsi" w:eastAsia="Times New Roman" w:hAnsiTheme="minorHAnsi" w:cstheme="minorHAnsi"/>
          <w:sz w:val="22"/>
          <w:szCs w:val="22"/>
          <w:u w:val="single"/>
        </w:rPr>
        <w:t>;</w:t>
      </w:r>
    </w:p>
    <w:p w14:paraId="4C8162DB" w14:textId="3B9D6D4D" w:rsidR="007A528D"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(2) Second, to pay for [capital improvement projects] on a </w:t>
      </w:r>
      <w:r w:rsidR="00794B8D"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pay as you go</w:t>
      </w:r>
      <w:r w:rsidR="00794B8D"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basis; and</w:t>
      </w:r>
    </w:p>
    <w:p w14:paraId="235FB3F5" w14:textId="6B99B9B4" w:rsidR="00D20389" w:rsidRPr="00B82DC8" w:rsidRDefault="00D20389" w:rsidP="00C53243">
      <w:pPr>
        <w:autoSpaceDE/>
        <w:autoSpaceDN/>
        <w:adjustRightInd/>
        <w:spacing w:line="480" w:lineRule="auto"/>
        <w:ind w:firstLine="45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(3) Third, after providing for payment of first priority items, any unencumbered revenue in the Municipal Sales and Use Tax Fund may periodically be transferred as necessary or convenient to the [City's</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Municipality’s] General Revenue Fund or Account.</w:t>
      </w:r>
    </w:p>
    <w:p w14:paraId="29878AF5" w14:textId="26ED2282"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00" w:name="_Toc491160932"/>
      <w:r w:rsidRPr="00B82DC8">
        <w:rPr>
          <w:rFonts w:asciiTheme="minorHAnsi" w:eastAsia="Times New Roman" w:hAnsiTheme="minorHAnsi" w:cstheme="minorHAnsi"/>
          <w:bCs/>
          <w:kern w:val="32"/>
          <w:sz w:val="22"/>
          <w:szCs w:val="22"/>
          <w:u w:val="single"/>
        </w:rPr>
        <w:t>§ 1</w:t>
      </w:r>
      <w:r w:rsidR="00794B8D" w:rsidRPr="00B82DC8">
        <w:rPr>
          <w:rFonts w:asciiTheme="minorHAnsi" w:eastAsia="Times New Roman" w:hAnsiTheme="minorHAnsi" w:cstheme="minorHAnsi"/>
          <w:bCs/>
          <w:kern w:val="32"/>
          <w:sz w:val="22"/>
          <w:szCs w:val="22"/>
          <w:u w:val="single"/>
        </w:rPr>
        <w:t>6</w:t>
      </w:r>
      <w:r w:rsidRPr="00B82DC8">
        <w:rPr>
          <w:rFonts w:asciiTheme="minorHAnsi" w:eastAsia="Times New Roman" w:hAnsiTheme="minorHAnsi" w:cstheme="minorHAnsi"/>
          <w:bCs/>
          <w:kern w:val="32"/>
          <w:sz w:val="22"/>
          <w:szCs w:val="22"/>
          <w:u w:val="single"/>
        </w:rPr>
        <w:t>. Issuance of Revenue Bonds.</w:t>
      </w:r>
      <w:bookmarkEnd w:id="100"/>
    </w:p>
    <w:p w14:paraId="589608EC" w14:textId="1CD0C709" w:rsidR="00485340" w:rsidRPr="00B82DC8" w:rsidRDefault="00D20389" w:rsidP="00485340">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[May only be included when tax is deposited in Special Revenue Fund.]</w:t>
      </w:r>
    </w:p>
    <w:p w14:paraId="773E1845" w14:textId="5C1BE5FF" w:rsidR="00D20389" w:rsidRPr="00B82DC8" w:rsidRDefault="00D20389" w:rsidP="00C53243">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shall have the power and authority to issue its revenue bonds</w:t>
      </w:r>
      <w:r w:rsidR="00794B8D" w:rsidRPr="00B82DC8">
        <w:rPr>
          <w:rFonts w:asciiTheme="minorHAnsi" w:eastAsia="Times New Roman" w:hAnsiTheme="minorHAnsi" w:cstheme="minorHAnsi"/>
          <w:sz w:val="22"/>
          <w:szCs w:val="22"/>
          <w:u w:val="single"/>
        </w:rPr>
        <w:t xml:space="preserve">, </w:t>
      </w:r>
      <w:r w:rsidRPr="00B82DC8">
        <w:rPr>
          <w:rFonts w:asciiTheme="minorHAnsi" w:eastAsia="Times New Roman" w:hAnsiTheme="minorHAnsi" w:cstheme="minorHAnsi"/>
          <w:sz w:val="22"/>
          <w:szCs w:val="22"/>
          <w:u w:val="single"/>
        </w:rPr>
        <w:t>refunding revenue bonds</w:t>
      </w:r>
      <w:r w:rsidR="00794B8D"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xml:space="preserve"> or other obligations, as appropriate, under </w:t>
      </w:r>
      <w:r w:rsidR="00083E03" w:rsidRPr="00B82DC8">
        <w:rPr>
          <w:rFonts w:asciiTheme="minorHAnsi" w:eastAsia="Times New Roman" w:hAnsiTheme="minorHAnsi" w:cstheme="minorHAnsi"/>
          <w:sz w:val="22"/>
          <w:szCs w:val="22"/>
          <w:u w:val="single"/>
        </w:rPr>
        <w:t xml:space="preserve">W. Va. Code </w:t>
      </w:r>
      <w:r w:rsidR="00BB188B" w:rsidRPr="00B82DC8">
        <w:rPr>
          <w:rFonts w:asciiTheme="minorHAnsi" w:eastAsia="Times New Roman" w:hAnsiTheme="minorHAnsi" w:cstheme="minorHAnsi"/>
          <w:sz w:val="22"/>
          <w:szCs w:val="22"/>
          <w:u w:val="single"/>
        </w:rPr>
        <w:t>§</w:t>
      </w:r>
      <w:r w:rsidR="00083E03" w:rsidRPr="00B82DC8">
        <w:rPr>
          <w:rFonts w:asciiTheme="minorHAnsi" w:eastAsia="Times New Roman" w:hAnsiTheme="minorHAnsi" w:cstheme="minorHAnsi"/>
          <w:sz w:val="22"/>
          <w:szCs w:val="22"/>
          <w:u w:val="single"/>
        </w:rPr>
        <w:t>8</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16</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w:t>
      </w:r>
      <w:r w:rsidR="00083E03" w:rsidRPr="00B82DC8">
        <w:rPr>
          <w:rFonts w:asciiTheme="minorHAnsi" w:eastAsia="Times New Roman" w:hAnsiTheme="minorHAnsi" w:cstheme="minorHAnsi"/>
          <w:sz w:val="22"/>
          <w:szCs w:val="22"/>
          <w:u w:val="single"/>
        </w:rPr>
        <w:t xml:space="preserve">(the "Bond Act") </w:t>
      </w:r>
      <w:r w:rsidRPr="00B82DC8">
        <w:rPr>
          <w:rFonts w:asciiTheme="minorHAnsi" w:eastAsia="Times New Roman" w:hAnsiTheme="minorHAnsi" w:cstheme="minorHAnsi"/>
          <w:sz w:val="22"/>
          <w:szCs w:val="22"/>
          <w:u w:val="single"/>
        </w:rPr>
        <w:t>or other appropriate provisions of the West Virginia Code as may be applicable from time to time for the purposes of financing or refinancing costs of infrastructure improvements or economic development activities and projects within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may pledge or otherwise utilize the collections of the municipal sales and use taxes imposed by this article and the funds on deposit from time to time in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 Sales and Use Tax Fund to satisfy the debt service requirements and any prior debt service requirements deficit each fiscal year on, and to fund or replenish any required reserves in accordance with the bond documents for any bonds or other obligations issued by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from time to time, including any refunding bonds to finance or refinance infrastructure improvements or economic development activities and projects within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including the funding or replenishing of any reserve funds relating to any such bonds or other obligations, and/or to make lease payments which repay the debt service or otherwise secure bonds or other obligations issued to finance or refinance infrastructure improvements or economic development activities and projects within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may utilize the procedures established pursuant to the Bond Act in connection with the issuance of such bonds or other obligations</w:t>
      </w:r>
      <w:r w:rsidR="006608BE" w:rsidRPr="00B82DC8">
        <w:rPr>
          <w:rFonts w:asciiTheme="minorHAnsi" w:eastAsia="Times New Roman" w:hAnsiTheme="minorHAnsi" w:cstheme="minorHAnsi"/>
          <w:sz w:val="22"/>
          <w:szCs w:val="22"/>
          <w:u w:val="single"/>
        </w:rPr>
        <w:t>.  I</w:t>
      </w:r>
      <w:r w:rsidRPr="00B82DC8">
        <w:rPr>
          <w:rFonts w:asciiTheme="minorHAnsi" w:eastAsia="Times New Roman" w:hAnsiTheme="minorHAnsi" w:cstheme="minorHAnsi"/>
          <w:sz w:val="22"/>
          <w:szCs w:val="22"/>
          <w:u w:val="single"/>
        </w:rPr>
        <w:t>t is hereby clarified and directed that the municipal sales and use taxes imposed by this article shall not be considered to be taxation solely for the purposes of and as contemplated by</w:t>
      </w:r>
      <w:r w:rsidR="00083E03" w:rsidRPr="00B82DC8">
        <w:rPr>
          <w:rFonts w:asciiTheme="minorHAnsi" w:eastAsia="Times New Roman" w:hAnsiTheme="minorHAnsi" w:cstheme="minorHAnsi"/>
          <w:sz w:val="22"/>
          <w:szCs w:val="22"/>
          <w:u w:val="single"/>
        </w:rPr>
        <w:t xml:space="preserve"> W. Va. Code §8</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16</w:t>
      </w:r>
      <w:r w:rsidR="002E4ED7" w:rsidRPr="00B82DC8">
        <w:rPr>
          <w:rFonts w:asciiTheme="minorHAnsi" w:eastAsia="Times New Roman" w:hAnsiTheme="minorHAnsi" w:cstheme="minorHAnsi"/>
          <w:sz w:val="22"/>
          <w:szCs w:val="22"/>
          <w:u w:val="single"/>
        </w:rPr>
        <w:noBreakHyphen/>
      </w:r>
      <w:r w:rsidR="00083E03"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w:t>
      </w:r>
    </w:p>
    <w:p w14:paraId="24360FF2" w14:textId="35534A18"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01" w:name="_Toc491160933"/>
      <w:r w:rsidRPr="00B82DC8">
        <w:rPr>
          <w:rFonts w:asciiTheme="minorHAnsi" w:eastAsia="Times New Roman" w:hAnsiTheme="minorHAnsi" w:cstheme="minorHAnsi"/>
          <w:bCs/>
          <w:kern w:val="32"/>
          <w:sz w:val="22"/>
          <w:szCs w:val="22"/>
          <w:u w:val="single"/>
        </w:rPr>
        <w:t>§ 1</w:t>
      </w:r>
      <w:r w:rsidR="00794B8D" w:rsidRPr="00B82DC8">
        <w:rPr>
          <w:rFonts w:asciiTheme="minorHAnsi" w:eastAsia="Times New Roman" w:hAnsiTheme="minorHAnsi" w:cstheme="minorHAnsi"/>
          <w:bCs/>
          <w:kern w:val="32"/>
          <w:sz w:val="22"/>
          <w:szCs w:val="22"/>
          <w:u w:val="single"/>
        </w:rPr>
        <w:t>7</w:t>
      </w:r>
      <w:r w:rsidRPr="00B82DC8">
        <w:rPr>
          <w:rFonts w:asciiTheme="minorHAnsi" w:eastAsia="Times New Roman" w:hAnsiTheme="minorHAnsi" w:cstheme="minorHAnsi"/>
          <w:bCs/>
          <w:kern w:val="32"/>
          <w:sz w:val="22"/>
          <w:szCs w:val="22"/>
          <w:u w:val="single"/>
        </w:rPr>
        <w:t>. Severability and Savings Clause.</w:t>
      </w:r>
      <w:bookmarkEnd w:id="101"/>
    </w:p>
    <w:p w14:paraId="490E7A93" w14:textId="7DBB0A54" w:rsidR="00D20389" w:rsidRPr="00B82DC8" w:rsidRDefault="00D20389" w:rsidP="00485340">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If any provision of this article or the application thereof to any person or circumstance is held invalid, such invalidity shall not affect other provisions or applications of this article which can be given effect without the invalid provision or application, and to this end the provisions of this article are severable. The [City Council</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 xml:space="preserve">Governing Body] declares that it would have adopted this article irrespective of the invalidity of any particular portion thereof and intends that the invalid portions should be severed and the balance of the article be enforced. </w:t>
      </w:r>
    </w:p>
    <w:p w14:paraId="4B813411" w14:textId="7B2248F6"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02" w:name="_Toc491160934"/>
      <w:r w:rsidRPr="00B82DC8">
        <w:rPr>
          <w:rFonts w:asciiTheme="minorHAnsi" w:eastAsia="Times New Roman" w:hAnsiTheme="minorHAnsi" w:cstheme="minorHAnsi"/>
          <w:bCs/>
          <w:kern w:val="32"/>
          <w:sz w:val="22"/>
          <w:szCs w:val="22"/>
          <w:u w:val="single"/>
        </w:rPr>
        <w:t>§ 1</w:t>
      </w:r>
      <w:r w:rsidR="00794B8D" w:rsidRPr="00B82DC8">
        <w:rPr>
          <w:rFonts w:asciiTheme="minorHAnsi" w:eastAsia="Times New Roman" w:hAnsiTheme="minorHAnsi" w:cstheme="minorHAnsi"/>
          <w:bCs/>
          <w:kern w:val="32"/>
          <w:sz w:val="22"/>
          <w:szCs w:val="22"/>
          <w:u w:val="single"/>
        </w:rPr>
        <w:t>8</w:t>
      </w:r>
      <w:r w:rsidRPr="00B82DC8">
        <w:rPr>
          <w:rFonts w:asciiTheme="minorHAnsi" w:eastAsia="Times New Roman" w:hAnsiTheme="minorHAnsi" w:cstheme="minorHAnsi"/>
          <w:bCs/>
          <w:kern w:val="32"/>
          <w:sz w:val="22"/>
          <w:szCs w:val="22"/>
          <w:u w:val="single"/>
        </w:rPr>
        <w:t>. Effective Date.</w:t>
      </w:r>
      <w:bookmarkEnd w:id="102"/>
    </w:p>
    <w:p w14:paraId="36B741C6" w14:textId="6424F431" w:rsidR="00D20389" w:rsidRPr="00B82DC8" w:rsidRDefault="00D20389" w:rsidP="00485340">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(a) This article shall become effective [upon its adoption by the City Council of this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Governing Body of this Municipality] on [Insert Date of Adoption] [or as provided in the charter of the City</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Municipality on [Insert Effective Date]</w:t>
      </w:r>
      <w:r w:rsidR="00083E03"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 However, the [City Council</w:t>
      </w:r>
      <w:r w:rsidR="001C032F" w:rsidRPr="00B82DC8">
        <w:rPr>
          <w:rFonts w:asciiTheme="minorHAnsi" w:eastAsia="Times New Roman" w:hAnsiTheme="minorHAnsi" w:cstheme="minorHAnsi"/>
          <w:sz w:val="22"/>
          <w:szCs w:val="22"/>
          <w:u w:val="single"/>
        </w:rPr>
        <w:t xml:space="preserve"> or </w:t>
      </w:r>
      <w:r w:rsidRPr="00B82DC8">
        <w:rPr>
          <w:rFonts w:asciiTheme="minorHAnsi" w:eastAsia="Times New Roman" w:hAnsiTheme="minorHAnsi" w:cstheme="minorHAnsi"/>
          <w:sz w:val="22"/>
          <w:szCs w:val="22"/>
          <w:u w:val="single"/>
        </w:rPr>
        <w:t>Governing Body] hereby suspends imposition and collection of the municipal sales and use taxes imposed by this article until July 1, [2019], or such later first day of July as required by the legislative rule codified in W. Va. Code St. R. § 110</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28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 xml:space="preserve"> [or until January 1, 2019, or such later first day of January as required by legislative rule codified in W. Va. </w:t>
      </w:r>
      <w:r w:rsidR="00BB188B" w:rsidRPr="00B82DC8">
        <w:rPr>
          <w:rFonts w:asciiTheme="minorHAnsi" w:eastAsia="Times New Roman" w:hAnsiTheme="minorHAnsi" w:cstheme="minorHAnsi"/>
          <w:sz w:val="22"/>
          <w:szCs w:val="22"/>
          <w:u w:val="single"/>
        </w:rPr>
        <w:t>C</w:t>
      </w:r>
      <w:r w:rsidRPr="00B82DC8">
        <w:rPr>
          <w:rFonts w:asciiTheme="minorHAnsi" w:eastAsia="Times New Roman" w:hAnsiTheme="minorHAnsi" w:cstheme="minorHAnsi"/>
          <w:sz w:val="22"/>
          <w:szCs w:val="22"/>
          <w:u w:val="single"/>
        </w:rPr>
        <w:t xml:space="preserve">ode St. R. </w:t>
      </w:r>
      <w:r w:rsidR="00BB188B" w:rsidRPr="00B82DC8">
        <w:rPr>
          <w:rFonts w:asciiTheme="minorHAnsi" w:eastAsia="Times New Roman" w:hAnsiTheme="minorHAnsi" w:cstheme="minorHAnsi"/>
          <w:sz w:val="22"/>
          <w:szCs w:val="22"/>
          <w:u w:val="single"/>
        </w:rPr>
        <w:t>§</w:t>
      </w:r>
      <w:r w:rsidRPr="00B82DC8">
        <w:rPr>
          <w:rFonts w:asciiTheme="minorHAnsi" w:eastAsia="Times New Roman" w:hAnsiTheme="minorHAnsi" w:cstheme="minorHAnsi"/>
          <w:sz w:val="22"/>
          <w:szCs w:val="22"/>
          <w:u w:val="single"/>
        </w:rPr>
        <w:t>110</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28</w:t>
      </w:r>
      <w:r w:rsidR="002E4ED7" w:rsidRPr="00B82DC8">
        <w:rPr>
          <w:rFonts w:asciiTheme="minorHAnsi" w:eastAsia="Times New Roman" w:hAnsiTheme="minorHAnsi" w:cstheme="minorHAnsi"/>
          <w:sz w:val="22"/>
          <w:szCs w:val="22"/>
          <w:u w:val="single"/>
        </w:rPr>
        <w:noBreakHyphen/>
      </w:r>
      <w:r w:rsidRPr="00B82DC8">
        <w:rPr>
          <w:rFonts w:asciiTheme="minorHAnsi" w:eastAsia="Times New Roman" w:hAnsiTheme="minorHAnsi" w:cstheme="minorHAnsi"/>
          <w:sz w:val="22"/>
          <w:szCs w:val="22"/>
          <w:u w:val="single"/>
        </w:rPr>
        <w:t xml:space="preserve">1 </w:t>
      </w:r>
      <w:r w:rsidR="00513CE9" w:rsidRPr="00B82DC8">
        <w:rPr>
          <w:rFonts w:asciiTheme="minorHAnsi" w:eastAsia="Times New Roman" w:hAnsiTheme="minorHAnsi" w:cstheme="minorHAnsi"/>
          <w:i/>
          <w:sz w:val="22"/>
          <w:szCs w:val="22"/>
          <w:u w:val="single"/>
        </w:rPr>
        <w:t>et seq.</w:t>
      </w:r>
      <w:r w:rsidRPr="00B82DC8">
        <w:rPr>
          <w:rFonts w:asciiTheme="minorHAnsi" w:eastAsia="Times New Roman" w:hAnsiTheme="minorHAnsi" w:cstheme="minorHAnsi"/>
          <w:sz w:val="22"/>
          <w:szCs w:val="22"/>
          <w:u w:val="single"/>
        </w:rPr>
        <w:t>]</w:t>
      </w:r>
    </w:p>
    <w:p w14:paraId="66EC8DC5" w14:textId="78B8E5D2" w:rsidR="00485340"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03" w:name="_Toc491160935"/>
      <w:r w:rsidRPr="00B82DC8">
        <w:rPr>
          <w:rFonts w:asciiTheme="minorHAnsi" w:eastAsia="Times New Roman" w:hAnsiTheme="minorHAnsi" w:cstheme="minorHAnsi"/>
          <w:bCs/>
          <w:kern w:val="32"/>
          <w:sz w:val="22"/>
          <w:szCs w:val="22"/>
          <w:u w:val="single"/>
        </w:rPr>
        <w:t xml:space="preserve">§ </w:t>
      </w:r>
      <w:r w:rsidR="00794B8D" w:rsidRPr="00B82DC8">
        <w:rPr>
          <w:rFonts w:asciiTheme="minorHAnsi" w:eastAsia="Times New Roman" w:hAnsiTheme="minorHAnsi" w:cstheme="minorHAnsi"/>
          <w:bCs/>
          <w:kern w:val="32"/>
          <w:sz w:val="22"/>
          <w:szCs w:val="22"/>
          <w:u w:val="single"/>
        </w:rPr>
        <w:t>19</w:t>
      </w:r>
      <w:r w:rsidRPr="00B82DC8">
        <w:rPr>
          <w:rFonts w:asciiTheme="minorHAnsi" w:eastAsia="Times New Roman" w:hAnsiTheme="minorHAnsi" w:cstheme="minorHAnsi"/>
          <w:bCs/>
          <w:kern w:val="32"/>
          <w:sz w:val="22"/>
          <w:szCs w:val="22"/>
          <w:u w:val="single"/>
        </w:rPr>
        <w:t>. Notification of Tax Commissioner.</w:t>
      </w:r>
      <w:bookmarkEnd w:id="103"/>
    </w:p>
    <w:p w14:paraId="6016575F" w14:textId="2364D589" w:rsidR="00D20389" w:rsidRPr="00B82DC8" w:rsidRDefault="00D20389" w:rsidP="007527D5">
      <w:pPr>
        <w:spacing w:line="480" w:lineRule="auto"/>
        <w:ind w:firstLine="360"/>
        <w:jc w:val="both"/>
        <w:rPr>
          <w:rFonts w:asciiTheme="minorHAnsi" w:hAnsiTheme="minorHAnsi" w:cstheme="minorHAnsi"/>
          <w:sz w:val="22"/>
          <w:u w:val="single"/>
        </w:rPr>
      </w:pPr>
      <w:r w:rsidRPr="00B82DC8">
        <w:rPr>
          <w:rFonts w:asciiTheme="minorHAnsi" w:hAnsiTheme="minorHAnsi" w:cstheme="minorHAnsi"/>
          <w:sz w:val="22"/>
          <w:u w:val="single"/>
        </w:rPr>
        <w:t>Upon adoption of this ordinance by the [City Council</w:t>
      </w:r>
      <w:r w:rsidR="001C032F" w:rsidRPr="00B82DC8">
        <w:rPr>
          <w:rFonts w:asciiTheme="minorHAnsi" w:hAnsiTheme="minorHAnsi" w:cstheme="minorHAnsi"/>
          <w:sz w:val="22"/>
          <w:u w:val="single"/>
        </w:rPr>
        <w:t xml:space="preserve"> or </w:t>
      </w:r>
      <w:r w:rsidRPr="00B82DC8">
        <w:rPr>
          <w:rFonts w:asciiTheme="minorHAnsi" w:hAnsiTheme="minorHAnsi" w:cstheme="minorHAnsi"/>
          <w:sz w:val="22"/>
          <w:u w:val="single"/>
        </w:rPr>
        <w:t>Governing Body], the [City</w:t>
      </w:r>
      <w:r w:rsidR="001C032F" w:rsidRPr="00B82DC8">
        <w:rPr>
          <w:rFonts w:asciiTheme="minorHAnsi" w:hAnsiTheme="minorHAnsi" w:cstheme="minorHAnsi"/>
          <w:sz w:val="22"/>
          <w:u w:val="single"/>
        </w:rPr>
        <w:t xml:space="preserve"> or </w:t>
      </w:r>
      <w:r w:rsidRPr="00B82DC8">
        <w:rPr>
          <w:rFonts w:asciiTheme="minorHAnsi" w:hAnsiTheme="minorHAnsi" w:cstheme="minorHAnsi"/>
          <w:sz w:val="22"/>
          <w:u w:val="single"/>
        </w:rPr>
        <w:t>Municipal] [</w:t>
      </w:r>
      <w:r w:rsidR="00611D20" w:rsidRPr="00B82DC8">
        <w:rPr>
          <w:rFonts w:asciiTheme="minorHAnsi" w:hAnsiTheme="minorHAnsi" w:cstheme="minorHAnsi"/>
          <w:sz w:val="22"/>
          <w:u w:val="single"/>
        </w:rPr>
        <w:t>R</w:t>
      </w:r>
      <w:r w:rsidRPr="00B82DC8">
        <w:rPr>
          <w:rFonts w:asciiTheme="minorHAnsi" w:hAnsiTheme="minorHAnsi" w:cstheme="minorHAnsi"/>
          <w:sz w:val="22"/>
          <w:u w:val="single"/>
        </w:rPr>
        <w:t xml:space="preserve">ecorder, </w:t>
      </w:r>
      <w:r w:rsidR="00611D20" w:rsidRPr="00B82DC8">
        <w:rPr>
          <w:rFonts w:asciiTheme="minorHAnsi" w:hAnsiTheme="minorHAnsi" w:cstheme="minorHAnsi"/>
          <w:sz w:val="22"/>
          <w:u w:val="single"/>
        </w:rPr>
        <w:t>F</w:t>
      </w:r>
      <w:r w:rsidRPr="00B82DC8">
        <w:rPr>
          <w:rFonts w:asciiTheme="minorHAnsi" w:hAnsiTheme="minorHAnsi" w:cstheme="minorHAnsi"/>
          <w:sz w:val="22"/>
          <w:u w:val="single"/>
        </w:rPr>
        <w:t xml:space="preserve">inance </w:t>
      </w:r>
      <w:r w:rsidR="00611D20" w:rsidRPr="00B82DC8">
        <w:rPr>
          <w:rFonts w:asciiTheme="minorHAnsi" w:hAnsiTheme="minorHAnsi" w:cstheme="minorHAnsi"/>
          <w:sz w:val="22"/>
          <w:u w:val="single"/>
        </w:rPr>
        <w:t>D</w:t>
      </w:r>
      <w:r w:rsidRPr="00B82DC8">
        <w:rPr>
          <w:rFonts w:asciiTheme="minorHAnsi" w:hAnsiTheme="minorHAnsi" w:cstheme="minorHAnsi"/>
          <w:sz w:val="22"/>
          <w:u w:val="single"/>
        </w:rPr>
        <w:t xml:space="preserve">irector or </w:t>
      </w:r>
      <w:r w:rsidR="00611D20" w:rsidRPr="00B82DC8">
        <w:rPr>
          <w:rFonts w:asciiTheme="minorHAnsi" w:hAnsiTheme="minorHAnsi" w:cstheme="minorHAnsi"/>
          <w:sz w:val="22"/>
          <w:u w:val="single"/>
        </w:rPr>
        <w:t>C</w:t>
      </w:r>
      <w:r w:rsidRPr="00B82DC8">
        <w:rPr>
          <w:rFonts w:asciiTheme="minorHAnsi" w:hAnsiTheme="minorHAnsi" w:cstheme="minorHAnsi"/>
          <w:sz w:val="22"/>
          <w:u w:val="single"/>
        </w:rPr>
        <w:t xml:space="preserve">ity </w:t>
      </w:r>
      <w:r w:rsidR="00611D20" w:rsidRPr="00B82DC8">
        <w:rPr>
          <w:rFonts w:asciiTheme="minorHAnsi" w:hAnsiTheme="minorHAnsi" w:cstheme="minorHAnsi"/>
          <w:sz w:val="22"/>
          <w:u w:val="single"/>
        </w:rPr>
        <w:t>M</w:t>
      </w:r>
      <w:r w:rsidRPr="00B82DC8">
        <w:rPr>
          <w:rFonts w:asciiTheme="minorHAnsi" w:hAnsiTheme="minorHAnsi" w:cstheme="minorHAnsi"/>
          <w:sz w:val="22"/>
          <w:u w:val="single"/>
        </w:rPr>
        <w:t>anager, etc.] shall forthwith send to the tax commissioner a certified copy of this ordinance, the rate and the boundary database required by section [10] of this article, a map showing the boundaries of the [City</w:t>
      </w:r>
      <w:r w:rsidR="001C032F" w:rsidRPr="00B82DC8">
        <w:rPr>
          <w:rFonts w:asciiTheme="minorHAnsi" w:hAnsiTheme="minorHAnsi" w:cstheme="minorHAnsi"/>
          <w:sz w:val="22"/>
          <w:u w:val="single"/>
        </w:rPr>
        <w:t xml:space="preserve"> or </w:t>
      </w:r>
      <w:r w:rsidRPr="00B82DC8">
        <w:rPr>
          <w:rFonts w:asciiTheme="minorHAnsi" w:hAnsiTheme="minorHAnsi" w:cstheme="minorHAnsi"/>
          <w:sz w:val="22"/>
          <w:u w:val="single"/>
        </w:rPr>
        <w:t>Municipality]  along with a description of the boundaries of the [City</w:t>
      </w:r>
      <w:r w:rsidR="001C032F" w:rsidRPr="00B82DC8">
        <w:rPr>
          <w:rFonts w:asciiTheme="minorHAnsi" w:hAnsiTheme="minorHAnsi" w:cstheme="minorHAnsi"/>
          <w:sz w:val="22"/>
          <w:u w:val="single"/>
        </w:rPr>
        <w:t xml:space="preserve"> or </w:t>
      </w:r>
      <w:r w:rsidRPr="00B82DC8">
        <w:rPr>
          <w:rFonts w:asciiTheme="minorHAnsi" w:hAnsiTheme="minorHAnsi" w:cstheme="minorHAnsi"/>
          <w:sz w:val="22"/>
          <w:u w:val="single"/>
        </w:rPr>
        <w:t xml:space="preserve">Municipality] and such other information as the </w:t>
      </w:r>
      <w:r w:rsidR="001C032F" w:rsidRPr="00B82DC8">
        <w:rPr>
          <w:rFonts w:asciiTheme="minorHAnsi" w:hAnsiTheme="minorHAnsi" w:cstheme="minorHAnsi"/>
          <w:sz w:val="22"/>
          <w:u w:val="single"/>
        </w:rPr>
        <w:t>t</w:t>
      </w:r>
      <w:r w:rsidRPr="00B82DC8">
        <w:rPr>
          <w:rFonts w:asciiTheme="minorHAnsi" w:hAnsiTheme="minorHAnsi" w:cstheme="minorHAnsi"/>
          <w:sz w:val="22"/>
          <w:u w:val="single"/>
        </w:rPr>
        <w:t xml:space="preserve">ax </w:t>
      </w:r>
      <w:r w:rsidR="001C032F" w:rsidRPr="00B82DC8">
        <w:rPr>
          <w:rFonts w:asciiTheme="minorHAnsi" w:hAnsiTheme="minorHAnsi" w:cstheme="minorHAnsi"/>
          <w:sz w:val="22"/>
          <w:u w:val="single"/>
        </w:rPr>
        <w:t>c</w:t>
      </w:r>
      <w:r w:rsidRPr="00B82DC8">
        <w:rPr>
          <w:rFonts w:asciiTheme="minorHAnsi" w:hAnsiTheme="minorHAnsi" w:cstheme="minorHAnsi"/>
          <w:sz w:val="22"/>
          <w:u w:val="single"/>
        </w:rPr>
        <w:t xml:space="preserve">ommissioner may need to administer, collect and enforce the taxes imposed by this </w:t>
      </w:r>
      <w:r w:rsidR="001C032F" w:rsidRPr="00B82DC8">
        <w:rPr>
          <w:rFonts w:asciiTheme="minorHAnsi" w:hAnsiTheme="minorHAnsi" w:cstheme="minorHAnsi"/>
          <w:sz w:val="22"/>
          <w:u w:val="single"/>
        </w:rPr>
        <w:t>a</w:t>
      </w:r>
      <w:r w:rsidR="00206160" w:rsidRPr="00B82DC8">
        <w:rPr>
          <w:rFonts w:asciiTheme="minorHAnsi" w:hAnsiTheme="minorHAnsi" w:cstheme="minorHAnsi"/>
          <w:sz w:val="22"/>
          <w:u w:val="single"/>
        </w:rPr>
        <w:t>rticle.</w:t>
      </w:r>
    </w:p>
    <w:p w14:paraId="5422CD5F" w14:textId="77777777" w:rsidR="00D20389" w:rsidRPr="00B82DC8"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04" w:name="_Toc491160936"/>
      <w:r w:rsidRPr="00B82DC8">
        <w:rPr>
          <w:rFonts w:asciiTheme="minorHAnsi" w:eastAsia="Times New Roman" w:hAnsiTheme="minorHAnsi" w:cstheme="minorHAnsi"/>
          <w:bCs/>
          <w:kern w:val="32"/>
          <w:sz w:val="22"/>
          <w:szCs w:val="22"/>
          <w:u w:val="single"/>
        </w:rPr>
        <w:t>CAVEATS:</w:t>
      </w:r>
      <w:bookmarkEnd w:id="104"/>
    </w:p>
    <w:p w14:paraId="2B374AFC" w14:textId="4D2580B8" w:rsidR="001C032F" w:rsidRPr="00B82DC8" w:rsidRDefault="00D20389" w:rsidP="007527D5">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1. The decision to deposit sales use tax revenue in a special fund and use the proceeds to pay debt service must be made before the ordinance imposing the taxes is adopted and before any sales and use tax collections are deposited into the General Revenue Fund or Ac</w:t>
      </w:r>
      <w:r w:rsidR="001C032F" w:rsidRPr="00B82DC8">
        <w:rPr>
          <w:rFonts w:asciiTheme="minorHAnsi" w:eastAsia="Times New Roman" w:hAnsiTheme="minorHAnsi" w:cstheme="minorHAnsi"/>
          <w:sz w:val="22"/>
          <w:szCs w:val="22"/>
          <w:u w:val="single"/>
        </w:rPr>
        <w:t>count of the City/Municipality.</w:t>
      </w:r>
    </w:p>
    <w:p w14:paraId="4C142E31" w14:textId="782983E7" w:rsidR="00D20389" w:rsidRPr="00E87953" w:rsidRDefault="00D20389" w:rsidP="007527D5">
      <w:pPr>
        <w:autoSpaceDE/>
        <w:autoSpaceDN/>
        <w:adjustRightInd/>
        <w:spacing w:line="480" w:lineRule="auto"/>
        <w:ind w:firstLine="360"/>
        <w:jc w:val="both"/>
        <w:rPr>
          <w:rFonts w:asciiTheme="minorHAnsi" w:eastAsia="Times New Roman" w:hAnsiTheme="minorHAnsi" w:cstheme="minorHAnsi"/>
          <w:sz w:val="22"/>
          <w:szCs w:val="22"/>
          <w:u w:val="single"/>
        </w:rPr>
      </w:pPr>
      <w:r w:rsidRPr="00B82DC8">
        <w:rPr>
          <w:rFonts w:asciiTheme="minorHAnsi" w:eastAsia="Times New Roman" w:hAnsiTheme="minorHAnsi" w:cstheme="minorHAnsi"/>
          <w:sz w:val="22"/>
          <w:szCs w:val="22"/>
          <w:u w:val="single"/>
        </w:rPr>
        <w:t xml:space="preserve">2. If the City/Municipality wants to use the language of alternative Section 16 and Section 17 of this model ordinance, </w:t>
      </w:r>
      <w:r w:rsidR="00C71284" w:rsidRPr="00B82DC8">
        <w:rPr>
          <w:rFonts w:asciiTheme="minorHAnsi" w:eastAsia="Times New Roman" w:hAnsiTheme="minorHAnsi" w:cstheme="minorHAnsi"/>
          <w:sz w:val="22"/>
          <w:szCs w:val="22"/>
          <w:u w:val="single"/>
        </w:rPr>
        <w:t>the West Virginia State Tax Department recommends</w:t>
      </w:r>
      <w:r w:rsidRPr="00B82DC8">
        <w:rPr>
          <w:rFonts w:asciiTheme="minorHAnsi" w:eastAsia="Times New Roman" w:hAnsiTheme="minorHAnsi" w:cstheme="minorHAnsi"/>
          <w:sz w:val="22"/>
          <w:szCs w:val="22"/>
          <w:u w:val="single"/>
        </w:rPr>
        <w:t xml:space="preserve"> that the City/Municipality consult with bond counsel prior to adopting its sales and use tax ordinance.</w:t>
      </w:r>
    </w:p>
    <w:p w14:paraId="3D3CF32E" w14:textId="77777777" w:rsidR="00D20389" w:rsidRPr="00E87953" w:rsidRDefault="00D20389" w:rsidP="00A56A67">
      <w:pPr>
        <w:jc w:val="both"/>
        <w:rPr>
          <w:rFonts w:asciiTheme="minorHAnsi" w:hAnsiTheme="minorHAnsi" w:cstheme="minorHAnsi"/>
          <w:sz w:val="22"/>
          <w:szCs w:val="22"/>
          <w:u w:val="single"/>
        </w:rPr>
      </w:pPr>
    </w:p>
    <w:sectPr w:rsidR="00D20389" w:rsidRPr="00E87953" w:rsidSect="000E34DC">
      <w:endnotePr>
        <w:numFmt w:val="decimal"/>
      </w:endnotePr>
      <w:type w:val="continuous"/>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B27F" w14:textId="77777777" w:rsidR="00C71284" w:rsidRDefault="00C71284">
      <w:r>
        <w:separator/>
      </w:r>
    </w:p>
  </w:endnote>
  <w:endnote w:type="continuationSeparator" w:id="0">
    <w:p w14:paraId="0C1F79BB" w14:textId="77777777" w:rsidR="00C71284" w:rsidRDefault="00C7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Segoe UI Semilight"/>
    <w:panose1 w:val="020F0502020204030204"/>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8323" w14:textId="77777777" w:rsidR="00C71284" w:rsidRDefault="00C71284">
    <w:pPr>
      <w:spacing w:line="240" w:lineRule="exact"/>
    </w:pPr>
  </w:p>
  <w:p w14:paraId="67B787B1" w14:textId="37B81F0F" w:rsidR="00C71284" w:rsidRPr="009D6E69" w:rsidRDefault="00C71284">
    <w:pPr>
      <w:framePr w:w="9361" w:wrap="notBeside" w:vAnchor="text" w:hAnchor="text" w:x="1" w:y="1"/>
      <w:jc w:val="center"/>
      <w:rPr>
        <w:rFonts w:asciiTheme="minorHAnsi" w:hAnsiTheme="minorHAnsi" w:cstheme="minorHAnsi"/>
        <w:sz w:val="22"/>
        <w:szCs w:val="22"/>
      </w:rPr>
    </w:pPr>
    <w:r w:rsidRPr="009D6E69">
      <w:rPr>
        <w:rFonts w:asciiTheme="minorHAnsi" w:hAnsiTheme="minorHAnsi" w:cstheme="minorHAnsi"/>
        <w:sz w:val="22"/>
        <w:szCs w:val="22"/>
      </w:rPr>
      <w:fldChar w:fldCharType="begin"/>
    </w:r>
    <w:r w:rsidRPr="009D6E69">
      <w:rPr>
        <w:rFonts w:asciiTheme="minorHAnsi" w:hAnsiTheme="minorHAnsi" w:cstheme="minorHAnsi"/>
        <w:sz w:val="22"/>
        <w:szCs w:val="22"/>
      </w:rPr>
      <w:instrText xml:space="preserve">PAGE </w:instrText>
    </w:r>
    <w:r w:rsidRPr="009D6E69">
      <w:rPr>
        <w:rFonts w:asciiTheme="minorHAnsi" w:hAnsiTheme="minorHAnsi" w:cstheme="minorHAnsi"/>
        <w:sz w:val="22"/>
        <w:szCs w:val="22"/>
      </w:rPr>
      <w:fldChar w:fldCharType="separate"/>
    </w:r>
    <w:r w:rsidR="009E717D">
      <w:rPr>
        <w:rFonts w:asciiTheme="minorHAnsi" w:hAnsiTheme="minorHAnsi" w:cstheme="minorHAnsi"/>
        <w:noProof/>
        <w:sz w:val="22"/>
        <w:szCs w:val="22"/>
      </w:rPr>
      <w:t>37</w:t>
    </w:r>
    <w:r w:rsidRPr="009D6E69">
      <w:rPr>
        <w:rFonts w:asciiTheme="minorHAnsi" w:hAnsiTheme="minorHAnsi" w:cstheme="minorHAnsi"/>
        <w:sz w:val="22"/>
        <w:szCs w:val="22"/>
      </w:rPr>
      <w:fldChar w:fldCharType="end"/>
    </w:r>
  </w:p>
  <w:p w14:paraId="06DD7110" w14:textId="77777777" w:rsidR="00C71284" w:rsidRDefault="00C71284">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06B6" w14:textId="77777777" w:rsidR="00C71284" w:rsidRDefault="00C71284">
      <w:r>
        <w:separator/>
      </w:r>
    </w:p>
  </w:footnote>
  <w:footnote w:type="continuationSeparator" w:id="0">
    <w:p w14:paraId="010EFF48" w14:textId="77777777" w:rsidR="00C71284" w:rsidRDefault="00C7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EAE7" w14:textId="77777777" w:rsidR="00C71284" w:rsidRPr="009D6E69" w:rsidRDefault="00C71284">
    <w:pPr>
      <w:tabs>
        <w:tab w:val="center" w:pos="4680"/>
      </w:tabs>
      <w:rPr>
        <w:rFonts w:asciiTheme="minorHAnsi" w:hAnsiTheme="minorHAnsi" w:cstheme="minorHAnsi"/>
        <w:b/>
        <w:bCs/>
        <w:sz w:val="22"/>
        <w:szCs w:val="22"/>
      </w:rPr>
    </w:pPr>
    <w:r>
      <w:rPr>
        <w:sz w:val="24"/>
      </w:rPr>
      <w:tab/>
    </w:r>
    <w:r w:rsidRPr="009D6E69">
      <w:rPr>
        <w:rFonts w:asciiTheme="minorHAnsi" w:hAnsiTheme="minorHAnsi" w:cstheme="minorHAnsi"/>
        <w:b/>
        <w:bCs/>
        <w:sz w:val="22"/>
        <w:szCs w:val="22"/>
      </w:rPr>
      <w:t>110CSR28</w:t>
    </w:r>
  </w:p>
  <w:p w14:paraId="60DD5650" w14:textId="77777777" w:rsidR="00C71284" w:rsidRDefault="00C71284">
    <w:pPr>
      <w:rPr>
        <w:rFonts w:ascii="Times New Roman"/>
        <w:b/>
        <w:bCs/>
        <w:szCs w:val="20"/>
      </w:rPr>
    </w:pPr>
  </w:p>
  <w:p w14:paraId="4841B9E9" w14:textId="77777777" w:rsidR="00C71284" w:rsidRDefault="00C71284">
    <w:pPr>
      <w:spacing w:line="240" w:lineRule="exact"/>
      <w:rPr>
        <w:rFonts w:ascii="Times New Roman"/>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0B"/>
    <w:rsid w:val="00001B48"/>
    <w:rsid w:val="00006FCB"/>
    <w:rsid w:val="00020DA1"/>
    <w:rsid w:val="00025C77"/>
    <w:rsid w:val="00026811"/>
    <w:rsid w:val="000308F2"/>
    <w:rsid w:val="0003300A"/>
    <w:rsid w:val="00034109"/>
    <w:rsid w:val="00036ABD"/>
    <w:rsid w:val="00052EBA"/>
    <w:rsid w:val="00053B6E"/>
    <w:rsid w:val="000612E9"/>
    <w:rsid w:val="00061B19"/>
    <w:rsid w:val="00062061"/>
    <w:rsid w:val="00062098"/>
    <w:rsid w:val="00070EF6"/>
    <w:rsid w:val="000710D4"/>
    <w:rsid w:val="00083E03"/>
    <w:rsid w:val="0008741B"/>
    <w:rsid w:val="00092106"/>
    <w:rsid w:val="00094988"/>
    <w:rsid w:val="000A3EAA"/>
    <w:rsid w:val="000A4B0C"/>
    <w:rsid w:val="000B3E11"/>
    <w:rsid w:val="000B793B"/>
    <w:rsid w:val="000C0688"/>
    <w:rsid w:val="000D1805"/>
    <w:rsid w:val="000D7551"/>
    <w:rsid w:val="000E2C78"/>
    <w:rsid w:val="000E34DC"/>
    <w:rsid w:val="000E3C94"/>
    <w:rsid w:val="000E51BB"/>
    <w:rsid w:val="000E5AC7"/>
    <w:rsid w:val="000F067D"/>
    <w:rsid w:val="000F5745"/>
    <w:rsid w:val="00100D0A"/>
    <w:rsid w:val="00101542"/>
    <w:rsid w:val="00101736"/>
    <w:rsid w:val="0010312B"/>
    <w:rsid w:val="00103C98"/>
    <w:rsid w:val="001078B2"/>
    <w:rsid w:val="00112320"/>
    <w:rsid w:val="00127F4B"/>
    <w:rsid w:val="00130DD0"/>
    <w:rsid w:val="0013280A"/>
    <w:rsid w:val="00137BFA"/>
    <w:rsid w:val="00141B2C"/>
    <w:rsid w:val="00145371"/>
    <w:rsid w:val="00150CC9"/>
    <w:rsid w:val="001574F8"/>
    <w:rsid w:val="001643CC"/>
    <w:rsid w:val="00171762"/>
    <w:rsid w:val="001870C0"/>
    <w:rsid w:val="001905E7"/>
    <w:rsid w:val="00192543"/>
    <w:rsid w:val="001A07FD"/>
    <w:rsid w:val="001A20A3"/>
    <w:rsid w:val="001B3D90"/>
    <w:rsid w:val="001B79CD"/>
    <w:rsid w:val="001C032F"/>
    <w:rsid w:val="001C6682"/>
    <w:rsid w:val="001D49E9"/>
    <w:rsid w:val="001E2B93"/>
    <w:rsid w:val="001E3C33"/>
    <w:rsid w:val="001E4DCB"/>
    <w:rsid w:val="001F019A"/>
    <w:rsid w:val="001F28CB"/>
    <w:rsid w:val="001F7124"/>
    <w:rsid w:val="001F7AA7"/>
    <w:rsid w:val="001F7E6C"/>
    <w:rsid w:val="0020251F"/>
    <w:rsid w:val="002054E7"/>
    <w:rsid w:val="00206160"/>
    <w:rsid w:val="002135B1"/>
    <w:rsid w:val="00214098"/>
    <w:rsid w:val="0021483C"/>
    <w:rsid w:val="0022718D"/>
    <w:rsid w:val="00242377"/>
    <w:rsid w:val="00242D36"/>
    <w:rsid w:val="00247077"/>
    <w:rsid w:val="00257309"/>
    <w:rsid w:val="0025743A"/>
    <w:rsid w:val="00262789"/>
    <w:rsid w:val="00264C4D"/>
    <w:rsid w:val="00273F16"/>
    <w:rsid w:val="002822AA"/>
    <w:rsid w:val="002A0B54"/>
    <w:rsid w:val="002A4A57"/>
    <w:rsid w:val="002A76B2"/>
    <w:rsid w:val="002B04E9"/>
    <w:rsid w:val="002B2646"/>
    <w:rsid w:val="002B7715"/>
    <w:rsid w:val="002C1279"/>
    <w:rsid w:val="002C1DCB"/>
    <w:rsid w:val="002C2062"/>
    <w:rsid w:val="002C3CAF"/>
    <w:rsid w:val="002C6C65"/>
    <w:rsid w:val="002D0AF1"/>
    <w:rsid w:val="002E4ED7"/>
    <w:rsid w:val="002F1F16"/>
    <w:rsid w:val="002F6864"/>
    <w:rsid w:val="003016C0"/>
    <w:rsid w:val="0030321F"/>
    <w:rsid w:val="00303906"/>
    <w:rsid w:val="003127DE"/>
    <w:rsid w:val="00313C81"/>
    <w:rsid w:val="003140D4"/>
    <w:rsid w:val="00314475"/>
    <w:rsid w:val="003152CC"/>
    <w:rsid w:val="00317C02"/>
    <w:rsid w:val="00323287"/>
    <w:rsid w:val="00334363"/>
    <w:rsid w:val="00345ABE"/>
    <w:rsid w:val="00350BE6"/>
    <w:rsid w:val="00351F53"/>
    <w:rsid w:val="00354B26"/>
    <w:rsid w:val="00356EF5"/>
    <w:rsid w:val="003716C1"/>
    <w:rsid w:val="00377F84"/>
    <w:rsid w:val="00381981"/>
    <w:rsid w:val="00384CA0"/>
    <w:rsid w:val="0038641D"/>
    <w:rsid w:val="0039018E"/>
    <w:rsid w:val="00390975"/>
    <w:rsid w:val="00390E6D"/>
    <w:rsid w:val="003A625F"/>
    <w:rsid w:val="003A6B83"/>
    <w:rsid w:val="003B11E5"/>
    <w:rsid w:val="003B7A0C"/>
    <w:rsid w:val="003C0667"/>
    <w:rsid w:val="003C0E97"/>
    <w:rsid w:val="003C2DB4"/>
    <w:rsid w:val="003C55AB"/>
    <w:rsid w:val="003D18CA"/>
    <w:rsid w:val="003D3059"/>
    <w:rsid w:val="003E3A70"/>
    <w:rsid w:val="003F16AC"/>
    <w:rsid w:val="003F1ADA"/>
    <w:rsid w:val="003F3453"/>
    <w:rsid w:val="003F41DC"/>
    <w:rsid w:val="004013FA"/>
    <w:rsid w:val="00432E8B"/>
    <w:rsid w:val="00435256"/>
    <w:rsid w:val="0044373A"/>
    <w:rsid w:val="00447340"/>
    <w:rsid w:val="00462737"/>
    <w:rsid w:val="00471DEA"/>
    <w:rsid w:val="00472A88"/>
    <w:rsid w:val="00473264"/>
    <w:rsid w:val="00475269"/>
    <w:rsid w:val="00477DC1"/>
    <w:rsid w:val="00484153"/>
    <w:rsid w:val="00484962"/>
    <w:rsid w:val="00485252"/>
    <w:rsid w:val="00485340"/>
    <w:rsid w:val="00492D91"/>
    <w:rsid w:val="004A7502"/>
    <w:rsid w:val="004C33EA"/>
    <w:rsid w:val="004C3A61"/>
    <w:rsid w:val="004C662B"/>
    <w:rsid w:val="004D1C3C"/>
    <w:rsid w:val="004D7C24"/>
    <w:rsid w:val="004E1DD6"/>
    <w:rsid w:val="004F4265"/>
    <w:rsid w:val="004F5819"/>
    <w:rsid w:val="004F7DEA"/>
    <w:rsid w:val="00502D18"/>
    <w:rsid w:val="00506B73"/>
    <w:rsid w:val="00513CE9"/>
    <w:rsid w:val="00521A36"/>
    <w:rsid w:val="00525659"/>
    <w:rsid w:val="00542F7D"/>
    <w:rsid w:val="00542F91"/>
    <w:rsid w:val="00543B3F"/>
    <w:rsid w:val="00545A19"/>
    <w:rsid w:val="005521F0"/>
    <w:rsid w:val="00552A66"/>
    <w:rsid w:val="00561634"/>
    <w:rsid w:val="005628FA"/>
    <w:rsid w:val="005651EC"/>
    <w:rsid w:val="00567A73"/>
    <w:rsid w:val="0057085C"/>
    <w:rsid w:val="00581481"/>
    <w:rsid w:val="005842C2"/>
    <w:rsid w:val="0058525A"/>
    <w:rsid w:val="00595657"/>
    <w:rsid w:val="0059588D"/>
    <w:rsid w:val="005A162D"/>
    <w:rsid w:val="005A6742"/>
    <w:rsid w:val="005B0494"/>
    <w:rsid w:val="005B0BA3"/>
    <w:rsid w:val="005B455B"/>
    <w:rsid w:val="005C3A11"/>
    <w:rsid w:val="005E1FD2"/>
    <w:rsid w:val="005E2458"/>
    <w:rsid w:val="0060513B"/>
    <w:rsid w:val="006067F2"/>
    <w:rsid w:val="0061086B"/>
    <w:rsid w:val="00611D20"/>
    <w:rsid w:val="00623AB1"/>
    <w:rsid w:val="006321E8"/>
    <w:rsid w:val="0063453F"/>
    <w:rsid w:val="00634D7B"/>
    <w:rsid w:val="00635B79"/>
    <w:rsid w:val="0064667D"/>
    <w:rsid w:val="006468FC"/>
    <w:rsid w:val="00652203"/>
    <w:rsid w:val="00654845"/>
    <w:rsid w:val="0065679B"/>
    <w:rsid w:val="006570DC"/>
    <w:rsid w:val="006608BE"/>
    <w:rsid w:val="00663E2A"/>
    <w:rsid w:val="00664992"/>
    <w:rsid w:val="00675331"/>
    <w:rsid w:val="0067760C"/>
    <w:rsid w:val="00681C5A"/>
    <w:rsid w:val="0068439F"/>
    <w:rsid w:val="006922A7"/>
    <w:rsid w:val="00696DB8"/>
    <w:rsid w:val="006A1503"/>
    <w:rsid w:val="006A565B"/>
    <w:rsid w:val="006A769C"/>
    <w:rsid w:val="006B0E50"/>
    <w:rsid w:val="006B0E62"/>
    <w:rsid w:val="006B3463"/>
    <w:rsid w:val="006B3BFD"/>
    <w:rsid w:val="006C1194"/>
    <w:rsid w:val="006C1605"/>
    <w:rsid w:val="006D198C"/>
    <w:rsid w:val="006D4041"/>
    <w:rsid w:val="006E048B"/>
    <w:rsid w:val="006E0F11"/>
    <w:rsid w:val="006E3B1D"/>
    <w:rsid w:val="006E66A2"/>
    <w:rsid w:val="006F1E09"/>
    <w:rsid w:val="006F7B9D"/>
    <w:rsid w:val="007166E4"/>
    <w:rsid w:val="00716BCF"/>
    <w:rsid w:val="007233DB"/>
    <w:rsid w:val="0072679F"/>
    <w:rsid w:val="007309B6"/>
    <w:rsid w:val="00732ADC"/>
    <w:rsid w:val="0074067A"/>
    <w:rsid w:val="0074225A"/>
    <w:rsid w:val="00742A5F"/>
    <w:rsid w:val="007527D5"/>
    <w:rsid w:val="00752BEC"/>
    <w:rsid w:val="00753F3E"/>
    <w:rsid w:val="00774E7C"/>
    <w:rsid w:val="007803E1"/>
    <w:rsid w:val="00791675"/>
    <w:rsid w:val="00793144"/>
    <w:rsid w:val="00794B8D"/>
    <w:rsid w:val="007A0660"/>
    <w:rsid w:val="007A0824"/>
    <w:rsid w:val="007A51D3"/>
    <w:rsid w:val="007A528D"/>
    <w:rsid w:val="007C0F7D"/>
    <w:rsid w:val="007C5634"/>
    <w:rsid w:val="007D074C"/>
    <w:rsid w:val="007D17C1"/>
    <w:rsid w:val="007D1F26"/>
    <w:rsid w:val="007E1505"/>
    <w:rsid w:val="007E729E"/>
    <w:rsid w:val="007F57AB"/>
    <w:rsid w:val="00800B8A"/>
    <w:rsid w:val="00803C20"/>
    <w:rsid w:val="00806270"/>
    <w:rsid w:val="00810CA1"/>
    <w:rsid w:val="008131EE"/>
    <w:rsid w:val="00820FC4"/>
    <w:rsid w:val="008259CC"/>
    <w:rsid w:val="008266C3"/>
    <w:rsid w:val="0083116A"/>
    <w:rsid w:val="00840EEB"/>
    <w:rsid w:val="008411BC"/>
    <w:rsid w:val="008435C3"/>
    <w:rsid w:val="00845E87"/>
    <w:rsid w:val="0085585B"/>
    <w:rsid w:val="00855AFA"/>
    <w:rsid w:val="00864622"/>
    <w:rsid w:val="00870BB0"/>
    <w:rsid w:val="00871672"/>
    <w:rsid w:val="00876FC0"/>
    <w:rsid w:val="00877F5A"/>
    <w:rsid w:val="008836E1"/>
    <w:rsid w:val="008868C7"/>
    <w:rsid w:val="00890C40"/>
    <w:rsid w:val="008B0CDE"/>
    <w:rsid w:val="008B2B7B"/>
    <w:rsid w:val="008C3FE3"/>
    <w:rsid w:val="008D3ACB"/>
    <w:rsid w:val="008E010A"/>
    <w:rsid w:val="008F794F"/>
    <w:rsid w:val="00903992"/>
    <w:rsid w:val="009053B2"/>
    <w:rsid w:val="00905D23"/>
    <w:rsid w:val="0090729F"/>
    <w:rsid w:val="00916362"/>
    <w:rsid w:val="00917E14"/>
    <w:rsid w:val="0092213E"/>
    <w:rsid w:val="0092615E"/>
    <w:rsid w:val="00930AD7"/>
    <w:rsid w:val="00934866"/>
    <w:rsid w:val="00965657"/>
    <w:rsid w:val="00975C56"/>
    <w:rsid w:val="009837AE"/>
    <w:rsid w:val="00985EE5"/>
    <w:rsid w:val="00986CB3"/>
    <w:rsid w:val="009946BE"/>
    <w:rsid w:val="009A1E1F"/>
    <w:rsid w:val="009A3099"/>
    <w:rsid w:val="009A4242"/>
    <w:rsid w:val="009C1F89"/>
    <w:rsid w:val="009C2793"/>
    <w:rsid w:val="009C4762"/>
    <w:rsid w:val="009C5868"/>
    <w:rsid w:val="009D4E02"/>
    <w:rsid w:val="009D6E69"/>
    <w:rsid w:val="009E717D"/>
    <w:rsid w:val="00A05E39"/>
    <w:rsid w:val="00A06FB7"/>
    <w:rsid w:val="00A14F04"/>
    <w:rsid w:val="00A26913"/>
    <w:rsid w:val="00A408AE"/>
    <w:rsid w:val="00A47E45"/>
    <w:rsid w:val="00A516DA"/>
    <w:rsid w:val="00A56A67"/>
    <w:rsid w:val="00A66CA3"/>
    <w:rsid w:val="00A70233"/>
    <w:rsid w:val="00A75CEF"/>
    <w:rsid w:val="00A761E0"/>
    <w:rsid w:val="00A83450"/>
    <w:rsid w:val="00A86F38"/>
    <w:rsid w:val="00A92AF9"/>
    <w:rsid w:val="00AC3566"/>
    <w:rsid w:val="00AF117F"/>
    <w:rsid w:val="00AF194E"/>
    <w:rsid w:val="00AF42AE"/>
    <w:rsid w:val="00AF6222"/>
    <w:rsid w:val="00AF6D3D"/>
    <w:rsid w:val="00B07304"/>
    <w:rsid w:val="00B11101"/>
    <w:rsid w:val="00B143BB"/>
    <w:rsid w:val="00B1570C"/>
    <w:rsid w:val="00B15C0E"/>
    <w:rsid w:val="00B161AD"/>
    <w:rsid w:val="00B169A6"/>
    <w:rsid w:val="00B2057C"/>
    <w:rsid w:val="00B21A94"/>
    <w:rsid w:val="00B25195"/>
    <w:rsid w:val="00B25422"/>
    <w:rsid w:val="00B27770"/>
    <w:rsid w:val="00B51531"/>
    <w:rsid w:val="00B515B4"/>
    <w:rsid w:val="00B82DC8"/>
    <w:rsid w:val="00B9299F"/>
    <w:rsid w:val="00B9694D"/>
    <w:rsid w:val="00BB188B"/>
    <w:rsid w:val="00BC1802"/>
    <w:rsid w:val="00BC1C59"/>
    <w:rsid w:val="00BC3B5B"/>
    <w:rsid w:val="00BE02AB"/>
    <w:rsid w:val="00BE1994"/>
    <w:rsid w:val="00BE2CBC"/>
    <w:rsid w:val="00BE7146"/>
    <w:rsid w:val="00BF0623"/>
    <w:rsid w:val="00BF08A5"/>
    <w:rsid w:val="00BF3177"/>
    <w:rsid w:val="00C00532"/>
    <w:rsid w:val="00C01DA0"/>
    <w:rsid w:val="00C034BE"/>
    <w:rsid w:val="00C114FC"/>
    <w:rsid w:val="00C12E61"/>
    <w:rsid w:val="00C153CE"/>
    <w:rsid w:val="00C163FF"/>
    <w:rsid w:val="00C17448"/>
    <w:rsid w:val="00C20EEB"/>
    <w:rsid w:val="00C24E3C"/>
    <w:rsid w:val="00C265C1"/>
    <w:rsid w:val="00C355BE"/>
    <w:rsid w:val="00C3745C"/>
    <w:rsid w:val="00C53243"/>
    <w:rsid w:val="00C550B1"/>
    <w:rsid w:val="00C57B9C"/>
    <w:rsid w:val="00C602C7"/>
    <w:rsid w:val="00C606E5"/>
    <w:rsid w:val="00C61EF0"/>
    <w:rsid w:val="00C71284"/>
    <w:rsid w:val="00C779A4"/>
    <w:rsid w:val="00C77C04"/>
    <w:rsid w:val="00C77E09"/>
    <w:rsid w:val="00C84104"/>
    <w:rsid w:val="00C909BE"/>
    <w:rsid w:val="00C95FB2"/>
    <w:rsid w:val="00CA5572"/>
    <w:rsid w:val="00CB106C"/>
    <w:rsid w:val="00CB4DC5"/>
    <w:rsid w:val="00CB7FA2"/>
    <w:rsid w:val="00CC0FAA"/>
    <w:rsid w:val="00CC3CEB"/>
    <w:rsid w:val="00CC4B22"/>
    <w:rsid w:val="00CC4FD7"/>
    <w:rsid w:val="00CD3C98"/>
    <w:rsid w:val="00CD7391"/>
    <w:rsid w:val="00CE06B4"/>
    <w:rsid w:val="00CE08FD"/>
    <w:rsid w:val="00CE0E58"/>
    <w:rsid w:val="00CE3B51"/>
    <w:rsid w:val="00CE5680"/>
    <w:rsid w:val="00CF27FB"/>
    <w:rsid w:val="00CF4831"/>
    <w:rsid w:val="00D00259"/>
    <w:rsid w:val="00D05604"/>
    <w:rsid w:val="00D12692"/>
    <w:rsid w:val="00D12FD4"/>
    <w:rsid w:val="00D13444"/>
    <w:rsid w:val="00D20389"/>
    <w:rsid w:val="00D240BA"/>
    <w:rsid w:val="00D30EEA"/>
    <w:rsid w:val="00D329A5"/>
    <w:rsid w:val="00D6246C"/>
    <w:rsid w:val="00D62A3D"/>
    <w:rsid w:val="00D66F67"/>
    <w:rsid w:val="00D70A2F"/>
    <w:rsid w:val="00D712D9"/>
    <w:rsid w:val="00D938D4"/>
    <w:rsid w:val="00D9761C"/>
    <w:rsid w:val="00DA04C5"/>
    <w:rsid w:val="00DA1CE6"/>
    <w:rsid w:val="00DA6538"/>
    <w:rsid w:val="00DB05A2"/>
    <w:rsid w:val="00DB0A72"/>
    <w:rsid w:val="00DB2C0F"/>
    <w:rsid w:val="00DC13E6"/>
    <w:rsid w:val="00DC77C7"/>
    <w:rsid w:val="00DD06F8"/>
    <w:rsid w:val="00DD0F0A"/>
    <w:rsid w:val="00DE3EF4"/>
    <w:rsid w:val="00DE50F6"/>
    <w:rsid w:val="00DE557E"/>
    <w:rsid w:val="00DF0BDA"/>
    <w:rsid w:val="00DF5663"/>
    <w:rsid w:val="00E011BF"/>
    <w:rsid w:val="00E02E79"/>
    <w:rsid w:val="00E071C2"/>
    <w:rsid w:val="00E11248"/>
    <w:rsid w:val="00E15CB0"/>
    <w:rsid w:val="00E205D4"/>
    <w:rsid w:val="00E2078B"/>
    <w:rsid w:val="00E21463"/>
    <w:rsid w:val="00E2385E"/>
    <w:rsid w:val="00E23ABB"/>
    <w:rsid w:val="00E261DE"/>
    <w:rsid w:val="00E40CC3"/>
    <w:rsid w:val="00E60BCE"/>
    <w:rsid w:val="00E67DEF"/>
    <w:rsid w:val="00E70EA4"/>
    <w:rsid w:val="00E7734C"/>
    <w:rsid w:val="00E86161"/>
    <w:rsid w:val="00E87953"/>
    <w:rsid w:val="00E9386F"/>
    <w:rsid w:val="00E94334"/>
    <w:rsid w:val="00EA79AF"/>
    <w:rsid w:val="00EB2437"/>
    <w:rsid w:val="00EB7E54"/>
    <w:rsid w:val="00EC1C0C"/>
    <w:rsid w:val="00EC30FD"/>
    <w:rsid w:val="00EC60AA"/>
    <w:rsid w:val="00EC6364"/>
    <w:rsid w:val="00EC67E4"/>
    <w:rsid w:val="00EC7810"/>
    <w:rsid w:val="00ED23D5"/>
    <w:rsid w:val="00EE0A7A"/>
    <w:rsid w:val="00EE4CCB"/>
    <w:rsid w:val="00EF0309"/>
    <w:rsid w:val="00EF2CBF"/>
    <w:rsid w:val="00EF33E5"/>
    <w:rsid w:val="00EF55F5"/>
    <w:rsid w:val="00EF5602"/>
    <w:rsid w:val="00F00EBF"/>
    <w:rsid w:val="00F10C7A"/>
    <w:rsid w:val="00F116A0"/>
    <w:rsid w:val="00F15862"/>
    <w:rsid w:val="00F24155"/>
    <w:rsid w:val="00F26B8E"/>
    <w:rsid w:val="00F32070"/>
    <w:rsid w:val="00F33337"/>
    <w:rsid w:val="00F35C5D"/>
    <w:rsid w:val="00F46EC0"/>
    <w:rsid w:val="00F47F2A"/>
    <w:rsid w:val="00F57B51"/>
    <w:rsid w:val="00F6328F"/>
    <w:rsid w:val="00F64261"/>
    <w:rsid w:val="00F650CD"/>
    <w:rsid w:val="00F662E3"/>
    <w:rsid w:val="00F70658"/>
    <w:rsid w:val="00F73017"/>
    <w:rsid w:val="00F75212"/>
    <w:rsid w:val="00F77A0B"/>
    <w:rsid w:val="00F84500"/>
    <w:rsid w:val="00F84BFC"/>
    <w:rsid w:val="00F94AA1"/>
    <w:rsid w:val="00F94EB8"/>
    <w:rsid w:val="00F95058"/>
    <w:rsid w:val="00F97A2A"/>
    <w:rsid w:val="00FB0B0D"/>
    <w:rsid w:val="00FC2DB8"/>
    <w:rsid w:val="00FC4724"/>
    <w:rsid w:val="00FE13BB"/>
    <w:rsid w:val="00FE1E57"/>
    <w:rsid w:val="00FE214A"/>
    <w:rsid w:val="00FE24A5"/>
    <w:rsid w:val="00FF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879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MS Mincho" w:eastAsia="MS Mincho"/>
      <w:szCs w:val="24"/>
    </w:rPr>
  </w:style>
  <w:style w:type="paragraph" w:styleId="Heading1">
    <w:name w:val="heading 1"/>
    <w:basedOn w:val="Normal"/>
    <w:next w:val="Normal"/>
    <w:link w:val="Heading1Char"/>
    <w:uiPriority w:val="9"/>
    <w:qFormat/>
    <w:rsid w:val="00F94AA1"/>
    <w:pPr>
      <w:autoSpaceDE/>
      <w:autoSpaceDN/>
      <w:adjustRightInd/>
      <w:spacing w:line="480" w:lineRule="auto"/>
      <w:jc w:val="both"/>
      <w:outlineLvl w:val="0"/>
    </w:pPr>
    <w:rPr>
      <w:rFonts w:asciiTheme="minorHAnsi" w:eastAsia="Times New Roman" w:hAnsiTheme="minorHAnsi" w:cstheme="minorHAnsi"/>
      <w:bCs/>
      <w:kern w:val="32"/>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unhideWhenUsed/>
    <w:rsid w:val="00DE50F6"/>
    <w:pPr>
      <w:widowControl/>
      <w:autoSpaceDE/>
      <w:autoSpaceDN/>
      <w:adjustRightInd/>
      <w:spacing w:before="150" w:line="360" w:lineRule="atLeast"/>
      <w:ind w:left="225" w:firstLine="225"/>
      <w:textAlignment w:val="baseline"/>
    </w:pPr>
    <w:rPr>
      <w:rFonts w:ascii="Arial" w:eastAsia="Times New Roman" w:hAnsi="Arial" w:cs="Arial"/>
      <w:sz w:val="24"/>
    </w:rPr>
  </w:style>
  <w:style w:type="character" w:styleId="Hyperlink">
    <w:name w:val="Hyperlink"/>
    <w:uiPriority w:val="99"/>
    <w:unhideWhenUsed/>
    <w:rsid w:val="00DE50F6"/>
    <w:rPr>
      <w:strike w:val="0"/>
      <w:dstrike w:val="0"/>
      <w:color w:val="004B91"/>
      <w:u w:val="none"/>
      <w:effect w:val="none"/>
    </w:rPr>
  </w:style>
  <w:style w:type="paragraph" w:styleId="Header">
    <w:name w:val="header"/>
    <w:basedOn w:val="Normal"/>
    <w:link w:val="HeaderChar"/>
    <w:uiPriority w:val="99"/>
    <w:unhideWhenUsed/>
    <w:rsid w:val="006468FC"/>
    <w:pPr>
      <w:tabs>
        <w:tab w:val="center" w:pos="4680"/>
        <w:tab w:val="right" w:pos="9360"/>
      </w:tabs>
    </w:pPr>
  </w:style>
  <w:style w:type="character" w:customStyle="1" w:styleId="HeaderChar">
    <w:name w:val="Header Char"/>
    <w:link w:val="Header"/>
    <w:uiPriority w:val="99"/>
    <w:rsid w:val="006468FC"/>
    <w:rPr>
      <w:rFonts w:ascii="MS Mincho" w:eastAsia="MS Mincho"/>
      <w:szCs w:val="24"/>
    </w:rPr>
  </w:style>
  <w:style w:type="paragraph" w:styleId="Footer">
    <w:name w:val="footer"/>
    <w:basedOn w:val="Normal"/>
    <w:link w:val="FooterChar"/>
    <w:uiPriority w:val="99"/>
    <w:unhideWhenUsed/>
    <w:rsid w:val="006468FC"/>
    <w:pPr>
      <w:tabs>
        <w:tab w:val="center" w:pos="4680"/>
        <w:tab w:val="right" w:pos="9360"/>
      </w:tabs>
    </w:pPr>
  </w:style>
  <w:style w:type="character" w:customStyle="1" w:styleId="FooterChar">
    <w:name w:val="Footer Char"/>
    <w:link w:val="Footer"/>
    <w:uiPriority w:val="99"/>
    <w:rsid w:val="006468FC"/>
    <w:rPr>
      <w:rFonts w:ascii="MS Mincho" w:eastAsia="MS Mincho"/>
      <w:szCs w:val="24"/>
    </w:rPr>
  </w:style>
  <w:style w:type="paragraph" w:styleId="BalloonText">
    <w:name w:val="Balloon Text"/>
    <w:basedOn w:val="Normal"/>
    <w:link w:val="BalloonTextChar"/>
    <w:uiPriority w:val="99"/>
    <w:semiHidden/>
    <w:unhideWhenUsed/>
    <w:rsid w:val="00381981"/>
    <w:rPr>
      <w:rFonts w:ascii="Tahoma" w:hAnsi="Tahoma" w:cs="Tahoma"/>
      <w:sz w:val="16"/>
      <w:szCs w:val="16"/>
    </w:rPr>
  </w:style>
  <w:style w:type="character" w:customStyle="1" w:styleId="BalloonTextChar">
    <w:name w:val="Balloon Text Char"/>
    <w:link w:val="BalloonText"/>
    <w:uiPriority w:val="99"/>
    <w:semiHidden/>
    <w:rsid w:val="00381981"/>
    <w:rPr>
      <w:rFonts w:ascii="Tahoma" w:eastAsia="MS Mincho" w:hAnsi="Tahoma" w:cs="Tahoma"/>
      <w:sz w:val="16"/>
      <w:szCs w:val="16"/>
    </w:rPr>
  </w:style>
  <w:style w:type="character" w:styleId="CommentReference">
    <w:name w:val="annotation reference"/>
    <w:basedOn w:val="DefaultParagraphFont"/>
    <w:uiPriority w:val="99"/>
    <w:semiHidden/>
    <w:unhideWhenUsed/>
    <w:rsid w:val="006D198C"/>
    <w:rPr>
      <w:sz w:val="16"/>
      <w:szCs w:val="16"/>
    </w:rPr>
  </w:style>
  <w:style w:type="paragraph" w:styleId="CommentText">
    <w:name w:val="annotation text"/>
    <w:basedOn w:val="Normal"/>
    <w:link w:val="CommentTextChar"/>
    <w:uiPriority w:val="99"/>
    <w:semiHidden/>
    <w:unhideWhenUsed/>
    <w:rsid w:val="006D198C"/>
    <w:rPr>
      <w:szCs w:val="20"/>
    </w:rPr>
  </w:style>
  <w:style w:type="character" w:customStyle="1" w:styleId="CommentTextChar">
    <w:name w:val="Comment Text Char"/>
    <w:basedOn w:val="DefaultParagraphFont"/>
    <w:link w:val="CommentText"/>
    <w:uiPriority w:val="99"/>
    <w:semiHidden/>
    <w:rsid w:val="006D198C"/>
    <w:rPr>
      <w:rFonts w:ascii="MS Mincho" w:eastAsia="MS Mincho"/>
    </w:rPr>
  </w:style>
  <w:style w:type="paragraph" w:styleId="CommentSubject">
    <w:name w:val="annotation subject"/>
    <w:basedOn w:val="CommentText"/>
    <w:next w:val="CommentText"/>
    <w:link w:val="CommentSubjectChar"/>
    <w:uiPriority w:val="99"/>
    <w:semiHidden/>
    <w:unhideWhenUsed/>
    <w:rsid w:val="006D198C"/>
    <w:rPr>
      <w:b/>
      <w:bCs/>
    </w:rPr>
  </w:style>
  <w:style w:type="character" w:customStyle="1" w:styleId="CommentSubjectChar">
    <w:name w:val="Comment Subject Char"/>
    <w:basedOn w:val="CommentTextChar"/>
    <w:link w:val="CommentSubject"/>
    <w:uiPriority w:val="99"/>
    <w:semiHidden/>
    <w:rsid w:val="006D198C"/>
    <w:rPr>
      <w:rFonts w:ascii="MS Mincho" w:eastAsia="MS Mincho"/>
      <w:b/>
      <w:bCs/>
    </w:rPr>
  </w:style>
  <w:style w:type="table" w:styleId="TableGrid">
    <w:name w:val="Table Grid"/>
    <w:basedOn w:val="TableNormal"/>
    <w:uiPriority w:val="59"/>
    <w:rsid w:val="005842C2"/>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4AA1"/>
    <w:rPr>
      <w:rFonts w:asciiTheme="minorHAnsi" w:hAnsiTheme="minorHAnsi" w:cstheme="minorHAnsi"/>
      <w:bCs/>
      <w:kern w:val="32"/>
      <w:sz w:val="22"/>
      <w:szCs w:val="22"/>
      <w:u w:val="single"/>
    </w:rPr>
  </w:style>
  <w:style w:type="paragraph" w:styleId="TOC2">
    <w:name w:val="toc 2"/>
    <w:basedOn w:val="Normal"/>
    <w:next w:val="Normal"/>
    <w:autoRedefine/>
    <w:uiPriority w:val="39"/>
    <w:unhideWhenUsed/>
    <w:rsid w:val="00F94AA1"/>
    <w:pPr>
      <w:spacing w:after="100"/>
      <w:ind w:left="200"/>
    </w:pPr>
    <w:rPr>
      <w:rFonts w:asciiTheme="minorHAnsi" w:hAnsiTheme="minorHAnsi"/>
      <w:sz w:val="22"/>
    </w:rPr>
  </w:style>
  <w:style w:type="paragraph" w:styleId="TOC1">
    <w:name w:val="toc 1"/>
    <w:basedOn w:val="Normal"/>
    <w:next w:val="Normal"/>
    <w:autoRedefine/>
    <w:uiPriority w:val="39"/>
    <w:unhideWhenUsed/>
    <w:rsid w:val="00F94AA1"/>
    <w:pPr>
      <w:spacing w:after="100"/>
    </w:pPr>
    <w:rPr>
      <w:rFonts w:asciiTheme="minorHAnsi" w:hAnsiTheme="minorHAnsi"/>
      <w:sz w:val="22"/>
    </w:rPr>
  </w:style>
  <w:style w:type="paragraph" w:styleId="TOC3">
    <w:name w:val="toc 3"/>
    <w:basedOn w:val="Normal"/>
    <w:next w:val="Normal"/>
    <w:autoRedefine/>
    <w:uiPriority w:val="39"/>
    <w:semiHidden/>
    <w:unhideWhenUsed/>
    <w:rsid w:val="00F94AA1"/>
    <w:pPr>
      <w:spacing w:after="100"/>
      <w:ind w:left="40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1996">
      <w:bodyDiv w:val="1"/>
      <w:marLeft w:val="225"/>
      <w:marRight w:val="0"/>
      <w:marTop w:val="150"/>
      <w:marBottom w:val="0"/>
      <w:divBdr>
        <w:top w:val="none" w:sz="0" w:space="0" w:color="auto"/>
        <w:left w:val="none" w:sz="0" w:space="0" w:color="auto"/>
        <w:bottom w:val="none" w:sz="0" w:space="0" w:color="auto"/>
        <w:right w:val="none" w:sz="0" w:space="0" w:color="auto"/>
      </w:divBdr>
      <w:divsChild>
        <w:div w:id="613292371">
          <w:marLeft w:val="0"/>
          <w:marRight w:val="0"/>
          <w:marTop w:val="0"/>
          <w:marBottom w:val="0"/>
          <w:divBdr>
            <w:top w:val="none" w:sz="0" w:space="0" w:color="auto"/>
            <w:left w:val="none" w:sz="0" w:space="0" w:color="auto"/>
            <w:bottom w:val="none" w:sz="0" w:space="0" w:color="auto"/>
            <w:right w:val="none" w:sz="0" w:space="0" w:color="auto"/>
          </w:divBdr>
        </w:div>
      </w:divsChild>
    </w:div>
    <w:div w:id="918322719">
      <w:bodyDiv w:val="1"/>
      <w:marLeft w:val="225"/>
      <w:marRight w:val="0"/>
      <w:marTop w:val="150"/>
      <w:marBottom w:val="0"/>
      <w:divBdr>
        <w:top w:val="none" w:sz="0" w:space="0" w:color="auto"/>
        <w:left w:val="none" w:sz="0" w:space="0" w:color="auto"/>
        <w:bottom w:val="none" w:sz="0" w:space="0" w:color="auto"/>
        <w:right w:val="none" w:sz="0" w:space="0" w:color="auto"/>
      </w:divBdr>
      <w:divsChild>
        <w:div w:id="1356274338">
          <w:marLeft w:val="0"/>
          <w:marRight w:val="0"/>
          <w:marTop w:val="0"/>
          <w:marBottom w:val="0"/>
          <w:divBdr>
            <w:top w:val="none" w:sz="0" w:space="0" w:color="auto"/>
            <w:left w:val="none" w:sz="0" w:space="0" w:color="auto"/>
            <w:bottom w:val="none" w:sz="0" w:space="0" w:color="auto"/>
            <w:right w:val="none" w:sz="0" w:space="0" w:color="auto"/>
          </w:divBdr>
        </w:div>
      </w:divsChild>
    </w:div>
    <w:div w:id="1109202319">
      <w:bodyDiv w:val="1"/>
      <w:marLeft w:val="0"/>
      <w:marRight w:val="0"/>
      <w:marTop w:val="0"/>
      <w:marBottom w:val="0"/>
      <w:divBdr>
        <w:top w:val="none" w:sz="0" w:space="0" w:color="auto"/>
        <w:left w:val="none" w:sz="0" w:space="0" w:color="auto"/>
        <w:bottom w:val="none" w:sz="0" w:space="0" w:color="auto"/>
        <w:right w:val="none" w:sz="0" w:space="0" w:color="auto"/>
      </w:divBdr>
    </w:div>
    <w:div w:id="1388991359">
      <w:bodyDiv w:val="1"/>
      <w:marLeft w:val="0"/>
      <w:marRight w:val="0"/>
      <w:marTop w:val="0"/>
      <w:marBottom w:val="0"/>
      <w:divBdr>
        <w:top w:val="none" w:sz="0" w:space="0" w:color="auto"/>
        <w:left w:val="none" w:sz="0" w:space="0" w:color="auto"/>
        <w:bottom w:val="none" w:sz="0" w:space="0" w:color="auto"/>
        <w:right w:val="none" w:sz="0" w:space="0" w:color="auto"/>
      </w:divBdr>
    </w:div>
    <w:div w:id="1486975470">
      <w:bodyDiv w:val="1"/>
      <w:marLeft w:val="0"/>
      <w:marRight w:val="0"/>
      <w:marTop w:val="0"/>
      <w:marBottom w:val="0"/>
      <w:divBdr>
        <w:top w:val="none" w:sz="0" w:space="0" w:color="auto"/>
        <w:left w:val="none" w:sz="0" w:space="0" w:color="auto"/>
        <w:bottom w:val="none" w:sz="0" w:space="0" w:color="auto"/>
        <w:right w:val="none" w:sz="0" w:space="0" w:color="auto"/>
      </w:divBdr>
    </w:div>
    <w:div w:id="19498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3EDB-8C8D-486A-B560-71CC52858548}">
  <ds:schemaRefs>
    <ds:schemaRef ds:uri="http://schemas.openxmlformats.org/officeDocument/2006/bibliography"/>
  </ds:schemaRefs>
</ds:datastoreItem>
</file>

<file path=customXml/itemProps2.xml><?xml version="1.0" encoding="utf-8"?>
<ds:datastoreItem xmlns:ds="http://schemas.openxmlformats.org/officeDocument/2006/customXml" ds:itemID="{9100718C-B37A-4AE7-97BF-3D06C79A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14243</Words>
  <Characters>75188</Characters>
  <Application>Microsoft Office Word</Application>
  <DocSecurity>0</DocSecurity>
  <Lines>626</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2017-08-28T19:42:00Z</dcterms:created>
  <dcterms:modified xsi:type="dcterms:W3CDTF">2017-09-07T17:44:00Z</dcterms:modified>
</cp:coreProperties>
</file>